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D7" w:rsidRPr="00BC14E5" w:rsidRDefault="000937D7">
      <w:pPr>
        <w:rPr>
          <w:rFonts w:ascii="Droid Sans" w:hAnsi="Droid Sans"/>
          <w:sz w:val="28"/>
          <w:szCs w:val="28"/>
        </w:rPr>
      </w:pPr>
      <w:r w:rsidRPr="00BC14E5">
        <w:rPr>
          <w:rFonts w:ascii="Droid Sans" w:hAnsi="Droid Sans"/>
          <w:sz w:val="28"/>
          <w:szCs w:val="28"/>
        </w:rPr>
        <w:t xml:space="preserve">Problem Statement </w:t>
      </w:r>
    </w:p>
    <w:p w:rsidR="000937D7" w:rsidRPr="00BC14E5" w:rsidRDefault="000937D7">
      <w:pPr>
        <w:rPr>
          <w:rFonts w:ascii="Droid Sans" w:hAnsi="Droid Sans"/>
          <w:sz w:val="28"/>
          <w:szCs w:val="28"/>
        </w:rPr>
      </w:pPr>
      <w:r w:rsidRPr="00BC14E5">
        <w:rPr>
          <w:rFonts w:ascii="Droid Sans" w:hAnsi="Droid Sans"/>
          <w:sz w:val="28"/>
          <w:szCs w:val="28"/>
        </w:rPr>
        <w:t xml:space="preserve">Explain the following terms in detail </w:t>
      </w:r>
    </w:p>
    <w:p w:rsidR="000937D7" w:rsidRPr="00BC14E5" w:rsidRDefault="000937D7">
      <w:pPr>
        <w:rPr>
          <w:rFonts w:ascii="Droid Sans" w:hAnsi="Droid Sans"/>
          <w:sz w:val="28"/>
          <w:szCs w:val="28"/>
        </w:rPr>
      </w:pPr>
      <w:r w:rsidRPr="00BC14E5">
        <w:rPr>
          <w:rFonts w:ascii="Droid Sans" w:hAnsi="Droid Sans"/>
          <w:sz w:val="28"/>
          <w:szCs w:val="28"/>
        </w:rPr>
        <w:t xml:space="preserve">-- What are the uses of </w:t>
      </w:r>
      <w:r w:rsidRPr="00BC14E5">
        <w:rPr>
          <w:rFonts w:ascii="Droid Sans" w:hAnsi="Droid Sans"/>
          <w:sz w:val="28"/>
          <w:szCs w:val="28"/>
        </w:rPr>
        <w:t>counters?</w:t>
      </w:r>
      <w:r w:rsidRPr="00BC14E5">
        <w:rPr>
          <w:rFonts w:ascii="Droid Sans" w:hAnsi="Droid Sans"/>
          <w:sz w:val="28"/>
          <w:szCs w:val="28"/>
        </w:rPr>
        <w:t xml:space="preserve"> </w:t>
      </w:r>
    </w:p>
    <w:p w:rsidR="000937D7" w:rsidRPr="00BC14E5" w:rsidRDefault="000937D7">
      <w:pPr>
        <w:rPr>
          <w:rFonts w:ascii="Droid Sans" w:hAnsi="Droid Sans"/>
          <w:sz w:val="28"/>
          <w:szCs w:val="28"/>
        </w:rPr>
      </w:pPr>
      <w:r w:rsidRPr="00BC14E5">
        <w:rPr>
          <w:rFonts w:ascii="Droid Sans" w:hAnsi="Droid Sans"/>
          <w:sz w:val="28"/>
          <w:szCs w:val="28"/>
        </w:rPr>
        <w:t xml:space="preserve">-- MR Unit testing is based on </w:t>
      </w:r>
    </w:p>
    <w:p w:rsidR="000937D7" w:rsidRPr="00BC14E5" w:rsidRDefault="000937D7">
      <w:pPr>
        <w:rPr>
          <w:rFonts w:ascii="Droid Sans" w:hAnsi="Droid Sans"/>
          <w:sz w:val="28"/>
          <w:szCs w:val="28"/>
        </w:rPr>
      </w:pPr>
      <w:r w:rsidRPr="00BC14E5">
        <w:rPr>
          <w:rFonts w:ascii="Droid Sans" w:hAnsi="Droid Sans"/>
          <w:sz w:val="28"/>
          <w:szCs w:val="28"/>
        </w:rPr>
        <w:t xml:space="preserve">-- How testing is useful in industry </w:t>
      </w:r>
    </w:p>
    <w:p w:rsidR="000937D7" w:rsidRPr="00BC14E5" w:rsidRDefault="000937D7">
      <w:pPr>
        <w:rPr>
          <w:rFonts w:ascii="Droid Sans" w:hAnsi="Droid Sans"/>
          <w:sz w:val="28"/>
          <w:szCs w:val="28"/>
        </w:rPr>
      </w:pPr>
      <w:r w:rsidRPr="00BC14E5">
        <w:rPr>
          <w:rFonts w:ascii="Droid Sans" w:hAnsi="Droid Sans"/>
          <w:sz w:val="28"/>
          <w:szCs w:val="28"/>
        </w:rPr>
        <w:t xml:space="preserve">-- Mapreduce Task </w:t>
      </w:r>
      <w:r w:rsidRPr="00BC14E5">
        <w:rPr>
          <w:rFonts w:ascii="Droid Sans" w:hAnsi="Droid Sans"/>
          <w:sz w:val="28"/>
          <w:szCs w:val="28"/>
        </w:rPr>
        <w:t>Counters, File</w:t>
      </w:r>
      <w:r w:rsidRPr="00BC14E5">
        <w:rPr>
          <w:rFonts w:ascii="Droid Sans" w:hAnsi="Droid Sans"/>
          <w:sz w:val="28"/>
          <w:szCs w:val="28"/>
        </w:rPr>
        <w:t xml:space="preserve"> system </w:t>
      </w:r>
      <w:r w:rsidRPr="00BC14E5">
        <w:rPr>
          <w:rFonts w:ascii="Droid Sans" w:hAnsi="Droid Sans"/>
          <w:sz w:val="28"/>
          <w:szCs w:val="28"/>
        </w:rPr>
        <w:t>counters, Job</w:t>
      </w:r>
      <w:r w:rsidRPr="00BC14E5">
        <w:rPr>
          <w:rFonts w:ascii="Droid Sans" w:hAnsi="Droid Sans"/>
          <w:sz w:val="28"/>
          <w:szCs w:val="28"/>
        </w:rPr>
        <w:t xml:space="preserve"> Counter</w:t>
      </w:r>
    </w:p>
    <w:p w:rsidR="000937D7" w:rsidRPr="00BC14E5" w:rsidRDefault="000937D7">
      <w:pPr>
        <w:rPr>
          <w:rFonts w:ascii="Droid Sans" w:hAnsi="Droid Sans"/>
          <w:sz w:val="28"/>
          <w:szCs w:val="28"/>
        </w:rPr>
      </w:pPr>
      <w:r w:rsidRPr="00BC14E5">
        <w:rPr>
          <w:rFonts w:ascii="Droid Sans" w:hAnsi="Droid Sans"/>
          <w:sz w:val="28"/>
          <w:szCs w:val="28"/>
        </w:rPr>
        <w:t xml:space="preserve">-- Raw comparator VS Writable Comparator </w:t>
      </w:r>
    </w:p>
    <w:p w:rsidR="008F3B68" w:rsidRPr="00BC14E5" w:rsidRDefault="000937D7">
      <w:pPr>
        <w:rPr>
          <w:rFonts w:ascii="Droid Sans" w:hAnsi="Droid Sans"/>
          <w:sz w:val="28"/>
          <w:szCs w:val="28"/>
        </w:rPr>
      </w:pPr>
      <w:r w:rsidRPr="00BC14E5">
        <w:rPr>
          <w:rFonts w:ascii="Droid Sans" w:hAnsi="Droid Sans"/>
          <w:sz w:val="28"/>
          <w:szCs w:val="28"/>
        </w:rPr>
        <w:t>-- Partitioner, Sort comparator, Group comparator</w:t>
      </w:r>
    </w:p>
    <w:p w:rsidR="00292188" w:rsidRPr="00BC14E5" w:rsidRDefault="00292188">
      <w:pPr>
        <w:rPr>
          <w:rFonts w:ascii="Droid Sans" w:hAnsi="Droid Sans"/>
          <w:sz w:val="28"/>
          <w:szCs w:val="28"/>
        </w:rPr>
      </w:pPr>
    </w:p>
    <w:p w:rsidR="00292188" w:rsidRPr="00BC14E5" w:rsidRDefault="00292188">
      <w:pPr>
        <w:rPr>
          <w:rFonts w:ascii="Droid Sans" w:hAnsi="Droid Sans"/>
          <w:sz w:val="28"/>
          <w:szCs w:val="28"/>
        </w:rPr>
      </w:pPr>
    </w:p>
    <w:p w:rsidR="00292188" w:rsidRPr="00BC14E5" w:rsidRDefault="007B11BC" w:rsidP="00292188">
      <w:pPr>
        <w:rPr>
          <w:rFonts w:ascii="Droid Sans" w:hAnsi="Droid Sans"/>
          <w:sz w:val="28"/>
          <w:szCs w:val="28"/>
        </w:rPr>
      </w:pPr>
      <w:r w:rsidRPr="00BC14E5">
        <w:rPr>
          <w:rFonts w:ascii="Droid Sans" w:hAnsi="Droid Sans"/>
          <w:sz w:val="28"/>
          <w:szCs w:val="28"/>
        </w:rPr>
        <w:t>Q1.</w:t>
      </w:r>
      <w:r w:rsidR="00292188" w:rsidRPr="00BC14E5">
        <w:rPr>
          <w:rFonts w:ascii="Droid Sans" w:hAnsi="Droid Sans"/>
          <w:sz w:val="28"/>
          <w:szCs w:val="28"/>
        </w:rPr>
        <w:t xml:space="preserve">What are the uses of counters? </w:t>
      </w:r>
    </w:p>
    <w:p w:rsidR="00292188" w:rsidRPr="00BC14E5" w:rsidRDefault="00292188" w:rsidP="00292188">
      <w:pPr>
        <w:rPr>
          <w:rFonts w:ascii="Droid Sans" w:hAnsi="Droid Sans"/>
          <w:sz w:val="28"/>
          <w:szCs w:val="28"/>
        </w:rPr>
      </w:pPr>
      <w:r w:rsidRPr="00BC14E5">
        <w:rPr>
          <w:rFonts w:ascii="Droid Sans" w:hAnsi="Droid Sans"/>
          <w:sz w:val="28"/>
          <w:szCs w:val="28"/>
        </w:rPr>
        <w:t>Hadoop MapReduce Counter provides a way to measure the progress or the number of operations that occur within MapReduce programs. Basically, MapReduce framework provides a number of built-in counters to measure basic I/O operations, such as FILE_BYTES_READ/WRITTEN and Map/Combine/Reduce input/output records. These counters are very useful especially when you evaluate some MapReduce programs. Besides, the MapReduce Counter allows users to employ your own counters. Since MapReduce Counters are automatically aggregated over Map and Reduce phases, it is one of the easiest way to investigate internal behaviors of MapReduce programs</w:t>
      </w:r>
      <w:r w:rsidRPr="00BC14E5">
        <w:rPr>
          <w:rFonts w:ascii="Droid Sans" w:hAnsi="Droid Sans"/>
          <w:sz w:val="28"/>
          <w:szCs w:val="28"/>
        </w:rPr>
        <w:t>.</w:t>
      </w:r>
    </w:p>
    <w:p w:rsidR="00292188" w:rsidRPr="00292188" w:rsidRDefault="00292188" w:rsidP="00292188">
      <w:pPr>
        <w:shd w:val="clear" w:color="auto" w:fill="FFFFFF"/>
        <w:spacing w:before="150" w:after="150" w:line="600" w:lineRule="atLeast"/>
        <w:outlineLvl w:val="2"/>
        <w:rPr>
          <w:rFonts w:ascii="Droid Sans" w:eastAsia="Times New Roman" w:hAnsi="Droid Sans" w:cs="Times New Roman"/>
          <w:b/>
          <w:bCs/>
          <w:sz w:val="28"/>
          <w:szCs w:val="28"/>
        </w:rPr>
      </w:pPr>
      <w:r w:rsidRPr="00292188">
        <w:rPr>
          <w:rFonts w:ascii="Droid Sans" w:eastAsia="Times New Roman" w:hAnsi="Droid Sans" w:cs="Times New Roman"/>
          <w:b/>
          <w:bCs/>
          <w:sz w:val="28"/>
          <w:szCs w:val="28"/>
        </w:rPr>
        <w:t>Two types of counters:</w:t>
      </w:r>
    </w:p>
    <w:p w:rsidR="00292188" w:rsidRPr="00292188" w:rsidRDefault="00292188" w:rsidP="00292188">
      <w:pPr>
        <w:shd w:val="clear" w:color="auto" w:fill="FFFFFF"/>
        <w:spacing w:after="225" w:line="240" w:lineRule="auto"/>
        <w:rPr>
          <w:rFonts w:ascii="Droid Sans" w:eastAsia="Times New Roman" w:hAnsi="Droid Sans" w:cs="Times New Roman"/>
          <w:sz w:val="28"/>
          <w:szCs w:val="28"/>
        </w:rPr>
      </w:pPr>
      <w:r w:rsidRPr="00BC14E5">
        <w:rPr>
          <w:rFonts w:ascii="Droid Sans" w:eastAsia="Times New Roman" w:hAnsi="Droid Sans" w:cs="Times New Roman"/>
          <w:b/>
          <w:bCs/>
          <w:sz w:val="28"/>
          <w:szCs w:val="28"/>
        </w:rPr>
        <w:t>1. Hadoop Built-In counters: </w:t>
      </w:r>
      <w:r w:rsidRPr="00292188">
        <w:rPr>
          <w:rFonts w:ascii="Droid Sans" w:eastAsia="Times New Roman" w:hAnsi="Droid Sans" w:cs="Times New Roman"/>
          <w:sz w:val="28"/>
          <w:szCs w:val="28"/>
        </w:rPr>
        <w:t>There are some built-in counters which exist per job. Below are built-in counter groups-</w:t>
      </w:r>
    </w:p>
    <w:p w:rsidR="00292188" w:rsidRPr="00292188"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MapReduce Task Counters</w:t>
      </w:r>
      <w:r w:rsidRPr="00292188">
        <w:rPr>
          <w:rFonts w:ascii="Droid Sans" w:eastAsia="Times New Roman" w:hAnsi="Droid Sans" w:cs="Times New Roman"/>
          <w:sz w:val="28"/>
          <w:szCs w:val="28"/>
        </w:rPr>
        <w:t> - Collects task specific information (e.g., number of input records) during its execution time.</w:t>
      </w:r>
    </w:p>
    <w:p w:rsidR="00292188" w:rsidRPr="00292188"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FileSystem Counters</w:t>
      </w:r>
      <w:r w:rsidRPr="00292188">
        <w:rPr>
          <w:rFonts w:ascii="Droid Sans" w:eastAsia="Times New Roman" w:hAnsi="Droid Sans" w:cs="Times New Roman"/>
          <w:sz w:val="28"/>
          <w:szCs w:val="28"/>
        </w:rPr>
        <w:t> - Collects information like number of bytes read or written by a task</w:t>
      </w:r>
    </w:p>
    <w:p w:rsidR="00292188" w:rsidRPr="00292188"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FileInputFormat Counters</w:t>
      </w:r>
      <w:r w:rsidRPr="00292188">
        <w:rPr>
          <w:rFonts w:ascii="Droid Sans" w:eastAsia="Times New Roman" w:hAnsi="Droid Sans" w:cs="Times New Roman"/>
          <w:sz w:val="28"/>
          <w:szCs w:val="28"/>
        </w:rPr>
        <w:t> - Collects information of number of bytes read through FileInputFormat</w:t>
      </w:r>
    </w:p>
    <w:p w:rsidR="00292188" w:rsidRPr="00292188"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lastRenderedPageBreak/>
        <w:t>FileOutputFormat Counters</w:t>
      </w:r>
      <w:r w:rsidRPr="00292188">
        <w:rPr>
          <w:rFonts w:ascii="Droid Sans" w:eastAsia="Times New Roman" w:hAnsi="Droid Sans" w:cs="Times New Roman"/>
          <w:sz w:val="28"/>
          <w:szCs w:val="28"/>
        </w:rPr>
        <w:t> - Collects information of number of bytes written through FileOutputFormat</w:t>
      </w:r>
    </w:p>
    <w:p w:rsidR="00292188" w:rsidRPr="00BC14E5"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Job Counters -</w:t>
      </w:r>
      <w:r w:rsidRPr="00292188">
        <w:rPr>
          <w:rFonts w:ascii="Droid Sans" w:eastAsia="Times New Roman" w:hAnsi="Droid Sans" w:cs="Times New Roman"/>
          <w:sz w:val="28"/>
          <w:szCs w:val="28"/>
        </w:rPr>
        <w:t> These counters are used by JobTracker. Statistics collected by them include e.g., number of task launched for a job.</w:t>
      </w:r>
    </w:p>
    <w:p w:rsidR="00292188" w:rsidRPr="00292188" w:rsidRDefault="00292188" w:rsidP="00292188">
      <w:pPr>
        <w:numPr>
          <w:ilvl w:val="0"/>
          <w:numId w:val="1"/>
        </w:numPr>
        <w:shd w:val="clear" w:color="auto" w:fill="FFFFFF"/>
        <w:spacing w:after="0" w:line="360" w:lineRule="atLeast"/>
        <w:ind w:left="300"/>
        <w:rPr>
          <w:rFonts w:ascii="Droid Sans" w:eastAsia="Times New Roman" w:hAnsi="Droid Sans" w:cs="Times New Roman"/>
          <w:sz w:val="28"/>
          <w:szCs w:val="28"/>
        </w:rPr>
      </w:pPr>
    </w:p>
    <w:p w:rsidR="00292188" w:rsidRPr="00292188" w:rsidRDefault="00292188" w:rsidP="00292188">
      <w:pPr>
        <w:shd w:val="clear" w:color="auto" w:fill="FFFFFF"/>
        <w:spacing w:after="225" w:line="240" w:lineRule="auto"/>
        <w:rPr>
          <w:rFonts w:ascii="Droid Sans" w:eastAsia="Times New Roman" w:hAnsi="Droid Sans" w:cs="Times New Roman"/>
          <w:sz w:val="28"/>
          <w:szCs w:val="28"/>
        </w:rPr>
      </w:pPr>
      <w:r w:rsidRPr="00BC14E5">
        <w:rPr>
          <w:rFonts w:ascii="Droid Sans" w:eastAsia="Times New Roman" w:hAnsi="Droid Sans" w:cs="Times New Roman"/>
          <w:b/>
          <w:bCs/>
          <w:sz w:val="28"/>
          <w:szCs w:val="28"/>
        </w:rPr>
        <w:t>2. User Defined Counters</w:t>
      </w:r>
    </w:p>
    <w:p w:rsidR="00292188" w:rsidRPr="00292188" w:rsidRDefault="00292188" w:rsidP="00292188">
      <w:pPr>
        <w:shd w:val="clear" w:color="auto" w:fill="FFFFFF"/>
        <w:spacing w:after="225" w:line="240" w:lineRule="auto"/>
        <w:rPr>
          <w:rFonts w:ascii="Droid Sans" w:eastAsia="Times New Roman" w:hAnsi="Droid Sans" w:cs="Times New Roman"/>
          <w:sz w:val="28"/>
          <w:szCs w:val="28"/>
        </w:rPr>
      </w:pPr>
      <w:r w:rsidRPr="00292188">
        <w:rPr>
          <w:rFonts w:ascii="Droid Sans" w:eastAsia="Times New Roman" w:hAnsi="Droid Sans" w:cs="Times New Roman"/>
          <w:sz w:val="28"/>
          <w:szCs w:val="28"/>
        </w:rPr>
        <w:t>In addition to built-in counters, user can define his own counters using similar functionalities provided by programming languages. For example, in</w:t>
      </w:r>
      <w:r w:rsidRPr="00BC14E5">
        <w:rPr>
          <w:rFonts w:ascii="Droid Sans" w:eastAsia="Times New Roman" w:hAnsi="Droid Sans" w:cs="Times New Roman"/>
          <w:sz w:val="28"/>
          <w:szCs w:val="28"/>
        </w:rPr>
        <w:t xml:space="preserve"> </w:t>
      </w:r>
      <w:hyperlink r:id="rId5" w:history="1">
        <w:r w:rsidRPr="00BC14E5">
          <w:rPr>
            <w:rFonts w:ascii="Droid Sans" w:eastAsia="Times New Roman" w:hAnsi="Droid Sans" w:cs="Times New Roman"/>
            <w:sz w:val="28"/>
            <w:szCs w:val="28"/>
          </w:rPr>
          <w:t>Java </w:t>
        </w:r>
      </w:hyperlink>
      <w:r w:rsidRPr="00292188">
        <w:rPr>
          <w:rFonts w:ascii="Droid Sans" w:eastAsia="Times New Roman" w:hAnsi="Droid Sans" w:cs="Times New Roman"/>
          <w:sz w:val="28"/>
          <w:szCs w:val="28"/>
        </w:rPr>
        <w:t>'enum' are used to define user defined counters.</w:t>
      </w:r>
    </w:p>
    <w:p w:rsidR="00292188" w:rsidRPr="00BC14E5" w:rsidRDefault="00292188" w:rsidP="00292188">
      <w:pPr>
        <w:rPr>
          <w:rFonts w:ascii="Droid Sans" w:hAnsi="Droid Sans"/>
          <w:sz w:val="28"/>
          <w:szCs w:val="28"/>
        </w:rPr>
      </w:pPr>
    </w:p>
    <w:p w:rsidR="00292188" w:rsidRPr="00BC14E5" w:rsidRDefault="007B11BC" w:rsidP="00292188">
      <w:pPr>
        <w:rPr>
          <w:rFonts w:ascii="Droid Sans" w:hAnsi="Droid Sans"/>
          <w:sz w:val="28"/>
          <w:szCs w:val="28"/>
        </w:rPr>
      </w:pPr>
      <w:r w:rsidRPr="00BC14E5">
        <w:rPr>
          <w:rFonts w:ascii="Droid Sans" w:hAnsi="Droid Sans"/>
          <w:sz w:val="28"/>
          <w:szCs w:val="28"/>
        </w:rPr>
        <w:t>Q2.</w:t>
      </w:r>
      <w:r w:rsidR="00292188" w:rsidRPr="00BC14E5">
        <w:rPr>
          <w:rFonts w:ascii="Droid Sans" w:hAnsi="Droid Sans"/>
          <w:sz w:val="28"/>
          <w:szCs w:val="28"/>
        </w:rPr>
        <w:t xml:space="preserve"> MR Unit testing is based on </w:t>
      </w:r>
    </w:p>
    <w:p w:rsidR="00292188" w:rsidRPr="00BC14E5" w:rsidRDefault="00292188" w:rsidP="00292188">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With MRUnit, you can craft test input, push it through your mapper and/or reducer, and verify </w:t>
      </w:r>
      <w:proofErr w:type="spellStart"/>
      <w:proofErr w:type="gramStart"/>
      <w:r w:rsidRPr="00BC14E5">
        <w:rPr>
          <w:rFonts w:ascii="Droid Sans" w:hAnsi="Droid Sans" w:cs="Arial"/>
          <w:sz w:val="28"/>
          <w:szCs w:val="28"/>
          <w:shd w:val="clear" w:color="auto" w:fill="FFFFFF"/>
        </w:rPr>
        <w:t>it’s</w:t>
      </w:r>
      <w:proofErr w:type="spellEnd"/>
      <w:proofErr w:type="gramEnd"/>
      <w:r w:rsidRPr="00BC14E5">
        <w:rPr>
          <w:rFonts w:ascii="Droid Sans" w:hAnsi="Droid Sans" w:cs="Arial"/>
          <w:sz w:val="28"/>
          <w:szCs w:val="28"/>
          <w:shd w:val="clear" w:color="auto" w:fill="FFFFFF"/>
        </w:rPr>
        <w:t xml:space="preserve"> output all in a JUnit test.  As do other JUnit tests, this allows you to debug your code using the JUnit test as a driver.  A map/reduce pair can be tested using MRUnit’s MapReduceDriver.  A combiner can be tested using MapReduceDriver as well.  A PipelineMapReduceDriver allows you to test a workflow of map/reduce jobs.  Currently, partitioners do not have a test driver under MRUnit.  MRUnit allows you to do TDD and write light-weight unit tests which accommodate Hadoop’s specific architecture and constructs.</w:t>
      </w:r>
    </w:p>
    <w:p w:rsidR="00292188" w:rsidRPr="00BC14E5" w:rsidRDefault="00292188" w:rsidP="00292188">
      <w:pPr>
        <w:rPr>
          <w:rFonts w:ascii="Droid Sans" w:hAnsi="Droid Sans"/>
          <w:sz w:val="28"/>
          <w:szCs w:val="28"/>
        </w:rPr>
      </w:pPr>
      <w:bookmarkStart w:id="0" w:name="_GoBack"/>
      <w:bookmarkEnd w:id="0"/>
    </w:p>
    <w:p w:rsidR="00292188" w:rsidRPr="00BC14E5" w:rsidRDefault="007B11BC" w:rsidP="00292188">
      <w:pPr>
        <w:rPr>
          <w:rFonts w:ascii="Droid Sans" w:hAnsi="Droid Sans"/>
          <w:sz w:val="28"/>
          <w:szCs w:val="28"/>
        </w:rPr>
      </w:pPr>
      <w:r w:rsidRPr="00BC14E5">
        <w:rPr>
          <w:rFonts w:ascii="Droid Sans" w:hAnsi="Droid Sans"/>
          <w:sz w:val="28"/>
          <w:szCs w:val="28"/>
        </w:rPr>
        <w:t>Q3.</w:t>
      </w:r>
      <w:r w:rsidR="00292188" w:rsidRPr="00BC14E5">
        <w:rPr>
          <w:rFonts w:ascii="Droid Sans" w:hAnsi="Droid Sans"/>
          <w:sz w:val="28"/>
          <w:szCs w:val="28"/>
        </w:rPr>
        <w:t xml:space="preserve"> How testing is useful in industry </w:t>
      </w:r>
    </w:p>
    <w:p w:rsidR="00394FFB" w:rsidRPr="00394FFB" w:rsidRDefault="00394FFB" w:rsidP="00394FFB">
      <w:pPr>
        <w:shd w:val="clear" w:color="auto" w:fill="FFFFFF"/>
        <w:spacing w:before="100" w:beforeAutospacing="1" w:after="100" w:afterAutospacing="1" w:line="240" w:lineRule="auto"/>
        <w:rPr>
          <w:rFonts w:ascii="Droid Sans" w:eastAsia="Times New Roman" w:hAnsi="Droid Sans" w:cs="Arial"/>
          <w:sz w:val="28"/>
          <w:szCs w:val="28"/>
        </w:rPr>
      </w:pPr>
      <w:r w:rsidRPr="00394FFB">
        <w:rPr>
          <w:rFonts w:ascii="Droid Sans" w:eastAsia="Times New Roman" w:hAnsi="Droid Sans" w:cs="Arial"/>
          <w:sz w:val="28"/>
          <w:szCs w:val="28"/>
        </w:rPr>
        <w:t>Previously testing had been regarded as an intermediate stage that could be quickly rushed through before handing over a piece of software to the client. Software development agencies were not interested in devoting the resources to complete these processes thoroughly. Testing was simply a tick in the box.</w:t>
      </w:r>
    </w:p>
    <w:p w:rsidR="00394FFB" w:rsidRPr="00394FFB" w:rsidRDefault="00394FFB" w:rsidP="00394FFB">
      <w:pPr>
        <w:shd w:val="clear" w:color="auto" w:fill="FFFFFF"/>
        <w:spacing w:before="100" w:beforeAutospacing="1" w:after="100" w:afterAutospacing="1" w:line="240" w:lineRule="auto"/>
        <w:rPr>
          <w:rFonts w:ascii="Droid Sans" w:eastAsia="Times New Roman" w:hAnsi="Droid Sans" w:cs="Arial"/>
          <w:sz w:val="28"/>
          <w:szCs w:val="28"/>
        </w:rPr>
      </w:pPr>
      <w:r w:rsidRPr="00394FFB">
        <w:rPr>
          <w:rFonts w:ascii="Droid Sans" w:eastAsia="Times New Roman" w:hAnsi="Droid Sans" w:cs="Arial"/>
          <w:sz w:val="28"/>
          <w:szCs w:val="28"/>
        </w:rPr>
        <w:t>The inevitable result of this policy was software that was incomplete, with functionality in massive variance to the clients’ actual needs, or both. In some cases the software delivered was totally unusable. Around 80-90% of software projects goes over budget or has to be cut short.</w:t>
      </w:r>
    </w:p>
    <w:p w:rsidR="00394FFB" w:rsidRPr="00394FFB" w:rsidRDefault="00394FFB" w:rsidP="00394FFB">
      <w:pPr>
        <w:shd w:val="clear" w:color="auto" w:fill="FFFFFF"/>
        <w:spacing w:before="100" w:beforeAutospacing="1" w:after="100" w:afterAutospacing="1" w:line="240" w:lineRule="auto"/>
        <w:rPr>
          <w:rFonts w:ascii="Droid Sans" w:eastAsia="Times New Roman" w:hAnsi="Droid Sans" w:cs="Arial"/>
          <w:sz w:val="28"/>
          <w:szCs w:val="28"/>
        </w:rPr>
      </w:pPr>
      <w:r w:rsidRPr="00394FFB">
        <w:rPr>
          <w:rFonts w:ascii="Droid Sans" w:eastAsia="Times New Roman" w:hAnsi="Droid Sans" w:cs="Arial"/>
          <w:sz w:val="28"/>
          <w:szCs w:val="28"/>
        </w:rPr>
        <w:t>A number of high profile, publicly significant IT projects have massively overrun in cost or time, with inevitable damage to both the IT firm, client and development industry.</w:t>
      </w:r>
    </w:p>
    <w:p w:rsidR="00394FFB" w:rsidRPr="00394FFB" w:rsidRDefault="00394FFB" w:rsidP="00394FFB">
      <w:pPr>
        <w:shd w:val="clear" w:color="auto" w:fill="FFFFFF"/>
        <w:spacing w:before="100" w:beforeAutospacing="1" w:after="100" w:afterAutospacing="1" w:line="240" w:lineRule="auto"/>
        <w:rPr>
          <w:rFonts w:ascii="Droid Sans" w:eastAsia="Times New Roman" w:hAnsi="Droid Sans" w:cs="Arial"/>
          <w:sz w:val="28"/>
          <w:szCs w:val="28"/>
        </w:rPr>
      </w:pPr>
      <w:r w:rsidRPr="00394FFB">
        <w:rPr>
          <w:rFonts w:ascii="Droid Sans" w:eastAsia="Times New Roman" w:hAnsi="Droid Sans" w:cs="Arial"/>
          <w:sz w:val="28"/>
          <w:szCs w:val="28"/>
        </w:rPr>
        <w:lastRenderedPageBreak/>
        <w:t>In some several cases, IT projects have had to be abandoned completely. The inadequacy of the testing regime has led to complete project failure. The consequences of these failures for the industry are huge: consultancies and development houses rely upon trust, reputation and proven project management excellence to win and retain business.</w:t>
      </w:r>
    </w:p>
    <w:p w:rsidR="00394FFB" w:rsidRPr="00394FFB" w:rsidRDefault="00394FFB" w:rsidP="00394FFB">
      <w:pPr>
        <w:shd w:val="clear" w:color="auto" w:fill="FFFFFF"/>
        <w:spacing w:before="100" w:beforeAutospacing="1" w:after="100" w:afterAutospacing="1" w:line="240" w:lineRule="auto"/>
        <w:rPr>
          <w:rFonts w:ascii="Droid Sans" w:eastAsia="Times New Roman" w:hAnsi="Droid Sans" w:cs="Arial"/>
          <w:sz w:val="28"/>
          <w:szCs w:val="28"/>
        </w:rPr>
      </w:pPr>
      <w:r w:rsidRPr="00394FFB">
        <w:rPr>
          <w:rFonts w:ascii="Droid Sans" w:eastAsia="Times New Roman" w:hAnsi="Droid Sans" w:cs="Arial"/>
          <w:sz w:val="28"/>
          <w:szCs w:val="28"/>
        </w:rPr>
        <w:t>A strong and well-executed testing plan is not the silver bullet solution to a successful project. But few IT projects achieve the required outcome without it. Testing provides evidence whether an IT system will actually function as specified, be efficient to use, operate with minimum errors and demonstrate performance. It will identify whether an IT system is robust or whether it needs further work before it is rolled out. Testing will also reduce development costs by identifying errors early in the development cycle, where they can be corrected with a lower overall impact on the project.</w:t>
      </w:r>
    </w:p>
    <w:p w:rsidR="00292188" w:rsidRPr="00BC14E5" w:rsidRDefault="00292188" w:rsidP="00292188">
      <w:pPr>
        <w:rPr>
          <w:rFonts w:ascii="Droid Sans" w:hAnsi="Droid Sans"/>
          <w:sz w:val="28"/>
          <w:szCs w:val="28"/>
        </w:rPr>
      </w:pPr>
    </w:p>
    <w:p w:rsidR="00292188" w:rsidRPr="00BC14E5" w:rsidRDefault="007B11BC" w:rsidP="00292188">
      <w:pPr>
        <w:rPr>
          <w:rFonts w:ascii="Droid Sans" w:hAnsi="Droid Sans"/>
          <w:sz w:val="28"/>
          <w:szCs w:val="28"/>
        </w:rPr>
      </w:pPr>
      <w:r w:rsidRPr="00BC14E5">
        <w:rPr>
          <w:rFonts w:ascii="Droid Sans" w:hAnsi="Droid Sans"/>
          <w:sz w:val="28"/>
          <w:szCs w:val="28"/>
        </w:rPr>
        <w:t>Q4.</w:t>
      </w:r>
      <w:r w:rsidR="00292188" w:rsidRPr="00BC14E5">
        <w:rPr>
          <w:rFonts w:ascii="Droid Sans" w:hAnsi="Droid Sans"/>
          <w:sz w:val="28"/>
          <w:szCs w:val="28"/>
        </w:rPr>
        <w:t xml:space="preserve"> Mapreduce Task Counters, File system counters, Job Counter</w:t>
      </w:r>
    </w:p>
    <w:p w:rsidR="00394FFB" w:rsidRPr="00292188" w:rsidRDefault="00394FFB" w:rsidP="00394FFB">
      <w:pPr>
        <w:shd w:val="clear" w:color="auto" w:fill="FFFFFF"/>
        <w:spacing w:after="225" w:line="240" w:lineRule="auto"/>
        <w:rPr>
          <w:rFonts w:ascii="Droid Sans" w:eastAsia="Times New Roman" w:hAnsi="Droid Sans" w:cs="Times New Roman"/>
          <w:sz w:val="28"/>
          <w:szCs w:val="28"/>
        </w:rPr>
      </w:pPr>
      <w:r w:rsidRPr="00BC14E5">
        <w:rPr>
          <w:rFonts w:ascii="Droid Sans" w:eastAsia="Times New Roman" w:hAnsi="Droid Sans" w:cs="Times New Roman"/>
          <w:b/>
          <w:bCs/>
          <w:sz w:val="28"/>
          <w:szCs w:val="28"/>
        </w:rPr>
        <w:t>Hadoop Built-In counters: </w:t>
      </w:r>
      <w:r w:rsidRPr="00292188">
        <w:rPr>
          <w:rFonts w:ascii="Droid Sans" w:eastAsia="Times New Roman" w:hAnsi="Droid Sans" w:cs="Times New Roman"/>
          <w:sz w:val="28"/>
          <w:szCs w:val="28"/>
        </w:rPr>
        <w:t>There are some built-in counters which exist per job. Below are built-in counter groups-</w:t>
      </w:r>
    </w:p>
    <w:p w:rsidR="00394FFB" w:rsidRPr="00292188" w:rsidRDefault="00394FFB" w:rsidP="00394FFB">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MapReduce Task Counters</w:t>
      </w:r>
      <w:r w:rsidRPr="00292188">
        <w:rPr>
          <w:rFonts w:ascii="Droid Sans" w:eastAsia="Times New Roman" w:hAnsi="Droid Sans" w:cs="Times New Roman"/>
          <w:sz w:val="28"/>
          <w:szCs w:val="28"/>
        </w:rPr>
        <w:t> - Collects task specific information (e.g., number of input records) during its execution time.</w:t>
      </w:r>
    </w:p>
    <w:p w:rsidR="00394FFB" w:rsidRPr="00292188" w:rsidRDefault="00394FFB" w:rsidP="00394FFB">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FileSystem Counters</w:t>
      </w:r>
      <w:r w:rsidRPr="00292188">
        <w:rPr>
          <w:rFonts w:ascii="Droid Sans" w:eastAsia="Times New Roman" w:hAnsi="Droid Sans" w:cs="Times New Roman"/>
          <w:sz w:val="28"/>
          <w:szCs w:val="28"/>
        </w:rPr>
        <w:t> - Collects information like number of bytes read or written by a task</w:t>
      </w:r>
    </w:p>
    <w:p w:rsidR="00394FFB" w:rsidRPr="00292188" w:rsidRDefault="00394FFB" w:rsidP="00394FFB">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FileInputFormat Counters</w:t>
      </w:r>
      <w:r w:rsidRPr="00292188">
        <w:rPr>
          <w:rFonts w:ascii="Droid Sans" w:eastAsia="Times New Roman" w:hAnsi="Droid Sans" w:cs="Times New Roman"/>
          <w:sz w:val="28"/>
          <w:szCs w:val="28"/>
        </w:rPr>
        <w:t> - Collects information of number of bytes read through FileInputFormat</w:t>
      </w:r>
    </w:p>
    <w:p w:rsidR="00394FFB" w:rsidRPr="00292188" w:rsidRDefault="00394FFB" w:rsidP="00394FFB">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FileOutputFormat Counters</w:t>
      </w:r>
      <w:r w:rsidRPr="00292188">
        <w:rPr>
          <w:rFonts w:ascii="Droid Sans" w:eastAsia="Times New Roman" w:hAnsi="Droid Sans" w:cs="Times New Roman"/>
          <w:sz w:val="28"/>
          <w:szCs w:val="28"/>
        </w:rPr>
        <w:t> - Collects information of number of bytes written through FileOutputFormat</w:t>
      </w:r>
    </w:p>
    <w:p w:rsidR="00394FFB" w:rsidRPr="00BC14E5" w:rsidRDefault="00394FFB" w:rsidP="00394FFB">
      <w:pPr>
        <w:numPr>
          <w:ilvl w:val="0"/>
          <w:numId w:val="1"/>
        </w:numPr>
        <w:shd w:val="clear" w:color="auto" w:fill="FFFFFF"/>
        <w:spacing w:after="0" w:line="360" w:lineRule="atLeast"/>
        <w:ind w:left="300"/>
        <w:rPr>
          <w:rFonts w:ascii="Droid Sans" w:eastAsia="Times New Roman" w:hAnsi="Droid Sans" w:cs="Times New Roman"/>
          <w:sz w:val="28"/>
          <w:szCs w:val="28"/>
        </w:rPr>
      </w:pPr>
      <w:r w:rsidRPr="00BC14E5">
        <w:rPr>
          <w:rFonts w:ascii="Droid Sans" w:eastAsia="Times New Roman" w:hAnsi="Droid Sans" w:cs="Times New Roman"/>
          <w:b/>
          <w:bCs/>
          <w:sz w:val="28"/>
          <w:szCs w:val="28"/>
        </w:rPr>
        <w:t>Job Counters -</w:t>
      </w:r>
      <w:r w:rsidRPr="00292188">
        <w:rPr>
          <w:rFonts w:ascii="Droid Sans" w:eastAsia="Times New Roman" w:hAnsi="Droid Sans" w:cs="Times New Roman"/>
          <w:sz w:val="28"/>
          <w:szCs w:val="28"/>
        </w:rPr>
        <w:t> These counters are used by JobTracker. Statistics collected by them include e.g., number of task launched for a job.</w:t>
      </w:r>
    </w:p>
    <w:p w:rsidR="00292188" w:rsidRPr="00BC14E5" w:rsidRDefault="00292188" w:rsidP="00292188">
      <w:pPr>
        <w:rPr>
          <w:rFonts w:ascii="Droid Sans" w:hAnsi="Droid Sans"/>
          <w:sz w:val="28"/>
          <w:szCs w:val="28"/>
        </w:rPr>
      </w:pPr>
    </w:p>
    <w:p w:rsidR="00292188" w:rsidRPr="00BC14E5" w:rsidRDefault="007B11BC" w:rsidP="00292188">
      <w:pPr>
        <w:rPr>
          <w:rFonts w:ascii="Droid Sans" w:hAnsi="Droid Sans"/>
          <w:sz w:val="28"/>
          <w:szCs w:val="28"/>
        </w:rPr>
      </w:pPr>
      <w:r w:rsidRPr="00BC14E5">
        <w:rPr>
          <w:rFonts w:ascii="Droid Sans" w:hAnsi="Droid Sans"/>
          <w:sz w:val="28"/>
          <w:szCs w:val="28"/>
        </w:rPr>
        <w:t>Q5.</w:t>
      </w:r>
      <w:r w:rsidR="00292188" w:rsidRPr="00BC14E5">
        <w:rPr>
          <w:rFonts w:ascii="Droid Sans" w:hAnsi="Droid Sans"/>
          <w:sz w:val="28"/>
          <w:szCs w:val="28"/>
        </w:rPr>
        <w:t xml:space="preserve"> Raw comparator VS Writable Comparator </w:t>
      </w:r>
    </w:p>
    <w:p w:rsidR="00CA27F8" w:rsidRPr="00BC14E5" w:rsidRDefault="00CA27F8" w:rsidP="00CA27F8">
      <w:pPr>
        <w:rPr>
          <w:rFonts w:ascii="Droid Sans" w:hAnsi="Droid Sans"/>
          <w:sz w:val="28"/>
          <w:szCs w:val="28"/>
        </w:rPr>
      </w:pPr>
      <w:r w:rsidRPr="00BC14E5">
        <w:rPr>
          <w:rFonts w:ascii="Droid Sans" w:hAnsi="Droid Sans"/>
          <w:sz w:val="28"/>
          <w:szCs w:val="28"/>
        </w:rPr>
        <w:t>Implementing the </w:t>
      </w:r>
      <w:proofErr w:type="spellStart"/>
      <w:r w:rsidRPr="00BC14E5">
        <w:rPr>
          <w:rFonts w:ascii="Droid Sans" w:hAnsi="Droid Sans"/>
          <w:sz w:val="28"/>
          <w:szCs w:val="28"/>
        </w:rPr>
        <w:fldChar w:fldCharType="begin"/>
      </w:r>
      <w:r w:rsidRPr="00BC14E5">
        <w:rPr>
          <w:rFonts w:ascii="Droid Sans" w:hAnsi="Droid Sans"/>
          <w:sz w:val="28"/>
          <w:szCs w:val="28"/>
        </w:rPr>
        <w:instrText xml:space="preserve"> HYPERLINK "http://hadoop.apache.org/common/docs/current/api/org/apache/hadoop/io/RawComparator.html" \t "_blank" </w:instrText>
      </w:r>
      <w:r w:rsidRPr="00BC14E5">
        <w:rPr>
          <w:rFonts w:ascii="Droid Sans" w:hAnsi="Droid Sans"/>
          <w:sz w:val="28"/>
          <w:szCs w:val="28"/>
        </w:rPr>
        <w:fldChar w:fldCharType="separate"/>
      </w:r>
      <w:r w:rsidRPr="00BC14E5">
        <w:rPr>
          <w:rStyle w:val="Hyperlink"/>
          <w:rFonts w:ascii="Droid Sans" w:hAnsi="Droid Sans"/>
          <w:color w:val="auto"/>
          <w:sz w:val="28"/>
          <w:szCs w:val="28"/>
        </w:rPr>
        <w:t>org.apache.hadoop.io.RawComparator</w:t>
      </w:r>
      <w:proofErr w:type="spellEnd"/>
      <w:r w:rsidRPr="00BC14E5">
        <w:rPr>
          <w:rFonts w:ascii="Droid Sans" w:hAnsi="Droid Sans"/>
          <w:sz w:val="28"/>
          <w:szCs w:val="28"/>
        </w:rPr>
        <w:fldChar w:fldCharType="end"/>
      </w:r>
      <w:r w:rsidRPr="00BC14E5">
        <w:rPr>
          <w:rFonts w:ascii="Droid Sans" w:hAnsi="Droid Sans"/>
          <w:sz w:val="28"/>
          <w:szCs w:val="28"/>
        </w:rPr>
        <w:t> interface will definitely help speed up your Map/Reduce (MR) Jobs. As you may recall, a MR Job is composed of receiving and sending key-value pairs. The process looks like the following.</w:t>
      </w:r>
    </w:p>
    <w:p w:rsidR="00CA27F8" w:rsidRPr="00BC14E5" w:rsidRDefault="00CA27F8" w:rsidP="00CA27F8">
      <w:pPr>
        <w:numPr>
          <w:ilvl w:val="0"/>
          <w:numId w:val="2"/>
        </w:numPr>
        <w:rPr>
          <w:rFonts w:ascii="Droid Sans" w:hAnsi="Droid Sans"/>
          <w:sz w:val="28"/>
          <w:szCs w:val="28"/>
        </w:rPr>
      </w:pPr>
      <w:r w:rsidRPr="00BC14E5">
        <w:rPr>
          <w:rFonts w:ascii="Droid Sans" w:hAnsi="Droid Sans"/>
          <w:sz w:val="28"/>
          <w:szCs w:val="28"/>
        </w:rPr>
        <w:lastRenderedPageBreak/>
        <w:t>(K1,V1) –&gt; Map –&gt; (K2,V2)</w:t>
      </w:r>
    </w:p>
    <w:p w:rsidR="00CA27F8" w:rsidRPr="00BC14E5" w:rsidRDefault="00CA27F8" w:rsidP="00CA27F8">
      <w:pPr>
        <w:numPr>
          <w:ilvl w:val="0"/>
          <w:numId w:val="2"/>
        </w:numPr>
        <w:rPr>
          <w:rFonts w:ascii="Droid Sans" w:hAnsi="Droid Sans"/>
          <w:sz w:val="28"/>
          <w:szCs w:val="28"/>
        </w:rPr>
      </w:pPr>
      <w:r w:rsidRPr="00BC14E5">
        <w:rPr>
          <w:rFonts w:ascii="Droid Sans" w:hAnsi="Droid Sans"/>
          <w:sz w:val="28"/>
          <w:szCs w:val="28"/>
        </w:rPr>
        <w:t>(K2,List[V2]) –&gt; Reduce –&gt; (K3,V3)</w:t>
      </w:r>
    </w:p>
    <w:p w:rsidR="00CA27F8" w:rsidRPr="00BC14E5" w:rsidRDefault="00CA27F8" w:rsidP="00CA27F8">
      <w:pPr>
        <w:rPr>
          <w:rFonts w:ascii="Droid Sans" w:hAnsi="Droid Sans"/>
          <w:sz w:val="28"/>
          <w:szCs w:val="28"/>
        </w:rPr>
      </w:pPr>
      <w:r w:rsidRPr="00BC14E5">
        <w:rPr>
          <w:rFonts w:ascii="Droid Sans" w:hAnsi="Droid Sans"/>
          <w:sz w:val="28"/>
          <w:szCs w:val="28"/>
        </w:rPr>
        <w:t>The key-value pairs (K2</w:t>
      </w:r>
      <w:proofErr w:type="gramStart"/>
      <w:r w:rsidRPr="00BC14E5">
        <w:rPr>
          <w:rFonts w:ascii="Droid Sans" w:hAnsi="Droid Sans"/>
          <w:sz w:val="28"/>
          <w:szCs w:val="28"/>
        </w:rPr>
        <w:t>,V2</w:t>
      </w:r>
      <w:proofErr w:type="gramEnd"/>
      <w:r w:rsidRPr="00BC14E5">
        <w:rPr>
          <w:rFonts w:ascii="Droid Sans" w:hAnsi="Droid Sans"/>
          <w:sz w:val="28"/>
          <w:szCs w:val="28"/>
        </w:rPr>
        <w:t xml:space="preserve">) are called the intermediary key-value pairs. They are passed from the mapper to the reducer. Before these intermediary key-value pairs reach the reducer, a shuffle and sort step is performed. The shuffle is the assignment of the intermediary keys (K2) to reducers and the sort is the sorting of these keys. In this blog, by implementing the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to compare the intermediary keys, this extra effort will greatly improve sorting. Sorting is improved because the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will compare the keys by byte. If we did not use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the intermediary keys would have to be completely </w:t>
      </w:r>
      <w:proofErr w:type="spellStart"/>
      <w:r w:rsidRPr="00BC14E5">
        <w:rPr>
          <w:rFonts w:ascii="Droid Sans" w:hAnsi="Droid Sans"/>
          <w:sz w:val="28"/>
          <w:szCs w:val="28"/>
        </w:rPr>
        <w:t>deserialized</w:t>
      </w:r>
      <w:proofErr w:type="spellEnd"/>
      <w:r w:rsidRPr="00BC14E5">
        <w:rPr>
          <w:rFonts w:ascii="Droid Sans" w:hAnsi="Droid Sans"/>
          <w:sz w:val="28"/>
          <w:szCs w:val="28"/>
        </w:rPr>
        <w:t xml:space="preserve"> to perform a comparison.</w:t>
      </w:r>
    </w:p>
    <w:p w:rsidR="00292188" w:rsidRPr="00BC14E5" w:rsidRDefault="00292188" w:rsidP="00292188">
      <w:pPr>
        <w:rPr>
          <w:rFonts w:ascii="Droid Sans" w:hAnsi="Droid Sans"/>
          <w:sz w:val="28"/>
          <w:szCs w:val="28"/>
        </w:rPr>
      </w:pPr>
    </w:p>
    <w:p w:rsidR="00BC14E5" w:rsidRPr="00BC14E5" w:rsidRDefault="00BC14E5" w:rsidP="00BC14E5">
      <w:pPr>
        <w:rPr>
          <w:rFonts w:ascii="Droid Sans" w:hAnsi="Droid Sans"/>
          <w:sz w:val="28"/>
          <w:szCs w:val="28"/>
        </w:rPr>
      </w:pPr>
      <w:r w:rsidRPr="00BC14E5">
        <w:rPr>
          <w:rFonts w:ascii="Droid Sans" w:hAnsi="Droid Sans"/>
          <w:sz w:val="28"/>
          <w:szCs w:val="28"/>
        </w:rPr>
        <w:t xml:space="preserve">Below is a snippet of the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As you notice, it does not directly implement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Rather, it extends WritableComparator (which implements </w:t>
      </w:r>
      <w:proofErr w:type="spellStart"/>
      <w:r w:rsidRPr="00BC14E5">
        <w:rPr>
          <w:rFonts w:ascii="Droid Sans" w:hAnsi="Droid Sans"/>
          <w:sz w:val="28"/>
          <w:szCs w:val="28"/>
        </w:rPr>
        <w:t>RawComparator</w:t>
      </w:r>
      <w:proofErr w:type="spellEnd"/>
      <w:r w:rsidRPr="00BC14E5">
        <w:rPr>
          <w:rFonts w:ascii="Droid Sans" w:hAnsi="Droid Sans"/>
          <w:sz w:val="28"/>
          <w:szCs w:val="28"/>
        </w:rPr>
        <w:t xml:space="preserve">). We could have directly implemented </w:t>
      </w:r>
      <w:proofErr w:type="spellStart"/>
      <w:r w:rsidRPr="00BC14E5">
        <w:rPr>
          <w:rFonts w:ascii="Droid Sans" w:hAnsi="Droid Sans"/>
          <w:sz w:val="28"/>
          <w:szCs w:val="28"/>
        </w:rPr>
        <w:t>RawComparator</w:t>
      </w:r>
      <w:proofErr w:type="spellEnd"/>
      <w:r w:rsidRPr="00BC14E5">
        <w:rPr>
          <w:rFonts w:ascii="Droid Sans" w:hAnsi="Droid Sans"/>
          <w:sz w:val="28"/>
          <w:szCs w:val="28"/>
        </w:rPr>
        <w:t>, but by extending WritableComparator, depending on the complexity of our intermediary key, we may use some of the utility methods of WritableComparator.</w:t>
      </w:r>
    </w:p>
    <w:tbl>
      <w:tblPr>
        <w:tblW w:w="14295" w:type="dxa"/>
        <w:tblCellMar>
          <w:left w:w="0" w:type="dxa"/>
          <w:right w:w="0" w:type="dxa"/>
        </w:tblCellMar>
        <w:tblLook w:val="04A0" w:firstRow="1" w:lastRow="0" w:firstColumn="1" w:lastColumn="0" w:noHBand="0" w:noVBand="1"/>
      </w:tblPr>
      <w:tblGrid>
        <w:gridCol w:w="825"/>
        <w:gridCol w:w="13470"/>
      </w:tblGrid>
      <w:tr w:rsidR="00BC14E5" w:rsidRPr="00BC14E5" w:rsidTr="00BC14E5">
        <w:tc>
          <w:tcPr>
            <w:tcW w:w="0" w:type="auto"/>
            <w:vAlign w:val="center"/>
            <w:hideMark/>
          </w:tcPr>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r w:rsidRPr="00BC14E5">
              <w:rPr>
                <w:rFonts w:ascii="Droid Sans" w:hAnsi="Droid Sans"/>
                <w:sz w:val="28"/>
                <w:szCs w:val="28"/>
              </w:rPr>
              <w:t>1</w:t>
            </w:r>
          </w:p>
          <w:p w:rsidR="00BC14E5" w:rsidRPr="00BC14E5" w:rsidRDefault="00BC14E5" w:rsidP="00BC14E5">
            <w:pPr>
              <w:rPr>
                <w:rFonts w:ascii="Droid Sans" w:hAnsi="Droid Sans"/>
                <w:sz w:val="28"/>
                <w:szCs w:val="28"/>
              </w:rPr>
            </w:pPr>
            <w:r w:rsidRPr="00BC14E5">
              <w:rPr>
                <w:rFonts w:ascii="Droid Sans" w:hAnsi="Droid Sans"/>
                <w:sz w:val="28"/>
                <w:szCs w:val="28"/>
              </w:rPr>
              <w:t>1</w:t>
            </w: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p>
        </w:tc>
        <w:tc>
          <w:tcPr>
            <w:tcW w:w="13470" w:type="dxa"/>
            <w:vAlign w:val="center"/>
            <w:hideMark/>
          </w:tcPr>
          <w:p w:rsidR="00BC14E5" w:rsidRPr="00BC14E5" w:rsidRDefault="00BC14E5" w:rsidP="00BC14E5">
            <w:pPr>
              <w:rPr>
                <w:rFonts w:ascii="Droid Sans" w:hAnsi="Droid Sans"/>
                <w:sz w:val="28"/>
                <w:szCs w:val="28"/>
              </w:rPr>
            </w:pPr>
            <w:r w:rsidRPr="00BC14E5">
              <w:rPr>
                <w:rFonts w:ascii="Droid Sans" w:hAnsi="Droid Sans"/>
                <w:sz w:val="28"/>
                <w:szCs w:val="28"/>
              </w:rPr>
              <w:lastRenderedPageBreak/>
              <w:t xml:space="preserve">public class </w:t>
            </w:r>
            <w:proofErr w:type="spellStart"/>
            <w:r w:rsidRPr="00BC14E5">
              <w:rPr>
                <w:rFonts w:ascii="Droid Sans" w:hAnsi="Droid Sans"/>
                <w:sz w:val="28"/>
                <w:szCs w:val="28"/>
              </w:rPr>
              <w:t>IndexPairComparator</w:t>
            </w:r>
            <w:proofErr w:type="spellEnd"/>
            <w:r w:rsidRPr="00BC14E5">
              <w:rPr>
                <w:rFonts w:ascii="Droid Sans" w:hAnsi="Droid Sans"/>
                <w:sz w:val="28"/>
                <w:szCs w:val="28"/>
              </w:rPr>
              <w:t xml:space="preserve"> extends WritableComparator {</w:t>
            </w:r>
          </w:p>
          <w:p w:rsidR="00BC14E5" w:rsidRPr="00BC14E5" w:rsidRDefault="00BC14E5" w:rsidP="00BC14E5">
            <w:pPr>
              <w:rPr>
                <w:rFonts w:ascii="Droid Sans" w:hAnsi="Droid Sans"/>
                <w:sz w:val="28"/>
                <w:szCs w:val="28"/>
              </w:rPr>
            </w:pPr>
            <w:r w:rsidRPr="00BC14E5">
              <w:rPr>
                <w:rFonts w:ascii="Droid Sans" w:hAnsi="Droid Sans"/>
                <w:sz w:val="28"/>
                <w:szCs w:val="28"/>
              </w:rPr>
              <w:t xml:space="preserve">    protected </w:t>
            </w:r>
            <w:proofErr w:type="spellStart"/>
            <w:r w:rsidRPr="00BC14E5">
              <w:rPr>
                <w:rFonts w:ascii="Droid Sans" w:hAnsi="Droid Sans"/>
                <w:sz w:val="28"/>
                <w:szCs w:val="28"/>
              </w:rPr>
              <w:t>IndexPairComparator</w:t>
            </w:r>
            <w:proofErr w:type="spellEnd"/>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super(</w:t>
            </w:r>
            <w:proofErr w:type="spellStart"/>
            <w:r w:rsidRPr="00BC14E5">
              <w:rPr>
                <w:rFonts w:ascii="Droid Sans" w:hAnsi="Droid Sans"/>
                <w:sz w:val="28"/>
                <w:szCs w:val="28"/>
              </w:rPr>
              <w:t>IndexPair.class</w:t>
            </w:r>
            <w:proofErr w:type="spellEnd"/>
            <w:r w:rsidRPr="00BC14E5">
              <w:rPr>
                <w:rFonts w:ascii="Droid Sans" w:hAnsi="Droid Sans"/>
                <w:sz w:val="28"/>
                <w:szCs w:val="28"/>
              </w:rPr>
              <w:t>);</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@Override</w:t>
            </w:r>
          </w:p>
          <w:p w:rsidR="00BC14E5" w:rsidRPr="00BC14E5" w:rsidRDefault="00BC14E5" w:rsidP="00BC14E5">
            <w:pPr>
              <w:rPr>
                <w:rFonts w:ascii="Droid Sans" w:hAnsi="Droid Sans"/>
                <w:sz w:val="28"/>
                <w:szCs w:val="28"/>
              </w:rPr>
            </w:pPr>
            <w:r w:rsidRPr="00BC14E5">
              <w:rPr>
                <w:rFonts w:ascii="Droid Sans" w:hAnsi="Droid Sans"/>
                <w:sz w:val="28"/>
                <w:szCs w:val="28"/>
              </w:rPr>
              <w:t>    public int compare(byte[] b1, int s1, int l1, byte[] b2, int s2, int l2) {</w:t>
            </w:r>
          </w:p>
          <w:p w:rsidR="00BC14E5" w:rsidRPr="00BC14E5" w:rsidRDefault="00BC14E5" w:rsidP="00BC14E5">
            <w:pPr>
              <w:rPr>
                <w:rFonts w:ascii="Droid Sans" w:hAnsi="Droid Sans"/>
                <w:sz w:val="28"/>
                <w:szCs w:val="28"/>
              </w:rPr>
            </w:pPr>
            <w:r w:rsidRPr="00BC14E5">
              <w:rPr>
                <w:rFonts w:ascii="Droid Sans" w:hAnsi="Droid Sans"/>
                <w:sz w:val="28"/>
                <w:szCs w:val="28"/>
              </w:rPr>
              <w:t xml:space="preserve">        int i1 = </w:t>
            </w:r>
            <w:proofErr w:type="spellStart"/>
            <w:r w:rsidRPr="00BC14E5">
              <w:rPr>
                <w:rFonts w:ascii="Droid Sans" w:hAnsi="Droid Sans"/>
                <w:sz w:val="28"/>
                <w:szCs w:val="28"/>
              </w:rPr>
              <w:t>readInt</w:t>
            </w:r>
            <w:proofErr w:type="spellEnd"/>
            <w:r w:rsidRPr="00BC14E5">
              <w:rPr>
                <w:rFonts w:ascii="Droid Sans" w:hAnsi="Droid Sans"/>
                <w:sz w:val="28"/>
                <w:szCs w:val="28"/>
              </w:rPr>
              <w:t>(b1, s1);</w:t>
            </w:r>
          </w:p>
          <w:p w:rsidR="00BC14E5" w:rsidRPr="00BC14E5" w:rsidRDefault="00BC14E5" w:rsidP="00BC14E5">
            <w:pPr>
              <w:rPr>
                <w:rFonts w:ascii="Droid Sans" w:hAnsi="Droid Sans"/>
                <w:sz w:val="28"/>
                <w:szCs w:val="28"/>
              </w:rPr>
            </w:pPr>
            <w:r w:rsidRPr="00BC14E5">
              <w:rPr>
                <w:rFonts w:ascii="Droid Sans" w:hAnsi="Droid Sans"/>
                <w:sz w:val="28"/>
                <w:szCs w:val="28"/>
              </w:rPr>
              <w:t xml:space="preserve">        int i2 = </w:t>
            </w:r>
            <w:proofErr w:type="spellStart"/>
            <w:r w:rsidRPr="00BC14E5">
              <w:rPr>
                <w:rFonts w:ascii="Droid Sans" w:hAnsi="Droid Sans"/>
                <w:sz w:val="28"/>
                <w:szCs w:val="28"/>
              </w:rPr>
              <w:t>readInt</w:t>
            </w:r>
            <w:proofErr w:type="spellEnd"/>
            <w:r w:rsidRPr="00BC14E5">
              <w:rPr>
                <w:rFonts w:ascii="Droid Sans" w:hAnsi="Droid Sans"/>
                <w:sz w:val="28"/>
                <w:szCs w:val="28"/>
              </w:rPr>
              <w:t>(b2, s2);</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w:t>
            </w:r>
            <w:proofErr w:type="gramStart"/>
            <w:r w:rsidRPr="00BC14E5">
              <w:rPr>
                <w:rFonts w:ascii="Droid Sans" w:hAnsi="Droid Sans"/>
                <w:sz w:val="28"/>
                <w:szCs w:val="28"/>
              </w:rPr>
              <w:t>int</w:t>
            </w:r>
            <w:proofErr w:type="gramEnd"/>
            <w:r w:rsidRPr="00BC14E5">
              <w:rPr>
                <w:rFonts w:ascii="Droid Sans" w:hAnsi="Droid Sans"/>
                <w:sz w:val="28"/>
                <w:szCs w:val="28"/>
              </w:rPr>
              <w:t xml:space="preserve"> comp = (i1 &lt; i2) ? -</w:t>
            </w:r>
            <w:proofErr w:type="gramStart"/>
            <w:r w:rsidRPr="00BC14E5">
              <w:rPr>
                <w:rFonts w:ascii="Droid Sans" w:hAnsi="Droid Sans"/>
                <w:sz w:val="28"/>
                <w:szCs w:val="28"/>
              </w:rPr>
              <w:t>1 :</w:t>
            </w:r>
            <w:proofErr w:type="gramEnd"/>
            <w:r w:rsidRPr="00BC14E5">
              <w:rPr>
                <w:rFonts w:ascii="Droid Sans" w:hAnsi="Droid Sans"/>
                <w:sz w:val="28"/>
                <w:szCs w:val="28"/>
              </w:rPr>
              <w:t xml:space="preserve"> (i1 == i2) ? 0 : 1;</w:t>
            </w:r>
          </w:p>
          <w:p w:rsidR="00BC14E5" w:rsidRPr="00BC14E5" w:rsidRDefault="00BC14E5" w:rsidP="00BC14E5">
            <w:pPr>
              <w:rPr>
                <w:rFonts w:ascii="Droid Sans" w:hAnsi="Droid Sans"/>
                <w:sz w:val="28"/>
                <w:szCs w:val="28"/>
              </w:rPr>
            </w:pPr>
            <w:r w:rsidRPr="00BC14E5">
              <w:rPr>
                <w:rFonts w:ascii="Droid Sans" w:hAnsi="Droid Sans"/>
                <w:sz w:val="28"/>
                <w:szCs w:val="28"/>
              </w:rPr>
              <w:lastRenderedPageBreak/>
              <w:t>        if(0 != comp)</w:t>
            </w:r>
          </w:p>
          <w:p w:rsidR="00BC14E5" w:rsidRPr="00BC14E5" w:rsidRDefault="00BC14E5" w:rsidP="00BC14E5">
            <w:pPr>
              <w:rPr>
                <w:rFonts w:ascii="Droid Sans" w:hAnsi="Droid Sans"/>
                <w:sz w:val="28"/>
                <w:szCs w:val="28"/>
              </w:rPr>
            </w:pPr>
            <w:r w:rsidRPr="00BC14E5">
              <w:rPr>
                <w:rFonts w:ascii="Droid Sans" w:hAnsi="Droid Sans"/>
                <w:sz w:val="28"/>
                <w:szCs w:val="28"/>
              </w:rPr>
              <w:t>            return comp;</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xml:space="preserve">        int j1 = </w:t>
            </w:r>
            <w:proofErr w:type="spellStart"/>
            <w:r w:rsidRPr="00BC14E5">
              <w:rPr>
                <w:rFonts w:ascii="Droid Sans" w:hAnsi="Droid Sans"/>
                <w:sz w:val="28"/>
                <w:szCs w:val="28"/>
              </w:rPr>
              <w:t>readInt</w:t>
            </w:r>
            <w:proofErr w:type="spellEnd"/>
            <w:r w:rsidRPr="00BC14E5">
              <w:rPr>
                <w:rFonts w:ascii="Droid Sans" w:hAnsi="Droid Sans"/>
                <w:sz w:val="28"/>
                <w:szCs w:val="28"/>
              </w:rPr>
              <w:t>(b1, s1+4);</w:t>
            </w:r>
          </w:p>
          <w:p w:rsidR="00BC14E5" w:rsidRPr="00BC14E5" w:rsidRDefault="00BC14E5" w:rsidP="00BC14E5">
            <w:pPr>
              <w:rPr>
                <w:rFonts w:ascii="Droid Sans" w:hAnsi="Droid Sans"/>
                <w:sz w:val="28"/>
                <w:szCs w:val="28"/>
              </w:rPr>
            </w:pPr>
            <w:r w:rsidRPr="00BC14E5">
              <w:rPr>
                <w:rFonts w:ascii="Droid Sans" w:hAnsi="Droid Sans"/>
                <w:sz w:val="28"/>
                <w:szCs w:val="28"/>
              </w:rPr>
              <w:t xml:space="preserve">        int j2 = </w:t>
            </w:r>
            <w:proofErr w:type="spellStart"/>
            <w:r w:rsidRPr="00BC14E5">
              <w:rPr>
                <w:rFonts w:ascii="Droid Sans" w:hAnsi="Droid Sans"/>
                <w:sz w:val="28"/>
                <w:szCs w:val="28"/>
              </w:rPr>
              <w:t>readInt</w:t>
            </w:r>
            <w:proofErr w:type="spellEnd"/>
            <w:r w:rsidRPr="00BC14E5">
              <w:rPr>
                <w:rFonts w:ascii="Droid Sans" w:hAnsi="Droid Sans"/>
                <w:sz w:val="28"/>
                <w:szCs w:val="28"/>
              </w:rPr>
              <w:t>(b2, s2+4);</w:t>
            </w:r>
          </w:p>
          <w:p w:rsidR="00BC14E5" w:rsidRPr="00BC14E5" w:rsidRDefault="00BC14E5" w:rsidP="00BC14E5">
            <w:pPr>
              <w:rPr>
                <w:rFonts w:ascii="Droid Sans" w:hAnsi="Droid Sans"/>
                <w:sz w:val="28"/>
                <w:szCs w:val="28"/>
              </w:rPr>
            </w:pPr>
            <w:r w:rsidRPr="00BC14E5">
              <w:rPr>
                <w:rFonts w:ascii="Droid Sans" w:hAnsi="Droid Sans"/>
                <w:sz w:val="28"/>
                <w:szCs w:val="28"/>
              </w:rPr>
              <w:t>        </w:t>
            </w:r>
            <w:proofErr w:type="gramStart"/>
            <w:r w:rsidRPr="00BC14E5">
              <w:rPr>
                <w:rFonts w:ascii="Droid Sans" w:hAnsi="Droid Sans"/>
                <w:sz w:val="28"/>
                <w:szCs w:val="28"/>
              </w:rPr>
              <w:t>comp</w:t>
            </w:r>
            <w:proofErr w:type="gramEnd"/>
            <w:r w:rsidRPr="00BC14E5">
              <w:rPr>
                <w:rFonts w:ascii="Droid Sans" w:hAnsi="Droid Sans"/>
                <w:sz w:val="28"/>
                <w:szCs w:val="28"/>
              </w:rPr>
              <w:t xml:space="preserve"> = (j1 &lt; j2) ? -</w:t>
            </w:r>
            <w:proofErr w:type="gramStart"/>
            <w:r w:rsidRPr="00BC14E5">
              <w:rPr>
                <w:rFonts w:ascii="Droid Sans" w:hAnsi="Droid Sans"/>
                <w:sz w:val="28"/>
                <w:szCs w:val="28"/>
              </w:rPr>
              <w:t>1 :</w:t>
            </w:r>
            <w:proofErr w:type="gramEnd"/>
            <w:r w:rsidRPr="00BC14E5">
              <w:rPr>
                <w:rFonts w:ascii="Droid Sans" w:hAnsi="Droid Sans"/>
                <w:sz w:val="28"/>
                <w:szCs w:val="28"/>
              </w:rPr>
              <w:t xml:space="preserve"> (j1 == j2) ? 0 : 1;</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        return comp;</w:t>
            </w:r>
          </w:p>
          <w:p w:rsidR="00BC14E5" w:rsidRPr="00BC14E5" w:rsidRDefault="00BC14E5" w:rsidP="00BC14E5">
            <w:pPr>
              <w:rPr>
                <w:rFonts w:ascii="Droid Sans" w:hAnsi="Droid Sans"/>
                <w:sz w:val="28"/>
                <w:szCs w:val="28"/>
              </w:rPr>
            </w:pPr>
            <w:r w:rsidRPr="00BC14E5">
              <w:rPr>
                <w:rFonts w:ascii="Droid Sans" w:hAnsi="Droid Sans"/>
                <w:sz w:val="28"/>
                <w:szCs w:val="28"/>
              </w:rPr>
              <w:t>    }</w:t>
            </w:r>
          </w:p>
          <w:p w:rsidR="00BC14E5" w:rsidRPr="00BC14E5" w:rsidRDefault="00BC14E5" w:rsidP="00BC14E5">
            <w:pPr>
              <w:rPr>
                <w:rFonts w:ascii="Droid Sans" w:hAnsi="Droid Sans"/>
                <w:sz w:val="28"/>
                <w:szCs w:val="28"/>
              </w:rPr>
            </w:pPr>
            <w:r w:rsidRPr="00BC14E5">
              <w:rPr>
                <w:rFonts w:ascii="Droid Sans" w:hAnsi="Droid Sans"/>
                <w:sz w:val="28"/>
                <w:szCs w:val="28"/>
              </w:rPr>
              <w:t>}</w:t>
            </w:r>
          </w:p>
          <w:p w:rsidR="00BC14E5" w:rsidRPr="00BC14E5" w:rsidRDefault="00BC14E5" w:rsidP="00BC14E5">
            <w:pPr>
              <w:rPr>
                <w:rFonts w:ascii="Droid Sans" w:hAnsi="Droid Sans"/>
                <w:sz w:val="28"/>
                <w:szCs w:val="28"/>
              </w:rPr>
            </w:pPr>
          </w:p>
          <w:p w:rsidR="00BC14E5" w:rsidRPr="00BC14E5" w:rsidRDefault="00BC14E5" w:rsidP="00BC14E5">
            <w:pPr>
              <w:rPr>
                <w:rFonts w:ascii="Droid Sans" w:hAnsi="Droid Sans"/>
                <w:sz w:val="28"/>
                <w:szCs w:val="28"/>
              </w:rPr>
            </w:pPr>
            <w:r w:rsidRPr="00BC14E5">
              <w:rPr>
                <w:rFonts w:ascii="Droid Sans" w:hAnsi="Droid Sans"/>
                <w:sz w:val="28"/>
                <w:szCs w:val="28"/>
              </w:rPr>
              <w:t xml:space="preserve"> implementing raw byte comparison of intermediary keys will improve the speed of your MR Jobs as opposed to relying on a comparison based on </w:t>
            </w:r>
            <w:proofErr w:type="spellStart"/>
            <w:r w:rsidRPr="00BC14E5">
              <w:rPr>
                <w:rFonts w:ascii="Droid Sans" w:hAnsi="Droid Sans"/>
                <w:sz w:val="28"/>
                <w:szCs w:val="28"/>
              </w:rPr>
              <w:t>deserialized</w:t>
            </w:r>
            <w:proofErr w:type="spellEnd"/>
            <w:r w:rsidRPr="00BC14E5">
              <w:rPr>
                <w:rFonts w:ascii="Droid Sans" w:hAnsi="Droid Sans"/>
                <w:sz w:val="28"/>
                <w:szCs w:val="28"/>
              </w:rPr>
              <w:t xml:space="preserve"> objects</w:t>
            </w:r>
          </w:p>
        </w:tc>
      </w:tr>
    </w:tbl>
    <w:p w:rsidR="00BC14E5" w:rsidRPr="00BC14E5" w:rsidRDefault="00BC14E5" w:rsidP="00292188">
      <w:pPr>
        <w:rPr>
          <w:rFonts w:ascii="Droid Sans" w:hAnsi="Droid Sans"/>
          <w:sz w:val="28"/>
          <w:szCs w:val="28"/>
        </w:rPr>
      </w:pPr>
    </w:p>
    <w:p w:rsidR="00292188" w:rsidRPr="00BC14E5" w:rsidRDefault="007B11BC" w:rsidP="00292188">
      <w:pPr>
        <w:rPr>
          <w:rFonts w:ascii="Droid Sans" w:hAnsi="Droid Sans"/>
          <w:sz w:val="28"/>
          <w:szCs w:val="28"/>
        </w:rPr>
      </w:pPr>
      <w:r w:rsidRPr="00BC14E5">
        <w:rPr>
          <w:rFonts w:ascii="Droid Sans" w:hAnsi="Droid Sans"/>
          <w:sz w:val="28"/>
          <w:szCs w:val="28"/>
        </w:rPr>
        <w:t>Q6.</w:t>
      </w:r>
      <w:r w:rsidR="00292188" w:rsidRPr="00BC14E5">
        <w:rPr>
          <w:rFonts w:ascii="Droid Sans" w:hAnsi="Droid Sans"/>
          <w:sz w:val="28"/>
          <w:szCs w:val="28"/>
        </w:rPr>
        <w:t xml:space="preserve"> Partitioner, Sort comparator, Group comparator</w:t>
      </w:r>
    </w:p>
    <w:p w:rsidR="00E722D4" w:rsidRPr="00BC14E5" w:rsidRDefault="00E722D4" w:rsidP="00292188">
      <w:pPr>
        <w:rPr>
          <w:rFonts w:ascii="Droid Sans" w:hAnsi="Droid Sans"/>
          <w:sz w:val="28"/>
          <w:szCs w:val="28"/>
        </w:rPr>
      </w:pPr>
      <w:r w:rsidRPr="00BC14E5">
        <w:rPr>
          <w:rFonts w:ascii="Droid Sans" w:hAnsi="Droid Sans"/>
          <w:sz w:val="28"/>
          <w:szCs w:val="28"/>
        </w:rPr>
        <w:t>Partitioner</w:t>
      </w:r>
      <w:r w:rsidRPr="00BC14E5">
        <w:rPr>
          <w:rFonts w:ascii="Droid Sans" w:hAnsi="Droid Sans"/>
          <w:sz w:val="28"/>
          <w:szCs w:val="28"/>
        </w:rPr>
        <w:t>:</w:t>
      </w:r>
    </w:p>
    <w:p w:rsidR="00292188" w:rsidRPr="00BC14E5" w:rsidRDefault="00E722D4">
      <w:pPr>
        <w:rPr>
          <w:rFonts w:ascii="Droid Sans" w:hAnsi="Droid Sans" w:cs="Arial"/>
          <w:sz w:val="28"/>
          <w:szCs w:val="28"/>
          <w:shd w:val="clear" w:color="auto" w:fill="FFFFFF"/>
        </w:rPr>
      </w:pPr>
      <w:r w:rsidRPr="00BC14E5">
        <w:rPr>
          <w:rStyle w:val="HTMLCode"/>
          <w:rFonts w:ascii="Droid Sans" w:eastAsiaTheme="minorHAnsi" w:hAnsi="Droid Sans"/>
          <w:sz w:val="28"/>
          <w:szCs w:val="28"/>
          <w:shd w:val="clear" w:color="auto" w:fill="FFFFFF"/>
        </w:rPr>
        <w:t>Partitioner</w:t>
      </w:r>
      <w:r w:rsidRPr="00BC14E5">
        <w:rPr>
          <w:rStyle w:val="apple-converted-space"/>
          <w:rFonts w:ascii="Droid Sans" w:hAnsi="Droid Sans" w:cs="Arial"/>
          <w:sz w:val="28"/>
          <w:szCs w:val="28"/>
          <w:shd w:val="clear" w:color="auto" w:fill="FFFFFF"/>
        </w:rPr>
        <w:t> </w:t>
      </w:r>
      <w:r w:rsidRPr="00BC14E5">
        <w:rPr>
          <w:rFonts w:ascii="Droid Sans" w:hAnsi="Droid Sans" w:cs="Arial"/>
          <w:sz w:val="28"/>
          <w:szCs w:val="28"/>
          <w:shd w:val="clear" w:color="auto" w:fill="FFFFFF"/>
        </w:rPr>
        <w:t>controls the partitioning of the keys of the intermediate map-outputs. The key (or a subset of the key) is used to derive the partition, typically by a hash function. The total number of partitions is the same as the number of reduce tasks for the job. Hence this controls which of the</w:t>
      </w:r>
      <w:r w:rsidRPr="00BC14E5">
        <w:rPr>
          <w:rStyle w:val="apple-converted-space"/>
          <w:rFonts w:ascii="Droid Sans" w:hAnsi="Droid Sans" w:cs="Arial"/>
          <w:sz w:val="28"/>
          <w:szCs w:val="28"/>
          <w:shd w:val="clear" w:color="auto" w:fill="FFFFFF"/>
        </w:rPr>
        <w:t> </w:t>
      </w:r>
      <w:r w:rsidRPr="00BC14E5">
        <w:rPr>
          <w:rStyle w:val="HTMLCode"/>
          <w:rFonts w:ascii="Droid Sans" w:eastAsiaTheme="minorHAnsi" w:hAnsi="Droid Sans"/>
          <w:sz w:val="28"/>
          <w:szCs w:val="28"/>
          <w:shd w:val="clear" w:color="auto" w:fill="FFFFFF"/>
        </w:rPr>
        <w:t>m</w:t>
      </w:r>
      <w:r w:rsidRPr="00BC14E5">
        <w:rPr>
          <w:rStyle w:val="apple-converted-space"/>
          <w:rFonts w:ascii="Droid Sans" w:hAnsi="Droid Sans" w:cs="Arial"/>
          <w:sz w:val="28"/>
          <w:szCs w:val="28"/>
          <w:shd w:val="clear" w:color="auto" w:fill="FFFFFF"/>
        </w:rPr>
        <w:t> </w:t>
      </w:r>
      <w:r w:rsidRPr="00BC14E5">
        <w:rPr>
          <w:rFonts w:ascii="Droid Sans" w:hAnsi="Droid Sans" w:cs="Arial"/>
          <w:sz w:val="28"/>
          <w:szCs w:val="28"/>
          <w:shd w:val="clear" w:color="auto" w:fill="FFFFFF"/>
        </w:rPr>
        <w:t>reduce tasks the intermediate key (and hence the record) is sent for reduction.</w:t>
      </w:r>
    </w:p>
    <w:p w:rsidR="00B83C79" w:rsidRPr="00BC14E5" w:rsidRDefault="00B83C79">
      <w:pPr>
        <w:rPr>
          <w:rFonts w:ascii="Droid Sans" w:hAnsi="Droid Sans" w:cs="Arial"/>
          <w:sz w:val="28"/>
          <w:szCs w:val="28"/>
          <w:shd w:val="clear" w:color="auto" w:fill="FFFFFF"/>
        </w:rPr>
      </w:pPr>
      <w:r w:rsidRPr="00BC14E5">
        <w:rPr>
          <w:rFonts w:ascii="Droid Sans" w:hAnsi="Droid Sans"/>
          <w:sz w:val="28"/>
          <w:szCs w:val="28"/>
        </w:rPr>
        <w:t>Sort comparator</w:t>
      </w:r>
      <w:r w:rsidRPr="00BC14E5">
        <w:rPr>
          <w:rFonts w:ascii="Droid Sans" w:hAnsi="Droid Sans"/>
          <w:sz w:val="28"/>
          <w:szCs w:val="28"/>
        </w:rPr>
        <w:t>:</w:t>
      </w:r>
    </w:p>
    <w:p w:rsidR="00B83C79" w:rsidRPr="00BC14E5" w:rsidRDefault="00B83C79">
      <w:pPr>
        <w:rPr>
          <w:rFonts w:ascii="Droid Sans" w:hAnsi="Droid Sans" w:cs="Arial"/>
          <w:sz w:val="28"/>
          <w:szCs w:val="28"/>
          <w:shd w:val="clear" w:color="auto" w:fill="FFFFFF"/>
        </w:rPr>
      </w:pPr>
      <w:r w:rsidRPr="00BC14E5">
        <w:rPr>
          <w:rFonts w:ascii="Droid Sans" w:hAnsi="Droid Sans" w:cs="Arial"/>
          <w:sz w:val="28"/>
          <w:szCs w:val="28"/>
          <w:shd w:val="clear" w:color="auto" w:fill="FFFFFF"/>
        </w:rPr>
        <w:t>Say, your key is</w:t>
      </w:r>
      <w:r w:rsidRPr="00BC14E5">
        <w:rPr>
          <w:rFonts w:ascii="Droid Sans" w:hAnsi="Droid Sans" w:cs="Arial"/>
          <w:sz w:val="28"/>
          <w:szCs w:val="28"/>
          <w:shd w:val="clear" w:color="auto" w:fill="FFFFFF"/>
        </w:rPr>
        <w:t xml:space="preserve"> (Attribute1, Attribute2).</w:t>
      </w:r>
      <w:r w:rsidRPr="00BC14E5">
        <w:rPr>
          <w:rFonts w:ascii="Droid Sans" w:hAnsi="Droid Sans" w:cs="Arial"/>
          <w:sz w:val="28"/>
          <w:szCs w:val="28"/>
          <w:shd w:val="clear" w:color="auto" w:fill="FFFFFF"/>
        </w:rPr>
        <w:t>Now you could use the Sort Comparator, to first sort by Attribute1 and then by Attribute2.</w:t>
      </w:r>
    </w:p>
    <w:p w:rsidR="00D52B7C" w:rsidRPr="00BC14E5" w:rsidRDefault="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For example:</w:t>
      </w:r>
    </w:p>
    <w:p w:rsidR="00D52B7C" w:rsidRPr="00BC14E5" w:rsidRDefault="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Key= (2008, 32) // year, temperature. </w:t>
      </w:r>
    </w:p>
    <w:p w:rsidR="00D52B7C" w:rsidRPr="00BC14E5" w:rsidRDefault="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Now, if you want to sort by year and then by temperature, you could use the Sort Comparator, as follows:</w:t>
      </w:r>
    </w:p>
    <w:p w:rsidR="00D52B7C" w:rsidRPr="00BC14E5" w:rsidRDefault="00D52B7C">
      <w:pPr>
        <w:rPr>
          <w:rFonts w:ascii="Droid Sans" w:hAnsi="Droid Sans" w:cs="Arial"/>
          <w:sz w:val="28"/>
          <w:szCs w:val="28"/>
          <w:shd w:val="clear" w:color="auto" w:fill="FFFFFF"/>
        </w:rPr>
      </w:pPr>
    </w:p>
    <w:p w:rsidR="00D52B7C" w:rsidRPr="00BC14E5" w:rsidRDefault="00D52B7C" w:rsidP="00D52B7C">
      <w:pPr>
        <w:rPr>
          <w:rFonts w:ascii="Droid Sans" w:hAnsi="Droid Sans" w:cs="Arial"/>
          <w:sz w:val="28"/>
          <w:szCs w:val="28"/>
          <w:shd w:val="clear" w:color="auto" w:fill="FFFFFF"/>
        </w:rPr>
      </w:pPr>
      <w:proofErr w:type="gramStart"/>
      <w:r w:rsidRPr="00BC14E5">
        <w:rPr>
          <w:rFonts w:ascii="Droid Sans" w:hAnsi="Droid Sans" w:cs="Arial"/>
          <w:sz w:val="28"/>
          <w:szCs w:val="28"/>
          <w:shd w:val="clear" w:color="auto" w:fill="FFFFFF"/>
        </w:rPr>
        <w:t>public</w:t>
      </w:r>
      <w:proofErr w:type="gramEnd"/>
      <w:r w:rsidRPr="00BC14E5">
        <w:rPr>
          <w:rFonts w:ascii="Droid Sans" w:hAnsi="Droid Sans" w:cs="Arial"/>
          <w:sz w:val="28"/>
          <w:szCs w:val="28"/>
          <w:shd w:val="clear" w:color="auto" w:fill="FFFFFF"/>
        </w:rPr>
        <w:t xml:space="preserve"> static class KeyComparator extends WritableComparator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protected</w:t>
      </w:r>
      <w:proofErr w:type="gramEnd"/>
      <w:r w:rsidRPr="00BC14E5">
        <w:rPr>
          <w:rFonts w:ascii="Droid Sans" w:hAnsi="Droid Sans" w:cs="Arial"/>
          <w:sz w:val="28"/>
          <w:szCs w:val="28"/>
          <w:shd w:val="clear" w:color="auto" w:fill="FFFFFF"/>
        </w:rPr>
        <w:t xml:space="preserve"> KeyComparator()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super(</w:t>
      </w:r>
      <w:proofErr w:type="gramEnd"/>
      <w:r w:rsidRPr="00BC14E5">
        <w:rPr>
          <w:rFonts w:ascii="Droid Sans" w:hAnsi="Droid Sans" w:cs="Arial"/>
          <w:sz w:val="28"/>
          <w:szCs w:val="28"/>
          <w:shd w:val="clear" w:color="auto" w:fill="FFFFFF"/>
        </w:rPr>
        <w:t>CompositeKey.class, true);</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
    <w:p w:rsidR="00D52B7C" w:rsidRPr="00BC14E5" w:rsidRDefault="00D52B7C" w:rsidP="00D52B7C">
      <w:pPr>
        <w:rPr>
          <w:rFonts w:ascii="Droid Sans" w:hAnsi="Droid Sans" w:cs="Arial"/>
          <w:sz w:val="28"/>
          <w:szCs w:val="28"/>
          <w:shd w:val="clear" w:color="auto" w:fill="FFFFFF"/>
        </w:rPr>
      </w:pP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@Override</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public</w:t>
      </w:r>
      <w:proofErr w:type="gramEnd"/>
      <w:r w:rsidRPr="00BC14E5">
        <w:rPr>
          <w:rFonts w:ascii="Droid Sans" w:hAnsi="Droid Sans" w:cs="Arial"/>
          <w:sz w:val="28"/>
          <w:szCs w:val="28"/>
          <w:shd w:val="clear" w:color="auto" w:fill="FFFFFF"/>
        </w:rPr>
        <w:t xml:space="preserve"> int </w:t>
      </w:r>
      <w:r w:rsidRPr="00BC14E5">
        <w:rPr>
          <w:rFonts w:ascii="Droid Sans" w:hAnsi="Droid Sans" w:cs="Arial"/>
          <w:sz w:val="28"/>
          <w:szCs w:val="28"/>
          <w:shd w:val="clear" w:color="auto" w:fill="FFFFFF"/>
        </w:rPr>
        <w:t>compare (</w:t>
      </w:r>
      <w:r w:rsidRPr="00BC14E5">
        <w:rPr>
          <w:rFonts w:ascii="Droid Sans" w:hAnsi="Droid Sans" w:cs="Arial"/>
          <w:sz w:val="28"/>
          <w:szCs w:val="28"/>
          <w:shd w:val="clear" w:color="auto" w:fill="FFFFFF"/>
        </w:rPr>
        <w:t>WritableComparable w1, WritableComparable w2)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CompositeKey ip1 = (CompositeKey) w1;</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CompositeKey ip2 = (CompositeKey) w2;</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int</w:t>
      </w:r>
      <w:proofErr w:type="gramEnd"/>
      <w:r w:rsidRPr="00BC14E5">
        <w:rPr>
          <w:rFonts w:ascii="Droid Sans" w:hAnsi="Droid Sans" w:cs="Arial"/>
          <w:sz w:val="28"/>
          <w:szCs w:val="28"/>
          <w:shd w:val="clear" w:color="auto" w:fill="FFFFFF"/>
        </w:rPr>
        <w:t xml:space="preserve"> result = CompositeKey.compare(ip1.getYear(), ip2.getYear());</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if</w:t>
      </w:r>
      <w:proofErr w:type="gramEnd"/>
      <w:r w:rsidRPr="00BC14E5">
        <w:rPr>
          <w:rFonts w:ascii="Droid Sans" w:hAnsi="Droid Sans" w:cs="Arial"/>
          <w:sz w:val="28"/>
          <w:szCs w:val="28"/>
          <w:shd w:val="clear" w:color="auto" w:fill="FFFFFF"/>
        </w:rPr>
        <w:t xml:space="preserve"> (result != 0)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return</w:t>
      </w:r>
      <w:proofErr w:type="gramEnd"/>
      <w:r w:rsidRPr="00BC14E5">
        <w:rPr>
          <w:rFonts w:ascii="Droid Sans" w:hAnsi="Droid Sans" w:cs="Arial"/>
          <w:sz w:val="28"/>
          <w:szCs w:val="28"/>
          <w:shd w:val="clear" w:color="auto" w:fill="FFFFFF"/>
        </w:rPr>
        <w:t xml:space="preserve"> result;</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roofErr w:type="gramStart"/>
      <w:r w:rsidRPr="00BC14E5">
        <w:rPr>
          <w:rFonts w:ascii="Droid Sans" w:hAnsi="Droid Sans" w:cs="Arial"/>
          <w:sz w:val="28"/>
          <w:szCs w:val="28"/>
          <w:shd w:val="clear" w:color="auto" w:fill="FFFFFF"/>
        </w:rPr>
        <w:t>return</w:t>
      </w:r>
      <w:proofErr w:type="gramEnd"/>
      <w:r w:rsidRPr="00BC14E5">
        <w:rPr>
          <w:rFonts w:ascii="Droid Sans" w:hAnsi="Droid Sans" w:cs="Arial"/>
          <w:sz w:val="28"/>
          <w:szCs w:val="28"/>
          <w:shd w:val="clear" w:color="auto" w:fill="FFFFFF"/>
        </w:rPr>
        <w:t xml:space="preserve"> CompositeKey.compare(ip1.getTemperature(), ip2.getTemperature());</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 xml:space="preserve">    }</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w:t>
      </w:r>
    </w:p>
    <w:p w:rsidR="00D52B7C" w:rsidRPr="00BC14E5" w:rsidRDefault="00D52B7C" w:rsidP="00D52B7C">
      <w:pPr>
        <w:rPr>
          <w:rFonts w:ascii="Droid Sans" w:hAnsi="Droid Sans" w:cs="Arial"/>
          <w:sz w:val="28"/>
          <w:szCs w:val="28"/>
          <w:shd w:val="clear" w:color="auto" w:fill="FFFFFF"/>
        </w:rPr>
      </w:pPr>
    </w:p>
    <w:p w:rsidR="00D52B7C" w:rsidRPr="00BC14E5" w:rsidRDefault="00D52B7C" w:rsidP="00D52B7C">
      <w:pPr>
        <w:rPr>
          <w:rFonts w:ascii="Droid Sans" w:hAnsi="Droid Sans"/>
          <w:sz w:val="28"/>
          <w:szCs w:val="28"/>
        </w:rPr>
      </w:pPr>
      <w:r w:rsidRPr="00BC14E5">
        <w:rPr>
          <w:rFonts w:ascii="Droid Sans" w:hAnsi="Droid Sans"/>
          <w:sz w:val="28"/>
          <w:szCs w:val="28"/>
        </w:rPr>
        <w:t>Group comparator</w:t>
      </w:r>
    </w:p>
    <w:p w:rsidR="00D52B7C" w:rsidRPr="00BC14E5" w:rsidRDefault="00D52B7C" w:rsidP="00D52B7C">
      <w:pPr>
        <w:rPr>
          <w:rFonts w:ascii="Droid Sans" w:hAnsi="Droid Sans" w:cs="Arial"/>
          <w:sz w:val="28"/>
          <w:szCs w:val="28"/>
          <w:shd w:val="clear" w:color="auto" w:fill="FFFFFF"/>
        </w:rPr>
      </w:pP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b/>
          <w:bCs/>
          <w:sz w:val="28"/>
          <w:szCs w:val="28"/>
          <w:shd w:val="clear" w:color="auto" w:fill="FFFFFF"/>
        </w:rPr>
        <w:t>GroupComparator</w:t>
      </w:r>
      <w:r w:rsidRPr="00BC14E5">
        <w:rPr>
          <w:rFonts w:ascii="Droid Sans" w:hAnsi="Droid Sans" w:cs="Arial"/>
          <w:sz w:val="28"/>
          <w:szCs w:val="28"/>
          <w:shd w:val="clear" w:color="auto" w:fill="FFFFFF"/>
        </w:rPr>
        <w:t>: once the composites key\value arrive at the reducer instead of the reducer getting</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w:t>
      </w:r>
      <w:r w:rsidRPr="00BC14E5">
        <w:rPr>
          <w:rFonts w:ascii="Droid Sans" w:hAnsi="Droid Sans" w:cs="Arial"/>
          <w:b/>
          <w:bCs/>
          <w:sz w:val="28"/>
          <w:szCs w:val="28"/>
          <w:shd w:val="clear" w:color="auto" w:fill="FFFFFF"/>
        </w:rPr>
        <w:t>a-1</w:t>
      </w:r>
      <w:r w:rsidRPr="00BC14E5">
        <w:rPr>
          <w:rFonts w:ascii="Droid Sans" w:hAnsi="Droid Sans" w:cs="Arial"/>
          <w:sz w:val="28"/>
          <w:szCs w:val="28"/>
          <w:shd w:val="clear" w:color="auto" w:fill="FFFFFF"/>
        </w:rPr>
        <w:t>,{1-10})</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w:t>
      </w:r>
      <w:r w:rsidRPr="00BC14E5">
        <w:rPr>
          <w:rFonts w:ascii="Droid Sans" w:hAnsi="Droid Sans" w:cs="Arial"/>
          <w:b/>
          <w:bCs/>
          <w:sz w:val="28"/>
          <w:szCs w:val="28"/>
          <w:shd w:val="clear" w:color="auto" w:fill="FFFFFF"/>
        </w:rPr>
        <w:t>a-2</w:t>
      </w:r>
      <w:r w:rsidRPr="00BC14E5">
        <w:rPr>
          <w:rFonts w:ascii="Droid Sans" w:hAnsi="Droid Sans" w:cs="Arial"/>
          <w:sz w:val="28"/>
          <w:szCs w:val="28"/>
          <w:shd w:val="clear" w:color="auto" w:fill="FFFFFF"/>
        </w:rPr>
        <w:t>,{2-20})</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b/>
          <w:bCs/>
          <w:i/>
          <w:iCs/>
          <w:sz w:val="28"/>
          <w:szCs w:val="28"/>
          <w:shd w:val="clear" w:color="auto" w:fill="FFFFFF"/>
        </w:rPr>
        <w:t>the above will happen due to the unique key values following composition.</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t>the group comparator will ensure the reducer gets:</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sz w:val="28"/>
          <w:szCs w:val="28"/>
          <w:shd w:val="clear" w:color="auto" w:fill="FFFFFF"/>
        </w:rPr>
        <w:lastRenderedPageBreak/>
        <w:t>(</w:t>
      </w:r>
      <w:proofErr w:type="gramStart"/>
      <w:r w:rsidRPr="00BC14E5">
        <w:rPr>
          <w:rFonts w:ascii="Droid Sans" w:hAnsi="Droid Sans" w:cs="Arial"/>
          <w:sz w:val="28"/>
          <w:szCs w:val="28"/>
          <w:shd w:val="clear" w:color="auto" w:fill="FFFFFF"/>
        </w:rPr>
        <w:t>a</w:t>
      </w:r>
      <w:proofErr w:type="gramEnd"/>
      <w:r w:rsidRPr="00BC14E5">
        <w:rPr>
          <w:rFonts w:ascii="Droid Sans" w:hAnsi="Droid Sans" w:cs="Arial"/>
          <w:sz w:val="28"/>
          <w:szCs w:val="28"/>
          <w:shd w:val="clear" w:color="auto" w:fill="FFFFFF"/>
        </w:rPr>
        <w:t>,{</w:t>
      </w:r>
      <w:r w:rsidRPr="00BC14E5">
        <w:rPr>
          <w:rFonts w:ascii="Droid Sans" w:hAnsi="Droid Sans" w:cs="Arial"/>
          <w:b/>
          <w:bCs/>
          <w:sz w:val="28"/>
          <w:szCs w:val="28"/>
          <w:shd w:val="clear" w:color="auto" w:fill="FFFFFF"/>
        </w:rPr>
        <w:t>1-10,2-20</w:t>
      </w:r>
      <w:r w:rsidRPr="00BC14E5">
        <w:rPr>
          <w:rFonts w:ascii="Droid Sans" w:hAnsi="Droid Sans" w:cs="Arial"/>
          <w:sz w:val="28"/>
          <w:szCs w:val="28"/>
          <w:shd w:val="clear" w:color="auto" w:fill="FFFFFF"/>
        </w:rPr>
        <w:t>})</w:t>
      </w:r>
    </w:p>
    <w:p w:rsidR="00D52B7C" w:rsidRPr="00BC14E5" w:rsidRDefault="00D52B7C" w:rsidP="00D52B7C">
      <w:pPr>
        <w:rPr>
          <w:rFonts w:ascii="Droid Sans" w:hAnsi="Droid Sans" w:cs="Arial"/>
          <w:sz w:val="28"/>
          <w:szCs w:val="28"/>
          <w:shd w:val="clear" w:color="auto" w:fill="FFFFFF"/>
        </w:rPr>
      </w:pPr>
      <w:r w:rsidRPr="00BC14E5">
        <w:rPr>
          <w:rFonts w:ascii="Droid Sans" w:hAnsi="Droid Sans" w:cs="Arial"/>
          <w:b/>
          <w:bCs/>
          <w:sz w:val="28"/>
          <w:szCs w:val="28"/>
          <w:shd w:val="clear" w:color="auto" w:fill="FFFFFF"/>
        </w:rPr>
        <w:t>[[In a single reduce method call.]]</w:t>
      </w:r>
    </w:p>
    <w:p w:rsidR="00D52B7C" w:rsidRPr="00BC14E5" w:rsidRDefault="00D52B7C" w:rsidP="00D52B7C">
      <w:pPr>
        <w:rPr>
          <w:rFonts w:ascii="Droid Sans" w:hAnsi="Droid Sans" w:cs="Arial"/>
          <w:sz w:val="28"/>
          <w:szCs w:val="28"/>
          <w:shd w:val="clear" w:color="auto" w:fill="FFFFFF"/>
        </w:rPr>
      </w:pPr>
    </w:p>
    <w:tbl>
      <w:tblPr>
        <w:tblpPr w:leftFromText="180" w:rightFromText="180" w:vertAnchor="text" w:horzAnchor="margin" w:tblpY="61"/>
        <w:tblW w:w="10853" w:type="dxa"/>
        <w:shd w:val="clear" w:color="auto" w:fill="FFFFFF"/>
        <w:tblCellMar>
          <w:left w:w="0" w:type="dxa"/>
          <w:right w:w="0" w:type="dxa"/>
        </w:tblCellMar>
        <w:tblLook w:val="04A0" w:firstRow="1" w:lastRow="0" w:firstColumn="1" w:lastColumn="0" w:noHBand="0" w:noVBand="1"/>
      </w:tblPr>
      <w:tblGrid>
        <w:gridCol w:w="10578"/>
        <w:gridCol w:w="275"/>
      </w:tblGrid>
      <w:tr w:rsidR="00BC14E5" w:rsidRPr="00B83C79" w:rsidTr="00B83C79">
        <w:trPr>
          <w:trHeight w:val="2115"/>
        </w:trPr>
        <w:tc>
          <w:tcPr>
            <w:tcW w:w="0" w:type="auto"/>
            <w:tcBorders>
              <w:top w:val="nil"/>
              <w:left w:val="nil"/>
              <w:bottom w:val="nil"/>
              <w:right w:val="nil"/>
            </w:tcBorders>
            <w:shd w:val="clear" w:color="auto" w:fill="FFFFFF"/>
            <w:tcMar>
              <w:top w:w="0" w:type="dxa"/>
              <w:left w:w="0" w:type="dxa"/>
              <w:bottom w:w="0" w:type="dxa"/>
              <w:right w:w="225" w:type="dxa"/>
            </w:tcMar>
          </w:tcPr>
          <w:p w:rsidR="00B83C79" w:rsidRPr="00B83C79" w:rsidRDefault="00B83C79" w:rsidP="00B83C79">
            <w:pPr>
              <w:spacing w:after="0" w:line="240" w:lineRule="auto"/>
              <w:jc w:val="center"/>
              <w:rPr>
                <w:rFonts w:ascii="Droid Sans" w:eastAsia="Times New Roman" w:hAnsi="Droid Sans" w:cs="Arial"/>
                <w:sz w:val="28"/>
                <w:szCs w:val="28"/>
              </w:rPr>
            </w:pPr>
          </w:p>
        </w:tc>
        <w:tc>
          <w:tcPr>
            <w:tcW w:w="0" w:type="auto"/>
            <w:tcBorders>
              <w:top w:val="nil"/>
              <w:left w:val="nil"/>
              <w:bottom w:val="nil"/>
              <w:right w:val="nil"/>
            </w:tcBorders>
            <w:shd w:val="clear" w:color="auto" w:fill="FFFFFF"/>
          </w:tcPr>
          <w:p w:rsidR="00B83C79" w:rsidRPr="00B83C79" w:rsidRDefault="00B83C79" w:rsidP="00B83C79">
            <w:pPr>
              <w:spacing w:after="240" w:line="240" w:lineRule="auto"/>
              <w:rPr>
                <w:rFonts w:ascii="Droid Sans" w:eastAsia="Times New Roman" w:hAnsi="Droid Sans" w:cs="Consolas"/>
                <w:sz w:val="28"/>
                <w:szCs w:val="28"/>
              </w:rPr>
            </w:pPr>
          </w:p>
        </w:tc>
      </w:tr>
      <w:tr w:rsidR="00BC14E5" w:rsidRPr="00BC14E5" w:rsidTr="00B83C79">
        <w:trPr>
          <w:trHeight w:val="2115"/>
        </w:trPr>
        <w:tc>
          <w:tcPr>
            <w:tcW w:w="0" w:type="auto"/>
            <w:tcBorders>
              <w:top w:val="nil"/>
              <w:left w:val="nil"/>
              <w:bottom w:val="nil"/>
              <w:right w:val="nil"/>
            </w:tcBorders>
            <w:shd w:val="clear" w:color="auto" w:fill="FFFFFF"/>
            <w:tcMar>
              <w:top w:w="0" w:type="dxa"/>
              <w:left w:w="0" w:type="dxa"/>
              <w:bottom w:w="0" w:type="dxa"/>
              <w:right w:w="225" w:type="dxa"/>
            </w:tcMar>
          </w:tcPr>
          <w:p w:rsidR="00B83C79" w:rsidRPr="00BC14E5" w:rsidRDefault="00B83C79" w:rsidP="00B83C79">
            <w:pPr>
              <w:spacing w:after="0" w:line="240" w:lineRule="auto"/>
              <w:jc w:val="center"/>
              <w:rPr>
                <w:rFonts w:ascii="Droid Sans" w:eastAsia="Times New Roman" w:hAnsi="Droid Sans" w:cs="Arial"/>
                <w:sz w:val="28"/>
                <w:szCs w:val="28"/>
                <w:bdr w:val="none" w:sz="0" w:space="0" w:color="auto" w:frame="1"/>
              </w:rPr>
            </w:pPr>
          </w:p>
        </w:tc>
        <w:tc>
          <w:tcPr>
            <w:tcW w:w="0" w:type="auto"/>
            <w:tcBorders>
              <w:top w:val="nil"/>
              <w:left w:val="nil"/>
              <w:bottom w:val="nil"/>
              <w:right w:val="nil"/>
            </w:tcBorders>
            <w:shd w:val="clear" w:color="auto" w:fill="FFFFFF"/>
          </w:tcPr>
          <w:p w:rsidR="00B83C79" w:rsidRPr="00BC14E5" w:rsidRDefault="00B83C79" w:rsidP="00B83C79">
            <w:pPr>
              <w:spacing w:after="240" w:line="240" w:lineRule="auto"/>
              <w:rPr>
                <w:rFonts w:ascii="Droid Sans" w:eastAsia="Times New Roman" w:hAnsi="Droid Sans" w:cs="Arial"/>
                <w:sz w:val="28"/>
                <w:szCs w:val="28"/>
              </w:rPr>
            </w:pPr>
          </w:p>
        </w:tc>
      </w:tr>
      <w:tr w:rsidR="00BC14E5" w:rsidRPr="00BC14E5" w:rsidTr="00B83C79">
        <w:trPr>
          <w:trHeight w:val="2115"/>
        </w:trPr>
        <w:tc>
          <w:tcPr>
            <w:tcW w:w="0" w:type="auto"/>
            <w:tcBorders>
              <w:top w:val="nil"/>
              <w:left w:val="nil"/>
              <w:bottom w:val="nil"/>
              <w:right w:val="nil"/>
            </w:tcBorders>
            <w:shd w:val="clear" w:color="auto" w:fill="FFFFFF"/>
            <w:tcMar>
              <w:top w:w="0" w:type="dxa"/>
              <w:left w:w="0" w:type="dxa"/>
              <w:bottom w:w="0" w:type="dxa"/>
              <w:right w:w="225" w:type="dxa"/>
            </w:tcMar>
          </w:tcPr>
          <w:p w:rsidR="00B83C79" w:rsidRPr="00BC14E5" w:rsidRDefault="00B83C79" w:rsidP="00B83C79">
            <w:pPr>
              <w:spacing w:after="0" w:line="240" w:lineRule="auto"/>
              <w:jc w:val="center"/>
              <w:rPr>
                <w:rFonts w:ascii="Droid Sans" w:eastAsia="Times New Roman" w:hAnsi="Droid Sans" w:cs="Arial"/>
                <w:sz w:val="28"/>
                <w:szCs w:val="28"/>
                <w:bdr w:val="none" w:sz="0" w:space="0" w:color="auto" w:frame="1"/>
              </w:rPr>
            </w:pPr>
          </w:p>
        </w:tc>
        <w:tc>
          <w:tcPr>
            <w:tcW w:w="0" w:type="auto"/>
            <w:tcBorders>
              <w:top w:val="nil"/>
              <w:left w:val="nil"/>
              <w:bottom w:val="nil"/>
              <w:right w:val="nil"/>
            </w:tcBorders>
            <w:shd w:val="clear" w:color="auto" w:fill="FFFFFF"/>
          </w:tcPr>
          <w:p w:rsidR="00B83C79" w:rsidRPr="00BC14E5" w:rsidRDefault="00B83C79" w:rsidP="00B83C79">
            <w:pPr>
              <w:spacing w:after="240" w:line="240" w:lineRule="auto"/>
              <w:rPr>
                <w:rFonts w:ascii="Droid Sans" w:eastAsia="Times New Roman" w:hAnsi="Droid Sans" w:cs="Arial"/>
                <w:sz w:val="28"/>
                <w:szCs w:val="28"/>
              </w:rPr>
            </w:pPr>
          </w:p>
        </w:tc>
      </w:tr>
    </w:tbl>
    <w:p w:rsidR="00B83C79" w:rsidRPr="00BC14E5" w:rsidRDefault="00B83C79">
      <w:pPr>
        <w:rPr>
          <w:rFonts w:ascii="Droid Sans" w:hAnsi="Droid Sans"/>
          <w:sz w:val="28"/>
          <w:szCs w:val="28"/>
        </w:rPr>
      </w:pPr>
    </w:p>
    <w:sectPr w:rsidR="00B83C79" w:rsidRPr="00BC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2648C"/>
    <w:multiLevelType w:val="multilevel"/>
    <w:tmpl w:val="359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0E3B7A"/>
    <w:multiLevelType w:val="multilevel"/>
    <w:tmpl w:val="067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D7"/>
    <w:rsid w:val="000937D7"/>
    <w:rsid w:val="00292188"/>
    <w:rsid w:val="00394FFB"/>
    <w:rsid w:val="007B11BC"/>
    <w:rsid w:val="008F3B68"/>
    <w:rsid w:val="00B83C79"/>
    <w:rsid w:val="00BC14E5"/>
    <w:rsid w:val="00CA27F8"/>
    <w:rsid w:val="00D52B7C"/>
    <w:rsid w:val="00E7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042FB-2FF2-4C1C-9C78-3FD0F5B1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2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1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2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188"/>
    <w:rPr>
      <w:b/>
      <w:bCs/>
    </w:rPr>
  </w:style>
  <w:style w:type="character" w:styleId="Hyperlink">
    <w:name w:val="Hyperlink"/>
    <w:basedOn w:val="DefaultParagraphFont"/>
    <w:uiPriority w:val="99"/>
    <w:unhideWhenUsed/>
    <w:rsid w:val="00292188"/>
    <w:rPr>
      <w:color w:val="0000FF"/>
      <w:u w:val="single"/>
    </w:rPr>
  </w:style>
  <w:style w:type="character" w:customStyle="1" w:styleId="apple-converted-space">
    <w:name w:val="apple-converted-space"/>
    <w:basedOn w:val="DefaultParagraphFont"/>
    <w:rsid w:val="00292188"/>
  </w:style>
  <w:style w:type="character" w:styleId="HTMLCode">
    <w:name w:val="HTML Code"/>
    <w:basedOn w:val="DefaultParagraphFont"/>
    <w:uiPriority w:val="99"/>
    <w:semiHidden/>
    <w:unhideWhenUsed/>
    <w:rsid w:val="00E722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3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C79"/>
    <w:rPr>
      <w:rFonts w:ascii="Courier New" w:eastAsia="Times New Roman" w:hAnsi="Courier New" w:cs="Courier New"/>
      <w:sz w:val="20"/>
      <w:szCs w:val="20"/>
    </w:rPr>
  </w:style>
  <w:style w:type="character" w:customStyle="1" w:styleId="vote-accepted-on">
    <w:name w:val="vote-accepted-on"/>
    <w:basedOn w:val="DefaultParagraphFont"/>
    <w:rsid w:val="00B8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9364">
      <w:bodyDiv w:val="1"/>
      <w:marLeft w:val="0"/>
      <w:marRight w:val="0"/>
      <w:marTop w:val="0"/>
      <w:marBottom w:val="0"/>
      <w:divBdr>
        <w:top w:val="none" w:sz="0" w:space="0" w:color="auto"/>
        <w:left w:val="none" w:sz="0" w:space="0" w:color="auto"/>
        <w:bottom w:val="none" w:sz="0" w:space="0" w:color="auto"/>
        <w:right w:val="none" w:sz="0" w:space="0" w:color="auto"/>
      </w:divBdr>
      <w:divsChild>
        <w:div w:id="1528300585">
          <w:blockQuote w:val="1"/>
          <w:marLeft w:val="0"/>
          <w:marRight w:val="0"/>
          <w:marTop w:val="0"/>
          <w:marBottom w:val="150"/>
          <w:divBdr>
            <w:top w:val="none" w:sz="0" w:space="8" w:color="auto"/>
            <w:left w:val="single" w:sz="12" w:space="8" w:color="FFEB8E"/>
            <w:bottom w:val="none" w:sz="0" w:space="8" w:color="auto"/>
            <w:right w:val="none" w:sz="0" w:space="8" w:color="auto"/>
          </w:divBdr>
        </w:div>
        <w:div w:id="4573770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08644850">
      <w:bodyDiv w:val="1"/>
      <w:marLeft w:val="0"/>
      <w:marRight w:val="0"/>
      <w:marTop w:val="0"/>
      <w:marBottom w:val="0"/>
      <w:divBdr>
        <w:top w:val="none" w:sz="0" w:space="0" w:color="auto"/>
        <w:left w:val="none" w:sz="0" w:space="0" w:color="auto"/>
        <w:bottom w:val="none" w:sz="0" w:space="0" w:color="auto"/>
        <w:right w:val="none" w:sz="0" w:space="0" w:color="auto"/>
      </w:divBdr>
      <w:divsChild>
        <w:div w:id="1354109039">
          <w:marLeft w:val="0"/>
          <w:marRight w:val="0"/>
          <w:marTop w:val="0"/>
          <w:marBottom w:val="75"/>
          <w:divBdr>
            <w:top w:val="none" w:sz="0" w:space="0" w:color="auto"/>
            <w:left w:val="none" w:sz="0" w:space="0" w:color="auto"/>
            <w:bottom w:val="none" w:sz="0" w:space="0" w:color="auto"/>
            <w:right w:val="none" w:sz="0" w:space="0" w:color="auto"/>
          </w:divBdr>
        </w:div>
      </w:divsChild>
    </w:div>
    <w:div w:id="558634148">
      <w:bodyDiv w:val="1"/>
      <w:marLeft w:val="0"/>
      <w:marRight w:val="0"/>
      <w:marTop w:val="0"/>
      <w:marBottom w:val="0"/>
      <w:divBdr>
        <w:top w:val="none" w:sz="0" w:space="0" w:color="auto"/>
        <w:left w:val="none" w:sz="0" w:space="0" w:color="auto"/>
        <w:bottom w:val="none" w:sz="0" w:space="0" w:color="auto"/>
        <w:right w:val="none" w:sz="0" w:space="0" w:color="auto"/>
      </w:divBdr>
      <w:divsChild>
        <w:div w:id="1223832499">
          <w:blockQuote w:val="1"/>
          <w:marLeft w:val="0"/>
          <w:marRight w:val="0"/>
          <w:marTop w:val="0"/>
          <w:marBottom w:val="150"/>
          <w:divBdr>
            <w:top w:val="none" w:sz="0" w:space="8" w:color="auto"/>
            <w:left w:val="single" w:sz="12" w:space="8" w:color="FFEB8E"/>
            <w:bottom w:val="none" w:sz="0" w:space="8" w:color="auto"/>
            <w:right w:val="none" w:sz="0" w:space="8" w:color="auto"/>
          </w:divBdr>
        </w:div>
        <w:div w:id="16704029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57885400">
      <w:bodyDiv w:val="1"/>
      <w:marLeft w:val="0"/>
      <w:marRight w:val="0"/>
      <w:marTop w:val="0"/>
      <w:marBottom w:val="0"/>
      <w:divBdr>
        <w:top w:val="none" w:sz="0" w:space="0" w:color="auto"/>
        <w:left w:val="none" w:sz="0" w:space="0" w:color="auto"/>
        <w:bottom w:val="none" w:sz="0" w:space="0" w:color="auto"/>
        <w:right w:val="none" w:sz="0" w:space="0" w:color="auto"/>
      </w:divBdr>
    </w:div>
    <w:div w:id="1000623655">
      <w:bodyDiv w:val="1"/>
      <w:marLeft w:val="0"/>
      <w:marRight w:val="0"/>
      <w:marTop w:val="0"/>
      <w:marBottom w:val="0"/>
      <w:divBdr>
        <w:top w:val="none" w:sz="0" w:space="0" w:color="auto"/>
        <w:left w:val="none" w:sz="0" w:space="0" w:color="auto"/>
        <w:bottom w:val="none" w:sz="0" w:space="0" w:color="auto"/>
        <w:right w:val="none" w:sz="0" w:space="0" w:color="auto"/>
      </w:divBdr>
    </w:div>
    <w:div w:id="1060060052">
      <w:bodyDiv w:val="1"/>
      <w:marLeft w:val="0"/>
      <w:marRight w:val="0"/>
      <w:marTop w:val="0"/>
      <w:marBottom w:val="0"/>
      <w:divBdr>
        <w:top w:val="none" w:sz="0" w:space="0" w:color="auto"/>
        <w:left w:val="none" w:sz="0" w:space="0" w:color="auto"/>
        <w:bottom w:val="none" w:sz="0" w:space="0" w:color="auto"/>
        <w:right w:val="none" w:sz="0" w:space="0" w:color="auto"/>
      </w:divBdr>
      <w:divsChild>
        <w:div w:id="1297105436">
          <w:marLeft w:val="0"/>
          <w:marRight w:val="0"/>
          <w:marTop w:val="0"/>
          <w:marBottom w:val="75"/>
          <w:divBdr>
            <w:top w:val="none" w:sz="0" w:space="0" w:color="auto"/>
            <w:left w:val="none" w:sz="0" w:space="0" w:color="auto"/>
            <w:bottom w:val="none" w:sz="0" w:space="0" w:color="auto"/>
            <w:right w:val="none" w:sz="0" w:space="0" w:color="auto"/>
          </w:divBdr>
        </w:div>
      </w:divsChild>
    </w:div>
    <w:div w:id="1085616243">
      <w:bodyDiv w:val="1"/>
      <w:marLeft w:val="0"/>
      <w:marRight w:val="0"/>
      <w:marTop w:val="0"/>
      <w:marBottom w:val="0"/>
      <w:divBdr>
        <w:top w:val="none" w:sz="0" w:space="0" w:color="auto"/>
        <w:left w:val="none" w:sz="0" w:space="0" w:color="auto"/>
        <w:bottom w:val="none" w:sz="0" w:space="0" w:color="auto"/>
        <w:right w:val="none" w:sz="0" w:space="0" w:color="auto"/>
      </w:divBdr>
    </w:div>
    <w:div w:id="1500654522">
      <w:bodyDiv w:val="1"/>
      <w:marLeft w:val="0"/>
      <w:marRight w:val="0"/>
      <w:marTop w:val="0"/>
      <w:marBottom w:val="0"/>
      <w:divBdr>
        <w:top w:val="none" w:sz="0" w:space="0" w:color="auto"/>
        <w:left w:val="none" w:sz="0" w:space="0" w:color="auto"/>
        <w:bottom w:val="none" w:sz="0" w:space="0" w:color="auto"/>
        <w:right w:val="none" w:sz="0" w:space="0" w:color="auto"/>
      </w:divBdr>
      <w:divsChild>
        <w:div w:id="429468170">
          <w:marLeft w:val="0"/>
          <w:marRight w:val="0"/>
          <w:marTop w:val="0"/>
          <w:marBottom w:val="0"/>
          <w:divBdr>
            <w:top w:val="none" w:sz="0" w:space="0" w:color="auto"/>
            <w:left w:val="none" w:sz="0" w:space="0" w:color="auto"/>
            <w:bottom w:val="none" w:sz="0" w:space="0" w:color="auto"/>
            <w:right w:val="none" w:sz="0" w:space="0" w:color="auto"/>
          </w:divBdr>
          <w:divsChild>
            <w:div w:id="951591655">
              <w:marLeft w:val="0"/>
              <w:marRight w:val="0"/>
              <w:marTop w:val="0"/>
              <w:marBottom w:val="0"/>
              <w:divBdr>
                <w:top w:val="none" w:sz="0" w:space="0" w:color="auto"/>
                <w:left w:val="none" w:sz="0" w:space="0" w:color="auto"/>
                <w:bottom w:val="none" w:sz="0" w:space="0" w:color="auto"/>
                <w:right w:val="none" w:sz="0" w:space="0" w:color="auto"/>
              </w:divBdr>
              <w:divsChild>
                <w:div w:id="1053190328">
                  <w:marLeft w:val="0"/>
                  <w:marRight w:val="0"/>
                  <w:marTop w:val="0"/>
                  <w:marBottom w:val="0"/>
                  <w:divBdr>
                    <w:top w:val="none" w:sz="0" w:space="0" w:color="auto"/>
                    <w:left w:val="none" w:sz="0" w:space="0" w:color="auto"/>
                    <w:bottom w:val="none" w:sz="0" w:space="0" w:color="auto"/>
                    <w:right w:val="none" w:sz="0" w:space="0" w:color="auto"/>
                  </w:divBdr>
                </w:div>
                <w:div w:id="2100758937">
                  <w:marLeft w:val="0"/>
                  <w:marRight w:val="0"/>
                  <w:marTop w:val="0"/>
                  <w:marBottom w:val="0"/>
                  <w:divBdr>
                    <w:top w:val="none" w:sz="0" w:space="0" w:color="auto"/>
                    <w:left w:val="none" w:sz="0" w:space="0" w:color="auto"/>
                    <w:bottom w:val="none" w:sz="0" w:space="0" w:color="auto"/>
                    <w:right w:val="none" w:sz="0" w:space="0" w:color="auto"/>
                  </w:divBdr>
                </w:div>
                <w:div w:id="1223760315">
                  <w:marLeft w:val="0"/>
                  <w:marRight w:val="0"/>
                  <w:marTop w:val="0"/>
                  <w:marBottom w:val="0"/>
                  <w:divBdr>
                    <w:top w:val="none" w:sz="0" w:space="0" w:color="auto"/>
                    <w:left w:val="none" w:sz="0" w:space="0" w:color="auto"/>
                    <w:bottom w:val="none" w:sz="0" w:space="0" w:color="auto"/>
                    <w:right w:val="none" w:sz="0" w:space="0" w:color="auto"/>
                  </w:divBdr>
                </w:div>
                <w:div w:id="560098654">
                  <w:marLeft w:val="0"/>
                  <w:marRight w:val="0"/>
                  <w:marTop w:val="0"/>
                  <w:marBottom w:val="0"/>
                  <w:divBdr>
                    <w:top w:val="none" w:sz="0" w:space="0" w:color="auto"/>
                    <w:left w:val="none" w:sz="0" w:space="0" w:color="auto"/>
                    <w:bottom w:val="none" w:sz="0" w:space="0" w:color="auto"/>
                    <w:right w:val="none" w:sz="0" w:space="0" w:color="auto"/>
                  </w:divBdr>
                </w:div>
                <w:div w:id="1286886041">
                  <w:marLeft w:val="0"/>
                  <w:marRight w:val="0"/>
                  <w:marTop w:val="0"/>
                  <w:marBottom w:val="0"/>
                  <w:divBdr>
                    <w:top w:val="none" w:sz="0" w:space="0" w:color="auto"/>
                    <w:left w:val="none" w:sz="0" w:space="0" w:color="auto"/>
                    <w:bottom w:val="none" w:sz="0" w:space="0" w:color="auto"/>
                    <w:right w:val="none" w:sz="0" w:space="0" w:color="auto"/>
                  </w:divBdr>
                </w:div>
                <w:div w:id="1201868026">
                  <w:marLeft w:val="0"/>
                  <w:marRight w:val="0"/>
                  <w:marTop w:val="0"/>
                  <w:marBottom w:val="0"/>
                  <w:divBdr>
                    <w:top w:val="none" w:sz="0" w:space="0" w:color="auto"/>
                    <w:left w:val="none" w:sz="0" w:space="0" w:color="auto"/>
                    <w:bottom w:val="none" w:sz="0" w:space="0" w:color="auto"/>
                    <w:right w:val="none" w:sz="0" w:space="0" w:color="auto"/>
                  </w:divBdr>
                </w:div>
                <w:div w:id="1726295283">
                  <w:marLeft w:val="0"/>
                  <w:marRight w:val="0"/>
                  <w:marTop w:val="0"/>
                  <w:marBottom w:val="0"/>
                  <w:divBdr>
                    <w:top w:val="none" w:sz="0" w:space="0" w:color="auto"/>
                    <w:left w:val="none" w:sz="0" w:space="0" w:color="auto"/>
                    <w:bottom w:val="none" w:sz="0" w:space="0" w:color="auto"/>
                    <w:right w:val="none" w:sz="0" w:space="0" w:color="auto"/>
                  </w:divBdr>
                </w:div>
                <w:div w:id="2062945716">
                  <w:marLeft w:val="0"/>
                  <w:marRight w:val="0"/>
                  <w:marTop w:val="0"/>
                  <w:marBottom w:val="0"/>
                  <w:divBdr>
                    <w:top w:val="none" w:sz="0" w:space="0" w:color="auto"/>
                    <w:left w:val="none" w:sz="0" w:space="0" w:color="auto"/>
                    <w:bottom w:val="none" w:sz="0" w:space="0" w:color="auto"/>
                    <w:right w:val="none" w:sz="0" w:space="0" w:color="auto"/>
                  </w:divBdr>
                </w:div>
                <w:div w:id="1030912171">
                  <w:marLeft w:val="0"/>
                  <w:marRight w:val="0"/>
                  <w:marTop w:val="0"/>
                  <w:marBottom w:val="0"/>
                  <w:divBdr>
                    <w:top w:val="none" w:sz="0" w:space="0" w:color="auto"/>
                    <w:left w:val="none" w:sz="0" w:space="0" w:color="auto"/>
                    <w:bottom w:val="none" w:sz="0" w:space="0" w:color="auto"/>
                    <w:right w:val="none" w:sz="0" w:space="0" w:color="auto"/>
                  </w:divBdr>
                </w:div>
                <w:div w:id="1659073590">
                  <w:marLeft w:val="0"/>
                  <w:marRight w:val="0"/>
                  <w:marTop w:val="0"/>
                  <w:marBottom w:val="0"/>
                  <w:divBdr>
                    <w:top w:val="none" w:sz="0" w:space="0" w:color="auto"/>
                    <w:left w:val="none" w:sz="0" w:space="0" w:color="auto"/>
                    <w:bottom w:val="none" w:sz="0" w:space="0" w:color="auto"/>
                    <w:right w:val="none" w:sz="0" w:space="0" w:color="auto"/>
                  </w:divBdr>
                </w:div>
                <w:div w:id="1642727372">
                  <w:marLeft w:val="0"/>
                  <w:marRight w:val="0"/>
                  <w:marTop w:val="0"/>
                  <w:marBottom w:val="0"/>
                  <w:divBdr>
                    <w:top w:val="none" w:sz="0" w:space="0" w:color="auto"/>
                    <w:left w:val="none" w:sz="0" w:space="0" w:color="auto"/>
                    <w:bottom w:val="none" w:sz="0" w:space="0" w:color="auto"/>
                    <w:right w:val="none" w:sz="0" w:space="0" w:color="auto"/>
                  </w:divBdr>
                </w:div>
                <w:div w:id="436995074">
                  <w:marLeft w:val="0"/>
                  <w:marRight w:val="0"/>
                  <w:marTop w:val="0"/>
                  <w:marBottom w:val="0"/>
                  <w:divBdr>
                    <w:top w:val="none" w:sz="0" w:space="0" w:color="auto"/>
                    <w:left w:val="none" w:sz="0" w:space="0" w:color="auto"/>
                    <w:bottom w:val="none" w:sz="0" w:space="0" w:color="auto"/>
                    <w:right w:val="none" w:sz="0" w:space="0" w:color="auto"/>
                  </w:divBdr>
                </w:div>
                <w:div w:id="1552112757">
                  <w:marLeft w:val="0"/>
                  <w:marRight w:val="0"/>
                  <w:marTop w:val="0"/>
                  <w:marBottom w:val="0"/>
                  <w:divBdr>
                    <w:top w:val="none" w:sz="0" w:space="0" w:color="auto"/>
                    <w:left w:val="none" w:sz="0" w:space="0" w:color="auto"/>
                    <w:bottom w:val="none" w:sz="0" w:space="0" w:color="auto"/>
                    <w:right w:val="none" w:sz="0" w:space="0" w:color="auto"/>
                  </w:divBdr>
                </w:div>
                <w:div w:id="370033928">
                  <w:marLeft w:val="0"/>
                  <w:marRight w:val="0"/>
                  <w:marTop w:val="0"/>
                  <w:marBottom w:val="0"/>
                  <w:divBdr>
                    <w:top w:val="none" w:sz="0" w:space="0" w:color="auto"/>
                    <w:left w:val="none" w:sz="0" w:space="0" w:color="auto"/>
                    <w:bottom w:val="none" w:sz="0" w:space="0" w:color="auto"/>
                    <w:right w:val="none" w:sz="0" w:space="0" w:color="auto"/>
                  </w:divBdr>
                </w:div>
                <w:div w:id="1484664554">
                  <w:marLeft w:val="0"/>
                  <w:marRight w:val="0"/>
                  <w:marTop w:val="0"/>
                  <w:marBottom w:val="0"/>
                  <w:divBdr>
                    <w:top w:val="none" w:sz="0" w:space="0" w:color="auto"/>
                    <w:left w:val="none" w:sz="0" w:space="0" w:color="auto"/>
                    <w:bottom w:val="none" w:sz="0" w:space="0" w:color="auto"/>
                    <w:right w:val="none" w:sz="0" w:space="0" w:color="auto"/>
                  </w:divBdr>
                </w:div>
                <w:div w:id="1256791181">
                  <w:marLeft w:val="0"/>
                  <w:marRight w:val="0"/>
                  <w:marTop w:val="0"/>
                  <w:marBottom w:val="0"/>
                  <w:divBdr>
                    <w:top w:val="none" w:sz="0" w:space="0" w:color="auto"/>
                    <w:left w:val="none" w:sz="0" w:space="0" w:color="auto"/>
                    <w:bottom w:val="none" w:sz="0" w:space="0" w:color="auto"/>
                    <w:right w:val="none" w:sz="0" w:space="0" w:color="auto"/>
                  </w:divBdr>
                </w:div>
                <w:div w:id="1818917905">
                  <w:marLeft w:val="0"/>
                  <w:marRight w:val="0"/>
                  <w:marTop w:val="0"/>
                  <w:marBottom w:val="0"/>
                  <w:divBdr>
                    <w:top w:val="none" w:sz="0" w:space="0" w:color="auto"/>
                    <w:left w:val="none" w:sz="0" w:space="0" w:color="auto"/>
                    <w:bottom w:val="none" w:sz="0" w:space="0" w:color="auto"/>
                    <w:right w:val="none" w:sz="0" w:space="0" w:color="auto"/>
                  </w:divBdr>
                </w:div>
                <w:div w:id="1142960135">
                  <w:marLeft w:val="0"/>
                  <w:marRight w:val="0"/>
                  <w:marTop w:val="0"/>
                  <w:marBottom w:val="0"/>
                  <w:divBdr>
                    <w:top w:val="none" w:sz="0" w:space="0" w:color="auto"/>
                    <w:left w:val="none" w:sz="0" w:space="0" w:color="auto"/>
                    <w:bottom w:val="none" w:sz="0" w:space="0" w:color="auto"/>
                    <w:right w:val="none" w:sz="0" w:space="0" w:color="auto"/>
                  </w:divBdr>
                </w:div>
                <w:div w:id="393744745">
                  <w:marLeft w:val="0"/>
                  <w:marRight w:val="0"/>
                  <w:marTop w:val="0"/>
                  <w:marBottom w:val="0"/>
                  <w:divBdr>
                    <w:top w:val="none" w:sz="0" w:space="0" w:color="auto"/>
                    <w:left w:val="none" w:sz="0" w:space="0" w:color="auto"/>
                    <w:bottom w:val="none" w:sz="0" w:space="0" w:color="auto"/>
                    <w:right w:val="none" w:sz="0" w:space="0" w:color="auto"/>
                  </w:divBdr>
                </w:div>
                <w:div w:id="1922107175">
                  <w:marLeft w:val="0"/>
                  <w:marRight w:val="0"/>
                  <w:marTop w:val="0"/>
                  <w:marBottom w:val="0"/>
                  <w:divBdr>
                    <w:top w:val="none" w:sz="0" w:space="0" w:color="auto"/>
                    <w:left w:val="none" w:sz="0" w:space="0" w:color="auto"/>
                    <w:bottom w:val="none" w:sz="0" w:space="0" w:color="auto"/>
                    <w:right w:val="none" w:sz="0" w:space="0" w:color="auto"/>
                  </w:divBdr>
                </w:div>
                <w:div w:id="1918858307">
                  <w:marLeft w:val="0"/>
                  <w:marRight w:val="0"/>
                  <w:marTop w:val="0"/>
                  <w:marBottom w:val="0"/>
                  <w:divBdr>
                    <w:top w:val="none" w:sz="0" w:space="0" w:color="auto"/>
                    <w:left w:val="none" w:sz="0" w:space="0" w:color="auto"/>
                    <w:bottom w:val="none" w:sz="0" w:space="0" w:color="auto"/>
                    <w:right w:val="none" w:sz="0" w:space="0" w:color="auto"/>
                  </w:divBdr>
                </w:div>
                <w:div w:id="1082679468">
                  <w:marLeft w:val="0"/>
                  <w:marRight w:val="0"/>
                  <w:marTop w:val="0"/>
                  <w:marBottom w:val="0"/>
                  <w:divBdr>
                    <w:top w:val="none" w:sz="0" w:space="0" w:color="auto"/>
                    <w:left w:val="none" w:sz="0" w:space="0" w:color="auto"/>
                    <w:bottom w:val="none" w:sz="0" w:space="0" w:color="auto"/>
                    <w:right w:val="none" w:sz="0" w:space="0" w:color="auto"/>
                  </w:divBdr>
                  <w:divsChild>
                    <w:div w:id="1730348606">
                      <w:marLeft w:val="0"/>
                      <w:marRight w:val="0"/>
                      <w:marTop w:val="0"/>
                      <w:marBottom w:val="0"/>
                      <w:divBdr>
                        <w:top w:val="none" w:sz="0" w:space="0" w:color="auto"/>
                        <w:left w:val="none" w:sz="0" w:space="0" w:color="auto"/>
                        <w:bottom w:val="none" w:sz="0" w:space="0" w:color="auto"/>
                        <w:right w:val="none" w:sz="0" w:space="0" w:color="auto"/>
                      </w:divBdr>
                    </w:div>
                    <w:div w:id="1969389302">
                      <w:marLeft w:val="0"/>
                      <w:marRight w:val="0"/>
                      <w:marTop w:val="0"/>
                      <w:marBottom w:val="0"/>
                      <w:divBdr>
                        <w:top w:val="none" w:sz="0" w:space="0" w:color="auto"/>
                        <w:left w:val="none" w:sz="0" w:space="0" w:color="auto"/>
                        <w:bottom w:val="none" w:sz="0" w:space="0" w:color="auto"/>
                        <w:right w:val="none" w:sz="0" w:space="0" w:color="auto"/>
                      </w:divBdr>
                    </w:div>
                    <w:div w:id="1463689006">
                      <w:marLeft w:val="0"/>
                      <w:marRight w:val="0"/>
                      <w:marTop w:val="0"/>
                      <w:marBottom w:val="0"/>
                      <w:divBdr>
                        <w:top w:val="none" w:sz="0" w:space="0" w:color="auto"/>
                        <w:left w:val="none" w:sz="0" w:space="0" w:color="auto"/>
                        <w:bottom w:val="none" w:sz="0" w:space="0" w:color="auto"/>
                        <w:right w:val="none" w:sz="0" w:space="0" w:color="auto"/>
                      </w:divBdr>
                    </w:div>
                    <w:div w:id="660547053">
                      <w:marLeft w:val="0"/>
                      <w:marRight w:val="0"/>
                      <w:marTop w:val="0"/>
                      <w:marBottom w:val="0"/>
                      <w:divBdr>
                        <w:top w:val="none" w:sz="0" w:space="0" w:color="auto"/>
                        <w:left w:val="none" w:sz="0" w:space="0" w:color="auto"/>
                        <w:bottom w:val="none" w:sz="0" w:space="0" w:color="auto"/>
                        <w:right w:val="none" w:sz="0" w:space="0" w:color="auto"/>
                      </w:divBdr>
                    </w:div>
                    <w:div w:id="2145468166">
                      <w:marLeft w:val="0"/>
                      <w:marRight w:val="0"/>
                      <w:marTop w:val="0"/>
                      <w:marBottom w:val="0"/>
                      <w:divBdr>
                        <w:top w:val="none" w:sz="0" w:space="0" w:color="auto"/>
                        <w:left w:val="none" w:sz="0" w:space="0" w:color="auto"/>
                        <w:bottom w:val="none" w:sz="0" w:space="0" w:color="auto"/>
                        <w:right w:val="none" w:sz="0" w:space="0" w:color="auto"/>
                      </w:divBdr>
                    </w:div>
                    <w:div w:id="1497183907">
                      <w:marLeft w:val="0"/>
                      <w:marRight w:val="0"/>
                      <w:marTop w:val="0"/>
                      <w:marBottom w:val="0"/>
                      <w:divBdr>
                        <w:top w:val="none" w:sz="0" w:space="0" w:color="auto"/>
                        <w:left w:val="none" w:sz="0" w:space="0" w:color="auto"/>
                        <w:bottom w:val="none" w:sz="0" w:space="0" w:color="auto"/>
                        <w:right w:val="none" w:sz="0" w:space="0" w:color="auto"/>
                      </w:divBdr>
                    </w:div>
                    <w:div w:id="812407368">
                      <w:marLeft w:val="0"/>
                      <w:marRight w:val="0"/>
                      <w:marTop w:val="0"/>
                      <w:marBottom w:val="0"/>
                      <w:divBdr>
                        <w:top w:val="none" w:sz="0" w:space="0" w:color="auto"/>
                        <w:left w:val="none" w:sz="0" w:space="0" w:color="auto"/>
                        <w:bottom w:val="none" w:sz="0" w:space="0" w:color="auto"/>
                        <w:right w:val="none" w:sz="0" w:space="0" w:color="auto"/>
                      </w:divBdr>
                    </w:div>
                    <w:div w:id="766117074">
                      <w:marLeft w:val="0"/>
                      <w:marRight w:val="0"/>
                      <w:marTop w:val="0"/>
                      <w:marBottom w:val="0"/>
                      <w:divBdr>
                        <w:top w:val="none" w:sz="0" w:space="0" w:color="auto"/>
                        <w:left w:val="none" w:sz="0" w:space="0" w:color="auto"/>
                        <w:bottom w:val="none" w:sz="0" w:space="0" w:color="auto"/>
                        <w:right w:val="none" w:sz="0" w:space="0" w:color="auto"/>
                      </w:divBdr>
                    </w:div>
                    <w:div w:id="2000578673">
                      <w:marLeft w:val="0"/>
                      <w:marRight w:val="0"/>
                      <w:marTop w:val="0"/>
                      <w:marBottom w:val="0"/>
                      <w:divBdr>
                        <w:top w:val="none" w:sz="0" w:space="0" w:color="auto"/>
                        <w:left w:val="none" w:sz="0" w:space="0" w:color="auto"/>
                        <w:bottom w:val="none" w:sz="0" w:space="0" w:color="auto"/>
                        <w:right w:val="none" w:sz="0" w:space="0" w:color="auto"/>
                      </w:divBdr>
                    </w:div>
                    <w:div w:id="1831829178">
                      <w:marLeft w:val="0"/>
                      <w:marRight w:val="0"/>
                      <w:marTop w:val="0"/>
                      <w:marBottom w:val="0"/>
                      <w:divBdr>
                        <w:top w:val="none" w:sz="0" w:space="0" w:color="auto"/>
                        <w:left w:val="none" w:sz="0" w:space="0" w:color="auto"/>
                        <w:bottom w:val="none" w:sz="0" w:space="0" w:color="auto"/>
                        <w:right w:val="none" w:sz="0" w:space="0" w:color="auto"/>
                      </w:divBdr>
                    </w:div>
                    <w:div w:id="1358191671">
                      <w:marLeft w:val="0"/>
                      <w:marRight w:val="0"/>
                      <w:marTop w:val="0"/>
                      <w:marBottom w:val="0"/>
                      <w:divBdr>
                        <w:top w:val="none" w:sz="0" w:space="0" w:color="auto"/>
                        <w:left w:val="none" w:sz="0" w:space="0" w:color="auto"/>
                        <w:bottom w:val="none" w:sz="0" w:space="0" w:color="auto"/>
                        <w:right w:val="none" w:sz="0" w:space="0" w:color="auto"/>
                      </w:divBdr>
                    </w:div>
                    <w:div w:id="1327636674">
                      <w:marLeft w:val="0"/>
                      <w:marRight w:val="0"/>
                      <w:marTop w:val="0"/>
                      <w:marBottom w:val="0"/>
                      <w:divBdr>
                        <w:top w:val="none" w:sz="0" w:space="0" w:color="auto"/>
                        <w:left w:val="none" w:sz="0" w:space="0" w:color="auto"/>
                        <w:bottom w:val="none" w:sz="0" w:space="0" w:color="auto"/>
                        <w:right w:val="none" w:sz="0" w:space="0" w:color="auto"/>
                      </w:divBdr>
                    </w:div>
                    <w:div w:id="1421951135">
                      <w:marLeft w:val="0"/>
                      <w:marRight w:val="0"/>
                      <w:marTop w:val="0"/>
                      <w:marBottom w:val="0"/>
                      <w:divBdr>
                        <w:top w:val="none" w:sz="0" w:space="0" w:color="auto"/>
                        <w:left w:val="none" w:sz="0" w:space="0" w:color="auto"/>
                        <w:bottom w:val="none" w:sz="0" w:space="0" w:color="auto"/>
                        <w:right w:val="none" w:sz="0" w:space="0" w:color="auto"/>
                      </w:divBdr>
                    </w:div>
                    <w:div w:id="1101607560">
                      <w:marLeft w:val="0"/>
                      <w:marRight w:val="0"/>
                      <w:marTop w:val="0"/>
                      <w:marBottom w:val="0"/>
                      <w:divBdr>
                        <w:top w:val="none" w:sz="0" w:space="0" w:color="auto"/>
                        <w:left w:val="none" w:sz="0" w:space="0" w:color="auto"/>
                        <w:bottom w:val="none" w:sz="0" w:space="0" w:color="auto"/>
                        <w:right w:val="none" w:sz="0" w:space="0" w:color="auto"/>
                      </w:divBdr>
                    </w:div>
                    <w:div w:id="678654113">
                      <w:marLeft w:val="0"/>
                      <w:marRight w:val="0"/>
                      <w:marTop w:val="0"/>
                      <w:marBottom w:val="0"/>
                      <w:divBdr>
                        <w:top w:val="none" w:sz="0" w:space="0" w:color="auto"/>
                        <w:left w:val="none" w:sz="0" w:space="0" w:color="auto"/>
                        <w:bottom w:val="none" w:sz="0" w:space="0" w:color="auto"/>
                        <w:right w:val="none" w:sz="0" w:space="0" w:color="auto"/>
                      </w:divBdr>
                    </w:div>
                    <w:div w:id="2080442212">
                      <w:marLeft w:val="0"/>
                      <w:marRight w:val="0"/>
                      <w:marTop w:val="0"/>
                      <w:marBottom w:val="0"/>
                      <w:divBdr>
                        <w:top w:val="none" w:sz="0" w:space="0" w:color="auto"/>
                        <w:left w:val="none" w:sz="0" w:space="0" w:color="auto"/>
                        <w:bottom w:val="none" w:sz="0" w:space="0" w:color="auto"/>
                        <w:right w:val="none" w:sz="0" w:space="0" w:color="auto"/>
                      </w:divBdr>
                    </w:div>
                    <w:div w:id="293487302">
                      <w:marLeft w:val="0"/>
                      <w:marRight w:val="0"/>
                      <w:marTop w:val="0"/>
                      <w:marBottom w:val="0"/>
                      <w:divBdr>
                        <w:top w:val="none" w:sz="0" w:space="0" w:color="auto"/>
                        <w:left w:val="none" w:sz="0" w:space="0" w:color="auto"/>
                        <w:bottom w:val="none" w:sz="0" w:space="0" w:color="auto"/>
                        <w:right w:val="none" w:sz="0" w:space="0" w:color="auto"/>
                      </w:divBdr>
                    </w:div>
                    <w:div w:id="1069620830">
                      <w:marLeft w:val="0"/>
                      <w:marRight w:val="0"/>
                      <w:marTop w:val="0"/>
                      <w:marBottom w:val="0"/>
                      <w:divBdr>
                        <w:top w:val="none" w:sz="0" w:space="0" w:color="auto"/>
                        <w:left w:val="none" w:sz="0" w:space="0" w:color="auto"/>
                        <w:bottom w:val="none" w:sz="0" w:space="0" w:color="auto"/>
                        <w:right w:val="none" w:sz="0" w:space="0" w:color="auto"/>
                      </w:divBdr>
                    </w:div>
                    <w:div w:id="374237465">
                      <w:marLeft w:val="0"/>
                      <w:marRight w:val="0"/>
                      <w:marTop w:val="0"/>
                      <w:marBottom w:val="0"/>
                      <w:divBdr>
                        <w:top w:val="none" w:sz="0" w:space="0" w:color="auto"/>
                        <w:left w:val="none" w:sz="0" w:space="0" w:color="auto"/>
                        <w:bottom w:val="none" w:sz="0" w:space="0" w:color="auto"/>
                        <w:right w:val="none" w:sz="0" w:space="0" w:color="auto"/>
                      </w:divBdr>
                    </w:div>
                    <w:div w:id="2093695317">
                      <w:marLeft w:val="0"/>
                      <w:marRight w:val="0"/>
                      <w:marTop w:val="0"/>
                      <w:marBottom w:val="0"/>
                      <w:divBdr>
                        <w:top w:val="none" w:sz="0" w:space="0" w:color="auto"/>
                        <w:left w:val="none" w:sz="0" w:space="0" w:color="auto"/>
                        <w:bottom w:val="none" w:sz="0" w:space="0" w:color="auto"/>
                        <w:right w:val="none" w:sz="0" w:space="0" w:color="auto"/>
                      </w:divBdr>
                    </w:div>
                    <w:div w:id="1730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6154">
      <w:bodyDiv w:val="1"/>
      <w:marLeft w:val="0"/>
      <w:marRight w:val="0"/>
      <w:marTop w:val="0"/>
      <w:marBottom w:val="0"/>
      <w:divBdr>
        <w:top w:val="none" w:sz="0" w:space="0" w:color="auto"/>
        <w:left w:val="none" w:sz="0" w:space="0" w:color="auto"/>
        <w:bottom w:val="none" w:sz="0" w:space="0" w:color="auto"/>
        <w:right w:val="none" w:sz="0" w:space="0" w:color="auto"/>
      </w:divBdr>
    </w:div>
    <w:div w:id="1571496631">
      <w:bodyDiv w:val="1"/>
      <w:marLeft w:val="0"/>
      <w:marRight w:val="0"/>
      <w:marTop w:val="0"/>
      <w:marBottom w:val="0"/>
      <w:divBdr>
        <w:top w:val="none" w:sz="0" w:space="0" w:color="auto"/>
        <w:left w:val="none" w:sz="0" w:space="0" w:color="auto"/>
        <w:bottom w:val="none" w:sz="0" w:space="0" w:color="auto"/>
        <w:right w:val="none" w:sz="0" w:space="0" w:color="auto"/>
      </w:divBdr>
      <w:divsChild>
        <w:div w:id="448400304">
          <w:marLeft w:val="0"/>
          <w:marRight w:val="0"/>
          <w:marTop w:val="0"/>
          <w:marBottom w:val="0"/>
          <w:divBdr>
            <w:top w:val="none" w:sz="0" w:space="0" w:color="auto"/>
            <w:left w:val="none" w:sz="0" w:space="0" w:color="auto"/>
            <w:bottom w:val="none" w:sz="0" w:space="0" w:color="auto"/>
            <w:right w:val="none" w:sz="0" w:space="0" w:color="auto"/>
          </w:divBdr>
          <w:divsChild>
            <w:div w:id="296109258">
              <w:marLeft w:val="0"/>
              <w:marRight w:val="0"/>
              <w:marTop w:val="0"/>
              <w:marBottom w:val="0"/>
              <w:divBdr>
                <w:top w:val="none" w:sz="0" w:space="0" w:color="auto"/>
                <w:left w:val="none" w:sz="0" w:space="0" w:color="auto"/>
                <w:bottom w:val="none" w:sz="0" w:space="0" w:color="auto"/>
                <w:right w:val="none" w:sz="0" w:space="0" w:color="auto"/>
              </w:divBdr>
              <w:divsChild>
                <w:div w:id="426464315">
                  <w:marLeft w:val="0"/>
                  <w:marRight w:val="0"/>
                  <w:marTop w:val="0"/>
                  <w:marBottom w:val="0"/>
                  <w:divBdr>
                    <w:top w:val="none" w:sz="0" w:space="0" w:color="auto"/>
                    <w:left w:val="none" w:sz="0" w:space="0" w:color="auto"/>
                    <w:bottom w:val="none" w:sz="0" w:space="0" w:color="auto"/>
                    <w:right w:val="none" w:sz="0" w:space="0" w:color="auto"/>
                  </w:divBdr>
                </w:div>
                <w:div w:id="2094155378">
                  <w:marLeft w:val="0"/>
                  <w:marRight w:val="0"/>
                  <w:marTop w:val="0"/>
                  <w:marBottom w:val="0"/>
                  <w:divBdr>
                    <w:top w:val="none" w:sz="0" w:space="0" w:color="auto"/>
                    <w:left w:val="none" w:sz="0" w:space="0" w:color="auto"/>
                    <w:bottom w:val="none" w:sz="0" w:space="0" w:color="auto"/>
                    <w:right w:val="none" w:sz="0" w:space="0" w:color="auto"/>
                  </w:divBdr>
                </w:div>
                <w:div w:id="858005211">
                  <w:marLeft w:val="0"/>
                  <w:marRight w:val="0"/>
                  <w:marTop w:val="0"/>
                  <w:marBottom w:val="0"/>
                  <w:divBdr>
                    <w:top w:val="none" w:sz="0" w:space="0" w:color="auto"/>
                    <w:left w:val="none" w:sz="0" w:space="0" w:color="auto"/>
                    <w:bottom w:val="none" w:sz="0" w:space="0" w:color="auto"/>
                    <w:right w:val="none" w:sz="0" w:space="0" w:color="auto"/>
                  </w:divBdr>
                </w:div>
                <w:div w:id="1290816724">
                  <w:marLeft w:val="0"/>
                  <w:marRight w:val="0"/>
                  <w:marTop w:val="0"/>
                  <w:marBottom w:val="0"/>
                  <w:divBdr>
                    <w:top w:val="none" w:sz="0" w:space="0" w:color="auto"/>
                    <w:left w:val="none" w:sz="0" w:space="0" w:color="auto"/>
                    <w:bottom w:val="none" w:sz="0" w:space="0" w:color="auto"/>
                    <w:right w:val="none" w:sz="0" w:space="0" w:color="auto"/>
                  </w:divBdr>
                </w:div>
                <w:div w:id="18821159">
                  <w:marLeft w:val="0"/>
                  <w:marRight w:val="0"/>
                  <w:marTop w:val="0"/>
                  <w:marBottom w:val="0"/>
                  <w:divBdr>
                    <w:top w:val="none" w:sz="0" w:space="0" w:color="auto"/>
                    <w:left w:val="none" w:sz="0" w:space="0" w:color="auto"/>
                    <w:bottom w:val="none" w:sz="0" w:space="0" w:color="auto"/>
                    <w:right w:val="none" w:sz="0" w:space="0" w:color="auto"/>
                  </w:divBdr>
                </w:div>
                <w:div w:id="1553425349">
                  <w:marLeft w:val="0"/>
                  <w:marRight w:val="0"/>
                  <w:marTop w:val="0"/>
                  <w:marBottom w:val="0"/>
                  <w:divBdr>
                    <w:top w:val="none" w:sz="0" w:space="0" w:color="auto"/>
                    <w:left w:val="none" w:sz="0" w:space="0" w:color="auto"/>
                    <w:bottom w:val="none" w:sz="0" w:space="0" w:color="auto"/>
                    <w:right w:val="none" w:sz="0" w:space="0" w:color="auto"/>
                  </w:divBdr>
                </w:div>
                <w:div w:id="543325924">
                  <w:marLeft w:val="0"/>
                  <w:marRight w:val="0"/>
                  <w:marTop w:val="0"/>
                  <w:marBottom w:val="0"/>
                  <w:divBdr>
                    <w:top w:val="none" w:sz="0" w:space="0" w:color="auto"/>
                    <w:left w:val="none" w:sz="0" w:space="0" w:color="auto"/>
                    <w:bottom w:val="none" w:sz="0" w:space="0" w:color="auto"/>
                    <w:right w:val="none" w:sz="0" w:space="0" w:color="auto"/>
                  </w:divBdr>
                </w:div>
                <w:div w:id="324016108">
                  <w:marLeft w:val="0"/>
                  <w:marRight w:val="0"/>
                  <w:marTop w:val="0"/>
                  <w:marBottom w:val="0"/>
                  <w:divBdr>
                    <w:top w:val="none" w:sz="0" w:space="0" w:color="auto"/>
                    <w:left w:val="none" w:sz="0" w:space="0" w:color="auto"/>
                    <w:bottom w:val="none" w:sz="0" w:space="0" w:color="auto"/>
                    <w:right w:val="none" w:sz="0" w:space="0" w:color="auto"/>
                  </w:divBdr>
                </w:div>
                <w:div w:id="956906821">
                  <w:marLeft w:val="0"/>
                  <w:marRight w:val="0"/>
                  <w:marTop w:val="0"/>
                  <w:marBottom w:val="0"/>
                  <w:divBdr>
                    <w:top w:val="none" w:sz="0" w:space="0" w:color="auto"/>
                    <w:left w:val="none" w:sz="0" w:space="0" w:color="auto"/>
                    <w:bottom w:val="none" w:sz="0" w:space="0" w:color="auto"/>
                    <w:right w:val="none" w:sz="0" w:space="0" w:color="auto"/>
                  </w:divBdr>
                </w:div>
                <w:div w:id="748573814">
                  <w:marLeft w:val="0"/>
                  <w:marRight w:val="0"/>
                  <w:marTop w:val="0"/>
                  <w:marBottom w:val="0"/>
                  <w:divBdr>
                    <w:top w:val="none" w:sz="0" w:space="0" w:color="auto"/>
                    <w:left w:val="none" w:sz="0" w:space="0" w:color="auto"/>
                    <w:bottom w:val="none" w:sz="0" w:space="0" w:color="auto"/>
                    <w:right w:val="none" w:sz="0" w:space="0" w:color="auto"/>
                  </w:divBdr>
                </w:div>
                <w:div w:id="1505705590">
                  <w:marLeft w:val="0"/>
                  <w:marRight w:val="0"/>
                  <w:marTop w:val="0"/>
                  <w:marBottom w:val="0"/>
                  <w:divBdr>
                    <w:top w:val="none" w:sz="0" w:space="0" w:color="auto"/>
                    <w:left w:val="none" w:sz="0" w:space="0" w:color="auto"/>
                    <w:bottom w:val="none" w:sz="0" w:space="0" w:color="auto"/>
                    <w:right w:val="none" w:sz="0" w:space="0" w:color="auto"/>
                  </w:divBdr>
                </w:div>
                <w:div w:id="1217473100">
                  <w:marLeft w:val="0"/>
                  <w:marRight w:val="0"/>
                  <w:marTop w:val="0"/>
                  <w:marBottom w:val="0"/>
                  <w:divBdr>
                    <w:top w:val="none" w:sz="0" w:space="0" w:color="auto"/>
                    <w:left w:val="none" w:sz="0" w:space="0" w:color="auto"/>
                    <w:bottom w:val="none" w:sz="0" w:space="0" w:color="auto"/>
                    <w:right w:val="none" w:sz="0" w:space="0" w:color="auto"/>
                  </w:divBdr>
                </w:div>
                <w:div w:id="1281569423">
                  <w:marLeft w:val="0"/>
                  <w:marRight w:val="0"/>
                  <w:marTop w:val="0"/>
                  <w:marBottom w:val="0"/>
                  <w:divBdr>
                    <w:top w:val="none" w:sz="0" w:space="0" w:color="auto"/>
                    <w:left w:val="none" w:sz="0" w:space="0" w:color="auto"/>
                    <w:bottom w:val="none" w:sz="0" w:space="0" w:color="auto"/>
                    <w:right w:val="none" w:sz="0" w:space="0" w:color="auto"/>
                  </w:divBdr>
                </w:div>
                <w:div w:id="605161396">
                  <w:marLeft w:val="0"/>
                  <w:marRight w:val="0"/>
                  <w:marTop w:val="0"/>
                  <w:marBottom w:val="0"/>
                  <w:divBdr>
                    <w:top w:val="none" w:sz="0" w:space="0" w:color="auto"/>
                    <w:left w:val="none" w:sz="0" w:space="0" w:color="auto"/>
                    <w:bottom w:val="none" w:sz="0" w:space="0" w:color="auto"/>
                    <w:right w:val="none" w:sz="0" w:space="0" w:color="auto"/>
                  </w:divBdr>
                </w:div>
                <w:div w:id="223225504">
                  <w:marLeft w:val="0"/>
                  <w:marRight w:val="0"/>
                  <w:marTop w:val="0"/>
                  <w:marBottom w:val="0"/>
                  <w:divBdr>
                    <w:top w:val="none" w:sz="0" w:space="0" w:color="auto"/>
                    <w:left w:val="none" w:sz="0" w:space="0" w:color="auto"/>
                    <w:bottom w:val="none" w:sz="0" w:space="0" w:color="auto"/>
                    <w:right w:val="none" w:sz="0" w:space="0" w:color="auto"/>
                  </w:divBdr>
                </w:div>
                <w:div w:id="1338072119">
                  <w:marLeft w:val="0"/>
                  <w:marRight w:val="0"/>
                  <w:marTop w:val="0"/>
                  <w:marBottom w:val="0"/>
                  <w:divBdr>
                    <w:top w:val="none" w:sz="0" w:space="0" w:color="auto"/>
                    <w:left w:val="none" w:sz="0" w:space="0" w:color="auto"/>
                    <w:bottom w:val="none" w:sz="0" w:space="0" w:color="auto"/>
                    <w:right w:val="none" w:sz="0" w:space="0" w:color="auto"/>
                  </w:divBdr>
                </w:div>
                <w:div w:id="1225414294">
                  <w:marLeft w:val="0"/>
                  <w:marRight w:val="0"/>
                  <w:marTop w:val="0"/>
                  <w:marBottom w:val="0"/>
                  <w:divBdr>
                    <w:top w:val="none" w:sz="0" w:space="0" w:color="auto"/>
                    <w:left w:val="none" w:sz="0" w:space="0" w:color="auto"/>
                    <w:bottom w:val="none" w:sz="0" w:space="0" w:color="auto"/>
                    <w:right w:val="none" w:sz="0" w:space="0" w:color="auto"/>
                  </w:divBdr>
                </w:div>
                <w:div w:id="1656761657">
                  <w:marLeft w:val="0"/>
                  <w:marRight w:val="0"/>
                  <w:marTop w:val="0"/>
                  <w:marBottom w:val="0"/>
                  <w:divBdr>
                    <w:top w:val="none" w:sz="0" w:space="0" w:color="auto"/>
                    <w:left w:val="none" w:sz="0" w:space="0" w:color="auto"/>
                    <w:bottom w:val="none" w:sz="0" w:space="0" w:color="auto"/>
                    <w:right w:val="none" w:sz="0" w:space="0" w:color="auto"/>
                  </w:divBdr>
                </w:div>
                <w:div w:id="2074814390">
                  <w:marLeft w:val="0"/>
                  <w:marRight w:val="0"/>
                  <w:marTop w:val="0"/>
                  <w:marBottom w:val="0"/>
                  <w:divBdr>
                    <w:top w:val="none" w:sz="0" w:space="0" w:color="auto"/>
                    <w:left w:val="none" w:sz="0" w:space="0" w:color="auto"/>
                    <w:bottom w:val="none" w:sz="0" w:space="0" w:color="auto"/>
                    <w:right w:val="none" w:sz="0" w:space="0" w:color="auto"/>
                  </w:divBdr>
                </w:div>
                <w:div w:id="31346621">
                  <w:marLeft w:val="0"/>
                  <w:marRight w:val="0"/>
                  <w:marTop w:val="0"/>
                  <w:marBottom w:val="0"/>
                  <w:divBdr>
                    <w:top w:val="none" w:sz="0" w:space="0" w:color="auto"/>
                    <w:left w:val="none" w:sz="0" w:space="0" w:color="auto"/>
                    <w:bottom w:val="none" w:sz="0" w:space="0" w:color="auto"/>
                    <w:right w:val="none" w:sz="0" w:space="0" w:color="auto"/>
                  </w:divBdr>
                </w:div>
                <w:div w:id="842166591">
                  <w:marLeft w:val="0"/>
                  <w:marRight w:val="0"/>
                  <w:marTop w:val="0"/>
                  <w:marBottom w:val="0"/>
                  <w:divBdr>
                    <w:top w:val="none" w:sz="0" w:space="0" w:color="auto"/>
                    <w:left w:val="none" w:sz="0" w:space="0" w:color="auto"/>
                    <w:bottom w:val="none" w:sz="0" w:space="0" w:color="auto"/>
                    <w:right w:val="none" w:sz="0" w:space="0" w:color="auto"/>
                  </w:divBdr>
                </w:div>
                <w:div w:id="586352581">
                  <w:marLeft w:val="0"/>
                  <w:marRight w:val="0"/>
                  <w:marTop w:val="0"/>
                  <w:marBottom w:val="0"/>
                  <w:divBdr>
                    <w:top w:val="none" w:sz="0" w:space="0" w:color="auto"/>
                    <w:left w:val="none" w:sz="0" w:space="0" w:color="auto"/>
                    <w:bottom w:val="none" w:sz="0" w:space="0" w:color="auto"/>
                    <w:right w:val="none" w:sz="0" w:space="0" w:color="auto"/>
                  </w:divBdr>
                  <w:divsChild>
                    <w:div w:id="467744991">
                      <w:marLeft w:val="0"/>
                      <w:marRight w:val="0"/>
                      <w:marTop w:val="0"/>
                      <w:marBottom w:val="0"/>
                      <w:divBdr>
                        <w:top w:val="none" w:sz="0" w:space="0" w:color="auto"/>
                        <w:left w:val="none" w:sz="0" w:space="0" w:color="auto"/>
                        <w:bottom w:val="none" w:sz="0" w:space="0" w:color="auto"/>
                        <w:right w:val="none" w:sz="0" w:space="0" w:color="auto"/>
                      </w:divBdr>
                    </w:div>
                    <w:div w:id="1433238439">
                      <w:marLeft w:val="0"/>
                      <w:marRight w:val="0"/>
                      <w:marTop w:val="0"/>
                      <w:marBottom w:val="0"/>
                      <w:divBdr>
                        <w:top w:val="none" w:sz="0" w:space="0" w:color="auto"/>
                        <w:left w:val="none" w:sz="0" w:space="0" w:color="auto"/>
                        <w:bottom w:val="none" w:sz="0" w:space="0" w:color="auto"/>
                        <w:right w:val="none" w:sz="0" w:space="0" w:color="auto"/>
                      </w:divBdr>
                    </w:div>
                    <w:div w:id="1691250120">
                      <w:marLeft w:val="0"/>
                      <w:marRight w:val="0"/>
                      <w:marTop w:val="0"/>
                      <w:marBottom w:val="0"/>
                      <w:divBdr>
                        <w:top w:val="none" w:sz="0" w:space="0" w:color="auto"/>
                        <w:left w:val="none" w:sz="0" w:space="0" w:color="auto"/>
                        <w:bottom w:val="none" w:sz="0" w:space="0" w:color="auto"/>
                        <w:right w:val="none" w:sz="0" w:space="0" w:color="auto"/>
                      </w:divBdr>
                    </w:div>
                    <w:div w:id="1062168795">
                      <w:marLeft w:val="0"/>
                      <w:marRight w:val="0"/>
                      <w:marTop w:val="0"/>
                      <w:marBottom w:val="0"/>
                      <w:divBdr>
                        <w:top w:val="none" w:sz="0" w:space="0" w:color="auto"/>
                        <w:left w:val="none" w:sz="0" w:space="0" w:color="auto"/>
                        <w:bottom w:val="none" w:sz="0" w:space="0" w:color="auto"/>
                        <w:right w:val="none" w:sz="0" w:space="0" w:color="auto"/>
                      </w:divBdr>
                    </w:div>
                    <w:div w:id="1297176139">
                      <w:marLeft w:val="0"/>
                      <w:marRight w:val="0"/>
                      <w:marTop w:val="0"/>
                      <w:marBottom w:val="0"/>
                      <w:divBdr>
                        <w:top w:val="none" w:sz="0" w:space="0" w:color="auto"/>
                        <w:left w:val="none" w:sz="0" w:space="0" w:color="auto"/>
                        <w:bottom w:val="none" w:sz="0" w:space="0" w:color="auto"/>
                        <w:right w:val="none" w:sz="0" w:space="0" w:color="auto"/>
                      </w:divBdr>
                    </w:div>
                    <w:div w:id="329649342">
                      <w:marLeft w:val="0"/>
                      <w:marRight w:val="0"/>
                      <w:marTop w:val="0"/>
                      <w:marBottom w:val="0"/>
                      <w:divBdr>
                        <w:top w:val="none" w:sz="0" w:space="0" w:color="auto"/>
                        <w:left w:val="none" w:sz="0" w:space="0" w:color="auto"/>
                        <w:bottom w:val="none" w:sz="0" w:space="0" w:color="auto"/>
                        <w:right w:val="none" w:sz="0" w:space="0" w:color="auto"/>
                      </w:divBdr>
                    </w:div>
                    <w:div w:id="1433436072">
                      <w:marLeft w:val="0"/>
                      <w:marRight w:val="0"/>
                      <w:marTop w:val="0"/>
                      <w:marBottom w:val="0"/>
                      <w:divBdr>
                        <w:top w:val="none" w:sz="0" w:space="0" w:color="auto"/>
                        <w:left w:val="none" w:sz="0" w:space="0" w:color="auto"/>
                        <w:bottom w:val="none" w:sz="0" w:space="0" w:color="auto"/>
                        <w:right w:val="none" w:sz="0" w:space="0" w:color="auto"/>
                      </w:divBdr>
                    </w:div>
                    <w:div w:id="66806921">
                      <w:marLeft w:val="0"/>
                      <w:marRight w:val="0"/>
                      <w:marTop w:val="0"/>
                      <w:marBottom w:val="0"/>
                      <w:divBdr>
                        <w:top w:val="none" w:sz="0" w:space="0" w:color="auto"/>
                        <w:left w:val="none" w:sz="0" w:space="0" w:color="auto"/>
                        <w:bottom w:val="none" w:sz="0" w:space="0" w:color="auto"/>
                        <w:right w:val="none" w:sz="0" w:space="0" w:color="auto"/>
                      </w:divBdr>
                    </w:div>
                    <w:div w:id="2016152635">
                      <w:marLeft w:val="0"/>
                      <w:marRight w:val="0"/>
                      <w:marTop w:val="0"/>
                      <w:marBottom w:val="0"/>
                      <w:divBdr>
                        <w:top w:val="none" w:sz="0" w:space="0" w:color="auto"/>
                        <w:left w:val="none" w:sz="0" w:space="0" w:color="auto"/>
                        <w:bottom w:val="none" w:sz="0" w:space="0" w:color="auto"/>
                        <w:right w:val="none" w:sz="0" w:space="0" w:color="auto"/>
                      </w:divBdr>
                    </w:div>
                    <w:div w:id="744186337">
                      <w:marLeft w:val="0"/>
                      <w:marRight w:val="0"/>
                      <w:marTop w:val="0"/>
                      <w:marBottom w:val="0"/>
                      <w:divBdr>
                        <w:top w:val="none" w:sz="0" w:space="0" w:color="auto"/>
                        <w:left w:val="none" w:sz="0" w:space="0" w:color="auto"/>
                        <w:bottom w:val="none" w:sz="0" w:space="0" w:color="auto"/>
                        <w:right w:val="none" w:sz="0" w:space="0" w:color="auto"/>
                      </w:divBdr>
                    </w:div>
                    <w:div w:id="325791741">
                      <w:marLeft w:val="0"/>
                      <w:marRight w:val="0"/>
                      <w:marTop w:val="0"/>
                      <w:marBottom w:val="0"/>
                      <w:divBdr>
                        <w:top w:val="none" w:sz="0" w:space="0" w:color="auto"/>
                        <w:left w:val="none" w:sz="0" w:space="0" w:color="auto"/>
                        <w:bottom w:val="none" w:sz="0" w:space="0" w:color="auto"/>
                        <w:right w:val="none" w:sz="0" w:space="0" w:color="auto"/>
                      </w:divBdr>
                    </w:div>
                    <w:div w:id="77405033">
                      <w:marLeft w:val="0"/>
                      <w:marRight w:val="0"/>
                      <w:marTop w:val="0"/>
                      <w:marBottom w:val="0"/>
                      <w:divBdr>
                        <w:top w:val="none" w:sz="0" w:space="0" w:color="auto"/>
                        <w:left w:val="none" w:sz="0" w:space="0" w:color="auto"/>
                        <w:bottom w:val="none" w:sz="0" w:space="0" w:color="auto"/>
                        <w:right w:val="none" w:sz="0" w:space="0" w:color="auto"/>
                      </w:divBdr>
                    </w:div>
                    <w:div w:id="626737679">
                      <w:marLeft w:val="0"/>
                      <w:marRight w:val="0"/>
                      <w:marTop w:val="0"/>
                      <w:marBottom w:val="0"/>
                      <w:divBdr>
                        <w:top w:val="none" w:sz="0" w:space="0" w:color="auto"/>
                        <w:left w:val="none" w:sz="0" w:space="0" w:color="auto"/>
                        <w:bottom w:val="none" w:sz="0" w:space="0" w:color="auto"/>
                        <w:right w:val="none" w:sz="0" w:space="0" w:color="auto"/>
                      </w:divBdr>
                    </w:div>
                    <w:div w:id="1642421333">
                      <w:marLeft w:val="0"/>
                      <w:marRight w:val="0"/>
                      <w:marTop w:val="0"/>
                      <w:marBottom w:val="0"/>
                      <w:divBdr>
                        <w:top w:val="none" w:sz="0" w:space="0" w:color="auto"/>
                        <w:left w:val="none" w:sz="0" w:space="0" w:color="auto"/>
                        <w:bottom w:val="none" w:sz="0" w:space="0" w:color="auto"/>
                        <w:right w:val="none" w:sz="0" w:space="0" w:color="auto"/>
                      </w:divBdr>
                    </w:div>
                    <w:div w:id="1220940919">
                      <w:marLeft w:val="0"/>
                      <w:marRight w:val="0"/>
                      <w:marTop w:val="0"/>
                      <w:marBottom w:val="0"/>
                      <w:divBdr>
                        <w:top w:val="none" w:sz="0" w:space="0" w:color="auto"/>
                        <w:left w:val="none" w:sz="0" w:space="0" w:color="auto"/>
                        <w:bottom w:val="none" w:sz="0" w:space="0" w:color="auto"/>
                        <w:right w:val="none" w:sz="0" w:space="0" w:color="auto"/>
                      </w:divBdr>
                    </w:div>
                    <w:div w:id="679047141">
                      <w:marLeft w:val="0"/>
                      <w:marRight w:val="0"/>
                      <w:marTop w:val="0"/>
                      <w:marBottom w:val="0"/>
                      <w:divBdr>
                        <w:top w:val="none" w:sz="0" w:space="0" w:color="auto"/>
                        <w:left w:val="none" w:sz="0" w:space="0" w:color="auto"/>
                        <w:bottom w:val="none" w:sz="0" w:space="0" w:color="auto"/>
                        <w:right w:val="none" w:sz="0" w:space="0" w:color="auto"/>
                      </w:divBdr>
                    </w:div>
                    <w:div w:id="1136412645">
                      <w:marLeft w:val="0"/>
                      <w:marRight w:val="0"/>
                      <w:marTop w:val="0"/>
                      <w:marBottom w:val="0"/>
                      <w:divBdr>
                        <w:top w:val="none" w:sz="0" w:space="0" w:color="auto"/>
                        <w:left w:val="none" w:sz="0" w:space="0" w:color="auto"/>
                        <w:bottom w:val="none" w:sz="0" w:space="0" w:color="auto"/>
                        <w:right w:val="none" w:sz="0" w:space="0" w:color="auto"/>
                      </w:divBdr>
                    </w:div>
                    <w:div w:id="1151561485">
                      <w:marLeft w:val="0"/>
                      <w:marRight w:val="0"/>
                      <w:marTop w:val="0"/>
                      <w:marBottom w:val="0"/>
                      <w:divBdr>
                        <w:top w:val="none" w:sz="0" w:space="0" w:color="auto"/>
                        <w:left w:val="none" w:sz="0" w:space="0" w:color="auto"/>
                        <w:bottom w:val="none" w:sz="0" w:space="0" w:color="auto"/>
                        <w:right w:val="none" w:sz="0" w:space="0" w:color="auto"/>
                      </w:divBdr>
                    </w:div>
                    <w:div w:id="1954945313">
                      <w:marLeft w:val="0"/>
                      <w:marRight w:val="0"/>
                      <w:marTop w:val="0"/>
                      <w:marBottom w:val="0"/>
                      <w:divBdr>
                        <w:top w:val="none" w:sz="0" w:space="0" w:color="auto"/>
                        <w:left w:val="none" w:sz="0" w:space="0" w:color="auto"/>
                        <w:bottom w:val="none" w:sz="0" w:space="0" w:color="auto"/>
                        <w:right w:val="none" w:sz="0" w:space="0" w:color="auto"/>
                      </w:divBdr>
                    </w:div>
                    <w:div w:id="77676293">
                      <w:marLeft w:val="0"/>
                      <w:marRight w:val="0"/>
                      <w:marTop w:val="0"/>
                      <w:marBottom w:val="0"/>
                      <w:divBdr>
                        <w:top w:val="none" w:sz="0" w:space="0" w:color="auto"/>
                        <w:left w:val="none" w:sz="0" w:space="0" w:color="auto"/>
                        <w:bottom w:val="none" w:sz="0" w:space="0" w:color="auto"/>
                        <w:right w:val="none" w:sz="0" w:space="0" w:color="auto"/>
                      </w:divBdr>
                    </w:div>
                    <w:div w:id="9961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5899">
      <w:bodyDiv w:val="1"/>
      <w:marLeft w:val="0"/>
      <w:marRight w:val="0"/>
      <w:marTop w:val="0"/>
      <w:marBottom w:val="0"/>
      <w:divBdr>
        <w:top w:val="none" w:sz="0" w:space="0" w:color="auto"/>
        <w:left w:val="none" w:sz="0" w:space="0" w:color="auto"/>
        <w:bottom w:val="none" w:sz="0" w:space="0" w:color="auto"/>
        <w:right w:val="none" w:sz="0" w:space="0" w:color="auto"/>
      </w:divBdr>
    </w:div>
    <w:div w:id="18490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ru99.com/java-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2</cp:revision>
  <dcterms:created xsi:type="dcterms:W3CDTF">2017-04-24T06:27:00Z</dcterms:created>
  <dcterms:modified xsi:type="dcterms:W3CDTF">2017-04-24T12:35:00Z</dcterms:modified>
</cp:coreProperties>
</file>