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A38" w:rsidRPr="00062636" w:rsidRDefault="00AE2A38" w:rsidP="00AE2A38">
      <w:pPr>
        <w:jc w:val="center"/>
        <w:rPr>
          <w:rFonts w:ascii="Berlin Sans FB Demi" w:hAnsi="Berlin Sans FB Demi"/>
          <w:sz w:val="28"/>
          <w:szCs w:val="28"/>
        </w:rPr>
      </w:pPr>
      <w:r w:rsidRPr="00062636">
        <w:rPr>
          <w:rFonts w:ascii="Berlin Sans FB Demi" w:hAnsi="Berlin Sans FB Demi"/>
          <w:sz w:val="28"/>
          <w:szCs w:val="28"/>
        </w:rPr>
        <w:t>Automation Framework</w:t>
      </w:r>
    </w:p>
    <w:p w:rsidR="00AE2A38" w:rsidRPr="00062636" w:rsidRDefault="00AE2A38" w:rsidP="00AE2A38">
      <w:pPr>
        <w:rPr>
          <w:rFonts w:ascii="Berlin Sans FB Demi" w:hAnsi="Berlin Sans FB Demi"/>
          <w:sz w:val="28"/>
          <w:szCs w:val="28"/>
        </w:rPr>
      </w:pPr>
      <w:r w:rsidRPr="00062636">
        <w:rPr>
          <w:rFonts w:ascii="Berlin Sans FB Demi" w:hAnsi="Berlin Sans FB Demi"/>
          <w:sz w:val="28"/>
          <w:szCs w:val="28"/>
        </w:rPr>
        <w:t xml:space="preserve">This Framework is designed to be Modular and Maintainable, all input data is read from external filers </w:t>
      </w:r>
      <w:proofErr w:type="spellStart"/>
      <w:r w:rsidRPr="00062636">
        <w:rPr>
          <w:rFonts w:ascii="Berlin Sans FB Demi" w:hAnsi="Berlin Sans FB Demi"/>
          <w:sz w:val="28"/>
          <w:szCs w:val="28"/>
        </w:rPr>
        <w:t>Json</w:t>
      </w:r>
      <w:proofErr w:type="spellEnd"/>
      <w:r w:rsidRPr="00062636">
        <w:rPr>
          <w:rFonts w:ascii="Berlin Sans FB Demi" w:hAnsi="Berlin Sans FB Demi"/>
          <w:sz w:val="28"/>
          <w:szCs w:val="28"/>
        </w:rPr>
        <w:t xml:space="preserve"> and Excel, the structure consists of three layers, The First layer is the Actions That contains all selenium methods and attributes, the second layer is The Pages as the design batten  is Page Object Model, the Third layer is The Test.</w:t>
      </w: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Liberates and Tools:</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This framework is built in java with:</w:t>
      </w:r>
    </w:p>
    <w:p w:rsidR="00AE2A38" w:rsidRPr="00062636" w:rsidRDefault="00AE2A38" w:rsidP="00AE2A38">
      <w:pPr>
        <w:pStyle w:val="ListParagraph"/>
        <w:ind w:left="1440"/>
        <w:rPr>
          <w:rFonts w:ascii="Berlin Sans FB Demi" w:hAnsi="Berlin Sans FB Demi"/>
          <w:sz w:val="28"/>
          <w:szCs w:val="28"/>
        </w:rPr>
      </w:pPr>
      <w:r w:rsidRPr="00062636">
        <w:rPr>
          <w:rFonts w:ascii="Berlin Sans FB Demi" w:hAnsi="Berlin Sans FB Demi"/>
          <w:sz w:val="28"/>
          <w:szCs w:val="28"/>
        </w:rPr>
        <w:t xml:space="preserve"> </w:t>
      </w:r>
      <w:proofErr w:type="spellStart"/>
      <w:r w:rsidRPr="00062636">
        <w:rPr>
          <w:rFonts w:ascii="Berlin Sans FB Demi" w:hAnsi="Berlin Sans FB Demi"/>
          <w:sz w:val="28"/>
          <w:szCs w:val="28"/>
        </w:rPr>
        <w:t>TestNG</w:t>
      </w:r>
      <w:proofErr w:type="spellEnd"/>
      <w:r w:rsidRPr="00062636">
        <w:rPr>
          <w:rFonts w:ascii="Berlin Sans FB Demi" w:hAnsi="Berlin Sans FB Demi"/>
          <w:sz w:val="28"/>
          <w:szCs w:val="28"/>
        </w:rPr>
        <w:t>, Selenium, allure report, poi (For Excel File reader),</w:t>
      </w:r>
    </w:p>
    <w:p w:rsidR="00AE2A38" w:rsidRPr="00062636" w:rsidRDefault="00AE2A38" w:rsidP="00AE2A38">
      <w:pPr>
        <w:pStyle w:val="ListParagraph"/>
        <w:ind w:left="1440"/>
        <w:rPr>
          <w:rFonts w:ascii="Berlin Sans FB Demi" w:hAnsi="Berlin Sans FB Demi"/>
          <w:sz w:val="28"/>
          <w:szCs w:val="28"/>
        </w:rPr>
      </w:pPr>
      <w:r w:rsidRPr="00062636">
        <w:rPr>
          <w:rFonts w:ascii="Berlin Sans FB Demi" w:hAnsi="Berlin Sans FB Demi"/>
          <w:sz w:val="28"/>
          <w:szCs w:val="28"/>
        </w:rPr>
        <w:t xml:space="preserve"> </w:t>
      </w:r>
      <w:proofErr w:type="spellStart"/>
      <w:proofErr w:type="gramStart"/>
      <w:r w:rsidRPr="00062636">
        <w:rPr>
          <w:rFonts w:ascii="Berlin Sans FB Demi" w:hAnsi="Berlin Sans FB Demi"/>
          <w:sz w:val="28"/>
          <w:szCs w:val="28"/>
        </w:rPr>
        <w:t>com.googlecode.json</w:t>
      </w:r>
      <w:proofErr w:type="spellEnd"/>
      <w:r w:rsidRPr="00062636">
        <w:rPr>
          <w:rFonts w:ascii="Berlin Sans FB Demi" w:hAnsi="Berlin Sans FB Demi"/>
          <w:sz w:val="28"/>
          <w:szCs w:val="28"/>
        </w:rPr>
        <w:t>-simple</w:t>
      </w:r>
      <w:proofErr w:type="gramEnd"/>
      <w:r w:rsidRPr="00062636">
        <w:rPr>
          <w:rFonts w:ascii="Berlin Sans FB Demi" w:hAnsi="Berlin Sans FB Demi"/>
          <w:sz w:val="28"/>
          <w:szCs w:val="28"/>
        </w:rPr>
        <w:t xml:space="preserve"> (For </w:t>
      </w:r>
      <w:proofErr w:type="spellStart"/>
      <w:r w:rsidRPr="00062636">
        <w:rPr>
          <w:rFonts w:ascii="Berlin Sans FB Demi" w:hAnsi="Berlin Sans FB Demi"/>
          <w:sz w:val="28"/>
          <w:szCs w:val="28"/>
        </w:rPr>
        <w:t>Json</w:t>
      </w:r>
      <w:proofErr w:type="spellEnd"/>
      <w:r w:rsidRPr="00062636">
        <w:rPr>
          <w:rFonts w:ascii="Berlin Sans FB Demi" w:hAnsi="Berlin Sans FB Demi"/>
          <w:sz w:val="28"/>
          <w:szCs w:val="28"/>
        </w:rPr>
        <w:t xml:space="preserve"> File reader) </w:t>
      </w:r>
    </w:p>
    <w:p w:rsidR="00AE2A38" w:rsidRPr="00062636" w:rsidRDefault="00AE2A38" w:rsidP="00AE2A38">
      <w:pPr>
        <w:pStyle w:val="ListParagraph"/>
        <w:ind w:left="1440"/>
        <w:rPr>
          <w:rFonts w:ascii="Berlin Sans FB Demi" w:hAnsi="Berlin Sans FB Demi"/>
          <w:sz w:val="28"/>
          <w:szCs w:val="28"/>
        </w:rPr>
      </w:pPr>
      <w:proofErr w:type="gramStart"/>
      <w:r w:rsidRPr="00062636">
        <w:rPr>
          <w:rFonts w:ascii="Berlin Sans FB Demi" w:hAnsi="Berlin Sans FB Demi"/>
          <w:sz w:val="28"/>
          <w:szCs w:val="28"/>
        </w:rPr>
        <w:t>and</w:t>
      </w:r>
      <w:proofErr w:type="gramEnd"/>
      <w:r w:rsidRPr="00062636">
        <w:rPr>
          <w:rFonts w:ascii="Berlin Sans FB Demi" w:hAnsi="Berlin Sans FB Demi"/>
          <w:sz w:val="28"/>
          <w:szCs w:val="28"/>
        </w:rPr>
        <w:t xml:space="preserve"> </w:t>
      </w:r>
      <w:proofErr w:type="spellStart"/>
      <w:r w:rsidRPr="00062636">
        <w:rPr>
          <w:rFonts w:ascii="Berlin Sans FB Demi" w:hAnsi="Berlin Sans FB Demi"/>
          <w:sz w:val="28"/>
          <w:szCs w:val="28"/>
        </w:rPr>
        <w:t>io.github.bonigarcia</w:t>
      </w:r>
      <w:proofErr w:type="spellEnd"/>
      <w:r w:rsidRPr="00062636">
        <w:rPr>
          <w:rFonts w:ascii="Berlin Sans FB Demi" w:hAnsi="Berlin Sans FB Demi"/>
          <w:sz w:val="28"/>
          <w:szCs w:val="28"/>
        </w:rPr>
        <w:t xml:space="preserve"> (For Web driver manager).</w:t>
      </w:r>
    </w:p>
    <w:p w:rsidR="00AE2A38" w:rsidRPr="00062636" w:rsidRDefault="00AE2A38" w:rsidP="00AE2A38">
      <w:pPr>
        <w:pStyle w:val="ListParagraph"/>
        <w:ind w:left="1440"/>
        <w:rPr>
          <w:rFonts w:ascii="Berlin Sans FB Demi" w:hAnsi="Berlin Sans FB Demi"/>
          <w:sz w:val="28"/>
          <w:szCs w:val="28"/>
        </w:rPr>
      </w:pP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Reporting:</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Allure Framework is used to document the result of the run, annotations like Description, Story, Description and Severity is used to describe the test in the report.  </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To run the report install allure configuration on your machine, set up the environment variables, and run The command “allure serve allure-results” </w:t>
      </w: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Failure Recovery:</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On Failure screenshot, is taken by using listener class and annotation attachment.</w:t>
      </w: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Crows Browsing:</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Web driver manager is used to choose the required browser and easily run the test.</w:t>
      </w: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Future work:</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More comments will be added to the code to describe it.</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Adding the </w:t>
      </w:r>
      <w:proofErr w:type="spellStart"/>
      <w:r w:rsidRPr="00062636">
        <w:rPr>
          <w:rFonts w:ascii="Berlin Sans FB Demi" w:hAnsi="Berlin Sans FB Demi"/>
          <w:sz w:val="28"/>
          <w:szCs w:val="28"/>
        </w:rPr>
        <w:t>BDD</w:t>
      </w:r>
      <w:proofErr w:type="spellEnd"/>
      <w:r w:rsidRPr="00062636">
        <w:rPr>
          <w:rFonts w:ascii="Berlin Sans FB Demi" w:hAnsi="Berlin Sans FB Demi"/>
          <w:sz w:val="28"/>
          <w:szCs w:val="28"/>
        </w:rPr>
        <w:t xml:space="preserve"> and use the reporting for </w:t>
      </w:r>
      <w:proofErr w:type="spellStart"/>
      <w:r w:rsidRPr="00062636">
        <w:rPr>
          <w:rFonts w:ascii="Berlin Sans FB Demi" w:hAnsi="Berlin Sans FB Demi"/>
          <w:sz w:val="28"/>
          <w:szCs w:val="28"/>
        </w:rPr>
        <w:t>BDD</w:t>
      </w:r>
      <w:proofErr w:type="spellEnd"/>
      <w:r w:rsidRPr="00062636">
        <w:rPr>
          <w:rFonts w:ascii="Berlin Sans FB Demi" w:hAnsi="Berlin Sans FB Demi"/>
          <w:sz w:val="28"/>
          <w:szCs w:val="28"/>
        </w:rPr>
        <w:t>.</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Add APIs Section.</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Enhance the maintainability of the framework to not depend on </w:t>
      </w:r>
      <w:proofErr w:type="spellStart"/>
      <w:r w:rsidRPr="00062636">
        <w:rPr>
          <w:rFonts w:ascii="Berlin Sans FB Demi" w:hAnsi="Berlin Sans FB Demi"/>
          <w:sz w:val="28"/>
          <w:szCs w:val="28"/>
        </w:rPr>
        <w:t>TestNG</w:t>
      </w:r>
      <w:proofErr w:type="spellEnd"/>
      <w:r w:rsidRPr="00062636">
        <w:rPr>
          <w:rFonts w:ascii="Berlin Sans FB Demi" w:hAnsi="Berlin Sans FB Demi"/>
          <w:sz w:val="28"/>
          <w:szCs w:val="28"/>
        </w:rPr>
        <w:t xml:space="preserve"> or Allure annotations.  </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Add xml to run multiple classes</w:t>
      </w:r>
    </w:p>
    <w:p w:rsidR="00556AA7" w:rsidRDefault="00AE2A38" w:rsidP="00062636">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Parallel execution. </w:t>
      </w:r>
    </w:p>
    <w:p w:rsidR="007F6C4D" w:rsidRDefault="007F6C4D" w:rsidP="007F6C4D">
      <w:pPr>
        <w:pStyle w:val="ListParagraph"/>
        <w:numPr>
          <w:ilvl w:val="0"/>
          <w:numId w:val="1"/>
        </w:numPr>
        <w:rPr>
          <w:rFonts w:ascii="Berlin Sans FB Demi" w:hAnsi="Berlin Sans FB Demi"/>
          <w:sz w:val="28"/>
          <w:szCs w:val="28"/>
        </w:rPr>
      </w:pPr>
      <w:r>
        <w:rPr>
          <w:rFonts w:ascii="Berlin Sans FB Demi" w:hAnsi="Berlin Sans FB Demi"/>
          <w:sz w:val="28"/>
          <w:szCs w:val="28"/>
        </w:rPr>
        <w:t xml:space="preserve">Hint: </w:t>
      </w:r>
    </w:p>
    <w:p w:rsidR="007F6C4D" w:rsidRPr="00062636" w:rsidRDefault="007F6C4D" w:rsidP="007F6C4D">
      <w:pPr>
        <w:pStyle w:val="ListParagraph"/>
        <w:numPr>
          <w:ilvl w:val="1"/>
          <w:numId w:val="1"/>
        </w:numPr>
        <w:rPr>
          <w:rFonts w:ascii="Berlin Sans FB Demi" w:hAnsi="Berlin Sans FB Demi"/>
          <w:sz w:val="28"/>
          <w:szCs w:val="28"/>
        </w:rPr>
      </w:pPr>
      <w:r>
        <w:rPr>
          <w:rFonts w:ascii="Berlin Sans FB Demi" w:hAnsi="Berlin Sans FB Demi"/>
          <w:sz w:val="28"/>
          <w:szCs w:val="28"/>
        </w:rPr>
        <w:t xml:space="preserve">Please note that there are no mails sent, so this part is not included in the automation.  </w:t>
      </w:r>
    </w:p>
    <w:sectPr w:rsidR="007F6C4D" w:rsidRPr="00062636" w:rsidSect="007F6C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3F25"/>
    <w:multiLevelType w:val="hybridMultilevel"/>
    <w:tmpl w:val="1ABE3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seFELayout/>
  </w:compat>
  <w:rsids>
    <w:rsidRoot w:val="00AE2A38"/>
    <w:rsid w:val="00062636"/>
    <w:rsid w:val="00556AA7"/>
    <w:rsid w:val="007E1992"/>
    <w:rsid w:val="007F6C4D"/>
    <w:rsid w:val="00971BFB"/>
    <w:rsid w:val="00AE2A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9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A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2021-05-28T13:41:00Z</dcterms:created>
  <dcterms:modified xsi:type="dcterms:W3CDTF">2021-05-29T09:15:00Z</dcterms:modified>
</cp:coreProperties>
</file>