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A8F" w:rsidRDefault="00502A8F" w:rsidP="00293713">
      <w:pPr>
        <w:spacing w:after="253" w:line="259" w:lineRule="auto"/>
        <w:ind w:left="0" w:firstLine="0"/>
        <w:jc w:val="center"/>
      </w:pPr>
      <w:r>
        <w:rPr>
          <w:b/>
        </w:rPr>
        <w:t>Project Assignment</w:t>
      </w:r>
    </w:p>
    <w:p w:rsidR="007E0DAB" w:rsidRDefault="00351ECF" w:rsidP="00D52DD2">
      <w:pPr>
        <w:ind w:left="0"/>
        <w:jc w:val="both"/>
      </w:pPr>
      <w:r>
        <w:t>Your</w:t>
      </w:r>
      <w:r w:rsidR="00D002CD">
        <w:t xml:space="preserve"> </w:t>
      </w:r>
      <w:r>
        <w:t xml:space="preserve">documentation must include: </w:t>
      </w:r>
    </w:p>
    <w:p w:rsidR="007E0DAB" w:rsidRDefault="00351ECF" w:rsidP="00D52DD2">
      <w:pPr>
        <w:numPr>
          <w:ilvl w:val="0"/>
          <w:numId w:val="2"/>
        </w:numPr>
        <w:spacing w:after="11"/>
        <w:ind w:left="0" w:hanging="360"/>
        <w:jc w:val="both"/>
      </w:pPr>
      <w:r>
        <w:t xml:space="preserve">For each attribute selection method you used, show: </w:t>
      </w:r>
    </w:p>
    <w:p w:rsidR="007E0DAB" w:rsidRDefault="00351ECF" w:rsidP="00D52DD2">
      <w:pPr>
        <w:numPr>
          <w:ilvl w:val="1"/>
          <w:numId w:val="2"/>
        </w:numPr>
        <w:spacing w:after="11"/>
        <w:ind w:left="0" w:hanging="360"/>
        <w:jc w:val="both"/>
      </w:pPr>
      <w:r>
        <w:t xml:space="preserve">The name of the attribute selection method </w:t>
      </w:r>
    </w:p>
    <w:p w:rsidR="00D002CD" w:rsidRDefault="00D002CD" w:rsidP="00D52DD2">
      <w:pPr>
        <w:spacing w:after="11"/>
        <w:ind w:left="0" w:firstLine="0"/>
        <w:jc w:val="both"/>
      </w:pPr>
      <w:r>
        <w:t>Ranker Method with InfoGainAtributeEval attribute evaluator</w:t>
      </w:r>
    </w:p>
    <w:p w:rsidR="00D002CD" w:rsidRDefault="00351ECF" w:rsidP="00D52DD2">
      <w:pPr>
        <w:numPr>
          <w:ilvl w:val="1"/>
          <w:numId w:val="2"/>
        </w:numPr>
        <w:spacing w:after="11"/>
        <w:ind w:left="0" w:hanging="360"/>
        <w:jc w:val="both"/>
      </w:pPr>
      <w:r>
        <w:t>Brief descriptio</w:t>
      </w:r>
      <w:r>
        <w:t xml:space="preserve">n of the method </w:t>
      </w:r>
    </w:p>
    <w:p w:rsidR="00D002CD" w:rsidRDefault="00D002CD" w:rsidP="00D52DD2">
      <w:pPr>
        <w:spacing w:after="11"/>
        <w:ind w:left="0" w:firstLine="0"/>
        <w:jc w:val="both"/>
      </w:pPr>
      <w:r>
        <w:t>Ranks attribute by their individual evaluation.</w:t>
      </w:r>
    </w:p>
    <w:p w:rsidR="00D002CD" w:rsidRDefault="00351ECF" w:rsidP="00D52DD2">
      <w:pPr>
        <w:numPr>
          <w:ilvl w:val="1"/>
          <w:numId w:val="2"/>
        </w:numPr>
        <w:spacing w:after="11"/>
        <w:ind w:left="0" w:hanging="360"/>
        <w:jc w:val="both"/>
      </w:pPr>
      <w:r>
        <w:t>The names of attributes that were selected by this method</w:t>
      </w:r>
    </w:p>
    <w:p w:rsidR="00502A8F" w:rsidRDefault="00502A8F" w:rsidP="00D52DD2">
      <w:pPr>
        <w:spacing w:after="11"/>
        <w:ind w:left="0" w:firstLine="0"/>
        <w:jc w:val="both"/>
      </w:pPr>
    </w:p>
    <w:p w:rsidR="00293713" w:rsidRDefault="00A15AA2" w:rsidP="00D52DD2">
      <w:pPr>
        <w:spacing w:after="11"/>
        <w:ind w:left="0" w:firstLine="0"/>
        <w:jc w:val="both"/>
      </w:pPr>
      <w:r w:rsidRPr="00A15AA2">
        <w:drawing>
          <wp:anchor distT="0" distB="0" distL="114300" distR="114300" simplePos="0" relativeHeight="251674624" behindDoc="0" locked="0" layoutInCell="1" allowOverlap="1">
            <wp:simplePos x="1143000" y="2762250"/>
            <wp:positionH relativeFrom="column">
              <wp:align>left</wp:align>
            </wp:positionH>
            <wp:positionV relativeFrom="paragraph">
              <wp:align>top</wp:align>
            </wp:positionV>
            <wp:extent cx="4945380" cy="381000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5380" cy="3810000"/>
                    </a:xfrm>
                    <a:prstGeom prst="rect">
                      <a:avLst/>
                    </a:prstGeom>
                    <a:noFill/>
                    <a:ln>
                      <a:noFill/>
                    </a:ln>
                  </pic:spPr>
                </pic:pic>
              </a:graphicData>
            </a:graphic>
          </wp:anchor>
        </w:drawing>
      </w:r>
    </w:p>
    <w:p w:rsidR="00293713" w:rsidRPr="00293713" w:rsidRDefault="00293713" w:rsidP="00293713"/>
    <w:p w:rsidR="00293713" w:rsidRPr="00293713" w:rsidRDefault="00293713" w:rsidP="00293713"/>
    <w:p w:rsidR="00293713" w:rsidRDefault="00293713" w:rsidP="00D52DD2">
      <w:pPr>
        <w:spacing w:after="11"/>
        <w:ind w:left="0" w:firstLine="0"/>
        <w:jc w:val="both"/>
      </w:pPr>
    </w:p>
    <w:p w:rsidR="00293713" w:rsidRDefault="00293713" w:rsidP="00D52DD2">
      <w:pPr>
        <w:spacing w:after="11"/>
        <w:ind w:left="0" w:firstLine="0"/>
        <w:jc w:val="both"/>
      </w:pPr>
    </w:p>
    <w:p w:rsidR="00502A8F" w:rsidRDefault="00293713" w:rsidP="00D52DD2">
      <w:pPr>
        <w:spacing w:after="11"/>
        <w:ind w:left="0" w:firstLine="0"/>
        <w:jc w:val="both"/>
      </w:pPr>
      <w:r>
        <w:br w:type="textWrapping" w:clear="all"/>
      </w:r>
    </w:p>
    <w:p w:rsidR="00502A8F" w:rsidRDefault="00502A8F" w:rsidP="00D52DD2">
      <w:pPr>
        <w:tabs>
          <w:tab w:val="left" w:pos="1580"/>
        </w:tabs>
        <w:spacing w:after="11"/>
        <w:ind w:left="0" w:firstLine="0"/>
        <w:jc w:val="both"/>
      </w:pPr>
    </w:p>
    <w:p w:rsidR="007E0DAB" w:rsidRDefault="00351ECF" w:rsidP="00D52DD2">
      <w:pPr>
        <w:spacing w:after="0"/>
        <w:ind w:left="0"/>
        <w:jc w:val="both"/>
      </w:pPr>
      <w:r>
        <w:t>If you used any tool, software, or programming language other than the methods on Weka, you need to describe them in detail and also submit relevant evidence (e.g., screenshot, scr</w:t>
      </w:r>
      <w:r>
        <w:t xml:space="preserve">ipts, etc.). </w:t>
      </w:r>
    </w:p>
    <w:p w:rsidR="00873686" w:rsidRDefault="00873686" w:rsidP="00D52DD2">
      <w:pPr>
        <w:spacing w:after="0"/>
        <w:ind w:left="0"/>
        <w:jc w:val="both"/>
      </w:pPr>
    </w:p>
    <w:p w:rsidR="007E0DAB" w:rsidRDefault="00351ECF" w:rsidP="00D52DD2">
      <w:pPr>
        <w:numPr>
          <w:ilvl w:val="0"/>
          <w:numId w:val="2"/>
        </w:numPr>
        <w:spacing w:after="11"/>
        <w:ind w:left="0" w:hanging="360"/>
        <w:jc w:val="both"/>
      </w:pPr>
      <w:r>
        <w:t xml:space="preserve">Names of all classifier algorithms you used (including those four specified above). </w:t>
      </w:r>
    </w:p>
    <w:p w:rsidR="007E4B32" w:rsidRDefault="007E4B32" w:rsidP="00D52DD2">
      <w:pPr>
        <w:pStyle w:val="ListParagraph"/>
        <w:numPr>
          <w:ilvl w:val="0"/>
          <w:numId w:val="5"/>
        </w:numPr>
        <w:spacing w:after="11"/>
        <w:ind w:left="0"/>
        <w:jc w:val="both"/>
      </w:pPr>
      <w:r>
        <w:t>J48</w:t>
      </w:r>
      <w:r w:rsidR="00873686">
        <w:t>,</w:t>
      </w:r>
    </w:p>
    <w:p w:rsidR="007E4B32" w:rsidRDefault="007E4B32" w:rsidP="00D52DD2">
      <w:pPr>
        <w:pStyle w:val="ListParagraph"/>
        <w:numPr>
          <w:ilvl w:val="0"/>
          <w:numId w:val="5"/>
        </w:numPr>
        <w:spacing w:after="11"/>
        <w:ind w:left="0"/>
        <w:jc w:val="both"/>
      </w:pPr>
      <w:r>
        <w:t>RandomForest</w:t>
      </w:r>
    </w:p>
    <w:p w:rsidR="007E4B32" w:rsidRDefault="007E4B32" w:rsidP="00D52DD2">
      <w:pPr>
        <w:pStyle w:val="ListParagraph"/>
        <w:numPr>
          <w:ilvl w:val="0"/>
          <w:numId w:val="5"/>
        </w:numPr>
        <w:spacing w:after="11"/>
        <w:ind w:left="0"/>
        <w:jc w:val="both"/>
      </w:pPr>
      <w:r>
        <w:t>SimpleLogistic</w:t>
      </w:r>
    </w:p>
    <w:p w:rsidR="007E4B32" w:rsidRDefault="007E4B32" w:rsidP="00D52DD2">
      <w:pPr>
        <w:pStyle w:val="ListParagraph"/>
        <w:numPr>
          <w:ilvl w:val="0"/>
          <w:numId w:val="5"/>
        </w:numPr>
        <w:spacing w:after="11"/>
        <w:ind w:left="0"/>
        <w:jc w:val="both"/>
      </w:pPr>
      <w:r>
        <w:t>MultiLayerPerceptron</w:t>
      </w:r>
    </w:p>
    <w:p w:rsidR="00A15AA2" w:rsidRDefault="00A15AA2" w:rsidP="00D52DD2">
      <w:pPr>
        <w:spacing w:after="11"/>
        <w:jc w:val="both"/>
      </w:pPr>
    </w:p>
    <w:p w:rsidR="007E4B32" w:rsidRDefault="007E4B32" w:rsidP="00D52DD2">
      <w:pPr>
        <w:spacing w:after="11"/>
        <w:ind w:left="0" w:firstLine="0"/>
        <w:jc w:val="both"/>
      </w:pPr>
    </w:p>
    <w:p w:rsidR="00A15AA2" w:rsidRPr="0033485F" w:rsidRDefault="00351ECF" w:rsidP="00D52DD2">
      <w:pPr>
        <w:numPr>
          <w:ilvl w:val="0"/>
          <w:numId w:val="2"/>
        </w:numPr>
        <w:spacing w:after="0"/>
        <w:ind w:left="0" w:hanging="360"/>
        <w:jc w:val="both"/>
        <w:rPr>
          <w:i/>
        </w:rPr>
      </w:pPr>
      <w:r>
        <w:lastRenderedPageBreak/>
        <w:t>Test results of all 16 models. You can get the result from Weka's Classifier Output window. Your test result must include all performance measures in the Wek</w:t>
      </w:r>
      <w:r>
        <w:t xml:space="preserve">a’s output window including the confusion matrix.  </w:t>
      </w:r>
    </w:p>
    <w:p w:rsidR="00A15AA2" w:rsidRDefault="00A15AA2" w:rsidP="00D52DD2">
      <w:pPr>
        <w:spacing w:after="0"/>
        <w:jc w:val="both"/>
        <w:rPr>
          <w:i/>
        </w:rPr>
      </w:pPr>
    </w:p>
    <w:p w:rsidR="00A15AA2" w:rsidRDefault="00A15AA2" w:rsidP="00D52DD2">
      <w:pPr>
        <w:spacing w:after="0"/>
        <w:jc w:val="both"/>
        <w:rPr>
          <w:i/>
        </w:rPr>
      </w:pPr>
    </w:p>
    <w:p w:rsidR="00A15AA2" w:rsidRPr="00A15AA2" w:rsidRDefault="00A15AA2" w:rsidP="00D52DD2">
      <w:pPr>
        <w:spacing w:after="0"/>
        <w:jc w:val="both"/>
        <w:rPr>
          <w:i/>
        </w:rPr>
      </w:pPr>
      <w:r w:rsidRPr="00A15AA2">
        <w:rPr>
          <w:i/>
        </w:rPr>
        <w:t>For 5 attributes</w:t>
      </w:r>
    </w:p>
    <w:p w:rsidR="00A15AA2" w:rsidRPr="00A15AA2" w:rsidRDefault="00A15AA2" w:rsidP="00D52DD2">
      <w:pPr>
        <w:spacing w:after="0"/>
        <w:jc w:val="both"/>
        <w:rPr>
          <w:i/>
        </w:rPr>
      </w:pPr>
      <w:r w:rsidRPr="00607E0E">
        <w:drawing>
          <wp:inline distT="0" distB="0" distL="0" distR="0" wp14:anchorId="10576B95" wp14:editId="04C6F166">
            <wp:extent cx="2447778" cy="224565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778" cy="2245654"/>
                    </a:xfrm>
                    <a:prstGeom prst="rect">
                      <a:avLst/>
                    </a:prstGeom>
                    <a:noFill/>
                    <a:ln>
                      <a:noFill/>
                    </a:ln>
                  </pic:spPr>
                </pic:pic>
              </a:graphicData>
            </a:graphic>
          </wp:inline>
        </w:drawing>
      </w:r>
      <w:r w:rsidRPr="002C38AE">
        <w:t xml:space="preserve"> </w:t>
      </w:r>
      <w:r w:rsidRPr="00607E0E">
        <w:drawing>
          <wp:inline distT="0" distB="0" distL="0" distR="0" wp14:anchorId="5F27875B" wp14:editId="0A809BD5">
            <wp:extent cx="2447290" cy="22710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268" cy="2297950"/>
                    </a:xfrm>
                    <a:prstGeom prst="rect">
                      <a:avLst/>
                    </a:prstGeom>
                    <a:noFill/>
                    <a:ln>
                      <a:noFill/>
                    </a:ln>
                  </pic:spPr>
                </pic:pic>
              </a:graphicData>
            </a:graphic>
          </wp:inline>
        </w:drawing>
      </w:r>
    </w:p>
    <w:p w:rsidR="00A15AA2" w:rsidRDefault="00A15AA2" w:rsidP="00D52DD2">
      <w:pPr>
        <w:spacing w:after="0"/>
        <w:jc w:val="both"/>
      </w:pPr>
    </w:p>
    <w:p w:rsidR="00A15AA2" w:rsidRDefault="00A15AA2" w:rsidP="00D52DD2">
      <w:pPr>
        <w:pStyle w:val="ListParagraph"/>
        <w:spacing w:after="0"/>
        <w:ind w:left="360" w:firstLine="0"/>
        <w:jc w:val="both"/>
      </w:pPr>
      <w:r w:rsidRPr="00607E0E">
        <w:drawing>
          <wp:anchor distT="0" distB="0" distL="114300" distR="114300" simplePos="0" relativeHeight="251666432" behindDoc="0" locked="0" layoutInCell="1" allowOverlap="1" wp14:anchorId="02E6F1D4" wp14:editId="70D81560">
            <wp:simplePos x="0" y="0"/>
            <wp:positionH relativeFrom="margin">
              <wp:align>left</wp:align>
            </wp:positionH>
            <wp:positionV relativeFrom="paragraph">
              <wp:posOffset>0</wp:posOffset>
            </wp:positionV>
            <wp:extent cx="2372995" cy="2105660"/>
            <wp:effectExtent l="0" t="0" r="8255"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2995" cy="2105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7E0E">
        <w:drawing>
          <wp:inline distT="0" distB="0" distL="0" distR="0" wp14:anchorId="2CB8E908" wp14:editId="4CD0AAB4">
            <wp:extent cx="2464292" cy="20751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8319" cy="2095413"/>
                    </a:xfrm>
                    <a:prstGeom prst="rect">
                      <a:avLst/>
                    </a:prstGeom>
                    <a:noFill/>
                    <a:ln>
                      <a:noFill/>
                    </a:ln>
                  </pic:spPr>
                </pic:pic>
              </a:graphicData>
            </a:graphic>
          </wp:inline>
        </w:drawing>
      </w:r>
    </w:p>
    <w:p w:rsidR="00A15AA2" w:rsidRDefault="00A15AA2" w:rsidP="00D52DD2">
      <w:pPr>
        <w:pStyle w:val="ListParagraph"/>
        <w:spacing w:after="0"/>
        <w:ind w:left="360" w:firstLine="0"/>
        <w:jc w:val="both"/>
      </w:pPr>
    </w:p>
    <w:p w:rsidR="00A15AA2" w:rsidRDefault="00A15AA2" w:rsidP="00D52DD2">
      <w:pPr>
        <w:spacing w:after="0"/>
        <w:ind w:left="0" w:firstLine="0"/>
        <w:jc w:val="both"/>
        <w:rPr>
          <w:i/>
        </w:rPr>
      </w:pPr>
    </w:p>
    <w:p w:rsidR="00A15AA2" w:rsidRDefault="00A15AA2" w:rsidP="00D52DD2">
      <w:pPr>
        <w:spacing w:after="0"/>
        <w:ind w:left="0" w:firstLine="0"/>
        <w:jc w:val="both"/>
        <w:rPr>
          <w:i/>
        </w:rPr>
      </w:pPr>
    </w:p>
    <w:p w:rsidR="00A15AA2" w:rsidRDefault="00A15AA2" w:rsidP="00D52DD2">
      <w:pPr>
        <w:spacing w:after="0"/>
        <w:ind w:left="0" w:firstLine="0"/>
        <w:jc w:val="both"/>
        <w:rPr>
          <w:i/>
        </w:rPr>
      </w:pPr>
    </w:p>
    <w:p w:rsidR="00A15AA2" w:rsidRDefault="00A15AA2" w:rsidP="00D52DD2">
      <w:pPr>
        <w:spacing w:after="0"/>
        <w:ind w:left="0" w:firstLine="0"/>
        <w:jc w:val="both"/>
        <w:rPr>
          <w:i/>
        </w:rPr>
      </w:pPr>
    </w:p>
    <w:p w:rsidR="00A15AA2" w:rsidRDefault="00A15AA2" w:rsidP="00D52DD2">
      <w:pPr>
        <w:spacing w:after="0"/>
        <w:ind w:left="0" w:firstLine="0"/>
        <w:jc w:val="both"/>
        <w:rPr>
          <w:i/>
        </w:rPr>
      </w:pPr>
    </w:p>
    <w:p w:rsidR="00A15AA2" w:rsidRDefault="00A15AA2" w:rsidP="00D52DD2">
      <w:pPr>
        <w:spacing w:after="0"/>
        <w:ind w:left="0" w:firstLine="0"/>
        <w:jc w:val="both"/>
        <w:rPr>
          <w:i/>
        </w:rPr>
      </w:pPr>
    </w:p>
    <w:p w:rsidR="00A15AA2" w:rsidRDefault="00A15AA2" w:rsidP="00D52DD2">
      <w:pPr>
        <w:spacing w:after="0"/>
        <w:ind w:left="0" w:firstLine="0"/>
        <w:jc w:val="both"/>
        <w:rPr>
          <w:i/>
        </w:rPr>
      </w:pPr>
    </w:p>
    <w:p w:rsidR="00A15AA2" w:rsidRPr="00AD39F6" w:rsidRDefault="00A15AA2" w:rsidP="00D52DD2">
      <w:pPr>
        <w:spacing w:after="0"/>
        <w:ind w:left="0" w:firstLine="0"/>
        <w:jc w:val="both"/>
        <w:rPr>
          <w:i/>
        </w:rPr>
      </w:pPr>
      <w:r w:rsidRPr="00AD39F6">
        <w:rPr>
          <w:i/>
        </w:rPr>
        <w:lastRenderedPageBreak/>
        <w:drawing>
          <wp:anchor distT="0" distB="0" distL="114300" distR="114300" simplePos="0" relativeHeight="251668480" behindDoc="0" locked="0" layoutInCell="1" allowOverlap="1" wp14:anchorId="4CEA68CB" wp14:editId="57C31F6B">
            <wp:simplePos x="0" y="0"/>
            <wp:positionH relativeFrom="margin">
              <wp:posOffset>-635</wp:posOffset>
            </wp:positionH>
            <wp:positionV relativeFrom="paragraph">
              <wp:posOffset>181610</wp:posOffset>
            </wp:positionV>
            <wp:extent cx="2550795" cy="1783080"/>
            <wp:effectExtent l="0" t="0" r="190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0795" cy="178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39F6">
        <w:rPr>
          <w:i/>
        </w:rPr>
        <w:t>For 7 attributes</w:t>
      </w:r>
    </w:p>
    <w:p w:rsidR="00A15AA2" w:rsidRDefault="00A15AA2" w:rsidP="00D52DD2">
      <w:pPr>
        <w:spacing w:after="0"/>
        <w:ind w:left="0" w:firstLine="0"/>
        <w:jc w:val="both"/>
      </w:pPr>
      <w:r w:rsidRPr="004E732B">
        <w:drawing>
          <wp:inline distT="0" distB="0" distL="0" distR="0" wp14:anchorId="73992662" wp14:editId="556267A0">
            <wp:extent cx="2594610" cy="1767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2955" cy="1780304"/>
                    </a:xfrm>
                    <a:prstGeom prst="rect">
                      <a:avLst/>
                    </a:prstGeom>
                    <a:noFill/>
                    <a:ln>
                      <a:noFill/>
                    </a:ln>
                  </pic:spPr>
                </pic:pic>
              </a:graphicData>
            </a:graphic>
          </wp:inline>
        </w:drawing>
      </w:r>
      <w:r>
        <w:br w:type="textWrapping" w:clear="all"/>
      </w:r>
    </w:p>
    <w:p w:rsidR="00A15AA2" w:rsidRDefault="00A15AA2" w:rsidP="00D52DD2">
      <w:pPr>
        <w:spacing w:after="0"/>
        <w:ind w:left="0"/>
        <w:jc w:val="both"/>
      </w:pPr>
      <w:r w:rsidRPr="004E732B">
        <w:drawing>
          <wp:anchor distT="0" distB="0" distL="114300" distR="114300" simplePos="0" relativeHeight="251669504" behindDoc="0" locked="0" layoutInCell="1" allowOverlap="1" wp14:anchorId="3B2E3FDD" wp14:editId="7854D9D9">
            <wp:simplePos x="0" y="0"/>
            <wp:positionH relativeFrom="margin">
              <wp:posOffset>-635</wp:posOffset>
            </wp:positionH>
            <wp:positionV relativeFrom="paragraph">
              <wp:posOffset>-1270</wp:posOffset>
            </wp:positionV>
            <wp:extent cx="2528570" cy="1767840"/>
            <wp:effectExtent l="0" t="0" r="508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857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13E4">
        <w:drawing>
          <wp:inline distT="0" distB="0" distL="0" distR="0" wp14:anchorId="6A364E7E" wp14:editId="406E30EF">
            <wp:extent cx="2621280" cy="1763920"/>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0572" cy="1797090"/>
                    </a:xfrm>
                    <a:prstGeom prst="rect">
                      <a:avLst/>
                    </a:prstGeom>
                    <a:noFill/>
                    <a:ln>
                      <a:noFill/>
                    </a:ln>
                  </pic:spPr>
                </pic:pic>
              </a:graphicData>
            </a:graphic>
          </wp:inline>
        </w:drawing>
      </w:r>
      <w:r>
        <w:br w:type="textWrapping" w:clear="all"/>
      </w:r>
    </w:p>
    <w:p w:rsidR="00A15AA2" w:rsidRDefault="00A15AA2" w:rsidP="00D52DD2">
      <w:pPr>
        <w:spacing w:after="0"/>
        <w:ind w:left="0" w:firstLine="0"/>
        <w:jc w:val="both"/>
        <w:rPr>
          <w:i/>
        </w:rPr>
      </w:pPr>
      <w:r w:rsidRPr="00EF175E">
        <w:drawing>
          <wp:anchor distT="0" distB="0" distL="114300" distR="114300" simplePos="0" relativeHeight="251670528" behindDoc="0" locked="0" layoutInCell="1" allowOverlap="1" wp14:anchorId="5E580FA6" wp14:editId="735D3070">
            <wp:simplePos x="0" y="0"/>
            <wp:positionH relativeFrom="margin">
              <wp:align>left</wp:align>
            </wp:positionH>
            <wp:positionV relativeFrom="paragraph">
              <wp:posOffset>179070</wp:posOffset>
            </wp:positionV>
            <wp:extent cx="2493010" cy="2014855"/>
            <wp:effectExtent l="0" t="0" r="254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3010" cy="2014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39F6">
        <w:rPr>
          <w:i/>
        </w:rPr>
        <w:t xml:space="preserve">For </w:t>
      </w:r>
      <w:r>
        <w:rPr>
          <w:i/>
        </w:rPr>
        <w:t>10</w:t>
      </w:r>
      <w:r w:rsidRPr="00AD39F6">
        <w:rPr>
          <w:i/>
        </w:rPr>
        <w:t xml:space="preserve"> attributes</w:t>
      </w:r>
    </w:p>
    <w:p w:rsidR="00A15AA2" w:rsidRDefault="00A15AA2" w:rsidP="00D52DD2">
      <w:pPr>
        <w:spacing w:after="0"/>
        <w:ind w:left="0" w:firstLine="0"/>
        <w:jc w:val="both"/>
        <w:rPr>
          <w:i/>
        </w:rPr>
      </w:pPr>
      <w:r w:rsidRPr="00F25503">
        <w:drawing>
          <wp:inline distT="0" distB="0" distL="0" distR="0" wp14:anchorId="5918306C" wp14:editId="10068344">
            <wp:extent cx="2706328"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9626" cy="2044145"/>
                    </a:xfrm>
                    <a:prstGeom prst="rect">
                      <a:avLst/>
                    </a:prstGeom>
                    <a:noFill/>
                    <a:ln>
                      <a:noFill/>
                    </a:ln>
                  </pic:spPr>
                </pic:pic>
              </a:graphicData>
            </a:graphic>
          </wp:inline>
        </w:drawing>
      </w:r>
      <w:r>
        <w:rPr>
          <w:i/>
        </w:rPr>
        <w:br w:type="textWrapping" w:clear="all"/>
      </w:r>
    </w:p>
    <w:p w:rsidR="00A15AA2" w:rsidRDefault="00A15AA2" w:rsidP="00D52DD2">
      <w:pPr>
        <w:spacing w:after="0"/>
        <w:ind w:left="0" w:firstLine="0"/>
        <w:jc w:val="both"/>
        <w:rPr>
          <w:i/>
        </w:rPr>
      </w:pPr>
    </w:p>
    <w:p w:rsidR="00A15AA2" w:rsidRDefault="00A15AA2" w:rsidP="00D52DD2">
      <w:pPr>
        <w:spacing w:after="0"/>
        <w:ind w:left="0" w:firstLine="0"/>
        <w:jc w:val="both"/>
        <w:rPr>
          <w:i/>
        </w:rPr>
      </w:pPr>
      <w:r w:rsidRPr="0016250A">
        <w:lastRenderedPageBreak/>
        <w:drawing>
          <wp:inline distT="0" distB="0" distL="0" distR="0" wp14:anchorId="64E68DFC" wp14:editId="7BE1E4EB">
            <wp:extent cx="2531533" cy="1904649"/>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0555" cy="1918961"/>
                    </a:xfrm>
                    <a:prstGeom prst="rect">
                      <a:avLst/>
                    </a:prstGeom>
                    <a:noFill/>
                    <a:ln>
                      <a:noFill/>
                    </a:ln>
                  </pic:spPr>
                </pic:pic>
              </a:graphicData>
            </a:graphic>
          </wp:inline>
        </w:drawing>
      </w:r>
      <w:r w:rsidRPr="000D434B">
        <w:drawing>
          <wp:anchor distT="0" distB="0" distL="114300" distR="114300" simplePos="0" relativeHeight="251671552" behindDoc="0" locked="0" layoutInCell="1" allowOverlap="1" wp14:anchorId="24180C8D" wp14:editId="49A63665">
            <wp:simplePos x="1143000" y="918633"/>
            <wp:positionH relativeFrom="column">
              <wp:align>left</wp:align>
            </wp:positionH>
            <wp:positionV relativeFrom="paragraph">
              <wp:align>top</wp:align>
            </wp:positionV>
            <wp:extent cx="2573867" cy="1936499"/>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3867" cy="1936499"/>
                    </a:xfrm>
                    <a:prstGeom prst="rect">
                      <a:avLst/>
                    </a:prstGeom>
                    <a:noFill/>
                    <a:ln>
                      <a:noFill/>
                    </a:ln>
                  </pic:spPr>
                </pic:pic>
              </a:graphicData>
            </a:graphic>
          </wp:anchor>
        </w:drawing>
      </w:r>
      <w:r>
        <w:rPr>
          <w:i/>
        </w:rPr>
        <w:br w:type="textWrapping" w:clear="all"/>
      </w:r>
    </w:p>
    <w:p w:rsidR="00A15AA2" w:rsidRDefault="00A15AA2" w:rsidP="00D52DD2">
      <w:pPr>
        <w:spacing w:after="0"/>
        <w:ind w:left="0" w:firstLine="0"/>
        <w:jc w:val="both"/>
        <w:rPr>
          <w:i/>
        </w:rPr>
      </w:pPr>
      <w:r w:rsidRPr="006740F4">
        <w:drawing>
          <wp:anchor distT="0" distB="0" distL="114300" distR="114300" simplePos="0" relativeHeight="251672576" behindDoc="0" locked="0" layoutInCell="1" allowOverlap="1" wp14:anchorId="08818AE0" wp14:editId="6CB9601B">
            <wp:simplePos x="0" y="0"/>
            <wp:positionH relativeFrom="margin">
              <wp:align>left</wp:align>
            </wp:positionH>
            <wp:positionV relativeFrom="paragraph">
              <wp:posOffset>182880</wp:posOffset>
            </wp:positionV>
            <wp:extent cx="2645410" cy="1991360"/>
            <wp:effectExtent l="0" t="0" r="254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5410" cy="1991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39F6">
        <w:rPr>
          <w:i/>
        </w:rPr>
        <w:t xml:space="preserve">For </w:t>
      </w:r>
      <w:r>
        <w:rPr>
          <w:i/>
        </w:rPr>
        <w:t>1</w:t>
      </w:r>
      <w:r w:rsidRPr="00AD39F6">
        <w:rPr>
          <w:i/>
        </w:rPr>
        <w:t>5 attributes</w:t>
      </w:r>
    </w:p>
    <w:p w:rsidR="00A15AA2" w:rsidRDefault="00A15AA2" w:rsidP="00D52DD2">
      <w:pPr>
        <w:spacing w:after="0"/>
        <w:ind w:left="0" w:firstLine="0"/>
        <w:jc w:val="both"/>
        <w:rPr>
          <w:i/>
        </w:rPr>
      </w:pPr>
    </w:p>
    <w:p w:rsidR="00A15AA2" w:rsidRDefault="00A15AA2" w:rsidP="00D52DD2">
      <w:pPr>
        <w:spacing w:after="0"/>
        <w:ind w:left="0" w:firstLine="0"/>
        <w:jc w:val="both"/>
      </w:pPr>
      <w:r w:rsidRPr="006740F4">
        <w:drawing>
          <wp:inline distT="0" distB="0" distL="0" distR="0" wp14:anchorId="1EA8D682" wp14:editId="4E3A05E1">
            <wp:extent cx="2460625" cy="17760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2026" cy="1820346"/>
                    </a:xfrm>
                    <a:prstGeom prst="rect">
                      <a:avLst/>
                    </a:prstGeom>
                    <a:noFill/>
                    <a:ln>
                      <a:noFill/>
                    </a:ln>
                  </pic:spPr>
                </pic:pic>
              </a:graphicData>
            </a:graphic>
          </wp:inline>
        </w:drawing>
      </w:r>
      <w:r>
        <w:rPr>
          <w:i/>
        </w:rPr>
        <w:br w:type="textWrapping" w:clear="all"/>
      </w:r>
    </w:p>
    <w:p w:rsidR="00E44FFC" w:rsidRDefault="0033485F" w:rsidP="00D52DD2">
      <w:pPr>
        <w:pStyle w:val="ListParagraph"/>
        <w:spacing w:after="0"/>
        <w:ind w:left="360" w:firstLine="0"/>
        <w:jc w:val="both"/>
      </w:pPr>
      <w:r w:rsidRPr="00B76EFC">
        <w:drawing>
          <wp:inline distT="0" distB="0" distL="0" distR="0" wp14:anchorId="4D53ECBF" wp14:editId="27AE49E8">
            <wp:extent cx="2430605" cy="200787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54592" cy="2027685"/>
                    </a:xfrm>
                    <a:prstGeom prst="rect">
                      <a:avLst/>
                    </a:prstGeom>
                    <a:noFill/>
                    <a:ln>
                      <a:noFill/>
                    </a:ln>
                  </pic:spPr>
                </pic:pic>
              </a:graphicData>
            </a:graphic>
          </wp:inline>
        </w:drawing>
      </w:r>
      <w:r w:rsidR="00A15AA2" w:rsidRPr="006740F4">
        <w:drawing>
          <wp:anchor distT="0" distB="0" distL="114300" distR="114300" simplePos="0" relativeHeight="251673600" behindDoc="0" locked="0" layoutInCell="1" allowOverlap="1" wp14:anchorId="7AC0BF3E" wp14:editId="4F75A5A2">
            <wp:simplePos x="0" y="0"/>
            <wp:positionH relativeFrom="margin">
              <wp:align>left</wp:align>
            </wp:positionH>
            <wp:positionV relativeFrom="paragraph">
              <wp:posOffset>-635</wp:posOffset>
            </wp:positionV>
            <wp:extent cx="2717800" cy="204597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17800"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5AA2">
        <w:br w:type="textWrapping" w:clear="all"/>
      </w:r>
      <w:r w:rsidR="00A15AA2">
        <w:br w:type="textWrapping" w:clear="all"/>
      </w:r>
    </w:p>
    <w:p w:rsidR="00E44FFC" w:rsidRDefault="00E44FFC" w:rsidP="00D52DD2">
      <w:pPr>
        <w:spacing w:after="0"/>
        <w:ind w:left="0"/>
        <w:jc w:val="both"/>
      </w:pPr>
    </w:p>
    <w:p w:rsidR="00E44FFC" w:rsidRDefault="00E44FFC" w:rsidP="00D52DD2">
      <w:pPr>
        <w:spacing w:after="0"/>
        <w:ind w:left="0"/>
        <w:jc w:val="both"/>
      </w:pPr>
    </w:p>
    <w:p w:rsidR="00E44FFC" w:rsidRDefault="00E44FFC" w:rsidP="00D52DD2">
      <w:pPr>
        <w:spacing w:after="0"/>
        <w:ind w:left="0"/>
        <w:jc w:val="both"/>
      </w:pPr>
    </w:p>
    <w:p w:rsidR="00E44FFC" w:rsidRDefault="00E44FFC" w:rsidP="00D52DD2">
      <w:pPr>
        <w:spacing w:after="0"/>
        <w:ind w:left="0"/>
        <w:jc w:val="both"/>
      </w:pPr>
    </w:p>
    <w:p w:rsidR="00E44FFC" w:rsidRDefault="00E44FFC" w:rsidP="00D52DD2">
      <w:pPr>
        <w:spacing w:after="0"/>
        <w:ind w:left="0"/>
        <w:jc w:val="both"/>
      </w:pPr>
    </w:p>
    <w:p w:rsidR="00E44FFC" w:rsidRDefault="00E44FFC" w:rsidP="00D52DD2">
      <w:pPr>
        <w:spacing w:after="0"/>
        <w:ind w:left="0"/>
        <w:jc w:val="both"/>
      </w:pPr>
    </w:p>
    <w:p w:rsidR="00E44FFC" w:rsidRDefault="00E44FFC" w:rsidP="00D52DD2">
      <w:pPr>
        <w:spacing w:after="0"/>
        <w:ind w:left="0"/>
        <w:jc w:val="both"/>
      </w:pPr>
    </w:p>
    <w:p w:rsidR="007E0DAB" w:rsidRDefault="00351ECF" w:rsidP="00D52DD2">
      <w:pPr>
        <w:numPr>
          <w:ilvl w:val="0"/>
          <w:numId w:val="2"/>
        </w:numPr>
        <w:spacing w:after="0"/>
        <w:ind w:left="0" w:hanging="360"/>
        <w:jc w:val="both"/>
      </w:pPr>
      <w:r>
        <w:lastRenderedPageBreak/>
        <w:t xml:space="preserve">The name of the attribute selection method and the classifier algorithm which gave you </w:t>
      </w:r>
      <w:r w:rsidR="00E44FFC">
        <w:t>the</w:t>
      </w:r>
      <w:r w:rsidRPr="00E44FFC">
        <w:rPr>
          <w:i/>
        </w:rPr>
        <w:t xml:space="preserve"> best performance</w:t>
      </w:r>
      <w:r>
        <w:t xml:space="preserve"> (e.g., GainRatio attribute selection method with J48 classification algorithm gave me the best p</w:t>
      </w:r>
      <w:r>
        <w:t xml:space="preserve">erformance). You also need to show the list of attributes selected by this attribute selection method. </w:t>
      </w:r>
    </w:p>
    <w:p w:rsidR="008216B7" w:rsidRDefault="008216B7" w:rsidP="00D52DD2">
      <w:pPr>
        <w:spacing w:after="0"/>
        <w:ind w:left="0" w:firstLine="0"/>
        <w:jc w:val="both"/>
      </w:pPr>
      <w:r w:rsidRPr="008216B7">
        <w:rPr>
          <w:b/>
        </w:rPr>
        <w:t>Answer:</w:t>
      </w:r>
      <w:r>
        <w:t xml:space="preserve"> As per above results –</w:t>
      </w:r>
      <w:r w:rsidR="005D365C">
        <w:rPr>
          <w:i/>
        </w:rPr>
        <w:t>Random Forest</w:t>
      </w:r>
      <w:r>
        <w:rPr>
          <w:i/>
        </w:rPr>
        <w:t xml:space="preserve"> Classifier using Ranker(InfoGain attribute Eval) Selection </w:t>
      </w:r>
      <w:r>
        <w:t>gave the highest accuracy, applied on 15 attributes as follows :-</w:t>
      </w:r>
    </w:p>
    <w:p w:rsidR="008216B7" w:rsidRPr="008216B7" w:rsidRDefault="008216B7" w:rsidP="00D52DD2">
      <w:pPr>
        <w:spacing w:after="0"/>
        <w:ind w:left="0" w:firstLine="0"/>
        <w:jc w:val="both"/>
      </w:pPr>
    </w:p>
    <w:p w:rsidR="00AD39F6" w:rsidRDefault="008216B7" w:rsidP="00D52DD2">
      <w:pPr>
        <w:spacing w:after="0"/>
        <w:ind w:left="0" w:firstLine="0"/>
        <w:jc w:val="both"/>
      </w:pPr>
      <w:r w:rsidRPr="008216B7">
        <w:drawing>
          <wp:inline distT="0" distB="0" distL="0" distR="0">
            <wp:extent cx="1338263" cy="2040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48428" cy="2056020"/>
                    </a:xfrm>
                    <a:prstGeom prst="rect">
                      <a:avLst/>
                    </a:prstGeom>
                    <a:noFill/>
                    <a:ln>
                      <a:noFill/>
                    </a:ln>
                  </pic:spPr>
                </pic:pic>
              </a:graphicData>
            </a:graphic>
          </wp:inline>
        </w:drawing>
      </w:r>
    </w:p>
    <w:p w:rsidR="00710BF5" w:rsidRDefault="00710BF5" w:rsidP="00D52DD2">
      <w:pPr>
        <w:spacing w:after="0"/>
        <w:ind w:left="0" w:firstLine="0"/>
        <w:jc w:val="both"/>
      </w:pPr>
    </w:p>
    <w:p w:rsidR="008216B7" w:rsidRDefault="00351ECF" w:rsidP="00D52DD2">
      <w:pPr>
        <w:numPr>
          <w:ilvl w:val="0"/>
          <w:numId w:val="2"/>
        </w:numPr>
        <w:spacing w:after="0" w:line="238" w:lineRule="auto"/>
        <w:ind w:left="0" w:hanging="360"/>
        <w:jc w:val="both"/>
      </w:pPr>
      <w:r>
        <w:t xml:space="preserve">Best test result. This is one of 16 test results you showed in item </w:t>
      </w:r>
      <w:r>
        <w:rPr>
          <w:i/>
        </w:rPr>
        <w:t>c</w:t>
      </w:r>
      <w:r>
        <w:t xml:space="preserve"> above. This is the one you obtained by testing your </w:t>
      </w:r>
      <w:r>
        <w:rPr>
          <w:i/>
        </w:rPr>
        <w:t>Best Model</w:t>
      </w:r>
      <w:r>
        <w:t xml:space="preserve"> on the </w:t>
      </w:r>
      <w:r>
        <w:rPr>
          <w:i/>
        </w:rPr>
        <w:t>Best Test Dataset</w:t>
      </w:r>
      <w:r>
        <w:t xml:space="preserve">. You can get this result from Weka's Classifier Output window. Your test result must include all performance measures in the Weka’s output window including the confusion matrix. </w:t>
      </w:r>
    </w:p>
    <w:p w:rsidR="002B2C2F" w:rsidRDefault="002B2C2F" w:rsidP="00D52DD2">
      <w:pPr>
        <w:spacing w:after="0" w:line="238" w:lineRule="auto"/>
        <w:ind w:left="0" w:firstLine="0"/>
        <w:jc w:val="both"/>
      </w:pPr>
    </w:p>
    <w:p w:rsidR="008216B7" w:rsidRDefault="008216B7" w:rsidP="00D52DD2">
      <w:pPr>
        <w:spacing w:after="0" w:line="238" w:lineRule="auto"/>
        <w:ind w:left="0" w:firstLine="0"/>
        <w:jc w:val="both"/>
      </w:pPr>
      <w:r>
        <w:rPr>
          <w:noProof/>
        </w:rPr>
        <w:drawing>
          <wp:inline distT="0" distB="0" distL="0" distR="0" wp14:anchorId="459C06A1">
            <wp:extent cx="5543840" cy="30687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43189" cy="3123776"/>
                    </a:xfrm>
                    <a:prstGeom prst="rect">
                      <a:avLst/>
                    </a:prstGeom>
                    <a:noFill/>
                  </pic:spPr>
                </pic:pic>
              </a:graphicData>
            </a:graphic>
          </wp:inline>
        </w:drawing>
      </w:r>
    </w:p>
    <w:p w:rsidR="008216B7" w:rsidRDefault="008216B7" w:rsidP="00D52DD2">
      <w:pPr>
        <w:spacing w:after="0" w:line="238" w:lineRule="auto"/>
        <w:ind w:left="0" w:firstLine="0"/>
        <w:jc w:val="both"/>
      </w:pPr>
    </w:p>
    <w:p w:rsidR="008216B7" w:rsidRDefault="008216B7" w:rsidP="00D52DD2">
      <w:pPr>
        <w:spacing w:after="0" w:line="238" w:lineRule="auto"/>
        <w:ind w:left="0" w:firstLine="0"/>
        <w:jc w:val="both"/>
      </w:pPr>
    </w:p>
    <w:p w:rsidR="005673FC" w:rsidRDefault="005673FC" w:rsidP="00D52DD2">
      <w:pPr>
        <w:spacing w:after="0" w:line="238" w:lineRule="auto"/>
        <w:ind w:left="0" w:firstLine="0"/>
        <w:jc w:val="both"/>
      </w:pPr>
    </w:p>
    <w:p w:rsidR="005673FC" w:rsidRDefault="005673FC" w:rsidP="00D52DD2">
      <w:pPr>
        <w:spacing w:after="0" w:line="238" w:lineRule="auto"/>
        <w:ind w:left="0" w:firstLine="0"/>
        <w:jc w:val="both"/>
      </w:pPr>
    </w:p>
    <w:p w:rsidR="007E0DAB" w:rsidRDefault="00351ECF" w:rsidP="00D52DD2">
      <w:pPr>
        <w:pStyle w:val="ListParagraph"/>
        <w:numPr>
          <w:ilvl w:val="0"/>
          <w:numId w:val="2"/>
        </w:numPr>
        <w:spacing w:after="0" w:line="238" w:lineRule="auto"/>
        <w:ind w:left="0" w:hanging="360"/>
        <w:jc w:val="both"/>
      </w:pPr>
      <w:r>
        <w:lastRenderedPageBreak/>
        <w:t xml:space="preserve">Discussion:  </w:t>
      </w:r>
    </w:p>
    <w:p w:rsidR="007E0DAB" w:rsidRDefault="00351ECF" w:rsidP="00D52DD2">
      <w:pPr>
        <w:spacing w:after="0"/>
        <w:ind w:left="0" w:hanging="360"/>
        <w:jc w:val="both"/>
      </w:pPr>
      <w:r>
        <w:t>(</w:t>
      </w:r>
      <w:r>
        <w:t xml:space="preserve">a). Describe what criteria you used when </w:t>
      </w:r>
      <w:r>
        <w:t xml:space="preserve">you were choosing your </w:t>
      </w:r>
      <w:r>
        <w:rPr>
          <w:i/>
        </w:rPr>
        <w:t>Best Model</w:t>
      </w:r>
      <w:r>
        <w:t xml:space="preserve">. In other words, you need to justify why you chose that particular model as the best model. If your justification is not based on sound technical criteria, you will lose points. </w:t>
      </w:r>
    </w:p>
    <w:p w:rsidR="00B50813" w:rsidRDefault="00B50813" w:rsidP="00D52DD2">
      <w:pPr>
        <w:spacing w:after="0"/>
        <w:ind w:left="0" w:hanging="360"/>
        <w:jc w:val="both"/>
      </w:pPr>
      <w:r>
        <w:t xml:space="preserve">Answer: Chosen the </w:t>
      </w:r>
      <w:r w:rsidR="005D365C">
        <w:t>Random Forest</w:t>
      </w:r>
      <w:r>
        <w:rPr>
          <w:i/>
        </w:rPr>
        <w:t xml:space="preserve">-for 15 attribute </w:t>
      </w:r>
      <w:r>
        <w:t>the best model for its accuracy</w:t>
      </w:r>
      <w:r w:rsidR="00D30F72">
        <w:t>, time to build</w:t>
      </w:r>
      <w:r>
        <w:t xml:space="preserve"> and number of correctly classified instances on test data.</w:t>
      </w:r>
    </w:p>
    <w:p w:rsidR="00B50813" w:rsidRDefault="00B50813" w:rsidP="00D52DD2">
      <w:pPr>
        <w:spacing w:after="0"/>
        <w:ind w:left="0" w:hanging="36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018"/>
        <w:gridCol w:w="1690"/>
      </w:tblGrid>
      <w:tr w:rsidR="005D365C" w:rsidRPr="005219C3" w:rsidTr="005D365C">
        <w:trPr>
          <w:trHeight w:val="522"/>
          <w:jc w:val="center"/>
        </w:trPr>
        <w:tc>
          <w:tcPr>
            <w:tcW w:w="0" w:type="auto"/>
            <w:gridSpan w:val="2"/>
            <w:shd w:val="clear" w:color="auto" w:fill="auto"/>
          </w:tcPr>
          <w:p w:rsidR="005D365C" w:rsidRDefault="005D365C" w:rsidP="00D52DD2">
            <w:pPr>
              <w:jc w:val="both"/>
            </w:pPr>
            <w:r w:rsidRPr="006B5F7F">
              <w:t xml:space="preserve">Evaluation Criteria </w:t>
            </w:r>
          </w:p>
        </w:tc>
        <w:tc>
          <w:tcPr>
            <w:tcW w:w="0" w:type="auto"/>
          </w:tcPr>
          <w:p w:rsidR="005D365C" w:rsidRDefault="005D365C" w:rsidP="00D52DD2">
            <w:pPr>
              <w:jc w:val="both"/>
            </w:pPr>
            <w:r>
              <w:t>Random</w:t>
            </w:r>
            <w:r w:rsidR="00D65959">
              <w:t xml:space="preserve"> </w:t>
            </w:r>
            <w:r>
              <w:t>Forest</w:t>
            </w:r>
          </w:p>
        </w:tc>
      </w:tr>
      <w:tr w:rsidR="005D365C" w:rsidRPr="005219C3" w:rsidTr="005D365C">
        <w:trPr>
          <w:trHeight w:val="259"/>
          <w:jc w:val="center"/>
        </w:trPr>
        <w:tc>
          <w:tcPr>
            <w:tcW w:w="0" w:type="auto"/>
            <w:gridSpan w:val="2"/>
            <w:shd w:val="clear" w:color="auto" w:fill="auto"/>
          </w:tcPr>
          <w:p w:rsidR="005D365C" w:rsidRPr="005219C3" w:rsidRDefault="005D365C" w:rsidP="00D52DD2">
            <w:pPr>
              <w:jc w:val="both"/>
            </w:pPr>
            <w:r>
              <w:t>Time to Build Model(in secs)</w:t>
            </w:r>
          </w:p>
        </w:tc>
        <w:tc>
          <w:tcPr>
            <w:tcW w:w="0" w:type="auto"/>
          </w:tcPr>
          <w:p w:rsidR="005D365C" w:rsidRPr="005219C3" w:rsidRDefault="005D365C" w:rsidP="00D52DD2">
            <w:pPr>
              <w:jc w:val="both"/>
            </w:pPr>
            <w:r>
              <w:t>0.44</w:t>
            </w:r>
          </w:p>
        </w:tc>
      </w:tr>
      <w:tr w:rsidR="005D365C" w:rsidRPr="005219C3" w:rsidTr="005D365C">
        <w:trPr>
          <w:trHeight w:val="259"/>
          <w:jc w:val="center"/>
        </w:trPr>
        <w:tc>
          <w:tcPr>
            <w:tcW w:w="0" w:type="auto"/>
            <w:gridSpan w:val="2"/>
            <w:shd w:val="clear" w:color="auto" w:fill="auto"/>
          </w:tcPr>
          <w:p w:rsidR="005D365C" w:rsidRPr="005219C3" w:rsidRDefault="005D365C" w:rsidP="00D52DD2">
            <w:pPr>
              <w:jc w:val="both"/>
            </w:pPr>
            <w:r>
              <w:t>Correctly Classified Instances</w:t>
            </w:r>
          </w:p>
        </w:tc>
        <w:tc>
          <w:tcPr>
            <w:tcW w:w="0" w:type="auto"/>
          </w:tcPr>
          <w:p w:rsidR="005D365C" w:rsidRPr="005219C3" w:rsidRDefault="005D365C" w:rsidP="00D52DD2">
            <w:pPr>
              <w:jc w:val="both"/>
            </w:pPr>
            <w:r>
              <w:t>485</w:t>
            </w:r>
          </w:p>
        </w:tc>
      </w:tr>
      <w:tr w:rsidR="005D365C" w:rsidRPr="005219C3" w:rsidTr="005D365C">
        <w:trPr>
          <w:trHeight w:val="259"/>
          <w:jc w:val="center"/>
        </w:trPr>
        <w:tc>
          <w:tcPr>
            <w:tcW w:w="0" w:type="auto"/>
            <w:gridSpan w:val="2"/>
            <w:shd w:val="clear" w:color="auto" w:fill="auto"/>
          </w:tcPr>
          <w:p w:rsidR="005D365C" w:rsidRPr="005219C3" w:rsidRDefault="005D365C" w:rsidP="00D52DD2">
            <w:pPr>
              <w:jc w:val="both"/>
            </w:pPr>
            <w:r>
              <w:t>Incorrectly Classified Instances</w:t>
            </w:r>
          </w:p>
        </w:tc>
        <w:tc>
          <w:tcPr>
            <w:tcW w:w="0" w:type="auto"/>
          </w:tcPr>
          <w:p w:rsidR="005D365C" w:rsidRPr="005219C3" w:rsidRDefault="005D365C" w:rsidP="00D52DD2">
            <w:pPr>
              <w:jc w:val="both"/>
            </w:pPr>
            <w:r>
              <w:t>115</w:t>
            </w:r>
          </w:p>
        </w:tc>
      </w:tr>
      <w:tr w:rsidR="005D365C" w:rsidRPr="005219C3" w:rsidTr="005D365C">
        <w:trPr>
          <w:trHeight w:val="259"/>
          <w:jc w:val="center"/>
        </w:trPr>
        <w:tc>
          <w:tcPr>
            <w:tcW w:w="0" w:type="auto"/>
            <w:gridSpan w:val="2"/>
            <w:shd w:val="clear" w:color="auto" w:fill="auto"/>
          </w:tcPr>
          <w:p w:rsidR="005D365C" w:rsidRPr="005219C3" w:rsidRDefault="005D365C" w:rsidP="00D52DD2">
            <w:pPr>
              <w:jc w:val="both"/>
            </w:pPr>
            <w:r>
              <w:t xml:space="preserve">Prediction Accuracy </w:t>
            </w:r>
          </w:p>
        </w:tc>
        <w:tc>
          <w:tcPr>
            <w:tcW w:w="0" w:type="auto"/>
          </w:tcPr>
          <w:p w:rsidR="005D365C" w:rsidRPr="005219C3" w:rsidRDefault="005D365C" w:rsidP="00D52DD2">
            <w:pPr>
              <w:jc w:val="both"/>
            </w:pPr>
            <w:r>
              <w:t>80.83</w:t>
            </w:r>
          </w:p>
        </w:tc>
      </w:tr>
      <w:tr w:rsidR="005D365C" w:rsidRPr="005219C3" w:rsidTr="005D365C">
        <w:trPr>
          <w:trHeight w:val="119"/>
          <w:jc w:val="center"/>
        </w:trPr>
        <w:tc>
          <w:tcPr>
            <w:tcW w:w="0" w:type="auto"/>
            <w:vMerge w:val="restart"/>
            <w:shd w:val="clear" w:color="auto" w:fill="auto"/>
          </w:tcPr>
          <w:p w:rsidR="005D365C" w:rsidRPr="005219C3" w:rsidRDefault="005D365C" w:rsidP="00D52DD2">
            <w:pPr>
              <w:jc w:val="both"/>
            </w:pPr>
            <w:r w:rsidRPr="005219C3">
              <w:t>Cost</w:t>
            </w:r>
          </w:p>
        </w:tc>
        <w:tc>
          <w:tcPr>
            <w:tcW w:w="0" w:type="auto"/>
            <w:shd w:val="clear" w:color="auto" w:fill="auto"/>
          </w:tcPr>
          <w:p w:rsidR="005D365C" w:rsidRPr="005219C3" w:rsidRDefault="005D365C" w:rsidP="00D52DD2">
            <w:pPr>
              <w:jc w:val="both"/>
            </w:pPr>
            <w:r w:rsidRPr="005219C3">
              <w:t>Negative</w:t>
            </w:r>
          </w:p>
        </w:tc>
        <w:tc>
          <w:tcPr>
            <w:tcW w:w="0" w:type="auto"/>
          </w:tcPr>
          <w:p w:rsidR="005D365C" w:rsidRDefault="005D365C" w:rsidP="00D52DD2">
            <w:pPr>
              <w:jc w:val="both"/>
            </w:pPr>
            <w:r>
              <w:t>198</w:t>
            </w:r>
          </w:p>
        </w:tc>
      </w:tr>
      <w:tr w:rsidR="005D365C" w:rsidRPr="005219C3" w:rsidTr="005D365C">
        <w:trPr>
          <w:trHeight w:val="118"/>
          <w:jc w:val="center"/>
        </w:trPr>
        <w:tc>
          <w:tcPr>
            <w:tcW w:w="0" w:type="auto"/>
            <w:vMerge/>
            <w:shd w:val="clear" w:color="auto" w:fill="auto"/>
          </w:tcPr>
          <w:p w:rsidR="005D365C" w:rsidRPr="005219C3" w:rsidRDefault="005D365C" w:rsidP="00D52DD2">
            <w:pPr>
              <w:jc w:val="both"/>
            </w:pPr>
          </w:p>
        </w:tc>
        <w:tc>
          <w:tcPr>
            <w:tcW w:w="0" w:type="auto"/>
            <w:shd w:val="clear" w:color="auto" w:fill="auto"/>
          </w:tcPr>
          <w:p w:rsidR="005D365C" w:rsidRPr="005219C3" w:rsidRDefault="005D365C" w:rsidP="00D52DD2">
            <w:pPr>
              <w:jc w:val="both"/>
            </w:pPr>
            <w:r w:rsidRPr="005219C3">
              <w:t>Positive</w:t>
            </w:r>
          </w:p>
        </w:tc>
        <w:tc>
          <w:tcPr>
            <w:tcW w:w="0" w:type="auto"/>
          </w:tcPr>
          <w:p w:rsidR="005D365C" w:rsidRDefault="005D365C" w:rsidP="00D52DD2">
            <w:pPr>
              <w:jc w:val="both"/>
            </w:pPr>
            <w:r>
              <w:t>402</w:t>
            </w:r>
          </w:p>
        </w:tc>
      </w:tr>
    </w:tbl>
    <w:p w:rsidR="00B50813" w:rsidRPr="00B50813" w:rsidRDefault="00B50813" w:rsidP="00D52DD2">
      <w:pPr>
        <w:spacing w:after="0"/>
        <w:ind w:left="0" w:hanging="360"/>
        <w:jc w:val="both"/>
      </w:pPr>
    </w:p>
    <w:p w:rsidR="007E0DAB" w:rsidRDefault="00351ECF" w:rsidP="00D52DD2">
      <w:pPr>
        <w:spacing w:after="0"/>
        <w:ind w:left="0" w:hanging="360"/>
        <w:jc w:val="both"/>
      </w:pPr>
      <w:r>
        <w:t>(b). List five attributes that you think ar</w:t>
      </w:r>
      <w:r>
        <w:t xml:space="preserve">e most relevant to the class attribute. You need to justify why you selected those five attributes. </w:t>
      </w:r>
    </w:p>
    <w:p w:rsidR="00121242" w:rsidRDefault="00121242" w:rsidP="00D52DD2">
      <w:pPr>
        <w:spacing w:after="0"/>
        <w:ind w:left="0" w:hanging="360"/>
        <w:jc w:val="both"/>
      </w:pPr>
      <w:r w:rsidRPr="00121242">
        <w:drawing>
          <wp:inline distT="0" distB="0" distL="0" distR="0">
            <wp:extent cx="1576388" cy="1350634"/>
            <wp:effectExtent l="0" t="0" r="508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84338" cy="1357445"/>
                    </a:xfrm>
                    <a:prstGeom prst="rect">
                      <a:avLst/>
                    </a:prstGeom>
                    <a:noFill/>
                    <a:ln>
                      <a:noFill/>
                    </a:ln>
                  </pic:spPr>
                </pic:pic>
              </a:graphicData>
            </a:graphic>
          </wp:inline>
        </w:drawing>
      </w:r>
    </w:p>
    <w:p w:rsidR="00121242" w:rsidRDefault="00121242" w:rsidP="00D52DD2">
      <w:pPr>
        <w:spacing w:after="0"/>
        <w:ind w:left="0" w:hanging="360"/>
        <w:jc w:val="both"/>
      </w:pPr>
    </w:p>
    <w:p w:rsidR="00121242" w:rsidRDefault="00121242" w:rsidP="00D52DD2">
      <w:pPr>
        <w:spacing w:after="0"/>
        <w:ind w:left="0" w:hanging="360"/>
        <w:jc w:val="both"/>
      </w:pPr>
      <w:r>
        <w:t xml:space="preserve">        These attributes are most relevant to the class attirbute because it is evident from the above results that whether we select 15,10,7 or 5 attributes for classifying the model these five attributes remain consistent.</w:t>
      </w:r>
    </w:p>
    <w:p w:rsidR="00121242" w:rsidRDefault="00121242" w:rsidP="00D52DD2">
      <w:pPr>
        <w:spacing w:after="0"/>
        <w:ind w:left="0" w:hanging="360"/>
        <w:jc w:val="both"/>
      </w:pPr>
    </w:p>
    <w:p w:rsidR="007E0DAB" w:rsidRDefault="00351ECF" w:rsidP="00D52DD2">
      <w:pPr>
        <w:spacing w:after="11"/>
        <w:ind w:left="0"/>
        <w:jc w:val="both"/>
      </w:pPr>
      <w:r>
        <w:t xml:space="preserve">(c). What you learned from this project. </w:t>
      </w:r>
    </w:p>
    <w:p w:rsidR="00121242" w:rsidRDefault="00121242" w:rsidP="00D52DD2">
      <w:pPr>
        <w:spacing w:after="11"/>
        <w:ind w:left="0"/>
        <w:jc w:val="both"/>
      </w:pPr>
      <w:r>
        <w:t xml:space="preserve">This project </w:t>
      </w:r>
      <w:r w:rsidR="00D52DD2">
        <w:t>taught h</w:t>
      </w:r>
      <w:r>
        <w:t>ow to split the test-train dataset. Choosing the attributes u</w:t>
      </w:r>
      <w:r w:rsidR="00D52DD2">
        <w:t>sing attribute selection method and then</w:t>
      </w:r>
      <w:r>
        <w:t xml:space="preserve"> apply various classification method to determine the Best Model</w:t>
      </w:r>
      <w:r w:rsidR="00D52DD2">
        <w:t>.</w:t>
      </w:r>
      <w:r w:rsidR="00994759">
        <w:t xml:space="preserve"> </w:t>
      </w:r>
      <w:r w:rsidR="00D52DD2">
        <w:t xml:space="preserve">It taught us </w:t>
      </w:r>
      <w:r w:rsidR="00D52DD2">
        <w:t>to build and test a classifier model using a real-world data</w:t>
      </w:r>
      <w:r w:rsidR="00D52DD2">
        <w:t xml:space="preserve"> using Weka</w:t>
      </w:r>
    </w:p>
    <w:p w:rsidR="00121242" w:rsidRDefault="00121242" w:rsidP="00D52DD2">
      <w:pPr>
        <w:spacing w:after="11"/>
        <w:ind w:left="0"/>
        <w:jc w:val="both"/>
      </w:pPr>
    </w:p>
    <w:p w:rsidR="007E0DAB" w:rsidRDefault="00351ECF" w:rsidP="00D52DD2">
      <w:pPr>
        <w:ind w:left="0"/>
        <w:jc w:val="both"/>
      </w:pPr>
      <w:r>
        <w:t xml:space="preserve">(d). Any other observations from this project. </w:t>
      </w:r>
    </w:p>
    <w:p w:rsidR="00994759" w:rsidRDefault="00994759" w:rsidP="00D52DD2">
      <w:pPr>
        <w:ind w:left="0"/>
        <w:jc w:val="both"/>
      </w:pPr>
      <w:r>
        <w:t xml:space="preserve">It was knowledgeable to observe all the classifier algorithm together in a tab. </w:t>
      </w:r>
    </w:p>
    <w:p w:rsidR="007E0DAB" w:rsidRDefault="007E0DAB" w:rsidP="00D52DD2">
      <w:pPr>
        <w:spacing w:after="259" w:line="259" w:lineRule="auto"/>
        <w:ind w:left="0" w:firstLine="0"/>
        <w:jc w:val="both"/>
      </w:pPr>
    </w:p>
    <w:p w:rsidR="007E0DAB" w:rsidRDefault="00351ECF" w:rsidP="00D52DD2">
      <w:pPr>
        <w:spacing w:after="253" w:line="259" w:lineRule="auto"/>
        <w:ind w:left="0"/>
        <w:jc w:val="both"/>
      </w:pPr>
      <w:r>
        <w:rPr>
          <w:b/>
        </w:rPr>
        <w:t>Grading:</w:t>
      </w:r>
      <w:r>
        <w:t xml:space="preserve"> </w:t>
      </w:r>
    </w:p>
    <w:p w:rsidR="007E0DAB" w:rsidRDefault="00351ECF" w:rsidP="00D52DD2">
      <w:pPr>
        <w:ind w:left="0"/>
        <w:jc w:val="both"/>
      </w:pPr>
      <w:r>
        <w:t>There is no one correct answer for this project and t</w:t>
      </w:r>
      <w:r>
        <w:t>here is no performance threshold based on which your grade is determined. The accuracies of models from this dataset will probably be around 70’s and 80’s in percentage. Note that an accuracy is not the only, and not the most important, performance measure</w:t>
      </w:r>
      <w:r>
        <w:t xml:space="preserve">, as we discussed in the class. </w:t>
      </w:r>
    </w:p>
    <w:p w:rsidR="007E0DAB" w:rsidRDefault="00351ECF" w:rsidP="00D52DD2">
      <w:pPr>
        <w:ind w:left="0"/>
        <w:jc w:val="both"/>
      </w:pPr>
      <w:r>
        <w:t xml:space="preserve">I and/or your facilitator will test your model on the test dataset you submitted and on an independent test dataset, and your grade will be determined based on two criteria.  </w:t>
      </w:r>
    </w:p>
    <w:p w:rsidR="007E0DAB" w:rsidRDefault="00351ECF" w:rsidP="00D52DD2">
      <w:pPr>
        <w:ind w:left="0"/>
        <w:jc w:val="both"/>
      </w:pPr>
      <w:r>
        <w:t xml:space="preserve">The first criterion is the performance of your </w:t>
      </w:r>
      <w:r>
        <w:t xml:space="preserve">best model. The higher performance your model has, the higher grade you will receive. This part is worth 70%. </w:t>
      </w:r>
    </w:p>
    <w:p w:rsidR="007E0DAB" w:rsidRDefault="00351ECF" w:rsidP="00D52DD2">
      <w:pPr>
        <w:ind w:left="0"/>
        <w:jc w:val="both"/>
      </w:pPr>
      <w:r>
        <w:t xml:space="preserve">The second criterion is the quality of your documentation. This part is worth 30%. The quality will be judged by: </w:t>
      </w:r>
    </w:p>
    <w:p w:rsidR="007E0DAB" w:rsidRDefault="00351ECF" w:rsidP="00D52DD2">
      <w:pPr>
        <w:numPr>
          <w:ilvl w:val="0"/>
          <w:numId w:val="3"/>
        </w:numPr>
        <w:spacing w:after="0"/>
        <w:ind w:left="0" w:hanging="360"/>
        <w:jc w:val="both"/>
      </w:pPr>
      <w:r>
        <w:t>Whether all required component</w:t>
      </w:r>
      <w:r>
        <w:t xml:space="preserve">s (as mentioned above) are included in your documentation. </w:t>
      </w:r>
    </w:p>
    <w:p w:rsidR="007E0DAB" w:rsidRDefault="00351ECF" w:rsidP="00D52DD2">
      <w:pPr>
        <w:numPr>
          <w:ilvl w:val="0"/>
          <w:numId w:val="3"/>
        </w:numPr>
        <w:spacing w:after="0"/>
        <w:ind w:left="0" w:hanging="360"/>
        <w:jc w:val="both"/>
      </w:pPr>
      <w:r>
        <w:t xml:space="preserve">How well (meaning clearly, consistently, and unambiguously) your documentation is written. </w:t>
      </w:r>
    </w:p>
    <w:p w:rsidR="007E0DAB" w:rsidRDefault="00351ECF" w:rsidP="00D52DD2">
      <w:pPr>
        <w:numPr>
          <w:ilvl w:val="0"/>
          <w:numId w:val="3"/>
        </w:numPr>
        <w:spacing w:after="11"/>
        <w:ind w:left="0" w:hanging="360"/>
        <w:jc w:val="both"/>
      </w:pPr>
      <w:r>
        <w:t xml:space="preserve">Whether your justification of the best model is technically sound. </w:t>
      </w:r>
    </w:p>
    <w:p w:rsidR="007E0DAB" w:rsidRDefault="00351ECF" w:rsidP="00D52DD2">
      <w:pPr>
        <w:numPr>
          <w:ilvl w:val="0"/>
          <w:numId w:val="3"/>
        </w:numPr>
        <w:ind w:left="0" w:hanging="360"/>
        <w:jc w:val="both"/>
      </w:pPr>
      <w:r>
        <w:t>Whether there are spelling and/or gr</w:t>
      </w:r>
      <w:r>
        <w:t xml:space="preserve">ammatical errors in your writing. </w:t>
      </w:r>
    </w:p>
    <w:p w:rsidR="007E0DAB" w:rsidRDefault="00351ECF" w:rsidP="00D52DD2">
      <w:pPr>
        <w:ind w:left="0"/>
        <w:jc w:val="both"/>
      </w:pPr>
      <w:r>
        <w:t xml:space="preserve">If your training dataset and test dataset are not independent of each other, 50% will be deducted. </w:t>
      </w:r>
    </w:p>
    <w:p w:rsidR="007E0DAB" w:rsidRDefault="00351ECF" w:rsidP="00D52DD2">
      <w:pPr>
        <w:ind w:left="0"/>
        <w:jc w:val="both"/>
      </w:pPr>
      <w:r>
        <w:t xml:space="preserve">If I cannot reproduce your best model with the same attributes you used for the best training dataset you submitted, 50% </w:t>
      </w:r>
      <w:r>
        <w:t xml:space="preserve">will be deducted. </w:t>
      </w:r>
    </w:p>
    <w:p w:rsidR="007E0DAB" w:rsidRDefault="00351ECF" w:rsidP="00D52DD2">
      <w:pPr>
        <w:ind w:left="0"/>
        <w:jc w:val="both"/>
      </w:pPr>
      <w:r>
        <w:t xml:space="preserve">If I cannot test your model on an independent dataset because the format of your datasets is not the same as that of the original dataset, you will lose 50%. </w:t>
      </w:r>
    </w:p>
    <w:p w:rsidR="00AE5161" w:rsidRDefault="00AE5161" w:rsidP="00D52DD2">
      <w:pPr>
        <w:ind w:left="0"/>
        <w:jc w:val="both"/>
      </w:pPr>
    </w:p>
    <w:p w:rsidR="00AE5161" w:rsidRDefault="00AE5161" w:rsidP="00D52DD2">
      <w:pPr>
        <w:ind w:left="0"/>
        <w:jc w:val="both"/>
      </w:pPr>
    </w:p>
    <w:p w:rsidR="00AE5161" w:rsidRDefault="00AE5161" w:rsidP="00D52DD2">
      <w:pPr>
        <w:ind w:left="0"/>
        <w:jc w:val="both"/>
      </w:pPr>
    </w:p>
    <w:p w:rsidR="00AE5161" w:rsidRDefault="00AE5161" w:rsidP="00D52DD2">
      <w:pPr>
        <w:ind w:left="0"/>
        <w:jc w:val="both"/>
      </w:pPr>
    </w:p>
    <w:p w:rsidR="00AE5161" w:rsidRDefault="00AE5161" w:rsidP="00D52DD2">
      <w:pPr>
        <w:ind w:left="0"/>
        <w:jc w:val="both"/>
      </w:pPr>
    </w:p>
    <w:p w:rsidR="00FE2368" w:rsidRDefault="00FE2368" w:rsidP="00D52DD2">
      <w:pPr>
        <w:ind w:left="0"/>
        <w:jc w:val="both"/>
      </w:pPr>
      <w:bookmarkStart w:id="0" w:name="_GoBack"/>
      <w:bookmarkEnd w:id="0"/>
    </w:p>
    <w:p w:rsidR="00AE5161" w:rsidRDefault="00AE5161" w:rsidP="00AE5161">
      <w:pPr>
        <w:spacing w:after="253" w:line="259" w:lineRule="auto"/>
        <w:ind w:left="0"/>
        <w:jc w:val="both"/>
      </w:pPr>
      <w:r>
        <w:rPr>
          <w:b/>
        </w:rPr>
        <w:lastRenderedPageBreak/>
        <w:t>Submission:</w:t>
      </w:r>
      <w:r>
        <w:t xml:space="preserve"> </w:t>
      </w:r>
    </w:p>
    <w:p w:rsidR="00AE5161" w:rsidRDefault="00AE5161" w:rsidP="00AE5161">
      <w:pPr>
        <w:ind w:left="0"/>
        <w:jc w:val="both"/>
      </w:pPr>
      <w:r>
        <w:t xml:space="preserve">You must submit a one archive file (e.g., a zip file) which contains the following four files:  </w:t>
      </w:r>
    </w:p>
    <w:p w:rsidR="00AE5161" w:rsidRDefault="00AE5161" w:rsidP="00AE5161">
      <w:pPr>
        <w:numPr>
          <w:ilvl w:val="1"/>
          <w:numId w:val="1"/>
        </w:numPr>
        <w:spacing w:after="11"/>
        <w:ind w:left="0" w:hanging="360"/>
        <w:jc w:val="both"/>
      </w:pPr>
      <w:r>
        <w:t xml:space="preserve">A documentation file (see below): Name this file as </w:t>
      </w:r>
    </w:p>
    <w:p w:rsidR="00AE5161" w:rsidRDefault="00AE5161" w:rsidP="00AE5161">
      <w:pPr>
        <w:spacing w:after="11"/>
        <w:ind w:left="0"/>
        <w:jc w:val="both"/>
      </w:pPr>
      <w:r>
        <w:t xml:space="preserve">LastName_FirstName_project.docx (or other appropriate extension). </w:t>
      </w:r>
    </w:p>
    <w:p w:rsidR="00AE5161" w:rsidRDefault="00AE5161" w:rsidP="00AE5161">
      <w:pPr>
        <w:numPr>
          <w:ilvl w:val="1"/>
          <w:numId w:val="1"/>
        </w:numPr>
        <w:spacing w:after="10"/>
        <w:ind w:left="0" w:hanging="360"/>
        <w:jc w:val="both"/>
      </w:pPr>
      <w:r>
        <w:t xml:space="preserve">The best classifier model file: This is the model which gave you the best performance and, hence, you saved. Let’s call this </w:t>
      </w:r>
      <w:r>
        <w:rPr>
          <w:i/>
        </w:rPr>
        <w:t>Best Model</w:t>
      </w:r>
      <w:r>
        <w:t xml:space="preserve">. Name this file as LastName_FirstName_Best.model (“model” is Weka’s default file extension of a classifier model). </w:t>
      </w:r>
    </w:p>
    <w:p w:rsidR="00AE5161" w:rsidRDefault="00AE5161" w:rsidP="00AE5161">
      <w:pPr>
        <w:numPr>
          <w:ilvl w:val="1"/>
          <w:numId w:val="1"/>
        </w:numPr>
        <w:spacing w:after="11"/>
        <w:ind w:left="0" w:hanging="360"/>
        <w:jc w:val="both"/>
      </w:pPr>
      <w:r>
        <w:t xml:space="preserve">Training dataset file: This is the training dataset from which your </w:t>
      </w:r>
      <w:r>
        <w:rPr>
          <w:i/>
        </w:rPr>
        <w:t>Best Model</w:t>
      </w:r>
      <w:r>
        <w:t xml:space="preserve"> was built. Let’s call this </w:t>
      </w:r>
      <w:r>
        <w:rPr>
          <w:i/>
        </w:rPr>
        <w:t>Best Training Dataset</w:t>
      </w:r>
      <w:r>
        <w:t xml:space="preserve">. Name this file as LastName_FirstName_Best_Training.arff.  </w:t>
      </w:r>
    </w:p>
    <w:p w:rsidR="00AE5161" w:rsidRDefault="00AE5161" w:rsidP="00AE5161">
      <w:pPr>
        <w:numPr>
          <w:ilvl w:val="1"/>
          <w:numId w:val="1"/>
        </w:numPr>
        <w:spacing w:after="11"/>
        <w:ind w:left="0" w:hanging="360"/>
        <w:jc w:val="both"/>
      </w:pPr>
      <w:r>
        <w:t xml:space="preserve">Test dataset file: This is the test dataset on which you tested your </w:t>
      </w:r>
      <w:r>
        <w:rPr>
          <w:i/>
        </w:rPr>
        <w:t>Best Model</w:t>
      </w:r>
      <w:r>
        <w:t xml:space="preserve">. </w:t>
      </w:r>
    </w:p>
    <w:p w:rsidR="00AE5161" w:rsidRDefault="00AE5161" w:rsidP="00AE5161">
      <w:pPr>
        <w:spacing w:after="0"/>
        <w:ind w:left="0"/>
        <w:jc w:val="both"/>
      </w:pPr>
      <w:r>
        <w:t xml:space="preserve">Let’s call this </w:t>
      </w:r>
      <w:r>
        <w:rPr>
          <w:i/>
        </w:rPr>
        <w:t>Best Test Dataset</w:t>
      </w:r>
      <w:r>
        <w:t xml:space="preserve">. Name this file as LastName_FirstName_Best_Test.arff. </w:t>
      </w:r>
    </w:p>
    <w:p w:rsidR="00AE5161" w:rsidRDefault="00AE5161" w:rsidP="00AE5161">
      <w:pPr>
        <w:spacing w:after="0" w:line="259" w:lineRule="auto"/>
        <w:ind w:left="0" w:firstLine="0"/>
        <w:jc w:val="both"/>
      </w:pPr>
      <w:r>
        <w:t xml:space="preserve"> </w:t>
      </w:r>
    </w:p>
    <w:p w:rsidR="00AE5161" w:rsidRDefault="00AE5161" w:rsidP="00AE5161">
      <w:pPr>
        <w:ind w:left="0"/>
        <w:jc w:val="both"/>
      </w:pPr>
      <w:r>
        <w:t xml:space="preserve">Combine all four files into a single archive file and name it as LastName_FirstName_project.zip (or other appropriate extension).  </w:t>
      </w:r>
    </w:p>
    <w:p w:rsidR="00AE5161" w:rsidRDefault="00AE5161" w:rsidP="00D52DD2">
      <w:pPr>
        <w:ind w:left="0"/>
        <w:jc w:val="both"/>
      </w:pPr>
    </w:p>
    <w:p w:rsidR="007E0DAB" w:rsidRDefault="00351ECF" w:rsidP="00D52DD2">
      <w:pPr>
        <w:spacing w:after="255" w:line="259" w:lineRule="auto"/>
        <w:ind w:left="0" w:firstLine="0"/>
        <w:jc w:val="both"/>
      </w:pPr>
      <w:r>
        <w:t xml:space="preserve"> </w:t>
      </w:r>
    </w:p>
    <w:p w:rsidR="007E0DAB" w:rsidRDefault="00351ECF" w:rsidP="00D52DD2">
      <w:pPr>
        <w:spacing w:after="0" w:line="259" w:lineRule="auto"/>
        <w:ind w:left="0" w:firstLine="0"/>
        <w:jc w:val="both"/>
      </w:pPr>
      <w:r>
        <w:t xml:space="preserve"> </w:t>
      </w:r>
    </w:p>
    <w:sectPr w:rsidR="007E0DAB" w:rsidSect="0033485F">
      <w:pgSz w:w="12240" w:h="15840"/>
      <w:pgMar w:top="1170" w:right="1809" w:bottom="1631"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ECF" w:rsidRDefault="00351ECF" w:rsidP="003713E4">
      <w:pPr>
        <w:spacing w:after="0" w:line="240" w:lineRule="auto"/>
      </w:pPr>
      <w:r>
        <w:separator/>
      </w:r>
    </w:p>
  </w:endnote>
  <w:endnote w:type="continuationSeparator" w:id="0">
    <w:p w:rsidR="00351ECF" w:rsidRDefault="00351ECF" w:rsidP="0037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ECF" w:rsidRDefault="00351ECF" w:rsidP="003713E4">
      <w:pPr>
        <w:spacing w:after="0" w:line="240" w:lineRule="auto"/>
      </w:pPr>
      <w:r>
        <w:separator/>
      </w:r>
    </w:p>
  </w:footnote>
  <w:footnote w:type="continuationSeparator" w:id="0">
    <w:p w:rsidR="00351ECF" w:rsidRDefault="00351ECF" w:rsidP="00371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84382"/>
    <w:multiLevelType w:val="hybridMultilevel"/>
    <w:tmpl w:val="27683EB8"/>
    <w:lvl w:ilvl="0" w:tplc="7F58CB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669A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C4832F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F4886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7ECBA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A0D02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D07CC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7048A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CCBC7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3372846"/>
    <w:multiLevelType w:val="hybridMultilevel"/>
    <w:tmpl w:val="9E3CFE74"/>
    <w:lvl w:ilvl="0" w:tplc="04090013">
      <w:start w:val="1"/>
      <w:numFmt w:val="upperRoman"/>
      <w:lvlText w:val="%1."/>
      <w:lvlJc w:val="right"/>
      <w:pPr>
        <w:ind w:left="360"/>
      </w:pPr>
      <w:rPr>
        <w:b w:val="0"/>
        <w:i w:val="0"/>
        <w:strike w:val="0"/>
        <w:dstrike w:val="0"/>
        <w:color w:val="000000"/>
        <w:sz w:val="24"/>
        <w:szCs w:val="24"/>
        <w:u w:val="none" w:color="000000"/>
        <w:bdr w:val="none" w:sz="0" w:space="0" w:color="auto"/>
        <w:shd w:val="clear" w:color="auto" w:fill="auto"/>
        <w:vertAlign w:val="baseline"/>
      </w:rPr>
    </w:lvl>
    <w:lvl w:ilvl="1" w:tplc="134CC8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BEDB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9233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3E2E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8CDC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C82E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AAB9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3EFB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E8664F"/>
    <w:multiLevelType w:val="hybridMultilevel"/>
    <w:tmpl w:val="75C0A878"/>
    <w:lvl w:ilvl="0" w:tplc="0409000F">
      <w:start w:val="1"/>
      <w:numFmt w:val="decimal"/>
      <w:lvlText w:val="%1."/>
      <w:lvlJc w:val="left"/>
      <w:pPr>
        <w:ind w:left="360"/>
      </w:pPr>
      <w:rPr>
        <w:b w:val="0"/>
        <w:i w:val="0"/>
        <w:strike w:val="0"/>
        <w:dstrike w:val="0"/>
        <w:color w:val="000000"/>
        <w:sz w:val="24"/>
        <w:szCs w:val="24"/>
        <w:u w:val="none" w:color="000000"/>
        <w:bdr w:val="none" w:sz="0" w:space="0" w:color="auto"/>
        <w:shd w:val="clear" w:color="auto" w:fill="auto"/>
        <w:vertAlign w:val="baseline"/>
      </w:rPr>
    </w:lvl>
    <w:lvl w:ilvl="1" w:tplc="134CC8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BEDB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9233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3E2E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8CDC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C82E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AAB9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3EFB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B981415"/>
    <w:multiLevelType w:val="hybridMultilevel"/>
    <w:tmpl w:val="360276A6"/>
    <w:lvl w:ilvl="0" w:tplc="4F18D6C0">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4CC8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BEDB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9233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3E2E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8CDC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C82E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AAB9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3EFB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3B81820"/>
    <w:multiLevelType w:val="hybridMultilevel"/>
    <w:tmpl w:val="62FCE17E"/>
    <w:lvl w:ilvl="0" w:tplc="342CEDA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669A8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5EE2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1A9D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D078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4280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0A13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3832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48E5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DAB"/>
    <w:rsid w:val="000C3E23"/>
    <w:rsid w:val="000D434B"/>
    <w:rsid w:val="00121242"/>
    <w:rsid w:val="00133126"/>
    <w:rsid w:val="0016250A"/>
    <w:rsid w:val="00293713"/>
    <w:rsid w:val="002B2C2F"/>
    <w:rsid w:val="002C38AE"/>
    <w:rsid w:val="0033485F"/>
    <w:rsid w:val="00351ECF"/>
    <w:rsid w:val="003713E4"/>
    <w:rsid w:val="004E732B"/>
    <w:rsid w:val="00502A8F"/>
    <w:rsid w:val="005673FC"/>
    <w:rsid w:val="005D365C"/>
    <w:rsid w:val="00607E0E"/>
    <w:rsid w:val="006740F4"/>
    <w:rsid w:val="00710BF5"/>
    <w:rsid w:val="007C7816"/>
    <w:rsid w:val="007E0DAB"/>
    <w:rsid w:val="007E4B32"/>
    <w:rsid w:val="008216B7"/>
    <w:rsid w:val="00873686"/>
    <w:rsid w:val="00931B04"/>
    <w:rsid w:val="00994759"/>
    <w:rsid w:val="00A15AA2"/>
    <w:rsid w:val="00AC5051"/>
    <w:rsid w:val="00AD39F6"/>
    <w:rsid w:val="00AE5161"/>
    <w:rsid w:val="00B50813"/>
    <w:rsid w:val="00B76EFC"/>
    <w:rsid w:val="00C1647A"/>
    <w:rsid w:val="00C42CDC"/>
    <w:rsid w:val="00C65072"/>
    <w:rsid w:val="00D002CD"/>
    <w:rsid w:val="00D30F72"/>
    <w:rsid w:val="00D52DD2"/>
    <w:rsid w:val="00D55E6A"/>
    <w:rsid w:val="00D65959"/>
    <w:rsid w:val="00DF2EF0"/>
    <w:rsid w:val="00E14B31"/>
    <w:rsid w:val="00E21E88"/>
    <w:rsid w:val="00E44FFC"/>
    <w:rsid w:val="00EF175E"/>
    <w:rsid w:val="00F25503"/>
    <w:rsid w:val="00FE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16A8"/>
  <w15:docId w15:val="{2EE530B1-8629-4857-A268-34D690F9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0"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686"/>
    <w:pPr>
      <w:ind w:left="720"/>
      <w:contextualSpacing/>
    </w:pPr>
  </w:style>
  <w:style w:type="paragraph" w:styleId="Header">
    <w:name w:val="header"/>
    <w:basedOn w:val="Normal"/>
    <w:link w:val="HeaderChar"/>
    <w:uiPriority w:val="99"/>
    <w:unhideWhenUsed/>
    <w:rsid w:val="00371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3E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71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3E4"/>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613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Project_Assignment.docx</vt:lpstr>
    </vt:vector>
  </TitlesOfParts>
  <Company>Boston University</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Project_Assignment.docx</dc:title>
  <dc:subject/>
  <dc:creator>jaeylee</dc:creator>
  <cp:keywords/>
  <cp:lastModifiedBy>Neha pawar</cp:lastModifiedBy>
  <cp:revision>37</cp:revision>
  <dcterms:created xsi:type="dcterms:W3CDTF">2018-12-11T07:56:00Z</dcterms:created>
  <dcterms:modified xsi:type="dcterms:W3CDTF">2018-12-11T11:08:00Z</dcterms:modified>
</cp:coreProperties>
</file>