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7309" w14:textId="153F2FBD" w:rsidR="00550843" w:rsidRDefault="00550843" w:rsidP="00550843">
      <w:pPr>
        <w:rPr>
          <w:b/>
          <w:bCs/>
          <w:sz w:val="32"/>
          <w:szCs w:val="32"/>
        </w:rPr>
      </w:pPr>
      <w:r>
        <w:rPr>
          <w:b/>
          <w:bCs/>
          <w:sz w:val="32"/>
          <w:szCs w:val="32"/>
        </w:rPr>
        <w:t>S</w:t>
      </w:r>
      <w:r w:rsidRPr="00550843">
        <w:rPr>
          <w:b/>
          <w:bCs/>
          <w:sz w:val="32"/>
          <w:szCs w:val="32"/>
        </w:rPr>
        <w:t>ection-A</w:t>
      </w:r>
    </w:p>
    <w:p w14:paraId="7967D4A1" w14:textId="241399A4" w:rsidR="00550843" w:rsidRPr="00550843" w:rsidRDefault="00550843" w:rsidP="00550843">
      <w:pPr>
        <w:rPr>
          <w:b/>
          <w:bCs/>
          <w:sz w:val="32"/>
          <w:szCs w:val="32"/>
        </w:rPr>
      </w:pPr>
      <w:r>
        <w:rPr>
          <w:b/>
          <w:bCs/>
          <w:sz w:val="32"/>
          <w:szCs w:val="32"/>
        </w:rPr>
        <w:tab/>
        <w:t>Session-1</w:t>
      </w:r>
    </w:p>
    <w:p w14:paraId="668FFD67" w14:textId="77777777" w:rsidR="00550843" w:rsidRPr="00550843" w:rsidRDefault="00550843" w:rsidP="00550843">
      <w:pPr>
        <w:ind w:left="1440"/>
        <w:rPr>
          <w:b/>
          <w:bCs/>
          <w:sz w:val="28"/>
          <w:szCs w:val="28"/>
        </w:rPr>
      </w:pPr>
      <w:r w:rsidRPr="00550843">
        <w:rPr>
          <w:b/>
          <w:bCs/>
          <w:sz w:val="32"/>
          <w:szCs w:val="32"/>
        </w:rPr>
        <w:t>SCENARIO</w:t>
      </w:r>
      <w:r w:rsidRPr="00550843">
        <w:rPr>
          <w:b/>
          <w:bCs/>
          <w:sz w:val="28"/>
          <w:szCs w:val="28"/>
        </w:rPr>
        <w:t>: You are a junior developer at a fintech startup building a digital wallet app. The team is debating between Waterfall and Agile methodology. The project has frequently changing requirements and the client expects to review working features every two weeks.</w:t>
      </w:r>
    </w:p>
    <w:p w14:paraId="3CF95027" w14:textId="77777777" w:rsidR="00550843" w:rsidRDefault="00550843" w:rsidP="00550843">
      <w:pPr>
        <w:ind w:left="1440"/>
        <w:rPr>
          <w:b/>
          <w:bCs/>
          <w:sz w:val="28"/>
          <w:szCs w:val="28"/>
        </w:rPr>
      </w:pPr>
      <w:r w:rsidRPr="00550843">
        <w:rPr>
          <w:b/>
          <w:bCs/>
          <w:sz w:val="28"/>
          <w:szCs w:val="28"/>
        </w:rPr>
        <w:t>Question: Which development methodology would you recommend for this project, and why? Identify two specific risks the team would face if they chose the wrong methodology for this context.</w:t>
      </w:r>
    </w:p>
    <w:p w14:paraId="74E8BAD2" w14:textId="747AF501" w:rsidR="00550843" w:rsidRDefault="00F55313" w:rsidP="00550843">
      <w:pPr>
        <w:ind w:left="1440"/>
        <w:rPr>
          <w:b/>
          <w:bCs/>
          <w:sz w:val="32"/>
          <w:szCs w:val="32"/>
        </w:rPr>
      </w:pPr>
      <w:r w:rsidRPr="00F55313">
        <w:rPr>
          <w:b/>
          <w:bCs/>
          <w:sz w:val="32"/>
          <w:szCs w:val="32"/>
        </w:rPr>
        <w:t>Answer-</w:t>
      </w:r>
    </w:p>
    <w:p w14:paraId="2887CA9A" w14:textId="77777777" w:rsidR="00F55313" w:rsidRPr="00F55313" w:rsidRDefault="00F55313" w:rsidP="00F55313">
      <w:pPr>
        <w:ind w:left="1440"/>
        <w:rPr>
          <w:sz w:val="28"/>
          <w:szCs w:val="28"/>
        </w:rPr>
      </w:pPr>
      <w:r w:rsidRPr="00F55313">
        <w:rPr>
          <w:sz w:val="28"/>
          <w:szCs w:val="28"/>
        </w:rPr>
        <w:t xml:space="preserve">I would recommend the </w:t>
      </w:r>
      <w:r w:rsidRPr="00F55313">
        <w:rPr>
          <w:b/>
          <w:bCs/>
          <w:sz w:val="28"/>
          <w:szCs w:val="28"/>
        </w:rPr>
        <w:t>Agile methodology</w:t>
      </w:r>
      <w:r w:rsidRPr="00F55313">
        <w:rPr>
          <w:sz w:val="28"/>
          <w:szCs w:val="28"/>
        </w:rPr>
        <w:t xml:space="preserve"> for this digital wallet project.</w:t>
      </w:r>
    </w:p>
    <w:p w14:paraId="7C74466A" w14:textId="77777777" w:rsidR="00F55313" w:rsidRPr="00F55313" w:rsidRDefault="00F55313" w:rsidP="00F55313">
      <w:pPr>
        <w:ind w:left="1440"/>
        <w:rPr>
          <w:sz w:val="28"/>
          <w:szCs w:val="28"/>
        </w:rPr>
      </w:pPr>
      <w:r w:rsidRPr="00F55313">
        <w:rPr>
          <w:b/>
          <w:bCs/>
          <w:sz w:val="32"/>
          <w:szCs w:val="32"/>
        </w:rPr>
        <w:t>Reasoning:</w:t>
      </w:r>
      <w:r w:rsidRPr="00F55313">
        <w:rPr>
          <w:sz w:val="28"/>
          <w:szCs w:val="28"/>
        </w:rPr>
        <w:br/>
        <w:t xml:space="preserve">The project has </w:t>
      </w:r>
      <w:r w:rsidRPr="00F55313">
        <w:rPr>
          <w:b/>
          <w:bCs/>
          <w:sz w:val="28"/>
          <w:szCs w:val="28"/>
        </w:rPr>
        <w:t>frequently changing requirements</w:t>
      </w:r>
      <w:r w:rsidRPr="00F55313">
        <w:rPr>
          <w:sz w:val="28"/>
          <w:szCs w:val="28"/>
        </w:rPr>
        <w:t xml:space="preserve">, which makes Waterfall less suitable because Waterfall requires requirements to be defined largely upfront and changes later can be costly. Agile is designed to handle changing requirements through short, iterative development cycles called </w:t>
      </w:r>
      <w:r w:rsidRPr="00F55313">
        <w:rPr>
          <w:b/>
          <w:bCs/>
          <w:sz w:val="28"/>
          <w:szCs w:val="28"/>
        </w:rPr>
        <w:t>sprints</w:t>
      </w:r>
      <w:r w:rsidRPr="00F55313">
        <w:rPr>
          <w:sz w:val="28"/>
          <w:szCs w:val="28"/>
        </w:rPr>
        <w:t>. Since the client wants to review working features every two weeks, Agile fits especially well because the team can deliver a working increment at the end of each two-week sprint, collect feedback, and adjust the next sprint accordingly.</w:t>
      </w:r>
    </w:p>
    <w:p w14:paraId="13BE53DC" w14:textId="77777777" w:rsidR="00F55313" w:rsidRPr="00F55313" w:rsidRDefault="00F55313" w:rsidP="00F55313">
      <w:pPr>
        <w:ind w:left="1440"/>
        <w:rPr>
          <w:b/>
          <w:bCs/>
          <w:sz w:val="32"/>
          <w:szCs w:val="32"/>
        </w:rPr>
      </w:pPr>
      <w:r w:rsidRPr="00F55313">
        <w:rPr>
          <w:b/>
          <w:bCs/>
          <w:sz w:val="32"/>
          <w:szCs w:val="32"/>
        </w:rPr>
        <w:t>Two risks of choosing the wrong methodology</w:t>
      </w:r>
    </w:p>
    <w:p w14:paraId="07A3E270" w14:textId="76404B06" w:rsidR="00F55313" w:rsidRPr="00F55313" w:rsidRDefault="00F55313" w:rsidP="00F55313">
      <w:pPr>
        <w:pStyle w:val="ListParagraph"/>
        <w:numPr>
          <w:ilvl w:val="0"/>
          <w:numId w:val="1"/>
        </w:numPr>
        <w:rPr>
          <w:sz w:val="28"/>
          <w:szCs w:val="28"/>
        </w:rPr>
      </w:pPr>
      <w:r w:rsidRPr="00F55313">
        <w:rPr>
          <w:b/>
          <w:bCs/>
          <w:sz w:val="28"/>
          <w:szCs w:val="28"/>
        </w:rPr>
        <w:t>If Waterfall is chosen:</w:t>
      </w:r>
      <w:r w:rsidRPr="00F55313">
        <w:rPr>
          <w:sz w:val="28"/>
          <w:szCs w:val="28"/>
        </w:rPr>
        <w:br/>
        <w:t xml:space="preserve">Frequent requirement changes could cause costly rework and project delays, because changes may require revisiting completed phases such as design and development. </w:t>
      </w:r>
    </w:p>
    <w:p w14:paraId="3532890D" w14:textId="77777777" w:rsidR="00F55313" w:rsidRPr="00F55313" w:rsidRDefault="00F55313" w:rsidP="00F55313">
      <w:pPr>
        <w:numPr>
          <w:ilvl w:val="0"/>
          <w:numId w:val="1"/>
        </w:numPr>
        <w:tabs>
          <w:tab w:val="num" w:pos="720"/>
        </w:tabs>
        <w:rPr>
          <w:sz w:val="28"/>
          <w:szCs w:val="28"/>
        </w:rPr>
      </w:pPr>
      <w:r w:rsidRPr="00F55313">
        <w:rPr>
          <w:b/>
          <w:bCs/>
          <w:sz w:val="28"/>
          <w:szCs w:val="28"/>
        </w:rPr>
        <w:lastRenderedPageBreak/>
        <w:t>If Agile is not used despite frequent client feedback:</w:t>
      </w:r>
      <w:r w:rsidRPr="00F55313">
        <w:rPr>
          <w:sz w:val="28"/>
          <w:szCs w:val="28"/>
        </w:rPr>
        <w:br/>
        <w:t>The team may develop features based on outdated requirements, leading to a final product that does not meet the client's expectations. This could result in wasted development effort and customer dissatisfaction.</w:t>
      </w:r>
    </w:p>
    <w:p w14:paraId="65F939E0" w14:textId="77777777" w:rsidR="00F55313" w:rsidRPr="00F55313" w:rsidRDefault="00F55313" w:rsidP="00550843">
      <w:pPr>
        <w:ind w:left="1440"/>
        <w:rPr>
          <w:sz w:val="28"/>
          <w:szCs w:val="28"/>
        </w:rPr>
      </w:pPr>
    </w:p>
    <w:p w14:paraId="73A22EBD" w14:textId="77777777" w:rsidR="00550843" w:rsidRPr="00550843" w:rsidRDefault="00550843">
      <w:pPr>
        <w:rPr>
          <w:sz w:val="28"/>
          <w:szCs w:val="28"/>
        </w:rPr>
      </w:pPr>
    </w:p>
    <w:sectPr w:rsidR="00550843" w:rsidRPr="00550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37387"/>
    <w:multiLevelType w:val="multilevel"/>
    <w:tmpl w:val="F0185D06"/>
    <w:lvl w:ilvl="0">
      <w:start w:val="1"/>
      <w:numFmt w:val="decimal"/>
      <w:lvlText w:val="%1."/>
      <w:lvlJc w:val="left"/>
      <w:pPr>
        <w:tabs>
          <w:tab w:val="num" w:pos="1920"/>
        </w:tabs>
        <w:ind w:left="1920" w:hanging="360"/>
      </w:pPr>
      <w:rPr>
        <w:rFonts w:asciiTheme="minorHAnsi" w:eastAsiaTheme="minorHAnsi" w:hAnsiTheme="minorHAnsi" w:cstheme="minorBidi"/>
        <w:b/>
        <w:bCs/>
      </w:rPr>
    </w:lvl>
    <w:lvl w:ilvl="1" w:tentative="1">
      <w:start w:val="1"/>
      <w:numFmt w:val="decimal"/>
      <w:lvlText w:val="%2."/>
      <w:lvlJc w:val="left"/>
      <w:pPr>
        <w:tabs>
          <w:tab w:val="num" w:pos="2640"/>
        </w:tabs>
        <w:ind w:left="2640" w:hanging="360"/>
      </w:p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num w:numId="1" w16cid:durableId="111112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843"/>
    <w:rsid w:val="003F345E"/>
    <w:rsid w:val="00550843"/>
    <w:rsid w:val="00E34A0D"/>
    <w:rsid w:val="00F55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9B02D"/>
  <w15:chartTrackingRefBased/>
  <w15:docId w15:val="{7D62CD08-1E64-4B6A-BDF8-69ACF7A54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843"/>
    <w:rPr>
      <w:rFonts w:eastAsiaTheme="majorEastAsia" w:cstheme="majorBidi"/>
      <w:color w:val="272727" w:themeColor="text1" w:themeTint="D8"/>
    </w:rPr>
  </w:style>
  <w:style w:type="paragraph" w:styleId="Title">
    <w:name w:val="Title"/>
    <w:basedOn w:val="Normal"/>
    <w:next w:val="Normal"/>
    <w:link w:val="TitleChar"/>
    <w:uiPriority w:val="10"/>
    <w:qFormat/>
    <w:rsid w:val="00550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843"/>
    <w:pPr>
      <w:spacing w:before="160"/>
      <w:jc w:val="center"/>
    </w:pPr>
    <w:rPr>
      <w:i/>
      <w:iCs/>
      <w:color w:val="404040" w:themeColor="text1" w:themeTint="BF"/>
    </w:rPr>
  </w:style>
  <w:style w:type="character" w:customStyle="1" w:styleId="QuoteChar">
    <w:name w:val="Quote Char"/>
    <w:basedOn w:val="DefaultParagraphFont"/>
    <w:link w:val="Quote"/>
    <w:uiPriority w:val="29"/>
    <w:rsid w:val="00550843"/>
    <w:rPr>
      <w:i/>
      <w:iCs/>
      <w:color w:val="404040" w:themeColor="text1" w:themeTint="BF"/>
    </w:rPr>
  </w:style>
  <w:style w:type="paragraph" w:styleId="ListParagraph">
    <w:name w:val="List Paragraph"/>
    <w:basedOn w:val="Normal"/>
    <w:uiPriority w:val="34"/>
    <w:qFormat/>
    <w:rsid w:val="00550843"/>
    <w:pPr>
      <w:ind w:left="720"/>
      <w:contextualSpacing/>
    </w:pPr>
  </w:style>
  <w:style w:type="character" w:styleId="IntenseEmphasis">
    <w:name w:val="Intense Emphasis"/>
    <w:basedOn w:val="DefaultParagraphFont"/>
    <w:uiPriority w:val="21"/>
    <w:qFormat/>
    <w:rsid w:val="00550843"/>
    <w:rPr>
      <w:i/>
      <w:iCs/>
      <w:color w:val="2F5496" w:themeColor="accent1" w:themeShade="BF"/>
    </w:rPr>
  </w:style>
  <w:style w:type="paragraph" w:styleId="IntenseQuote">
    <w:name w:val="Intense Quote"/>
    <w:basedOn w:val="Normal"/>
    <w:next w:val="Normal"/>
    <w:link w:val="IntenseQuoteChar"/>
    <w:uiPriority w:val="30"/>
    <w:qFormat/>
    <w:rsid w:val="00550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843"/>
    <w:rPr>
      <w:i/>
      <w:iCs/>
      <w:color w:val="2F5496" w:themeColor="accent1" w:themeShade="BF"/>
    </w:rPr>
  </w:style>
  <w:style w:type="character" w:styleId="IntenseReference">
    <w:name w:val="Intense Reference"/>
    <w:basedOn w:val="DefaultParagraphFont"/>
    <w:uiPriority w:val="32"/>
    <w:qFormat/>
    <w:rsid w:val="005508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Pal</dc:creator>
  <cp:keywords/>
  <dc:description/>
  <cp:lastModifiedBy>Neha Pal</cp:lastModifiedBy>
  <cp:revision>1</cp:revision>
  <dcterms:created xsi:type="dcterms:W3CDTF">2026-09-13T08:12:00Z</dcterms:created>
  <dcterms:modified xsi:type="dcterms:W3CDTF">2026-09-13T08:33:00Z</dcterms:modified>
</cp:coreProperties>
</file>