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213B" w14:textId="6D5FC71B" w:rsidR="000B6841" w:rsidRPr="000B6841" w:rsidRDefault="000B6841">
      <w:pPr>
        <w:rPr>
          <w:b/>
          <w:bCs/>
          <w:sz w:val="32"/>
          <w:szCs w:val="32"/>
          <w:lang w:val="en-US"/>
        </w:rPr>
      </w:pPr>
      <w:r w:rsidRPr="000B6841">
        <w:rPr>
          <w:b/>
          <w:bCs/>
          <w:sz w:val="32"/>
          <w:szCs w:val="32"/>
          <w:lang w:val="en-US"/>
        </w:rPr>
        <w:t>Section-A</w:t>
      </w:r>
    </w:p>
    <w:p w14:paraId="02DAD13E" w14:textId="72BBEB76" w:rsidR="000B6841" w:rsidRDefault="000B6841">
      <w:pPr>
        <w:rPr>
          <w:b/>
          <w:bCs/>
          <w:sz w:val="32"/>
          <w:szCs w:val="32"/>
          <w:lang w:val="en-US"/>
        </w:rPr>
      </w:pPr>
      <w:r w:rsidRPr="000B6841">
        <w:rPr>
          <w:b/>
          <w:bCs/>
          <w:sz w:val="32"/>
          <w:szCs w:val="32"/>
          <w:lang w:val="en-US"/>
        </w:rPr>
        <w:tab/>
        <w:t>Session-3</w:t>
      </w:r>
    </w:p>
    <w:p w14:paraId="5CBF8FB2" w14:textId="1E638243" w:rsidR="000B6841" w:rsidRPr="000B6841" w:rsidRDefault="000B6841" w:rsidP="000B6841">
      <w:pPr>
        <w:ind w:left="1440"/>
        <w:rPr>
          <w:b/>
          <w:bCs/>
          <w:sz w:val="28"/>
          <w:szCs w:val="28"/>
        </w:rPr>
      </w:pPr>
      <w:r w:rsidRPr="000B6841">
        <w:rPr>
          <w:b/>
          <w:bCs/>
          <w:sz w:val="32"/>
          <w:szCs w:val="32"/>
        </w:rPr>
        <w:t>SCENARIO</w:t>
      </w:r>
      <w:r w:rsidRPr="000B6841">
        <w:rPr>
          <w:b/>
          <w:bCs/>
          <w:sz w:val="28"/>
          <w:szCs w:val="28"/>
        </w:rPr>
        <w:t>: You are building an online internship application form for a college placement portal. The form must collect: applicant name, email address, phone number, preferred domain (one of: Web, Data, Mobile, AI), and a resume file upload. The institution requires that no field be left empty and that the email field only accepts valid email formats — without writing any JavaScript.</w:t>
      </w:r>
    </w:p>
    <w:p w14:paraId="3BF87515" w14:textId="77777777" w:rsidR="000B6841" w:rsidRDefault="000B6841" w:rsidP="000B6841">
      <w:pPr>
        <w:ind w:left="1440"/>
        <w:rPr>
          <w:b/>
          <w:bCs/>
          <w:sz w:val="28"/>
          <w:szCs w:val="28"/>
        </w:rPr>
      </w:pPr>
      <w:r w:rsidRPr="000B6841">
        <w:rPr>
          <w:b/>
          <w:bCs/>
          <w:sz w:val="32"/>
          <w:szCs w:val="32"/>
        </w:rPr>
        <w:t xml:space="preserve">Question: </w:t>
      </w:r>
      <w:r w:rsidRPr="000B6841">
        <w:rPr>
          <w:b/>
          <w:bCs/>
          <w:sz w:val="28"/>
          <w:szCs w:val="28"/>
        </w:rPr>
        <w:t>List the appropriate HTML input types you would use for each of the five fields. Explain how you would use HTML5 built-in validation attributes to enforce the two constraints mentioned, and why these attributes alone are not sufficient for production-level validation.</w:t>
      </w:r>
    </w:p>
    <w:p w14:paraId="2822D9A2" w14:textId="56B42630" w:rsidR="000B6841" w:rsidRDefault="000B6841" w:rsidP="000B6841">
      <w:pPr>
        <w:ind w:left="144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Answer-</w:t>
      </w:r>
    </w:p>
    <w:p w14:paraId="5A1F37D7" w14:textId="412FA971" w:rsidR="000B6841" w:rsidRPr="000B6841" w:rsidRDefault="000B6841" w:rsidP="000B6841">
      <w:pPr>
        <w:ind w:left="1440"/>
        <w:rPr>
          <w:b/>
          <w:bCs/>
          <w:sz w:val="32"/>
          <w:szCs w:val="32"/>
        </w:rPr>
      </w:pPr>
      <w:r w:rsidRPr="000B6841">
        <w:rPr>
          <w:b/>
          <w:bCs/>
          <w:sz w:val="32"/>
          <w:szCs w:val="32"/>
        </w:rPr>
        <w:t>Appropriate HTML Input Types</w:t>
      </w:r>
    </w:p>
    <w:tbl>
      <w:tblPr>
        <w:tblW w:w="9026" w:type="dxa"/>
        <w:tblCellSpacing w:w="15" w:type="dxa"/>
        <w:tblInd w:w="1308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421"/>
        <w:gridCol w:w="3844"/>
      </w:tblGrid>
      <w:tr w:rsidR="000B6841" w:rsidRPr="000B6841" w14:paraId="0DCC9F74" w14:textId="77777777" w:rsidTr="000B6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E76D7" w14:textId="77777777" w:rsidR="000B6841" w:rsidRPr="000B6841" w:rsidRDefault="000B6841" w:rsidP="000B6841">
            <w:pPr>
              <w:ind w:left="1440"/>
              <w:rPr>
                <w:b/>
                <w:bCs/>
                <w:sz w:val="28"/>
                <w:szCs w:val="28"/>
              </w:rPr>
            </w:pPr>
            <w:r w:rsidRPr="000B6841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B1D8F1" w14:textId="77777777" w:rsidR="000B6841" w:rsidRPr="000B6841" w:rsidRDefault="000B6841" w:rsidP="000B6841">
            <w:pPr>
              <w:ind w:left="1440"/>
              <w:rPr>
                <w:b/>
                <w:bCs/>
                <w:sz w:val="28"/>
                <w:szCs w:val="28"/>
              </w:rPr>
            </w:pPr>
            <w:r w:rsidRPr="000B6841">
              <w:rPr>
                <w:b/>
                <w:bCs/>
                <w:sz w:val="28"/>
                <w:szCs w:val="28"/>
              </w:rPr>
              <w:t>HTML Input Type</w:t>
            </w:r>
          </w:p>
        </w:tc>
        <w:tc>
          <w:tcPr>
            <w:tcW w:w="0" w:type="auto"/>
            <w:vAlign w:val="center"/>
            <w:hideMark/>
          </w:tcPr>
          <w:p w14:paraId="72DC7049" w14:textId="77777777" w:rsidR="000B6841" w:rsidRPr="000B6841" w:rsidRDefault="000B6841" w:rsidP="000B6841">
            <w:pPr>
              <w:ind w:left="1440"/>
              <w:rPr>
                <w:b/>
                <w:bCs/>
                <w:sz w:val="28"/>
                <w:szCs w:val="28"/>
              </w:rPr>
            </w:pPr>
            <w:r w:rsidRPr="000B6841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B6841" w:rsidRPr="000B6841" w14:paraId="1A9E07AF" w14:textId="77777777" w:rsidTr="000B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CD39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Applicant Name</w:t>
            </w:r>
          </w:p>
        </w:tc>
        <w:tc>
          <w:tcPr>
            <w:tcW w:w="0" w:type="auto"/>
            <w:vAlign w:val="center"/>
            <w:hideMark/>
          </w:tcPr>
          <w:p w14:paraId="72870ABA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B367B3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Accepts the applicant's name</w:t>
            </w:r>
          </w:p>
        </w:tc>
      </w:tr>
      <w:tr w:rsidR="000B6841" w:rsidRPr="000B6841" w14:paraId="1A0A653D" w14:textId="77777777" w:rsidTr="000B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8D41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CCCD7CC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97F7724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Accepts and validates email format</w:t>
            </w:r>
          </w:p>
        </w:tc>
      </w:tr>
      <w:tr w:rsidR="000B6841" w:rsidRPr="000B6841" w14:paraId="2F6732B6" w14:textId="77777777" w:rsidTr="000B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A1BD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2D7B9B90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proofErr w:type="spellStart"/>
            <w:r w:rsidRPr="000B6841">
              <w:rPr>
                <w:sz w:val="28"/>
                <w:szCs w:val="28"/>
              </w:rPr>
              <w:t>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BBD39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Accepts a telephone number</w:t>
            </w:r>
          </w:p>
        </w:tc>
      </w:tr>
      <w:tr w:rsidR="000B6841" w:rsidRPr="000B6841" w14:paraId="3C574938" w14:textId="77777777" w:rsidTr="000B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4576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Preferred Domain</w:t>
            </w:r>
          </w:p>
        </w:tc>
        <w:tc>
          <w:tcPr>
            <w:tcW w:w="0" w:type="auto"/>
            <w:vAlign w:val="center"/>
            <w:hideMark/>
          </w:tcPr>
          <w:p w14:paraId="22A29570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524BADCC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 xml:space="preserve">Allows the applicant to select </w:t>
            </w:r>
            <w:r w:rsidRPr="000B6841">
              <w:rPr>
                <w:b/>
                <w:bCs/>
                <w:sz w:val="28"/>
                <w:szCs w:val="28"/>
              </w:rPr>
              <w:t>one</w:t>
            </w:r>
            <w:r w:rsidRPr="000B6841">
              <w:rPr>
                <w:sz w:val="28"/>
                <w:szCs w:val="28"/>
              </w:rPr>
              <w:t xml:space="preserve"> </w:t>
            </w:r>
            <w:r w:rsidRPr="000B6841">
              <w:rPr>
                <w:sz w:val="28"/>
                <w:szCs w:val="28"/>
              </w:rPr>
              <w:lastRenderedPageBreak/>
              <w:t>domain: Web, Data, Mobile, or AI</w:t>
            </w:r>
          </w:p>
        </w:tc>
      </w:tr>
      <w:tr w:rsidR="000B6841" w:rsidRPr="000B6841" w14:paraId="5A0711DB" w14:textId="77777777" w:rsidTr="000B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C893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lastRenderedPageBreak/>
              <w:t>Resume</w:t>
            </w:r>
          </w:p>
        </w:tc>
        <w:tc>
          <w:tcPr>
            <w:tcW w:w="0" w:type="auto"/>
            <w:vAlign w:val="center"/>
            <w:hideMark/>
          </w:tcPr>
          <w:p w14:paraId="623BAA6F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606480E" w14:textId="77777777" w:rsidR="000B6841" w:rsidRPr="000B6841" w:rsidRDefault="000B6841" w:rsidP="000B6841">
            <w:pPr>
              <w:ind w:left="1440"/>
              <w:rPr>
                <w:sz w:val="28"/>
                <w:szCs w:val="28"/>
              </w:rPr>
            </w:pPr>
            <w:r w:rsidRPr="000B6841">
              <w:rPr>
                <w:sz w:val="28"/>
                <w:szCs w:val="28"/>
              </w:rPr>
              <w:t>Allows the applicant to upload a resume</w:t>
            </w:r>
          </w:p>
        </w:tc>
      </w:tr>
    </w:tbl>
    <w:p w14:paraId="7979ACA6" w14:textId="77777777" w:rsidR="000B6841" w:rsidRPr="000B6841" w:rsidRDefault="000B6841" w:rsidP="000B6841">
      <w:pPr>
        <w:ind w:left="1440"/>
        <w:rPr>
          <w:sz w:val="28"/>
          <w:szCs w:val="28"/>
        </w:rPr>
      </w:pPr>
    </w:p>
    <w:p w14:paraId="69F7D6D4" w14:textId="624BFDC9" w:rsidR="000B6841" w:rsidRDefault="000B6841" w:rsidP="000B6841">
      <w:pPr>
        <w:ind w:left="1440"/>
        <w:rPr>
          <w:b/>
          <w:bCs/>
          <w:sz w:val="32"/>
          <w:szCs w:val="32"/>
        </w:rPr>
      </w:pPr>
      <w:r w:rsidRPr="000B6841">
        <w:rPr>
          <w:b/>
          <w:bCs/>
          <w:sz w:val="32"/>
          <w:szCs w:val="32"/>
        </w:rPr>
        <w:t>HTML5 Validation</w:t>
      </w:r>
    </w:p>
    <w:p w14:paraId="7F34FEEB" w14:textId="2B6CEFBC" w:rsidR="000B6841" w:rsidRPr="0095660C" w:rsidRDefault="000B6841" w:rsidP="000B6841">
      <w:pPr>
        <w:ind w:left="1440"/>
        <w:rPr>
          <w:sz w:val="28"/>
          <w:szCs w:val="28"/>
        </w:rPr>
      </w:pPr>
      <w:r w:rsidRPr="0095660C">
        <w:rPr>
          <w:sz w:val="28"/>
          <w:szCs w:val="28"/>
        </w:rPr>
        <w:t xml:space="preserve">To ensure </w:t>
      </w:r>
      <w:r w:rsidRPr="0095660C">
        <w:rPr>
          <w:b/>
          <w:bCs/>
          <w:sz w:val="28"/>
          <w:szCs w:val="28"/>
        </w:rPr>
        <w:t>no field is empty,</w:t>
      </w:r>
      <w:r w:rsidRPr="0095660C">
        <w:rPr>
          <w:sz w:val="28"/>
          <w:szCs w:val="28"/>
        </w:rPr>
        <w:t xml:space="preserve"> use the required attribute:</w:t>
      </w:r>
    </w:p>
    <w:p w14:paraId="535FBC90" w14:textId="77777777" w:rsidR="000B6841" w:rsidRPr="0095660C" w:rsidRDefault="000B6841" w:rsidP="000B6841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type="text" name="name" required&gt;</w:t>
      </w:r>
    </w:p>
    <w:p w14:paraId="1AD1D414" w14:textId="77777777" w:rsidR="000B6841" w:rsidRPr="0095660C" w:rsidRDefault="000B6841" w:rsidP="000B6841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type="email" name="email" required&gt;</w:t>
      </w:r>
    </w:p>
    <w:p w14:paraId="7EC1CF17" w14:textId="77777777" w:rsidR="000B6841" w:rsidRPr="0095660C" w:rsidRDefault="000B6841" w:rsidP="000B6841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</w:t>
      </w:r>
      <w:proofErr w:type="spellStart"/>
      <w:r w:rsidRPr="0095660C">
        <w:rPr>
          <w:color w:val="7030A0"/>
          <w:sz w:val="28"/>
          <w:szCs w:val="28"/>
        </w:rPr>
        <w:t>tel</w:t>
      </w:r>
      <w:proofErr w:type="spellEnd"/>
      <w:r w:rsidRPr="0095660C">
        <w:rPr>
          <w:color w:val="7030A0"/>
          <w:sz w:val="28"/>
          <w:szCs w:val="28"/>
        </w:rPr>
        <w:t>" name="phone" required&gt;</w:t>
      </w:r>
    </w:p>
    <w:p w14:paraId="6C329EA9" w14:textId="77777777" w:rsidR="000B6841" w:rsidRPr="0095660C" w:rsidRDefault="000B6841" w:rsidP="000B6841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type="radio" name="domain" value="Web" required&gt;</w:t>
      </w:r>
    </w:p>
    <w:p w14:paraId="6B0A0CDE" w14:textId="6CFDBC97" w:rsidR="000B6841" w:rsidRPr="0095660C" w:rsidRDefault="000B6841" w:rsidP="000B6841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type="file" name="resume" required&gt;</w:t>
      </w:r>
    </w:p>
    <w:p w14:paraId="72A8A671" w14:textId="77777777" w:rsidR="000B6841" w:rsidRDefault="000B6841" w:rsidP="000B6841">
      <w:pPr>
        <w:ind w:left="1440"/>
        <w:rPr>
          <w:sz w:val="32"/>
          <w:szCs w:val="32"/>
        </w:rPr>
      </w:pPr>
    </w:p>
    <w:p w14:paraId="3D53793F" w14:textId="03FFCC2A" w:rsidR="000B6841" w:rsidRPr="0095660C" w:rsidRDefault="000B6841" w:rsidP="000B6841">
      <w:pPr>
        <w:ind w:left="1440"/>
        <w:rPr>
          <w:sz w:val="28"/>
          <w:szCs w:val="28"/>
        </w:rPr>
      </w:pPr>
      <w:r w:rsidRPr="0095660C">
        <w:rPr>
          <w:sz w:val="28"/>
          <w:szCs w:val="28"/>
        </w:rPr>
        <w:t xml:space="preserve">For the email field, use </w:t>
      </w:r>
      <w:r w:rsidRPr="0095660C">
        <w:rPr>
          <w:b/>
          <w:bCs/>
          <w:sz w:val="28"/>
          <w:szCs w:val="28"/>
        </w:rPr>
        <w:t>type="email"</w:t>
      </w:r>
      <w:r w:rsidRPr="0095660C">
        <w:rPr>
          <w:sz w:val="28"/>
          <w:szCs w:val="28"/>
        </w:rPr>
        <w:t xml:space="preserve"> along with required:</w:t>
      </w:r>
    </w:p>
    <w:p w14:paraId="4721328A" w14:textId="42BE975F" w:rsidR="000B6841" w:rsidRPr="0095660C" w:rsidRDefault="000B6841" w:rsidP="000B6841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type="email" name="email" required&gt;</w:t>
      </w:r>
    </w:p>
    <w:p w14:paraId="0379C49D" w14:textId="36B56C6C" w:rsidR="000B6841" w:rsidRPr="0095660C" w:rsidRDefault="000B6841" w:rsidP="000B6841">
      <w:pPr>
        <w:rPr>
          <w:sz w:val="40"/>
          <w:szCs w:val="40"/>
        </w:rPr>
      </w:pPr>
    </w:p>
    <w:p w14:paraId="7A6ACC91" w14:textId="77777777" w:rsidR="0095660C" w:rsidRPr="0095660C" w:rsidRDefault="0095660C" w:rsidP="0095660C">
      <w:pPr>
        <w:ind w:left="1440"/>
        <w:rPr>
          <w:sz w:val="28"/>
          <w:szCs w:val="28"/>
        </w:rPr>
      </w:pPr>
      <w:r w:rsidRPr="0095660C">
        <w:rPr>
          <w:sz w:val="28"/>
          <w:szCs w:val="28"/>
        </w:rPr>
        <w:t xml:space="preserve">The browser will check that the entered value follows a basic valid email format, such </w:t>
      </w:r>
      <w:r w:rsidRPr="0095660C">
        <w:rPr>
          <w:b/>
          <w:bCs/>
          <w:sz w:val="28"/>
          <w:szCs w:val="28"/>
        </w:rPr>
        <w:t>as student@example.com.</w:t>
      </w:r>
    </w:p>
    <w:p w14:paraId="6E36CA96" w14:textId="77777777" w:rsidR="0095660C" w:rsidRPr="0095660C" w:rsidRDefault="0095660C" w:rsidP="0095660C">
      <w:pPr>
        <w:ind w:left="1440"/>
        <w:rPr>
          <w:sz w:val="28"/>
          <w:szCs w:val="28"/>
        </w:rPr>
      </w:pPr>
      <w:r w:rsidRPr="0095660C">
        <w:rPr>
          <w:sz w:val="28"/>
          <w:szCs w:val="28"/>
        </w:rPr>
        <w:t>For the preferred domain, all radio buttons should have the same name, so only one option can be selected:</w:t>
      </w:r>
    </w:p>
    <w:p w14:paraId="78116534" w14:textId="77777777" w:rsidR="0095660C" w:rsidRPr="0095660C" w:rsidRDefault="0095660C" w:rsidP="0095660C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type="radio" name="domain" value="Web" required&gt; Web</w:t>
      </w:r>
    </w:p>
    <w:p w14:paraId="4E6470C7" w14:textId="77777777" w:rsidR="0095660C" w:rsidRPr="0095660C" w:rsidRDefault="0095660C" w:rsidP="0095660C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type="radio" name="domain" value="Data"&gt; Data</w:t>
      </w:r>
    </w:p>
    <w:p w14:paraId="7E4769EA" w14:textId="77777777" w:rsidR="0095660C" w:rsidRPr="0095660C" w:rsidRDefault="0095660C" w:rsidP="0095660C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t>&lt;input type="radio" name="domain" value="Mobile"&gt; Mobile</w:t>
      </w:r>
    </w:p>
    <w:p w14:paraId="4A38489E" w14:textId="14B73E3B" w:rsidR="0095660C" w:rsidRPr="0095660C" w:rsidRDefault="0095660C" w:rsidP="0095660C">
      <w:pPr>
        <w:ind w:left="1440"/>
        <w:rPr>
          <w:color w:val="7030A0"/>
          <w:sz w:val="28"/>
          <w:szCs w:val="28"/>
        </w:rPr>
      </w:pPr>
      <w:r w:rsidRPr="0095660C">
        <w:rPr>
          <w:color w:val="7030A0"/>
          <w:sz w:val="28"/>
          <w:szCs w:val="28"/>
        </w:rPr>
        <w:lastRenderedPageBreak/>
        <w:t>&lt;input type="radio" name="domain" value="AI"&gt; AI</w:t>
      </w:r>
    </w:p>
    <w:p w14:paraId="0AD1899C" w14:textId="77777777" w:rsidR="0095660C" w:rsidRPr="0095660C" w:rsidRDefault="0095660C" w:rsidP="0095660C">
      <w:pPr>
        <w:ind w:left="1440"/>
        <w:rPr>
          <w:b/>
          <w:bCs/>
          <w:sz w:val="32"/>
          <w:szCs w:val="32"/>
        </w:rPr>
      </w:pPr>
      <w:r w:rsidRPr="0095660C">
        <w:rPr>
          <w:b/>
          <w:bCs/>
          <w:sz w:val="32"/>
          <w:szCs w:val="32"/>
        </w:rPr>
        <w:t>Why HTML5 Validation Alone Is Not Enough</w:t>
      </w:r>
    </w:p>
    <w:p w14:paraId="2398D28E" w14:textId="77777777" w:rsidR="0095660C" w:rsidRPr="0095660C" w:rsidRDefault="0095660C" w:rsidP="0095660C">
      <w:pPr>
        <w:ind w:left="1440"/>
        <w:rPr>
          <w:sz w:val="28"/>
          <w:szCs w:val="28"/>
        </w:rPr>
      </w:pPr>
      <w:r w:rsidRPr="0095660C">
        <w:rPr>
          <w:sz w:val="28"/>
          <w:szCs w:val="28"/>
        </w:rPr>
        <w:t xml:space="preserve">HTML5 validation provides </w:t>
      </w:r>
      <w:r w:rsidRPr="0095660C">
        <w:rPr>
          <w:b/>
          <w:bCs/>
          <w:sz w:val="28"/>
          <w:szCs w:val="28"/>
        </w:rPr>
        <w:t>client-side validation</w:t>
      </w:r>
      <w:r w:rsidRPr="0095660C">
        <w:rPr>
          <w:sz w:val="28"/>
          <w:szCs w:val="28"/>
        </w:rPr>
        <w:t xml:space="preserve">, which is useful for giving immediate feedback to users, but it is </w:t>
      </w:r>
      <w:r w:rsidRPr="0095660C">
        <w:rPr>
          <w:b/>
          <w:bCs/>
          <w:sz w:val="28"/>
          <w:szCs w:val="28"/>
        </w:rPr>
        <w:t>not sufficient for production-level security</w:t>
      </w:r>
      <w:r w:rsidRPr="0095660C">
        <w:rPr>
          <w:sz w:val="28"/>
          <w:szCs w:val="28"/>
        </w:rPr>
        <w:t xml:space="preserve"> because:</w:t>
      </w:r>
    </w:p>
    <w:p w14:paraId="38D263DC" w14:textId="77777777" w:rsidR="0095660C" w:rsidRPr="0095660C" w:rsidRDefault="0095660C" w:rsidP="0095660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5660C">
        <w:rPr>
          <w:sz w:val="28"/>
          <w:szCs w:val="28"/>
        </w:rPr>
        <w:t xml:space="preserve">Users can bypass browser validation. </w:t>
      </w:r>
    </w:p>
    <w:p w14:paraId="7A4DB354" w14:textId="77777777" w:rsidR="0095660C" w:rsidRPr="0095660C" w:rsidRDefault="0095660C" w:rsidP="0095660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5660C">
        <w:rPr>
          <w:sz w:val="28"/>
          <w:szCs w:val="28"/>
        </w:rPr>
        <w:t xml:space="preserve">HTML validation does not guarantee that the submitted data is trustworthy. </w:t>
      </w:r>
    </w:p>
    <w:p w14:paraId="11E59781" w14:textId="77777777" w:rsidR="0095660C" w:rsidRPr="0095660C" w:rsidRDefault="0095660C" w:rsidP="0095660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5660C">
        <w:rPr>
          <w:sz w:val="28"/>
          <w:szCs w:val="28"/>
        </w:rPr>
        <w:t xml:space="preserve">The server must validate and sanitize all submitted data. </w:t>
      </w:r>
    </w:p>
    <w:p w14:paraId="2FF1D840" w14:textId="77777777" w:rsidR="0095660C" w:rsidRPr="0095660C" w:rsidRDefault="0095660C" w:rsidP="0095660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5660C">
        <w:rPr>
          <w:sz w:val="28"/>
          <w:szCs w:val="28"/>
        </w:rPr>
        <w:t xml:space="preserve">Resume uploads require server-side checks for </w:t>
      </w:r>
      <w:r w:rsidRPr="0095660C">
        <w:rPr>
          <w:b/>
          <w:bCs/>
          <w:sz w:val="28"/>
          <w:szCs w:val="28"/>
        </w:rPr>
        <w:t>file type, file size, filename, and potentially malicious content</w:t>
      </w:r>
      <w:r w:rsidRPr="0095660C">
        <w:rPr>
          <w:sz w:val="28"/>
          <w:szCs w:val="28"/>
        </w:rPr>
        <w:t xml:space="preserve">. </w:t>
      </w:r>
    </w:p>
    <w:p w14:paraId="6C01E56A" w14:textId="77777777" w:rsidR="0095660C" w:rsidRPr="0095660C" w:rsidRDefault="0095660C" w:rsidP="0095660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95660C">
        <w:rPr>
          <w:sz w:val="28"/>
          <w:szCs w:val="28"/>
        </w:rPr>
        <w:t xml:space="preserve">Server-side validation is necessary to protect the database and application from malicious or invalid input. </w:t>
      </w:r>
    </w:p>
    <w:p w14:paraId="1FCB0F5E" w14:textId="77777777" w:rsidR="0095660C" w:rsidRPr="0095660C" w:rsidRDefault="0095660C" w:rsidP="0095660C">
      <w:pPr>
        <w:ind w:left="1440"/>
        <w:rPr>
          <w:sz w:val="28"/>
          <w:szCs w:val="28"/>
        </w:rPr>
      </w:pPr>
      <w:r w:rsidRPr="0095660C">
        <w:rPr>
          <w:b/>
          <w:bCs/>
          <w:sz w:val="28"/>
          <w:szCs w:val="28"/>
        </w:rPr>
        <w:t>Therefore:</w:t>
      </w:r>
      <w:r w:rsidRPr="0095660C">
        <w:rPr>
          <w:sz w:val="28"/>
          <w:szCs w:val="28"/>
        </w:rPr>
        <w:t xml:space="preserve"> HTML5 validation improves the user experience, but </w:t>
      </w:r>
      <w:r w:rsidRPr="0095660C">
        <w:rPr>
          <w:b/>
          <w:bCs/>
          <w:sz w:val="28"/>
          <w:szCs w:val="28"/>
        </w:rPr>
        <w:t>server-side validation and security checks are required in a real college placement portal.</w:t>
      </w:r>
    </w:p>
    <w:p w14:paraId="395E89D7" w14:textId="77777777" w:rsidR="0095660C" w:rsidRPr="0095660C" w:rsidRDefault="0095660C" w:rsidP="0095660C">
      <w:pPr>
        <w:ind w:left="1440"/>
        <w:rPr>
          <w:sz w:val="28"/>
          <w:szCs w:val="28"/>
        </w:rPr>
      </w:pPr>
    </w:p>
    <w:p w14:paraId="5E3DC9F5" w14:textId="77777777" w:rsidR="000B6841" w:rsidRPr="0095660C" w:rsidRDefault="000B6841" w:rsidP="000B6841">
      <w:pPr>
        <w:ind w:left="1440"/>
        <w:rPr>
          <w:b/>
          <w:bCs/>
        </w:rPr>
      </w:pPr>
    </w:p>
    <w:p w14:paraId="27EAE4D4" w14:textId="45B0832A" w:rsidR="000B6841" w:rsidRPr="0095660C" w:rsidRDefault="000B6841">
      <w:pPr>
        <w:rPr>
          <w:b/>
          <w:bCs/>
          <w:sz w:val="28"/>
          <w:szCs w:val="28"/>
          <w:lang w:val="en-US"/>
        </w:rPr>
      </w:pPr>
    </w:p>
    <w:sectPr w:rsidR="000B6841" w:rsidRPr="0095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12D46"/>
    <w:multiLevelType w:val="multilevel"/>
    <w:tmpl w:val="3A5096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17784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41"/>
    <w:rsid w:val="000B6841"/>
    <w:rsid w:val="0095660C"/>
    <w:rsid w:val="00EC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AA53"/>
  <w15:chartTrackingRefBased/>
  <w15:docId w15:val="{20786828-BF85-4137-BE6E-41D602AC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2026-09-13T09:39:00Z</dcterms:created>
  <dcterms:modified xsi:type="dcterms:W3CDTF">2026-09-13T09:57:00Z</dcterms:modified>
</cp:coreProperties>
</file>