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376" w:rsidRDefault="00D254ED" w:rsidP="00FF1376">
      <w:pPr>
        <w:pStyle w:val="Title"/>
        <w:rPr>
          <w:rStyle w:val="Strong"/>
        </w:rPr>
      </w:pPr>
      <w:r>
        <w:rPr>
          <w:rStyle w:val="Strong"/>
        </w:rPr>
        <w:t xml:space="preserve">RMS </w:t>
      </w:r>
      <w:r w:rsidR="00FF1376">
        <w:rPr>
          <w:rStyle w:val="Strong"/>
        </w:rPr>
        <w:t>Titanic</w:t>
      </w:r>
    </w:p>
    <w:p w:rsidR="00FF1376" w:rsidRPr="00FF1376" w:rsidRDefault="00FF1376" w:rsidP="00FF1376"/>
    <w:p w:rsidR="00A66D71" w:rsidRDefault="00D254ED">
      <w:r>
        <w:t>The curious case of the RMS Titanic</w:t>
      </w:r>
      <w:r w:rsidR="00FC32BF">
        <w:t>- the super luxurious ocean liner from British shipping company White Star Line</w:t>
      </w:r>
      <w:r w:rsidR="00233E3E">
        <w:t xml:space="preserve"> that went deep down under on her maiden voyage in early 1912</w:t>
      </w:r>
      <w:r w:rsidR="00FC32BF">
        <w:t xml:space="preserve">- </w:t>
      </w:r>
      <w:r>
        <w:t xml:space="preserve">has managed to not just </w:t>
      </w:r>
      <w:r w:rsidR="00057288">
        <w:t xml:space="preserve">intrigue </w:t>
      </w:r>
      <w:r w:rsidR="00FC32BF">
        <w:t xml:space="preserve">generations of artists and filmmakers </w:t>
      </w:r>
      <w:r w:rsidR="001D2046">
        <w:t xml:space="preserve">for whom this subject has been the </w:t>
      </w:r>
      <w:r w:rsidR="00057288">
        <w:t xml:space="preserve">founding </w:t>
      </w:r>
      <w:r w:rsidR="001D2046">
        <w:t>material of</w:t>
      </w:r>
      <w:r w:rsidR="00FA45FA">
        <w:t xml:space="preserve"> </w:t>
      </w:r>
      <w:r w:rsidR="00DB40EA">
        <w:t xml:space="preserve">a plethora of </w:t>
      </w:r>
      <w:r w:rsidR="00FA45FA">
        <w:t>prominent works</w:t>
      </w:r>
      <w:r w:rsidR="00057288">
        <w:t xml:space="preserve"> of art..</w:t>
      </w:r>
      <w:r w:rsidR="00FA45FA">
        <w:t xml:space="preserve"> </w:t>
      </w:r>
      <w:proofErr w:type="gramStart"/>
      <w:r w:rsidR="00356C65">
        <w:t>but</w:t>
      </w:r>
      <w:proofErr w:type="gramEnd"/>
      <w:r w:rsidR="00356C65">
        <w:t xml:space="preserve"> also garner</w:t>
      </w:r>
      <w:r w:rsidR="00FA45FA">
        <w:t xml:space="preserve"> a lot of public attention</w:t>
      </w:r>
      <w:r w:rsidR="00356C65">
        <w:t xml:space="preserve"> due to the magnitude of its</w:t>
      </w:r>
      <w:r w:rsidR="00FA45FA">
        <w:t xml:space="preserve"> ill fate. </w:t>
      </w:r>
    </w:p>
    <w:p w:rsidR="00DB40EA" w:rsidRDefault="00356C65">
      <w:r>
        <w:t>Data scientists too have not been far behind in joining the Titanic bandwagon.</w:t>
      </w:r>
      <w:r w:rsidR="00DB40EA">
        <w:t xml:space="preserve"> And with good reason. After all, a data scientist’s chief concern is to foresee the unforeseen</w:t>
      </w:r>
      <w:proofErr w:type="gramStart"/>
      <w:r w:rsidR="00DB40EA">
        <w:t>..</w:t>
      </w:r>
      <w:proofErr w:type="gramEnd"/>
      <w:r w:rsidR="00DB40EA">
        <w:t xml:space="preserve"> </w:t>
      </w:r>
      <w:proofErr w:type="gramStart"/>
      <w:r w:rsidR="00DB40EA">
        <w:t>predict</w:t>
      </w:r>
      <w:proofErr w:type="gramEnd"/>
      <w:r w:rsidR="00DB40EA">
        <w:t xml:space="preserve"> the unpredictable. And what better case study can one work </w:t>
      </w:r>
      <w:proofErr w:type="spellStart"/>
      <w:r w:rsidR="00DB40EA">
        <w:t>on</w:t>
      </w:r>
      <w:proofErr w:type="gramStart"/>
      <w:r w:rsidR="00DB40EA">
        <w:t>..than</w:t>
      </w:r>
      <w:proofErr w:type="spellEnd"/>
      <w:proofErr w:type="gramEnd"/>
      <w:r w:rsidR="00DB40EA">
        <w:t xml:space="preserve"> the </w:t>
      </w:r>
      <w:r w:rsidR="00CB4678">
        <w:t xml:space="preserve">historic </w:t>
      </w:r>
      <w:r w:rsidR="00DB40EA">
        <w:t>RMS Titanic</w:t>
      </w:r>
      <w:r w:rsidR="00CB4678">
        <w:t xml:space="preserve"> itself</w:t>
      </w:r>
      <w:r w:rsidR="00DB40EA">
        <w:t>.</w:t>
      </w:r>
      <w:r w:rsidR="00CB4678">
        <w:t xml:space="preserve"> A disaster that shook up the world and continues to haunt many till date.</w:t>
      </w:r>
      <w:r w:rsidR="00E02DF1">
        <w:t xml:space="preserve"> One that could have been averted or perhaps</w:t>
      </w:r>
      <w:r w:rsidR="0097166C">
        <w:t xml:space="preserve"> the</w:t>
      </w:r>
      <w:r w:rsidR="00E02DF1">
        <w:t xml:space="preserve"> extent of </w:t>
      </w:r>
      <w:r w:rsidR="0097166C">
        <w:t xml:space="preserve">its </w:t>
      </w:r>
      <w:r w:rsidR="00E02DF1">
        <w:t>damage (to be read as: loss of precious life) reduced.</w:t>
      </w:r>
    </w:p>
    <w:p w:rsidR="00356C65" w:rsidRDefault="0097166C">
      <w:r>
        <w:t xml:space="preserve">So, donning the Data Scientist hat, let us find pressing answers to </w:t>
      </w:r>
      <w:r w:rsidR="00EC1AFD">
        <w:t>the burning question</w:t>
      </w:r>
      <w:r>
        <w:t xml:space="preserve"> on everyone’s minds</w:t>
      </w:r>
      <w:proofErr w:type="gramStart"/>
      <w:r>
        <w:t>..</w:t>
      </w:r>
      <w:proofErr w:type="gramEnd"/>
    </w:p>
    <w:p w:rsidR="00D254ED" w:rsidRPr="0097166C" w:rsidRDefault="00D2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it </w:t>
      </w:r>
      <w:r w:rsidR="0097166C"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matter of </w:t>
      </w:r>
      <w:r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survival of the </w:t>
      </w:r>
      <w:proofErr w:type="spellStart"/>
      <w:r w:rsidR="0097166C"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fittest</w:t>
      </w:r>
      <w:proofErr w:type="gramStart"/>
      <w:r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roofErr w:type="spellEnd"/>
      <w:proofErr w:type="gramEnd"/>
      <w:r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97166C"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richest</w:t>
      </w:r>
      <w:r w:rsidRPr="009716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7166C" w:rsidRDefault="00D254ED">
      <w:r>
        <w:t>Let us uncover the mystery today.</w:t>
      </w:r>
    </w:p>
    <w:p w:rsidR="00223B2B" w:rsidRDefault="00223B2B"/>
    <w:p w:rsidR="008425A1" w:rsidRPr="00712942" w:rsidRDefault="008425A1" w:rsidP="008425A1">
      <w:pPr>
        <w:rPr>
          <w:rStyle w:val="IntenseReference"/>
        </w:rPr>
      </w:pPr>
      <w:r w:rsidRPr="00712942">
        <w:rPr>
          <w:rStyle w:val="IntenseReference"/>
        </w:rPr>
        <w:t>Problem Definition</w:t>
      </w:r>
    </w:p>
    <w:p w:rsidR="008425A1" w:rsidRDefault="00EC1AFD">
      <w:r>
        <w:t xml:space="preserve">As with any data science problem, we will begin by defining our problem statement, </w:t>
      </w:r>
      <w:r w:rsidR="00CD1F67">
        <w:t>which</w:t>
      </w:r>
      <w:r>
        <w:t xml:space="preserve"> would </w:t>
      </w:r>
      <w:r w:rsidR="00180CA7">
        <w:t xml:space="preserve">help to </w:t>
      </w:r>
      <w:r>
        <w:t xml:space="preserve">serve as the focal point </w:t>
      </w:r>
      <w:r w:rsidR="00180CA7">
        <w:t>in</w:t>
      </w:r>
      <w:r>
        <w:t xml:space="preserve"> our project. </w:t>
      </w:r>
    </w:p>
    <w:p w:rsidR="008425A1" w:rsidRDefault="00EC1AFD">
      <w:r>
        <w:t>In this case, we will be using the data collected from</w:t>
      </w:r>
      <w:r w:rsidR="00A20592">
        <w:t xml:space="preserve"> the different</w:t>
      </w:r>
      <w:r>
        <w:t xml:space="preserve"> passengers aboard the fateful RMS Titanic</w:t>
      </w:r>
      <w:r w:rsidR="00A20592">
        <w:t>. And our principal objective is to predict the chances of survival of a</w:t>
      </w:r>
      <w:r w:rsidR="00944E48">
        <w:t>n arbitrary</w:t>
      </w:r>
      <w:r w:rsidR="00A20592">
        <w:t xml:space="preserve"> passenger given the various connected details</w:t>
      </w:r>
      <w:r w:rsidR="00180CA7">
        <w:t xml:space="preserve"> such as</w:t>
      </w:r>
      <w:r w:rsidR="00A20592">
        <w:t>:</w:t>
      </w:r>
    </w:p>
    <w:p w:rsidR="00A20592" w:rsidRPr="00180CA7" w:rsidRDefault="00180CA7" w:rsidP="007B7A7C">
      <w:pPr>
        <w:pStyle w:val="ListParagraph"/>
        <w:numPr>
          <w:ilvl w:val="0"/>
          <w:numId w:val="1"/>
        </w:numPr>
      </w:pPr>
      <w:proofErr w:type="spellStart"/>
      <w:r w:rsidRPr="00180CA7">
        <w:t>PassengerId</w:t>
      </w:r>
      <w:proofErr w:type="spellEnd"/>
      <w:r w:rsidRPr="00180CA7">
        <w:t xml:space="preserve"> :  Unique Identification </w:t>
      </w:r>
      <w:r w:rsidR="001A655A">
        <w:t>Number</w:t>
      </w:r>
      <w:r w:rsidRPr="00180CA7">
        <w:t xml:space="preserve"> for each passenger</w:t>
      </w:r>
      <w:r w:rsidR="001A655A">
        <w:t xml:space="preserve"> </w:t>
      </w:r>
      <w:r w:rsidR="00734CD4">
        <w:t>(Integer data type)</w:t>
      </w:r>
    </w:p>
    <w:p w:rsidR="00180CA7" w:rsidRPr="00180CA7" w:rsidRDefault="00180CA7" w:rsidP="007B7A7C">
      <w:pPr>
        <w:pStyle w:val="ListParagraph"/>
        <w:numPr>
          <w:ilvl w:val="0"/>
          <w:numId w:val="1"/>
        </w:numPr>
      </w:pPr>
      <w:proofErr w:type="spellStart"/>
      <w:r w:rsidRPr="00180CA7">
        <w:t>Pclass</w:t>
      </w:r>
      <w:proofErr w:type="spellEnd"/>
      <w:r w:rsidRPr="00180CA7">
        <w:t xml:space="preserve"> : Ticket Class in which the passenger was traveling</w:t>
      </w:r>
      <w:r w:rsidR="00734CD4">
        <w:t xml:space="preserve"> (</w:t>
      </w:r>
      <w:r w:rsidR="007B1268">
        <w:t xml:space="preserve">1- </w:t>
      </w:r>
      <w:r w:rsidR="00734CD4">
        <w:t xml:space="preserve">First Class, </w:t>
      </w:r>
      <w:r w:rsidR="007B1268">
        <w:t xml:space="preserve">2- </w:t>
      </w:r>
      <w:r w:rsidR="00734CD4">
        <w:t xml:space="preserve">Second Class or </w:t>
      </w:r>
      <w:r w:rsidR="007B1268">
        <w:t>3-</w:t>
      </w:r>
      <w:r w:rsidR="00734CD4">
        <w:t>Third Class</w:t>
      </w:r>
      <w:r w:rsidR="007B1268">
        <w:t>)</w:t>
      </w:r>
      <w:r w:rsidR="00734CD4">
        <w:t xml:space="preserve"> </w:t>
      </w:r>
      <w:r w:rsidR="007B1268">
        <w:t>(</w:t>
      </w:r>
      <w:r w:rsidR="00734CD4">
        <w:t xml:space="preserve">Integer data type) </w:t>
      </w:r>
    </w:p>
    <w:p w:rsidR="00180CA7" w:rsidRPr="00180CA7" w:rsidRDefault="00180CA7" w:rsidP="007B7A7C">
      <w:pPr>
        <w:pStyle w:val="ListParagraph"/>
        <w:numPr>
          <w:ilvl w:val="0"/>
          <w:numId w:val="1"/>
        </w:numPr>
      </w:pPr>
      <w:r w:rsidRPr="00180CA7">
        <w:t>Name : Name of the passenger</w:t>
      </w:r>
      <w:r w:rsidR="00734CD4">
        <w:t xml:space="preserve"> (Object data type)</w:t>
      </w:r>
    </w:p>
    <w:p w:rsidR="00180CA7" w:rsidRPr="00180CA7" w:rsidRDefault="00180CA7" w:rsidP="007B7A7C">
      <w:pPr>
        <w:pStyle w:val="ListParagraph"/>
        <w:numPr>
          <w:ilvl w:val="0"/>
          <w:numId w:val="1"/>
        </w:numPr>
      </w:pPr>
      <w:r w:rsidRPr="00180CA7">
        <w:t>Sex : Gender for every passenger</w:t>
      </w:r>
      <w:r w:rsidR="00734CD4">
        <w:t xml:space="preserve"> (Male or Female – Categorical data type)</w:t>
      </w:r>
    </w:p>
    <w:p w:rsidR="00180CA7" w:rsidRPr="00180CA7" w:rsidRDefault="00180CA7" w:rsidP="007B7A7C">
      <w:pPr>
        <w:pStyle w:val="ListParagraph"/>
        <w:numPr>
          <w:ilvl w:val="0"/>
          <w:numId w:val="1"/>
        </w:numPr>
      </w:pPr>
      <w:r w:rsidRPr="00180CA7">
        <w:t>Age : Age of passengers in number of years</w:t>
      </w:r>
      <w:r w:rsidR="00734CD4">
        <w:t xml:space="preserve"> (Float data type)</w:t>
      </w:r>
    </w:p>
    <w:p w:rsidR="007B1268" w:rsidRDefault="00180CA7" w:rsidP="007B7A7C">
      <w:pPr>
        <w:pStyle w:val="ListParagraph"/>
        <w:numPr>
          <w:ilvl w:val="0"/>
          <w:numId w:val="1"/>
        </w:numPr>
      </w:pPr>
      <w:proofErr w:type="spellStart"/>
      <w:r w:rsidRPr="00180CA7">
        <w:t>SibSp</w:t>
      </w:r>
      <w:proofErr w:type="spellEnd"/>
      <w:r w:rsidRPr="00180CA7">
        <w:t xml:space="preserve"> : Number of siblings </w:t>
      </w:r>
      <w:r>
        <w:t>and/ or spouse aboard the ship</w:t>
      </w:r>
      <w:r w:rsidR="00734CD4">
        <w:t xml:space="preserve"> </w:t>
      </w:r>
      <w:r w:rsidR="007B1268">
        <w:t>(Integer data type)</w:t>
      </w:r>
    </w:p>
    <w:p w:rsidR="007B1268" w:rsidRDefault="007B1268" w:rsidP="007B7A7C">
      <w:pPr>
        <w:spacing w:after="0"/>
        <w:ind w:left="720"/>
      </w:pPr>
      <w:r>
        <w:t xml:space="preserve">0 -- No sibling/ spouse, </w:t>
      </w:r>
    </w:p>
    <w:p w:rsidR="007B1268" w:rsidRDefault="007B1268" w:rsidP="007B7A7C">
      <w:pPr>
        <w:spacing w:after="0"/>
        <w:ind w:left="720"/>
      </w:pPr>
      <w:r>
        <w:t>1</w:t>
      </w:r>
      <w:r w:rsidR="007B7A7C">
        <w:t xml:space="preserve"> </w:t>
      </w:r>
      <w:r>
        <w:t xml:space="preserve">-- </w:t>
      </w:r>
      <w:proofErr w:type="gramStart"/>
      <w:r>
        <w:t>one</w:t>
      </w:r>
      <w:proofErr w:type="gramEnd"/>
      <w:r>
        <w:t xml:space="preserve"> sibling/ spouse, </w:t>
      </w:r>
    </w:p>
    <w:p w:rsidR="007B1268" w:rsidRDefault="007B1268" w:rsidP="007B7A7C">
      <w:pPr>
        <w:spacing w:after="0"/>
        <w:ind w:left="720"/>
      </w:pPr>
      <w:r>
        <w:t xml:space="preserve">2 -- </w:t>
      </w:r>
      <w:proofErr w:type="gramStart"/>
      <w:r>
        <w:t>one</w:t>
      </w:r>
      <w:proofErr w:type="gramEnd"/>
      <w:r>
        <w:t xml:space="preserve"> sibling and spouse, </w:t>
      </w:r>
    </w:p>
    <w:p w:rsidR="007B1268" w:rsidRDefault="007B1268" w:rsidP="007B7A7C">
      <w:pPr>
        <w:spacing w:after="0"/>
        <w:ind w:left="720"/>
      </w:pPr>
      <w:r>
        <w:t xml:space="preserve">3 – </w:t>
      </w:r>
      <w:proofErr w:type="gramStart"/>
      <w:r>
        <w:t>two</w:t>
      </w:r>
      <w:proofErr w:type="gramEnd"/>
      <w:r>
        <w:t xml:space="preserve"> siblings and spouse, </w:t>
      </w:r>
    </w:p>
    <w:p w:rsidR="007B1268" w:rsidRDefault="007B1268" w:rsidP="007B7A7C">
      <w:pPr>
        <w:spacing w:after="0"/>
        <w:ind w:left="720"/>
      </w:pPr>
      <w:r>
        <w:t xml:space="preserve">4 – </w:t>
      </w:r>
      <w:proofErr w:type="gramStart"/>
      <w:r>
        <w:t>three</w:t>
      </w:r>
      <w:proofErr w:type="gramEnd"/>
      <w:r>
        <w:t xml:space="preserve"> siblings and spouse, </w:t>
      </w:r>
    </w:p>
    <w:p w:rsidR="00180CA7" w:rsidRDefault="007B1268" w:rsidP="007B7A7C">
      <w:pPr>
        <w:spacing w:after="0"/>
        <w:ind w:left="720"/>
      </w:pPr>
      <w:r>
        <w:t xml:space="preserve">5 – </w:t>
      </w:r>
      <w:proofErr w:type="gramStart"/>
      <w:r>
        <w:t>four</w:t>
      </w:r>
      <w:proofErr w:type="gramEnd"/>
      <w:r>
        <w:t xml:space="preserve"> siblings and spouse  </w:t>
      </w:r>
    </w:p>
    <w:p w:rsidR="007B1268" w:rsidRPr="00180CA7" w:rsidRDefault="007B1268" w:rsidP="007B1268">
      <w:pPr>
        <w:spacing w:after="0"/>
      </w:pPr>
    </w:p>
    <w:p w:rsidR="007B1268" w:rsidRDefault="00180CA7" w:rsidP="007B7A7C">
      <w:pPr>
        <w:pStyle w:val="ListParagraph"/>
        <w:numPr>
          <w:ilvl w:val="0"/>
          <w:numId w:val="2"/>
        </w:numPr>
      </w:pPr>
      <w:r w:rsidRPr="00180CA7">
        <w:lastRenderedPageBreak/>
        <w:t>Parch :</w:t>
      </w:r>
      <w:r>
        <w:t xml:space="preserve"> Number of parents and/ or children aboard Titanic</w:t>
      </w:r>
      <w:r w:rsidR="007B1268">
        <w:t xml:space="preserve">  (Integer data type)</w:t>
      </w:r>
    </w:p>
    <w:p w:rsidR="007B1268" w:rsidRDefault="007B1268" w:rsidP="007B7A7C">
      <w:pPr>
        <w:spacing w:after="0"/>
        <w:ind w:left="720"/>
      </w:pPr>
      <w:r>
        <w:t xml:space="preserve">0 -- No parent/ child, </w:t>
      </w:r>
    </w:p>
    <w:p w:rsidR="007B1268" w:rsidRDefault="007B1268" w:rsidP="007B7A7C">
      <w:pPr>
        <w:spacing w:after="0"/>
        <w:ind w:left="720"/>
      </w:pPr>
      <w:r>
        <w:t xml:space="preserve">1-- </w:t>
      </w:r>
      <w:proofErr w:type="gramStart"/>
      <w:r>
        <w:t>one</w:t>
      </w:r>
      <w:proofErr w:type="gramEnd"/>
      <w:r>
        <w:t xml:space="preserve"> parent/ child, </w:t>
      </w:r>
    </w:p>
    <w:p w:rsidR="007B1268" w:rsidRDefault="007B1268" w:rsidP="007B7A7C">
      <w:pPr>
        <w:spacing w:after="0"/>
        <w:ind w:left="720"/>
      </w:pPr>
      <w:r>
        <w:t xml:space="preserve">2 -- </w:t>
      </w:r>
      <w:proofErr w:type="gramStart"/>
      <w:r>
        <w:t>a</w:t>
      </w:r>
      <w:proofErr w:type="gramEnd"/>
      <w:r>
        <w:t xml:space="preserve"> parent with a child or both parents or two children, </w:t>
      </w:r>
    </w:p>
    <w:p w:rsidR="007B1268" w:rsidRDefault="007B1268" w:rsidP="007B7A7C">
      <w:pPr>
        <w:spacing w:after="0"/>
        <w:ind w:left="720"/>
      </w:pPr>
      <w:r>
        <w:t xml:space="preserve">3 – </w:t>
      </w:r>
      <w:proofErr w:type="gramStart"/>
      <w:r>
        <w:t>a</w:t>
      </w:r>
      <w:proofErr w:type="gramEnd"/>
      <w:r>
        <w:t xml:space="preserve"> parent with two children or </w:t>
      </w:r>
      <w:r w:rsidR="005B7142">
        <w:t xml:space="preserve">both </w:t>
      </w:r>
      <w:r>
        <w:t xml:space="preserve">parents with a child, </w:t>
      </w:r>
    </w:p>
    <w:p w:rsidR="007B1268" w:rsidRDefault="007B1268" w:rsidP="007B7A7C">
      <w:pPr>
        <w:spacing w:after="0"/>
        <w:ind w:left="720"/>
      </w:pPr>
      <w:r>
        <w:t xml:space="preserve">4 – </w:t>
      </w:r>
      <w:proofErr w:type="gramStart"/>
      <w:r w:rsidR="005B7142">
        <w:t>a</w:t>
      </w:r>
      <w:proofErr w:type="gramEnd"/>
      <w:r w:rsidR="005B7142">
        <w:t xml:space="preserve"> parent with three children or both parents with two children</w:t>
      </w:r>
      <w:r>
        <w:t xml:space="preserve">, </w:t>
      </w:r>
    </w:p>
    <w:p w:rsidR="007B7A7C" w:rsidRDefault="007B1268" w:rsidP="00E86E6F">
      <w:pPr>
        <w:spacing w:after="0"/>
        <w:ind w:left="720"/>
      </w:pPr>
      <w:r>
        <w:t xml:space="preserve">5 – </w:t>
      </w:r>
      <w:proofErr w:type="gramStart"/>
      <w:r w:rsidR="005B7142">
        <w:t>a</w:t>
      </w:r>
      <w:proofErr w:type="gramEnd"/>
      <w:r w:rsidR="005B7142">
        <w:t xml:space="preserve"> parent with four children or both parents with three children</w:t>
      </w:r>
      <w:r>
        <w:t xml:space="preserve"> </w:t>
      </w:r>
    </w:p>
    <w:p w:rsidR="00180CA7" w:rsidRPr="00180CA7" w:rsidRDefault="00180CA7" w:rsidP="007B7A7C">
      <w:pPr>
        <w:pStyle w:val="ListParagraph"/>
        <w:numPr>
          <w:ilvl w:val="0"/>
          <w:numId w:val="2"/>
        </w:numPr>
      </w:pPr>
      <w:r w:rsidRPr="00180CA7">
        <w:t>Ticket :</w:t>
      </w:r>
      <w:r>
        <w:t xml:space="preserve"> Ticket Number </w:t>
      </w:r>
    </w:p>
    <w:p w:rsidR="00180CA7" w:rsidRPr="00180CA7" w:rsidRDefault="00180CA7" w:rsidP="007B7A7C">
      <w:pPr>
        <w:pStyle w:val="ListParagraph"/>
        <w:numPr>
          <w:ilvl w:val="0"/>
          <w:numId w:val="2"/>
        </w:numPr>
      </w:pPr>
      <w:r w:rsidRPr="00180CA7">
        <w:t xml:space="preserve">Fare : </w:t>
      </w:r>
      <w:r>
        <w:t>Passenger Fare</w:t>
      </w:r>
    </w:p>
    <w:p w:rsidR="00180CA7" w:rsidRPr="00180CA7" w:rsidRDefault="00180CA7" w:rsidP="007B7A7C">
      <w:pPr>
        <w:pStyle w:val="ListParagraph"/>
        <w:numPr>
          <w:ilvl w:val="0"/>
          <w:numId w:val="2"/>
        </w:numPr>
      </w:pPr>
      <w:r w:rsidRPr="00180CA7">
        <w:t>Cabin :</w:t>
      </w:r>
      <w:r>
        <w:t xml:space="preserve"> Cabin Number allocated to each passenger</w:t>
      </w:r>
    </w:p>
    <w:p w:rsidR="00180CA7" w:rsidRPr="00180CA7" w:rsidRDefault="00180CA7" w:rsidP="007B7A7C">
      <w:pPr>
        <w:pStyle w:val="ListParagraph"/>
        <w:numPr>
          <w:ilvl w:val="0"/>
          <w:numId w:val="2"/>
        </w:numPr>
      </w:pPr>
      <w:r w:rsidRPr="00180CA7">
        <w:t xml:space="preserve">Embarked : </w:t>
      </w:r>
      <w:r>
        <w:t xml:space="preserve"> Port of Embarkation</w:t>
      </w:r>
      <w:r w:rsidR="0059531A">
        <w:t xml:space="preserve"> ( S- Southampton</w:t>
      </w:r>
      <w:r w:rsidR="00CC2B2C">
        <w:t xml:space="preserve"> in England</w:t>
      </w:r>
      <w:r w:rsidR="0059531A">
        <w:t>, C- Cherbourg in France, Q- Queenstown in Ireland)</w:t>
      </w:r>
    </w:p>
    <w:p w:rsidR="00180CA7" w:rsidRPr="00F502C1" w:rsidRDefault="00F502C1" w:rsidP="00F502C1">
      <w:pPr>
        <w:ind w:left="360"/>
      </w:pPr>
      <w:r w:rsidRPr="00F502C1">
        <w:t xml:space="preserve">TARGET variable </w:t>
      </w:r>
      <w:proofErr w:type="gramStart"/>
      <w:r w:rsidR="00180CA7" w:rsidRPr="00CC2B2C">
        <w:rPr>
          <w:b/>
        </w:rPr>
        <w:t>Survived</w:t>
      </w:r>
      <w:r w:rsidR="00180CA7" w:rsidRPr="00F502C1">
        <w:t xml:space="preserve"> :</w:t>
      </w:r>
      <w:proofErr w:type="gramEnd"/>
      <w:r w:rsidRPr="00F502C1">
        <w:t xml:space="preserve"> whether or not a passenger survived ( </w:t>
      </w:r>
      <w:r w:rsidR="007568EE">
        <w:t>1</w:t>
      </w:r>
      <w:r w:rsidRPr="00F502C1">
        <w:t xml:space="preserve"> – Survived or </w:t>
      </w:r>
      <w:r w:rsidR="007568EE">
        <w:t>0</w:t>
      </w:r>
      <w:r w:rsidRPr="00F502C1">
        <w:t xml:space="preserve"> – Did not survive)</w:t>
      </w:r>
      <w:r>
        <w:t xml:space="preserve"> ( </w:t>
      </w:r>
      <w:r w:rsidR="001045DA">
        <w:t>Integer</w:t>
      </w:r>
      <w:r>
        <w:t xml:space="preserve"> data type)</w:t>
      </w:r>
    </w:p>
    <w:p w:rsidR="00180CA7" w:rsidRDefault="00180CA7">
      <w:pPr>
        <w:rPr>
          <w:rFonts w:ascii="Helvetica" w:hAnsi="Helvetica"/>
          <w:b/>
          <w:bCs/>
          <w:color w:val="000000"/>
          <w:sz w:val="18"/>
          <w:szCs w:val="18"/>
          <w:shd w:val="clear" w:color="auto" w:fill="FFFFFF"/>
        </w:rPr>
      </w:pPr>
    </w:p>
    <w:p w:rsidR="00180CA7" w:rsidRDefault="00AB33AE" w:rsidP="00BF571F">
      <w:r>
        <w:t>For this, w</w:t>
      </w:r>
      <w:r w:rsidR="00CC78DF">
        <w:t xml:space="preserve">e </w:t>
      </w:r>
      <w:r w:rsidR="00BF571F">
        <w:t xml:space="preserve">are presented </w:t>
      </w:r>
      <w:r w:rsidR="00CC78DF">
        <w:t>with a single dataset c</w:t>
      </w:r>
      <w:r w:rsidR="00BF571F">
        <w:t>ontain</w:t>
      </w:r>
      <w:r w:rsidR="00CC78DF">
        <w:t xml:space="preserve">ing details for 891 passengers that </w:t>
      </w:r>
      <w:r w:rsidR="00704554">
        <w:t>were</w:t>
      </w:r>
      <w:r w:rsidR="00CC78DF">
        <w:t xml:space="preserve"> aboard the ship.</w:t>
      </w:r>
    </w:p>
    <w:p w:rsidR="0082104F" w:rsidRDefault="00704554" w:rsidP="00BF571F">
      <w:r>
        <w:t>T</w:t>
      </w:r>
      <w:r w:rsidR="00AB33AE">
        <w:t xml:space="preserve">he task at hand </w:t>
      </w:r>
      <w:r>
        <w:t xml:space="preserve">then </w:t>
      </w:r>
      <w:r w:rsidR="00AB33AE">
        <w:t>is to create a machine learning model using this dataset to accurately predict</w:t>
      </w:r>
      <w:r>
        <w:t xml:space="preserve"> the survivors and those that weren’t as lucky.</w:t>
      </w:r>
      <w:r w:rsidR="001045DA">
        <w:t xml:space="preserve"> This makes it a classification problem.</w:t>
      </w:r>
    </w:p>
    <w:p w:rsidR="00316E0F" w:rsidRDefault="00316E0F"/>
    <w:p w:rsidR="00E86E6F" w:rsidRDefault="00E86E6F">
      <w:r w:rsidRPr="00712942">
        <w:rPr>
          <w:rStyle w:val="IntenseReference"/>
        </w:rPr>
        <w:t>Data Analysis</w:t>
      </w:r>
    </w:p>
    <w:p w:rsidR="00E86E6F" w:rsidRDefault="00E86E6F"/>
    <w:p w:rsidR="00316E0F" w:rsidRDefault="00316E0F">
      <w:r>
        <w:t>Let us</w:t>
      </w:r>
      <w:r w:rsidR="00704554">
        <w:t xml:space="preserve"> begin by importing the required</w:t>
      </w:r>
      <w:r>
        <w:t>, standard python</w:t>
      </w:r>
      <w:r w:rsidR="00704554">
        <w:t xml:space="preserve"> libraries first.</w:t>
      </w:r>
      <w:r>
        <w:t xml:space="preserve"> </w:t>
      </w:r>
    </w:p>
    <w:p w:rsidR="008425A1" w:rsidRDefault="00316E0F">
      <w:r>
        <w:t>Viz. Pandas</w:t>
      </w:r>
      <w:r w:rsidR="00743093">
        <w:t xml:space="preserve"> for basic data analysis</w:t>
      </w:r>
      <w:r>
        <w:t xml:space="preserve"> and </w:t>
      </w:r>
      <w:proofErr w:type="spellStart"/>
      <w:r>
        <w:t>Numpy</w:t>
      </w:r>
      <w:proofErr w:type="spellEnd"/>
      <w:r w:rsidR="00743093">
        <w:t xml:space="preserve"> for some number crunching</w:t>
      </w:r>
      <w:r>
        <w:t>.</w:t>
      </w:r>
    </w:p>
    <w:p w:rsidR="00316E0F" w:rsidRDefault="00316E0F">
      <w:r>
        <w:rPr>
          <w:noProof/>
        </w:rPr>
        <w:drawing>
          <wp:inline distT="0" distB="0" distL="0" distR="0">
            <wp:extent cx="1190445" cy="482613"/>
            <wp:effectExtent l="152400" t="152400" r="35306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C1B43.tmp"/>
                    <pic:cNvPicPr/>
                  </pic:nvPicPr>
                  <pic:blipFill>
                    <a:blip r:embed="rId5">
                      <a:extLst>
                        <a:ext uri="{28A0092B-C50C-407E-A947-70E740481C1C}">
                          <a14:useLocalDpi xmlns:a14="http://schemas.microsoft.com/office/drawing/2010/main" val="0"/>
                        </a:ext>
                      </a:extLst>
                    </a:blip>
                    <a:stretch>
                      <a:fillRect/>
                    </a:stretch>
                  </pic:blipFill>
                  <pic:spPr>
                    <a:xfrm>
                      <a:off x="0" y="0"/>
                      <a:ext cx="1195694" cy="484741"/>
                    </a:xfrm>
                    <a:prstGeom prst="rect">
                      <a:avLst/>
                    </a:prstGeom>
                    <a:ln>
                      <a:noFill/>
                    </a:ln>
                    <a:effectLst>
                      <a:outerShdw blurRad="292100" dist="139700" dir="2700000" algn="tl" rotWithShape="0">
                        <a:srgbClr val="333333">
                          <a:alpha val="65000"/>
                        </a:srgbClr>
                      </a:outerShdw>
                    </a:effectLst>
                  </pic:spPr>
                </pic:pic>
              </a:graphicData>
            </a:graphic>
          </wp:inline>
        </w:drawing>
      </w:r>
    </w:p>
    <w:p w:rsidR="00704554" w:rsidRDefault="007568EE">
      <w:r>
        <w:t>Then</w:t>
      </w:r>
      <w:r w:rsidR="00316E0F">
        <w:t>, we</w:t>
      </w:r>
      <w:r>
        <w:t xml:space="preserve"> will</w:t>
      </w:r>
      <w:r w:rsidR="00316E0F">
        <w:t xml:space="preserve"> load our </w:t>
      </w:r>
      <w:r w:rsidR="00743093">
        <w:t>models with some ammunition (our data!).</w:t>
      </w:r>
    </w:p>
    <w:p w:rsidR="00743093" w:rsidRDefault="00743093">
      <w:r>
        <w:rPr>
          <w:noProof/>
        </w:rPr>
        <w:drawing>
          <wp:inline distT="0" distB="0" distL="0" distR="0">
            <wp:extent cx="1846053" cy="419558"/>
            <wp:effectExtent l="152400" t="152400" r="36385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CF3CD.tmp"/>
                    <pic:cNvPicPr/>
                  </pic:nvPicPr>
                  <pic:blipFill>
                    <a:blip r:embed="rId6">
                      <a:extLst>
                        <a:ext uri="{28A0092B-C50C-407E-A947-70E740481C1C}">
                          <a14:useLocalDpi xmlns:a14="http://schemas.microsoft.com/office/drawing/2010/main" val="0"/>
                        </a:ext>
                      </a:extLst>
                    </a:blip>
                    <a:stretch>
                      <a:fillRect/>
                    </a:stretch>
                  </pic:blipFill>
                  <pic:spPr>
                    <a:xfrm>
                      <a:off x="0" y="0"/>
                      <a:ext cx="1861219" cy="423005"/>
                    </a:xfrm>
                    <a:prstGeom prst="rect">
                      <a:avLst/>
                    </a:prstGeom>
                    <a:ln>
                      <a:noFill/>
                    </a:ln>
                    <a:effectLst>
                      <a:outerShdw blurRad="292100" dist="139700" dir="2700000" algn="tl" rotWithShape="0">
                        <a:srgbClr val="333333">
                          <a:alpha val="65000"/>
                        </a:srgbClr>
                      </a:outerShdw>
                    </a:effectLst>
                  </pic:spPr>
                </pic:pic>
              </a:graphicData>
            </a:graphic>
          </wp:inline>
        </w:drawing>
      </w:r>
    </w:p>
    <w:p w:rsidR="00743093" w:rsidRDefault="00D33321" w:rsidP="00743093">
      <w:r>
        <w:t>The customary sneak-peak before</w:t>
      </w:r>
      <w:r w:rsidR="00743093">
        <w:t xml:space="preserve"> we are ready to roll</w:t>
      </w:r>
      <w:proofErr w:type="gramStart"/>
      <w:r w:rsidR="00743093">
        <w:t>.</w:t>
      </w:r>
      <w:r>
        <w:t>.</w:t>
      </w:r>
      <w:proofErr w:type="gramEnd"/>
      <w:r>
        <w:t xml:space="preserve"> </w:t>
      </w:r>
      <w:proofErr w:type="gramStart"/>
      <w:r>
        <w:t>with</w:t>
      </w:r>
      <w:proofErr w:type="gramEnd"/>
      <w:r>
        <w:t xml:space="preserve"> our analysis.</w:t>
      </w:r>
    </w:p>
    <w:p w:rsidR="00D33321" w:rsidRDefault="00D33321" w:rsidP="00743093">
      <w:pPr>
        <w:rPr>
          <w:rStyle w:val="IntenseReference"/>
        </w:rPr>
      </w:pPr>
      <w:r>
        <w:rPr>
          <w:b/>
          <w:bCs/>
          <w:smallCaps/>
          <w:noProof/>
          <w:color w:val="5B9BD5" w:themeColor="accent1"/>
          <w:spacing w:val="5"/>
        </w:rPr>
        <w:lastRenderedPageBreak/>
        <w:drawing>
          <wp:inline distT="0" distB="0" distL="0" distR="0">
            <wp:extent cx="5943600" cy="996950"/>
            <wp:effectExtent l="152400" t="152400" r="361950" b="355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C3022.tmp"/>
                    <pic:cNvPicPr/>
                  </pic:nvPicPr>
                  <pic:blipFill>
                    <a:blip r:embed="rId7">
                      <a:extLst>
                        <a:ext uri="{28A0092B-C50C-407E-A947-70E740481C1C}">
                          <a14:useLocalDpi xmlns:a14="http://schemas.microsoft.com/office/drawing/2010/main" val="0"/>
                        </a:ext>
                      </a:extLst>
                    </a:blip>
                    <a:stretch>
                      <a:fillRect/>
                    </a:stretch>
                  </pic:blipFill>
                  <pic:spPr>
                    <a:xfrm>
                      <a:off x="0" y="0"/>
                      <a:ext cx="5943600" cy="99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43093" w:rsidRDefault="007568EE" w:rsidP="008425A1">
      <w:r>
        <w:t xml:space="preserve">We take a brief overview of the </w:t>
      </w:r>
      <w:proofErr w:type="spellStart"/>
      <w:r>
        <w:t>dataframe</w:t>
      </w:r>
      <w:proofErr w:type="spellEnd"/>
      <w:r>
        <w:t xml:space="preserve"> using .shape property and .</w:t>
      </w:r>
      <w:proofErr w:type="gramStart"/>
      <w:r>
        <w:t>info(</w:t>
      </w:r>
      <w:proofErr w:type="gramEnd"/>
      <w:r>
        <w:t>) function.</w:t>
      </w:r>
    </w:p>
    <w:p w:rsidR="007568EE" w:rsidRDefault="007568EE" w:rsidP="008425A1">
      <w:r>
        <w:rPr>
          <w:noProof/>
        </w:rPr>
        <w:drawing>
          <wp:inline distT="0" distB="0" distL="0" distR="0">
            <wp:extent cx="2363638" cy="2954547"/>
            <wp:effectExtent l="152400" t="152400" r="360680" b="3606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AF0D.tmp"/>
                    <pic:cNvPicPr/>
                  </pic:nvPicPr>
                  <pic:blipFill>
                    <a:blip r:embed="rId8">
                      <a:extLst>
                        <a:ext uri="{28A0092B-C50C-407E-A947-70E740481C1C}">
                          <a14:useLocalDpi xmlns:a14="http://schemas.microsoft.com/office/drawing/2010/main" val="0"/>
                        </a:ext>
                      </a:extLst>
                    </a:blip>
                    <a:stretch>
                      <a:fillRect/>
                    </a:stretch>
                  </pic:blipFill>
                  <pic:spPr>
                    <a:xfrm>
                      <a:off x="0" y="0"/>
                      <a:ext cx="2368123" cy="2960153"/>
                    </a:xfrm>
                    <a:prstGeom prst="rect">
                      <a:avLst/>
                    </a:prstGeom>
                    <a:ln>
                      <a:noFill/>
                    </a:ln>
                    <a:effectLst>
                      <a:outerShdw blurRad="292100" dist="139700" dir="2700000" algn="tl" rotWithShape="0">
                        <a:srgbClr val="333333">
                          <a:alpha val="65000"/>
                        </a:srgbClr>
                      </a:outerShdw>
                    </a:effectLst>
                  </pic:spPr>
                </pic:pic>
              </a:graphicData>
            </a:graphic>
          </wp:inline>
        </w:drawing>
      </w:r>
    </w:p>
    <w:p w:rsidR="001045DA" w:rsidRDefault="007568EE" w:rsidP="008425A1">
      <w:r>
        <w:t xml:space="preserve">With this, we can get a sense of the complete dataset including the </w:t>
      </w:r>
      <w:r w:rsidR="008600F4">
        <w:t xml:space="preserve">number of observations, the </w:t>
      </w:r>
      <w:r>
        <w:t xml:space="preserve">different attributes, the data types for each feature, </w:t>
      </w:r>
      <w:r w:rsidR="008600F4">
        <w:t xml:space="preserve">any </w:t>
      </w:r>
      <w:r>
        <w:t>null values present</w:t>
      </w:r>
      <w:r w:rsidR="001045DA">
        <w:t>,</w:t>
      </w:r>
      <w:r w:rsidR="008600F4">
        <w:t xml:space="preserve"> etc. </w:t>
      </w:r>
    </w:p>
    <w:p w:rsidR="008600F4" w:rsidRDefault="008600F4" w:rsidP="008425A1">
      <w:r>
        <w:t>We have 2 float features, 4 integer attributes and 5 object ones. Null values can be seen in the Age and Cabin fields.</w:t>
      </w:r>
      <w:r w:rsidR="001045DA">
        <w:t xml:space="preserve"> Target variable is integer data type with 2 values- 0 and 1.</w:t>
      </w:r>
    </w:p>
    <w:p w:rsidR="007568EE" w:rsidRDefault="001045DA" w:rsidP="008425A1">
      <w:pPr>
        <w:rPr>
          <w:rStyle w:val="IntenseReference"/>
        </w:rPr>
      </w:pPr>
      <w:r>
        <w:rPr>
          <w:b/>
          <w:bCs/>
          <w:smallCaps/>
          <w:noProof/>
          <w:color w:val="5B9BD5" w:themeColor="accent1"/>
          <w:spacing w:val="5"/>
        </w:rPr>
        <w:lastRenderedPageBreak/>
        <w:drawing>
          <wp:inline distT="0" distB="0" distL="0" distR="0">
            <wp:extent cx="4161167" cy="1958196"/>
            <wp:effectExtent l="152400" t="152400" r="353695" b="3663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C13B.tmp"/>
                    <pic:cNvPicPr/>
                  </pic:nvPicPr>
                  <pic:blipFill>
                    <a:blip r:embed="rId9">
                      <a:extLst>
                        <a:ext uri="{28A0092B-C50C-407E-A947-70E740481C1C}">
                          <a14:useLocalDpi xmlns:a14="http://schemas.microsoft.com/office/drawing/2010/main" val="0"/>
                        </a:ext>
                      </a:extLst>
                    </a:blip>
                    <a:stretch>
                      <a:fillRect/>
                    </a:stretch>
                  </pic:blipFill>
                  <pic:spPr>
                    <a:xfrm>
                      <a:off x="0" y="0"/>
                      <a:ext cx="4231499" cy="1991293"/>
                    </a:xfrm>
                    <a:prstGeom prst="rect">
                      <a:avLst/>
                    </a:prstGeom>
                    <a:ln>
                      <a:noFill/>
                    </a:ln>
                    <a:effectLst>
                      <a:outerShdw blurRad="292100" dist="139700" dir="2700000" algn="tl" rotWithShape="0">
                        <a:srgbClr val="333333">
                          <a:alpha val="65000"/>
                        </a:srgbClr>
                      </a:outerShdw>
                    </a:effectLst>
                  </pic:spPr>
                </pic:pic>
              </a:graphicData>
            </a:graphic>
          </wp:inline>
        </w:drawing>
      </w:r>
    </w:p>
    <w:p w:rsidR="001045DA" w:rsidRDefault="001045DA" w:rsidP="001045DA">
      <w:pPr>
        <w:rPr>
          <w:rStyle w:val="IntenseReference"/>
        </w:rPr>
      </w:pPr>
      <w:r>
        <w:t>The .</w:t>
      </w:r>
      <w:proofErr w:type="gramStart"/>
      <w:r>
        <w:t>describe(</w:t>
      </w:r>
      <w:proofErr w:type="gramEnd"/>
      <w:r>
        <w:t>) function too lets out interesting facts</w:t>
      </w:r>
      <w:r w:rsidR="00066317">
        <w:t>, if you were to let your thoughts hover a bit</w:t>
      </w:r>
      <w:r>
        <w:t>.</w:t>
      </w:r>
    </w:p>
    <w:p w:rsidR="001045DA" w:rsidRDefault="00066317" w:rsidP="00066317">
      <w:pPr>
        <w:rPr>
          <w:rStyle w:val="IntenseReference"/>
        </w:rPr>
      </w:pPr>
      <w:r>
        <w:t>The mean of the target variable – Survived stands at 0.38 indicating that</w:t>
      </w:r>
      <w:r w:rsidR="00D33321">
        <w:t xml:space="preserve"> only</w:t>
      </w:r>
      <w:r>
        <w:t xml:space="preserve"> 38% of the 891 passengers in this dataset lived to tell the tale.</w:t>
      </w:r>
    </w:p>
    <w:p w:rsidR="0092390F" w:rsidRDefault="00066317" w:rsidP="00066317">
      <w:r>
        <w:t xml:space="preserve">Titanic had on board passengers aged as young as 4 months to as old as an incredible 80 years. </w:t>
      </w:r>
    </w:p>
    <w:p w:rsidR="001045DA" w:rsidRDefault="00066317" w:rsidP="00066317">
      <w:pPr>
        <w:rPr>
          <w:rStyle w:val="IntenseReference"/>
        </w:rPr>
      </w:pPr>
      <w:r>
        <w:t xml:space="preserve">It had large families traveling together with the number of </w:t>
      </w:r>
      <w:r w:rsidR="0092390F">
        <w:t>siblings and spouse</w:t>
      </w:r>
      <w:r w:rsidR="00E13393">
        <w:t xml:space="preserve"> (presumably </w:t>
      </w:r>
      <w:r w:rsidR="0092390F">
        <w:t xml:space="preserve">0 or 1) ranging from 0 to 8. And number of parents and children being anywhere between 0 and 6. </w:t>
      </w:r>
    </w:p>
    <w:p w:rsidR="001045DA" w:rsidRDefault="00E13393" w:rsidP="00E13393">
      <w:r>
        <w:t xml:space="preserve">Average fare was 32 with the </w:t>
      </w:r>
      <w:r w:rsidR="00D33321">
        <w:t>maximum fare</w:t>
      </w:r>
      <w:r>
        <w:t xml:space="preserve"> </w:t>
      </w:r>
      <w:r w:rsidR="00D33321">
        <w:t>going up to 512.</w:t>
      </w:r>
    </w:p>
    <w:p w:rsidR="008425A1" w:rsidRDefault="008425A1"/>
    <w:p w:rsidR="008425A1" w:rsidRPr="00712942" w:rsidRDefault="008425A1" w:rsidP="008425A1">
      <w:pPr>
        <w:rPr>
          <w:rStyle w:val="IntenseReference"/>
        </w:rPr>
      </w:pPr>
      <w:r w:rsidRPr="00712942">
        <w:rPr>
          <w:rStyle w:val="IntenseReference"/>
        </w:rPr>
        <w:t>EDA</w:t>
      </w:r>
    </w:p>
    <w:p w:rsidR="008425A1" w:rsidRDefault="00743093">
      <w:r>
        <w:rPr>
          <w:noProof/>
        </w:rPr>
        <w:drawing>
          <wp:inline distT="0" distB="0" distL="0" distR="0" wp14:anchorId="3C57EA26" wp14:editId="13BE75AB">
            <wp:extent cx="1901002" cy="431320"/>
            <wp:effectExtent l="152400" t="152400" r="366395" b="3689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CD321.tmp"/>
                    <pic:cNvPicPr/>
                  </pic:nvPicPr>
                  <pic:blipFill>
                    <a:blip r:embed="rId10">
                      <a:extLst>
                        <a:ext uri="{28A0092B-C50C-407E-A947-70E740481C1C}">
                          <a14:useLocalDpi xmlns:a14="http://schemas.microsoft.com/office/drawing/2010/main" val="0"/>
                        </a:ext>
                      </a:extLst>
                    </a:blip>
                    <a:stretch>
                      <a:fillRect/>
                    </a:stretch>
                  </pic:blipFill>
                  <pic:spPr>
                    <a:xfrm>
                      <a:off x="0" y="0"/>
                      <a:ext cx="1946878" cy="441729"/>
                    </a:xfrm>
                    <a:prstGeom prst="rect">
                      <a:avLst/>
                    </a:prstGeom>
                    <a:ln>
                      <a:noFill/>
                    </a:ln>
                    <a:effectLst>
                      <a:outerShdw blurRad="292100" dist="139700" dir="2700000" algn="tl" rotWithShape="0">
                        <a:srgbClr val="333333">
                          <a:alpha val="65000"/>
                        </a:srgbClr>
                      </a:outerShdw>
                    </a:effectLst>
                  </pic:spPr>
                </pic:pic>
              </a:graphicData>
            </a:graphic>
          </wp:inline>
        </w:drawing>
      </w:r>
    </w:p>
    <w:p w:rsidR="008425A1" w:rsidRDefault="004E082C">
      <w:proofErr w:type="spellStart"/>
      <w:r>
        <w:t>Visualisation</w:t>
      </w:r>
      <w:proofErr w:type="spellEnd"/>
      <w:r>
        <w:t xml:space="preserve"> libraries imported, let us get down to some visual exploration.</w:t>
      </w:r>
      <w:r w:rsidR="00C31184">
        <w:t xml:space="preserve"> </w:t>
      </w:r>
    </w:p>
    <w:p w:rsidR="00C31184" w:rsidRDefault="00C31184">
      <w:r>
        <w:t>Checking the survivor count with .</w:t>
      </w:r>
      <w:proofErr w:type="spellStart"/>
      <w:r>
        <w:t>value_counts</w:t>
      </w:r>
      <w:proofErr w:type="spellEnd"/>
      <w:r>
        <w:t xml:space="preserve"> function, we get the survivor count as 342.</w:t>
      </w:r>
    </w:p>
    <w:p w:rsidR="00C31184" w:rsidRDefault="00C31184">
      <w:r>
        <w:rPr>
          <w:noProof/>
        </w:rPr>
        <w:drawing>
          <wp:inline distT="0" distB="0" distL="0" distR="0">
            <wp:extent cx="1716009" cy="637851"/>
            <wp:effectExtent l="152400" t="152400" r="360680" b="3530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CBD46.tmp"/>
                    <pic:cNvPicPr/>
                  </pic:nvPicPr>
                  <pic:blipFill rotWithShape="1">
                    <a:blip r:embed="rId11">
                      <a:extLst>
                        <a:ext uri="{28A0092B-C50C-407E-A947-70E740481C1C}">
                          <a14:useLocalDpi xmlns:a14="http://schemas.microsoft.com/office/drawing/2010/main" val="0"/>
                        </a:ext>
                      </a:extLst>
                    </a:blip>
                    <a:srcRect t="7506"/>
                    <a:stretch/>
                  </pic:blipFill>
                  <pic:spPr bwMode="auto">
                    <a:xfrm>
                      <a:off x="0" y="0"/>
                      <a:ext cx="1736123" cy="6453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D6BC0" w:rsidRDefault="000D6BC0" w:rsidP="000D6BC0">
      <w:r>
        <w:t xml:space="preserve">Plotting this </w:t>
      </w:r>
      <w:r w:rsidR="00885927">
        <w:t>g</w:t>
      </w:r>
      <w:r>
        <w:t>ive</w:t>
      </w:r>
      <w:r w:rsidR="00885927">
        <w:t>s</w:t>
      </w:r>
      <w:r>
        <w:t xml:space="preserve"> </w:t>
      </w:r>
      <w:r w:rsidR="00885927">
        <w:t>us the overall chance of survival</w:t>
      </w:r>
      <w:r>
        <w:t>.</w:t>
      </w:r>
    </w:p>
    <w:p w:rsidR="000D6BC0" w:rsidRDefault="000D6BC0" w:rsidP="000D6BC0">
      <w:pPr>
        <w:rPr>
          <w:rStyle w:val="IntenseReference"/>
        </w:rPr>
      </w:pPr>
      <w:r>
        <w:rPr>
          <w:b/>
          <w:bCs/>
          <w:smallCaps/>
          <w:noProof/>
          <w:color w:val="5B9BD5" w:themeColor="accent1"/>
          <w:spacing w:val="5"/>
        </w:rPr>
        <w:lastRenderedPageBreak/>
        <w:drawing>
          <wp:inline distT="0" distB="0" distL="0" distR="0">
            <wp:extent cx="5072332" cy="2268459"/>
            <wp:effectExtent l="152400" t="152400" r="357505" b="3606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C68A5.tmp"/>
                    <pic:cNvPicPr/>
                  </pic:nvPicPr>
                  <pic:blipFill>
                    <a:blip r:embed="rId12">
                      <a:extLst>
                        <a:ext uri="{28A0092B-C50C-407E-A947-70E740481C1C}">
                          <a14:useLocalDpi xmlns:a14="http://schemas.microsoft.com/office/drawing/2010/main" val="0"/>
                        </a:ext>
                      </a:extLst>
                    </a:blip>
                    <a:stretch>
                      <a:fillRect/>
                    </a:stretch>
                  </pic:blipFill>
                  <pic:spPr>
                    <a:xfrm>
                      <a:off x="0" y="0"/>
                      <a:ext cx="5082118" cy="2272836"/>
                    </a:xfrm>
                    <a:prstGeom prst="rect">
                      <a:avLst/>
                    </a:prstGeom>
                    <a:ln>
                      <a:noFill/>
                    </a:ln>
                    <a:effectLst>
                      <a:outerShdw blurRad="292100" dist="139700" dir="2700000" algn="tl" rotWithShape="0">
                        <a:srgbClr val="333333">
                          <a:alpha val="65000"/>
                        </a:srgbClr>
                      </a:outerShdw>
                    </a:effectLst>
                  </pic:spPr>
                </pic:pic>
              </a:graphicData>
            </a:graphic>
          </wp:inline>
        </w:drawing>
      </w:r>
    </w:p>
    <w:p w:rsidR="000D6BC0" w:rsidRDefault="00825121" w:rsidP="000D6BC0">
      <w:pPr>
        <w:rPr>
          <w:rStyle w:val="IntenseReference"/>
        </w:rPr>
      </w:pPr>
      <w:r>
        <w:t xml:space="preserve">The </w:t>
      </w:r>
      <w:r w:rsidR="00145FCF">
        <w:t xml:space="preserve">odds of survival </w:t>
      </w:r>
      <w:r w:rsidR="00A56F82">
        <w:t xml:space="preserve">is </w:t>
      </w:r>
      <w:r w:rsidR="00145FCF">
        <w:t>rather low</w:t>
      </w:r>
      <w:r w:rsidR="00A56F82">
        <w:t>.</w:t>
      </w:r>
      <w:r w:rsidR="00885927">
        <w:t xml:space="preserve"> </w:t>
      </w:r>
    </w:p>
    <w:p w:rsidR="000D6BC0" w:rsidRDefault="00145FCF" w:rsidP="008425A1">
      <w:pPr>
        <w:rPr>
          <w:rStyle w:val="IntenseReference"/>
        </w:rPr>
      </w:pPr>
      <w:r>
        <w:rPr>
          <w:b/>
          <w:bCs/>
          <w:smallCaps/>
          <w:noProof/>
          <w:color w:val="5B9BD5" w:themeColor="accent1"/>
          <w:spacing w:val="5"/>
        </w:rPr>
        <w:drawing>
          <wp:inline distT="0" distB="0" distL="0" distR="0">
            <wp:extent cx="3191773" cy="2393830"/>
            <wp:effectExtent l="152400" t="152400" r="370840" b="3689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3C1734.tmp"/>
                    <pic:cNvPicPr/>
                  </pic:nvPicPr>
                  <pic:blipFill>
                    <a:blip r:embed="rId13">
                      <a:extLst>
                        <a:ext uri="{28A0092B-C50C-407E-A947-70E740481C1C}">
                          <a14:useLocalDpi xmlns:a14="http://schemas.microsoft.com/office/drawing/2010/main" val="0"/>
                        </a:ext>
                      </a:extLst>
                    </a:blip>
                    <a:stretch>
                      <a:fillRect/>
                    </a:stretch>
                  </pic:blipFill>
                  <pic:spPr>
                    <a:xfrm>
                      <a:off x="0" y="0"/>
                      <a:ext cx="3197155" cy="2397867"/>
                    </a:xfrm>
                    <a:prstGeom prst="rect">
                      <a:avLst/>
                    </a:prstGeom>
                    <a:ln>
                      <a:noFill/>
                    </a:ln>
                    <a:effectLst>
                      <a:outerShdw blurRad="292100" dist="139700" dir="2700000" algn="tl" rotWithShape="0">
                        <a:srgbClr val="333333">
                          <a:alpha val="65000"/>
                        </a:srgbClr>
                      </a:outerShdw>
                    </a:effectLst>
                  </pic:spPr>
                </pic:pic>
              </a:graphicData>
            </a:graphic>
          </wp:inline>
        </w:drawing>
      </w:r>
    </w:p>
    <w:p w:rsidR="000D6BC0" w:rsidRDefault="00145FCF" w:rsidP="00145FCF">
      <w:r>
        <w:t xml:space="preserve">Examining the </w:t>
      </w:r>
      <w:r w:rsidR="00344D0A">
        <w:t xml:space="preserve">class-wise </w:t>
      </w:r>
      <w:r>
        <w:t>survival</w:t>
      </w:r>
      <w:r w:rsidR="00344D0A">
        <w:t xml:space="preserve"> chances reveals that passengers in the first class had 62% chance of surviving, second class passengers had 48% chances whereas those traveling in third class had a 25% chance at life after Titanic.</w:t>
      </w:r>
    </w:p>
    <w:p w:rsidR="00344D0A" w:rsidRDefault="00C1061E" w:rsidP="00145FCF">
      <w:pPr>
        <w:rPr>
          <w:rStyle w:val="IntenseReference"/>
        </w:rPr>
      </w:pPr>
      <w:r>
        <w:rPr>
          <w:b/>
          <w:bCs/>
          <w:smallCaps/>
          <w:noProof/>
          <w:color w:val="5B9BD5" w:themeColor="accent1"/>
          <w:spacing w:val="5"/>
        </w:rPr>
        <w:lastRenderedPageBreak/>
        <w:drawing>
          <wp:inline distT="0" distB="0" distL="0" distR="0">
            <wp:extent cx="3106956" cy="2337758"/>
            <wp:effectExtent l="152400" t="152400" r="360680" b="3676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3C1498.tmp"/>
                    <pic:cNvPicPr/>
                  </pic:nvPicPr>
                  <pic:blipFill>
                    <a:blip r:embed="rId14">
                      <a:extLst>
                        <a:ext uri="{28A0092B-C50C-407E-A947-70E740481C1C}">
                          <a14:useLocalDpi xmlns:a14="http://schemas.microsoft.com/office/drawing/2010/main" val="0"/>
                        </a:ext>
                      </a:extLst>
                    </a:blip>
                    <a:stretch>
                      <a:fillRect/>
                    </a:stretch>
                  </pic:blipFill>
                  <pic:spPr>
                    <a:xfrm>
                      <a:off x="0" y="0"/>
                      <a:ext cx="3111894" cy="2341473"/>
                    </a:xfrm>
                    <a:prstGeom prst="rect">
                      <a:avLst/>
                    </a:prstGeom>
                    <a:ln>
                      <a:noFill/>
                    </a:ln>
                    <a:effectLst>
                      <a:outerShdw blurRad="292100" dist="139700" dir="2700000" algn="tl" rotWithShape="0">
                        <a:srgbClr val="333333">
                          <a:alpha val="65000"/>
                        </a:srgbClr>
                      </a:outerShdw>
                    </a:effectLst>
                  </pic:spPr>
                </pic:pic>
              </a:graphicData>
            </a:graphic>
          </wp:inline>
        </w:drawing>
      </w:r>
    </w:p>
    <w:p w:rsidR="000D6BC0" w:rsidRDefault="00C1061E" w:rsidP="00C1061E">
      <w:pPr>
        <w:rPr>
          <w:rStyle w:val="IntenseReference"/>
        </w:rPr>
      </w:pPr>
      <w:r>
        <w:t>Women had a whopping 72% survival rate as compared to men who had a meagre 19% chance.</w:t>
      </w:r>
    </w:p>
    <w:p w:rsidR="000D6BC0" w:rsidRDefault="00174A1F" w:rsidP="00174A1F">
      <w:r>
        <w:t>Let us see if the ports of embarkation had any influence over survival.</w:t>
      </w:r>
    </w:p>
    <w:p w:rsidR="00174A1F" w:rsidRDefault="00174A1F" w:rsidP="00174A1F">
      <w:pPr>
        <w:rPr>
          <w:rStyle w:val="IntenseReference"/>
        </w:rPr>
      </w:pPr>
      <w:r>
        <w:rPr>
          <w:b/>
          <w:bCs/>
          <w:smallCaps/>
          <w:noProof/>
          <w:color w:val="5B9BD5" w:themeColor="accent1"/>
          <w:spacing w:val="5"/>
        </w:rPr>
        <w:drawing>
          <wp:inline distT="0" distB="0" distL="0" distR="0">
            <wp:extent cx="3252158" cy="2414969"/>
            <wp:effectExtent l="152400" t="152400" r="367665" b="3663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C14C0.tmp"/>
                    <pic:cNvPicPr/>
                  </pic:nvPicPr>
                  <pic:blipFill>
                    <a:blip r:embed="rId15">
                      <a:extLst>
                        <a:ext uri="{28A0092B-C50C-407E-A947-70E740481C1C}">
                          <a14:useLocalDpi xmlns:a14="http://schemas.microsoft.com/office/drawing/2010/main" val="0"/>
                        </a:ext>
                      </a:extLst>
                    </a:blip>
                    <a:stretch>
                      <a:fillRect/>
                    </a:stretch>
                  </pic:blipFill>
                  <pic:spPr>
                    <a:xfrm>
                      <a:off x="0" y="0"/>
                      <a:ext cx="3264534" cy="2424159"/>
                    </a:xfrm>
                    <a:prstGeom prst="rect">
                      <a:avLst/>
                    </a:prstGeom>
                    <a:ln>
                      <a:noFill/>
                    </a:ln>
                    <a:effectLst>
                      <a:outerShdw blurRad="292100" dist="139700" dir="2700000" algn="tl" rotWithShape="0">
                        <a:srgbClr val="333333">
                          <a:alpha val="65000"/>
                        </a:srgbClr>
                      </a:outerShdw>
                    </a:effectLst>
                  </pic:spPr>
                </pic:pic>
              </a:graphicData>
            </a:graphic>
          </wp:inline>
        </w:drawing>
      </w:r>
    </w:p>
    <w:p w:rsidR="00174A1F" w:rsidRDefault="00174A1F" w:rsidP="00174A1F">
      <w:pPr>
        <w:rPr>
          <w:rStyle w:val="IntenseReference"/>
        </w:rPr>
      </w:pPr>
      <w:r>
        <w:t>Cherbourg had the highest number of survivors.</w:t>
      </w:r>
    </w:p>
    <w:p w:rsidR="000D6BC0" w:rsidRDefault="00174A1F" w:rsidP="008425A1">
      <w:pPr>
        <w:rPr>
          <w:rStyle w:val="IntenseReference"/>
        </w:rPr>
      </w:pPr>
      <w:r>
        <w:rPr>
          <w:b/>
          <w:bCs/>
          <w:smallCaps/>
          <w:noProof/>
          <w:color w:val="5B9BD5" w:themeColor="accent1"/>
          <w:spacing w:val="5"/>
        </w:rPr>
        <w:lastRenderedPageBreak/>
        <w:drawing>
          <wp:inline distT="0" distB="0" distL="0" distR="0">
            <wp:extent cx="3433313" cy="2320540"/>
            <wp:effectExtent l="152400" t="152400" r="358140" b="3657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C5B65.tmp"/>
                    <pic:cNvPicPr/>
                  </pic:nvPicPr>
                  <pic:blipFill>
                    <a:blip r:embed="rId16">
                      <a:extLst>
                        <a:ext uri="{28A0092B-C50C-407E-A947-70E740481C1C}">
                          <a14:useLocalDpi xmlns:a14="http://schemas.microsoft.com/office/drawing/2010/main" val="0"/>
                        </a:ext>
                      </a:extLst>
                    </a:blip>
                    <a:stretch>
                      <a:fillRect/>
                    </a:stretch>
                  </pic:blipFill>
                  <pic:spPr>
                    <a:xfrm>
                      <a:off x="0" y="0"/>
                      <a:ext cx="3439966" cy="2325037"/>
                    </a:xfrm>
                    <a:prstGeom prst="rect">
                      <a:avLst/>
                    </a:prstGeom>
                    <a:ln>
                      <a:noFill/>
                    </a:ln>
                    <a:effectLst>
                      <a:outerShdw blurRad="292100" dist="139700" dir="2700000" algn="tl" rotWithShape="0">
                        <a:srgbClr val="333333">
                          <a:alpha val="65000"/>
                        </a:srgbClr>
                      </a:outerShdw>
                    </a:effectLst>
                  </pic:spPr>
                </pic:pic>
              </a:graphicData>
            </a:graphic>
          </wp:inline>
        </w:drawing>
      </w:r>
    </w:p>
    <w:p w:rsidR="000D6BC0" w:rsidRDefault="00174A1F" w:rsidP="00174A1F">
      <w:r>
        <w:t>A histogram on Age depicts a young population aboard the ship with most aged between 20-40 years.</w:t>
      </w:r>
    </w:p>
    <w:p w:rsidR="00174A1F" w:rsidRDefault="00174A1F" w:rsidP="00174A1F">
      <w:pPr>
        <w:rPr>
          <w:rStyle w:val="IntenseReference"/>
        </w:rPr>
      </w:pPr>
      <w:r>
        <w:rPr>
          <w:b/>
          <w:bCs/>
          <w:smallCaps/>
          <w:noProof/>
          <w:color w:val="5B9BD5" w:themeColor="accent1"/>
          <w:spacing w:val="5"/>
        </w:rPr>
        <w:drawing>
          <wp:inline distT="0" distB="0" distL="0" distR="0">
            <wp:extent cx="3536830" cy="2321472"/>
            <wp:effectExtent l="152400" t="152400" r="368935" b="365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3C1645.tmp"/>
                    <pic:cNvPicPr/>
                  </pic:nvPicPr>
                  <pic:blipFill>
                    <a:blip r:embed="rId17">
                      <a:extLst>
                        <a:ext uri="{28A0092B-C50C-407E-A947-70E740481C1C}">
                          <a14:useLocalDpi xmlns:a14="http://schemas.microsoft.com/office/drawing/2010/main" val="0"/>
                        </a:ext>
                      </a:extLst>
                    </a:blip>
                    <a:stretch>
                      <a:fillRect/>
                    </a:stretch>
                  </pic:blipFill>
                  <pic:spPr>
                    <a:xfrm>
                      <a:off x="0" y="0"/>
                      <a:ext cx="3545656" cy="2327265"/>
                    </a:xfrm>
                    <a:prstGeom prst="rect">
                      <a:avLst/>
                    </a:prstGeom>
                    <a:ln>
                      <a:noFill/>
                    </a:ln>
                    <a:effectLst>
                      <a:outerShdw blurRad="292100" dist="139700" dir="2700000" algn="tl" rotWithShape="0">
                        <a:srgbClr val="333333">
                          <a:alpha val="65000"/>
                        </a:srgbClr>
                      </a:outerShdw>
                    </a:effectLst>
                  </pic:spPr>
                </pic:pic>
              </a:graphicData>
            </a:graphic>
          </wp:inline>
        </w:drawing>
      </w:r>
    </w:p>
    <w:p w:rsidR="000D6BC0" w:rsidRDefault="00E33410" w:rsidP="00E33410">
      <w:pPr>
        <w:rPr>
          <w:rStyle w:val="IntenseReference"/>
        </w:rPr>
      </w:pPr>
      <w:r>
        <w:t>Fare is largely concentrated in the less than 100 range with the exceptions of a few high values that make this a right tailed distribution.</w:t>
      </w:r>
    </w:p>
    <w:p w:rsidR="000D6BC0" w:rsidRDefault="00EE0856" w:rsidP="00EE0856">
      <w:pPr>
        <w:rPr>
          <w:rStyle w:val="IntenseReference"/>
        </w:rPr>
      </w:pPr>
      <w:r>
        <w:t>With this, we conclude our visual explorations and progress towards processing and preparing our data. For its final journey.</w:t>
      </w:r>
    </w:p>
    <w:p w:rsidR="008425A1" w:rsidRDefault="008425A1" w:rsidP="008425A1">
      <w:pPr>
        <w:rPr>
          <w:rStyle w:val="IntenseReference"/>
        </w:rPr>
      </w:pPr>
      <w:r w:rsidRPr="00712942">
        <w:rPr>
          <w:rStyle w:val="IntenseReference"/>
        </w:rPr>
        <w:t>Pre-processing Pipeline</w:t>
      </w:r>
    </w:p>
    <w:p w:rsidR="00EE0856" w:rsidRDefault="00EE0856" w:rsidP="00EE0856">
      <w:r>
        <w:t xml:space="preserve">Here, we will be needing the encoders and scalers. </w:t>
      </w:r>
    </w:p>
    <w:p w:rsidR="00EE0856" w:rsidRPr="00712942" w:rsidRDefault="00EE0856" w:rsidP="00EE0856">
      <w:pPr>
        <w:rPr>
          <w:rStyle w:val="IntenseReference"/>
        </w:rPr>
      </w:pPr>
      <w:r>
        <w:t>The skewness functions and outlier detections. To prune and prime our raw data.</w:t>
      </w:r>
    </w:p>
    <w:p w:rsidR="008425A1" w:rsidRDefault="00743093">
      <w:r>
        <w:rPr>
          <w:noProof/>
        </w:rPr>
        <w:lastRenderedPageBreak/>
        <w:drawing>
          <wp:inline distT="0" distB="0" distL="0" distR="0">
            <wp:extent cx="3640347" cy="382320"/>
            <wp:effectExtent l="152400" t="152400" r="360680" b="360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C8ED1.tmp"/>
                    <pic:cNvPicPr/>
                  </pic:nvPicPr>
                  <pic:blipFill>
                    <a:blip r:embed="rId18">
                      <a:extLst>
                        <a:ext uri="{28A0092B-C50C-407E-A947-70E740481C1C}">
                          <a14:useLocalDpi xmlns:a14="http://schemas.microsoft.com/office/drawing/2010/main" val="0"/>
                        </a:ext>
                      </a:extLst>
                    </a:blip>
                    <a:stretch>
                      <a:fillRect/>
                    </a:stretch>
                  </pic:blipFill>
                  <pic:spPr>
                    <a:xfrm>
                      <a:off x="0" y="0"/>
                      <a:ext cx="3691796" cy="387723"/>
                    </a:xfrm>
                    <a:prstGeom prst="rect">
                      <a:avLst/>
                    </a:prstGeom>
                    <a:ln>
                      <a:noFill/>
                    </a:ln>
                    <a:effectLst>
                      <a:outerShdw blurRad="292100" dist="139700" dir="2700000" algn="tl" rotWithShape="0">
                        <a:srgbClr val="333333">
                          <a:alpha val="65000"/>
                        </a:srgbClr>
                      </a:outerShdw>
                    </a:effectLst>
                  </pic:spPr>
                </pic:pic>
              </a:graphicData>
            </a:graphic>
          </wp:inline>
        </w:drawing>
      </w:r>
    </w:p>
    <w:p w:rsidR="00743093" w:rsidRDefault="00EE0856">
      <w:r>
        <w:t xml:space="preserve">First, we will deal with the null values in the dataset. </w:t>
      </w:r>
    </w:p>
    <w:p w:rsidR="00EE0856" w:rsidRDefault="00EE0856">
      <w:r>
        <w:t>Look for them with the .</w:t>
      </w:r>
      <w:proofErr w:type="spellStart"/>
      <w:proofErr w:type="gramStart"/>
      <w:r>
        <w:t>isnull</w:t>
      </w:r>
      <w:proofErr w:type="spellEnd"/>
      <w:r>
        <w:t>(</w:t>
      </w:r>
      <w:proofErr w:type="gramEnd"/>
      <w:r>
        <w:t>) function like so:</w:t>
      </w:r>
    </w:p>
    <w:p w:rsidR="00EE0856" w:rsidRDefault="00EE0856">
      <w:r>
        <w:rPr>
          <w:noProof/>
        </w:rPr>
        <w:drawing>
          <wp:inline distT="0" distB="0" distL="0" distR="0">
            <wp:extent cx="1406105" cy="1849334"/>
            <wp:effectExtent l="152400" t="152400" r="365760" b="3606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3CFF88.tmp"/>
                    <pic:cNvPicPr/>
                  </pic:nvPicPr>
                  <pic:blipFill>
                    <a:blip r:embed="rId19">
                      <a:extLst>
                        <a:ext uri="{28A0092B-C50C-407E-A947-70E740481C1C}">
                          <a14:useLocalDpi xmlns:a14="http://schemas.microsoft.com/office/drawing/2010/main" val="0"/>
                        </a:ext>
                      </a:extLst>
                    </a:blip>
                    <a:stretch>
                      <a:fillRect/>
                    </a:stretch>
                  </pic:blipFill>
                  <pic:spPr>
                    <a:xfrm>
                      <a:off x="0" y="0"/>
                      <a:ext cx="1408888" cy="1852995"/>
                    </a:xfrm>
                    <a:prstGeom prst="rect">
                      <a:avLst/>
                    </a:prstGeom>
                    <a:ln>
                      <a:noFill/>
                    </a:ln>
                    <a:effectLst>
                      <a:outerShdw blurRad="292100" dist="139700" dir="2700000" algn="tl" rotWithShape="0">
                        <a:srgbClr val="333333">
                          <a:alpha val="65000"/>
                        </a:srgbClr>
                      </a:outerShdw>
                    </a:effectLst>
                  </pic:spPr>
                </pic:pic>
              </a:graphicData>
            </a:graphic>
          </wp:inline>
        </w:drawing>
      </w:r>
    </w:p>
    <w:p w:rsidR="006903A6" w:rsidRDefault="006903A6" w:rsidP="008425A1">
      <w:r w:rsidRPr="006903A6">
        <w:t>We see 177 null values</w:t>
      </w:r>
      <w:r>
        <w:t xml:space="preserve"> in Age column</w:t>
      </w:r>
      <w:r w:rsidRPr="006903A6">
        <w:t xml:space="preserve">, </w:t>
      </w:r>
      <w:r>
        <w:t xml:space="preserve">687 in </w:t>
      </w:r>
      <w:r w:rsidRPr="006903A6">
        <w:t xml:space="preserve">Cabin </w:t>
      </w:r>
      <w:r>
        <w:t xml:space="preserve">feature </w:t>
      </w:r>
      <w:r w:rsidRPr="006903A6">
        <w:t>and 2 null values</w:t>
      </w:r>
      <w:r>
        <w:t xml:space="preserve"> in Embarked</w:t>
      </w:r>
      <w:r w:rsidRPr="006903A6">
        <w:t>.</w:t>
      </w:r>
    </w:p>
    <w:p w:rsidR="006903A6" w:rsidRPr="006903A6" w:rsidRDefault="006903A6" w:rsidP="008425A1">
      <w:r>
        <w:t xml:space="preserve">One other way to check for null values in the data is to use a </w:t>
      </w:r>
      <w:proofErr w:type="spellStart"/>
      <w:r>
        <w:t>heatmap</w:t>
      </w:r>
      <w:proofErr w:type="spellEnd"/>
      <w:r>
        <w:t xml:space="preserve"> to represent them.</w:t>
      </w:r>
      <w:r>
        <w:rPr>
          <w:b/>
          <w:bCs/>
          <w:smallCaps/>
          <w:noProof/>
        </w:rPr>
        <w:drawing>
          <wp:inline distT="0" distB="0" distL="0" distR="0">
            <wp:extent cx="2613804" cy="2802753"/>
            <wp:effectExtent l="152400" t="152400" r="358140" b="3600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3C1C1.tmp"/>
                    <pic:cNvPicPr/>
                  </pic:nvPicPr>
                  <pic:blipFill>
                    <a:blip r:embed="rId20">
                      <a:extLst>
                        <a:ext uri="{28A0092B-C50C-407E-A947-70E740481C1C}">
                          <a14:useLocalDpi xmlns:a14="http://schemas.microsoft.com/office/drawing/2010/main" val="0"/>
                        </a:ext>
                      </a:extLst>
                    </a:blip>
                    <a:stretch>
                      <a:fillRect/>
                    </a:stretch>
                  </pic:blipFill>
                  <pic:spPr>
                    <a:xfrm>
                      <a:off x="0" y="0"/>
                      <a:ext cx="2628194" cy="2818184"/>
                    </a:xfrm>
                    <a:prstGeom prst="rect">
                      <a:avLst/>
                    </a:prstGeom>
                    <a:ln>
                      <a:noFill/>
                    </a:ln>
                    <a:effectLst>
                      <a:outerShdw blurRad="292100" dist="139700" dir="2700000" algn="tl" rotWithShape="0">
                        <a:srgbClr val="333333">
                          <a:alpha val="65000"/>
                        </a:srgbClr>
                      </a:outerShdw>
                    </a:effectLst>
                  </pic:spPr>
                </pic:pic>
              </a:graphicData>
            </a:graphic>
          </wp:inline>
        </w:drawing>
      </w:r>
    </w:p>
    <w:p w:rsidR="00B0377A" w:rsidRDefault="00B0377A" w:rsidP="00B0377A">
      <w:r w:rsidRPr="00B0377A">
        <w:lastRenderedPageBreak/>
        <w:t xml:space="preserve">We </w:t>
      </w:r>
      <w:r>
        <w:t>notice</w:t>
      </w:r>
      <w:r w:rsidRPr="00B0377A">
        <w:t xml:space="preserve"> that Cabin has too high a proportion of null values to be used meaningfully to make any predictions. </w:t>
      </w:r>
      <w:r>
        <w:t xml:space="preserve">Let us proceed to drop this from our dataset. </w:t>
      </w:r>
    </w:p>
    <w:p w:rsidR="006903A6" w:rsidRPr="00B0377A" w:rsidRDefault="00B0377A" w:rsidP="00B0377A">
      <w:pPr>
        <w:rPr>
          <w:rStyle w:val="IntenseReference"/>
          <w:b w:val="0"/>
          <w:bCs w:val="0"/>
          <w:smallCaps w:val="0"/>
          <w:color w:val="auto"/>
          <w:spacing w:val="0"/>
        </w:rPr>
      </w:pPr>
      <w:r>
        <w:t xml:space="preserve">We also have features such as the </w:t>
      </w:r>
      <w:proofErr w:type="spellStart"/>
      <w:r w:rsidRPr="00B0377A">
        <w:t>PassengerID</w:t>
      </w:r>
      <w:proofErr w:type="spellEnd"/>
      <w:r w:rsidRPr="00B0377A">
        <w:t>, Name and Ticket</w:t>
      </w:r>
      <w:r>
        <w:t xml:space="preserve"> which are unique to each passenger and do not possibly influence the chances of survival.</w:t>
      </w:r>
    </w:p>
    <w:p w:rsidR="006903A6" w:rsidRDefault="00014015" w:rsidP="008425A1">
      <w:pPr>
        <w:rPr>
          <w:rStyle w:val="IntenseReference"/>
        </w:rPr>
      </w:pPr>
      <w:r>
        <w:rPr>
          <w:b/>
          <w:bCs/>
          <w:smallCaps/>
          <w:noProof/>
          <w:color w:val="5B9BD5" w:themeColor="accent1"/>
          <w:spacing w:val="5"/>
        </w:rPr>
        <w:drawing>
          <wp:inline distT="0" distB="0" distL="0" distR="0">
            <wp:extent cx="3873261" cy="321363"/>
            <wp:effectExtent l="152400" t="152400" r="356235" b="3644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3C4D45.tmp"/>
                    <pic:cNvPicPr/>
                  </pic:nvPicPr>
                  <pic:blipFill>
                    <a:blip r:embed="rId21">
                      <a:extLst>
                        <a:ext uri="{28A0092B-C50C-407E-A947-70E740481C1C}">
                          <a14:useLocalDpi xmlns:a14="http://schemas.microsoft.com/office/drawing/2010/main" val="0"/>
                        </a:ext>
                      </a:extLst>
                    </a:blip>
                    <a:stretch>
                      <a:fillRect/>
                    </a:stretch>
                  </pic:blipFill>
                  <pic:spPr>
                    <a:xfrm>
                      <a:off x="0" y="0"/>
                      <a:ext cx="3920394" cy="325274"/>
                    </a:xfrm>
                    <a:prstGeom prst="rect">
                      <a:avLst/>
                    </a:prstGeom>
                    <a:ln>
                      <a:noFill/>
                    </a:ln>
                    <a:effectLst>
                      <a:outerShdw blurRad="292100" dist="139700" dir="2700000" algn="tl" rotWithShape="0">
                        <a:srgbClr val="333333">
                          <a:alpha val="65000"/>
                        </a:srgbClr>
                      </a:outerShdw>
                    </a:effectLst>
                  </pic:spPr>
                </pic:pic>
              </a:graphicData>
            </a:graphic>
          </wp:inline>
        </w:drawing>
      </w:r>
    </w:p>
    <w:p w:rsidR="006903A6" w:rsidRDefault="00014015" w:rsidP="00014015">
      <w:r>
        <w:t>Our dataset now looks like this:</w:t>
      </w:r>
    </w:p>
    <w:p w:rsidR="00014015" w:rsidRDefault="00014015" w:rsidP="00014015">
      <w:pPr>
        <w:rPr>
          <w:rStyle w:val="IntenseReference"/>
        </w:rPr>
      </w:pPr>
      <w:r>
        <w:rPr>
          <w:b/>
          <w:bCs/>
          <w:smallCaps/>
          <w:noProof/>
          <w:color w:val="5B9BD5" w:themeColor="accent1"/>
          <w:spacing w:val="5"/>
        </w:rPr>
        <w:drawing>
          <wp:inline distT="0" distB="0" distL="0" distR="0">
            <wp:extent cx="3407434" cy="1529190"/>
            <wp:effectExtent l="152400" t="152400" r="364490" b="3568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3C2EBD.tmp"/>
                    <pic:cNvPicPr/>
                  </pic:nvPicPr>
                  <pic:blipFill>
                    <a:blip r:embed="rId22">
                      <a:extLst>
                        <a:ext uri="{28A0092B-C50C-407E-A947-70E740481C1C}">
                          <a14:useLocalDpi xmlns:a14="http://schemas.microsoft.com/office/drawing/2010/main" val="0"/>
                        </a:ext>
                      </a:extLst>
                    </a:blip>
                    <a:stretch>
                      <a:fillRect/>
                    </a:stretch>
                  </pic:blipFill>
                  <pic:spPr>
                    <a:xfrm>
                      <a:off x="0" y="0"/>
                      <a:ext cx="3415532" cy="1532824"/>
                    </a:xfrm>
                    <a:prstGeom prst="rect">
                      <a:avLst/>
                    </a:prstGeom>
                    <a:ln>
                      <a:noFill/>
                    </a:ln>
                    <a:effectLst>
                      <a:outerShdw blurRad="292100" dist="139700" dir="2700000" algn="tl" rotWithShape="0">
                        <a:srgbClr val="333333">
                          <a:alpha val="65000"/>
                        </a:srgbClr>
                      </a:outerShdw>
                    </a:effectLst>
                  </pic:spPr>
                </pic:pic>
              </a:graphicData>
            </a:graphic>
          </wp:inline>
        </w:drawing>
      </w:r>
    </w:p>
    <w:p w:rsidR="006903A6" w:rsidRDefault="00014015" w:rsidP="00014015">
      <w:r>
        <w:t>With just the relevant details we need to feed our model.</w:t>
      </w:r>
    </w:p>
    <w:p w:rsidR="00014015" w:rsidRDefault="00014015" w:rsidP="00014015">
      <w:r>
        <w:t>Imputing the missing values in Age with median value and Embarked with mode value</w:t>
      </w:r>
      <w:r w:rsidR="00FC1F7A">
        <w:t>:</w:t>
      </w:r>
    </w:p>
    <w:p w:rsidR="00FC1F7A" w:rsidRDefault="00FC1F7A" w:rsidP="00014015">
      <w:pPr>
        <w:rPr>
          <w:rStyle w:val="IntenseReference"/>
        </w:rPr>
      </w:pPr>
      <w:r>
        <w:rPr>
          <w:b/>
          <w:bCs/>
          <w:smallCaps/>
          <w:noProof/>
          <w:color w:val="5B9BD5" w:themeColor="accent1"/>
          <w:spacing w:val="5"/>
        </w:rPr>
        <w:drawing>
          <wp:inline distT="0" distB="0" distL="0" distR="0">
            <wp:extent cx="3674853" cy="675646"/>
            <wp:effectExtent l="152400" t="152400" r="363855" b="3530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3CADAD.tmp"/>
                    <pic:cNvPicPr/>
                  </pic:nvPicPr>
                  <pic:blipFill>
                    <a:blip r:embed="rId23">
                      <a:extLst>
                        <a:ext uri="{28A0092B-C50C-407E-A947-70E740481C1C}">
                          <a14:useLocalDpi xmlns:a14="http://schemas.microsoft.com/office/drawing/2010/main" val="0"/>
                        </a:ext>
                      </a:extLst>
                    </a:blip>
                    <a:stretch>
                      <a:fillRect/>
                    </a:stretch>
                  </pic:blipFill>
                  <pic:spPr>
                    <a:xfrm>
                      <a:off x="0" y="0"/>
                      <a:ext cx="3706002" cy="681373"/>
                    </a:xfrm>
                    <a:prstGeom prst="rect">
                      <a:avLst/>
                    </a:prstGeom>
                    <a:ln>
                      <a:noFill/>
                    </a:ln>
                    <a:effectLst>
                      <a:outerShdw blurRad="292100" dist="139700" dir="2700000" algn="tl" rotWithShape="0">
                        <a:srgbClr val="333333">
                          <a:alpha val="65000"/>
                        </a:srgbClr>
                      </a:outerShdw>
                    </a:effectLst>
                  </pic:spPr>
                </pic:pic>
              </a:graphicData>
            </a:graphic>
          </wp:inline>
        </w:drawing>
      </w:r>
    </w:p>
    <w:p w:rsidR="00FC1F7A" w:rsidRDefault="00FC1F7A" w:rsidP="00FC1F7A">
      <w:r>
        <w:t>A quick look at the null values again here before we move on to encoding.</w:t>
      </w:r>
    </w:p>
    <w:p w:rsidR="00FC1F7A" w:rsidRDefault="00FC1F7A" w:rsidP="00FC1F7A">
      <w:pPr>
        <w:rPr>
          <w:rStyle w:val="IntenseReference"/>
        </w:rPr>
      </w:pPr>
      <w:r>
        <w:rPr>
          <w:b/>
          <w:bCs/>
          <w:smallCaps/>
          <w:noProof/>
          <w:color w:val="5B9BD5" w:themeColor="accent1"/>
          <w:spacing w:val="5"/>
        </w:rPr>
        <w:lastRenderedPageBreak/>
        <w:drawing>
          <wp:inline distT="0" distB="0" distL="0" distR="0">
            <wp:extent cx="2639683" cy="2537029"/>
            <wp:effectExtent l="152400" t="152400" r="370840" b="3587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3CD44C.tmp"/>
                    <pic:cNvPicPr/>
                  </pic:nvPicPr>
                  <pic:blipFill>
                    <a:blip r:embed="rId24">
                      <a:extLst>
                        <a:ext uri="{28A0092B-C50C-407E-A947-70E740481C1C}">
                          <a14:useLocalDpi xmlns:a14="http://schemas.microsoft.com/office/drawing/2010/main" val="0"/>
                        </a:ext>
                      </a:extLst>
                    </a:blip>
                    <a:stretch>
                      <a:fillRect/>
                    </a:stretch>
                  </pic:blipFill>
                  <pic:spPr>
                    <a:xfrm>
                      <a:off x="0" y="0"/>
                      <a:ext cx="2644342" cy="2541507"/>
                    </a:xfrm>
                    <a:prstGeom prst="rect">
                      <a:avLst/>
                    </a:prstGeom>
                    <a:ln>
                      <a:noFill/>
                    </a:ln>
                    <a:effectLst>
                      <a:outerShdw blurRad="292100" dist="139700" dir="2700000" algn="tl" rotWithShape="0">
                        <a:srgbClr val="333333">
                          <a:alpha val="65000"/>
                        </a:srgbClr>
                      </a:outerShdw>
                    </a:effectLst>
                  </pic:spPr>
                </pic:pic>
              </a:graphicData>
            </a:graphic>
          </wp:inline>
        </w:drawing>
      </w:r>
    </w:p>
    <w:p w:rsidR="00FC1F7A" w:rsidRDefault="00FC1F7A" w:rsidP="00FC1F7A">
      <w:r>
        <w:t xml:space="preserve">We will use </w:t>
      </w:r>
      <w:r w:rsidR="0060370B">
        <w:t xml:space="preserve">the </w:t>
      </w:r>
      <w:r>
        <w:t xml:space="preserve">Label Encoder to </w:t>
      </w:r>
      <w:r w:rsidR="0060370B">
        <w:t>transform Sex and Embarked columns, which are categorical.</w:t>
      </w:r>
    </w:p>
    <w:p w:rsidR="0060370B" w:rsidRDefault="0060370B" w:rsidP="00FC1F7A">
      <w:pPr>
        <w:rPr>
          <w:rStyle w:val="IntenseReference"/>
        </w:rPr>
      </w:pPr>
      <w:r>
        <w:rPr>
          <w:b/>
          <w:bCs/>
          <w:smallCaps/>
          <w:noProof/>
          <w:color w:val="5B9BD5" w:themeColor="accent1"/>
          <w:spacing w:val="5"/>
        </w:rPr>
        <w:drawing>
          <wp:inline distT="0" distB="0" distL="0" distR="0">
            <wp:extent cx="2725948" cy="503001"/>
            <wp:effectExtent l="152400" t="152400" r="360680" b="3543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3C53EE.tmp"/>
                    <pic:cNvPicPr/>
                  </pic:nvPicPr>
                  <pic:blipFill>
                    <a:blip r:embed="rId25">
                      <a:extLst>
                        <a:ext uri="{28A0092B-C50C-407E-A947-70E740481C1C}">
                          <a14:useLocalDpi xmlns:a14="http://schemas.microsoft.com/office/drawing/2010/main" val="0"/>
                        </a:ext>
                      </a:extLst>
                    </a:blip>
                    <a:stretch>
                      <a:fillRect/>
                    </a:stretch>
                  </pic:blipFill>
                  <pic:spPr>
                    <a:xfrm>
                      <a:off x="0" y="0"/>
                      <a:ext cx="2752725" cy="507942"/>
                    </a:xfrm>
                    <a:prstGeom prst="rect">
                      <a:avLst/>
                    </a:prstGeom>
                    <a:ln>
                      <a:noFill/>
                    </a:ln>
                    <a:effectLst>
                      <a:outerShdw blurRad="292100" dist="139700" dir="2700000" algn="tl" rotWithShape="0">
                        <a:srgbClr val="333333">
                          <a:alpha val="65000"/>
                        </a:srgbClr>
                      </a:outerShdw>
                    </a:effectLst>
                  </pic:spPr>
                </pic:pic>
              </a:graphicData>
            </a:graphic>
          </wp:inline>
        </w:drawing>
      </w:r>
    </w:p>
    <w:p w:rsidR="0060370B" w:rsidRDefault="00B4689C" w:rsidP="00B4689C">
      <w:r>
        <w:t>Viewing the value types:</w:t>
      </w:r>
    </w:p>
    <w:p w:rsidR="00B4689C" w:rsidRDefault="00B4689C" w:rsidP="00B4689C">
      <w:r>
        <w:rPr>
          <w:noProof/>
        </w:rPr>
        <w:drawing>
          <wp:inline distT="0" distB="0" distL="0" distR="0">
            <wp:extent cx="1949570" cy="1703678"/>
            <wp:effectExtent l="152400" t="152400" r="355600" b="3543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3C1C43.tmp"/>
                    <pic:cNvPicPr/>
                  </pic:nvPicPr>
                  <pic:blipFill>
                    <a:blip r:embed="rId26">
                      <a:extLst>
                        <a:ext uri="{28A0092B-C50C-407E-A947-70E740481C1C}">
                          <a14:useLocalDpi xmlns:a14="http://schemas.microsoft.com/office/drawing/2010/main" val="0"/>
                        </a:ext>
                      </a:extLst>
                    </a:blip>
                    <a:stretch>
                      <a:fillRect/>
                    </a:stretch>
                  </pic:blipFill>
                  <pic:spPr>
                    <a:xfrm>
                      <a:off x="0" y="0"/>
                      <a:ext cx="1961022" cy="1713686"/>
                    </a:xfrm>
                    <a:prstGeom prst="rect">
                      <a:avLst/>
                    </a:prstGeom>
                    <a:ln>
                      <a:noFill/>
                    </a:ln>
                    <a:effectLst>
                      <a:outerShdw blurRad="292100" dist="139700" dir="2700000" algn="tl" rotWithShape="0">
                        <a:srgbClr val="333333">
                          <a:alpha val="65000"/>
                        </a:srgbClr>
                      </a:outerShdw>
                    </a:effectLst>
                  </pic:spPr>
                </pic:pic>
              </a:graphicData>
            </a:graphic>
          </wp:inline>
        </w:drawing>
      </w:r>
    </w:p>
    <w:p w:rsidR="00B4689C" w:rsidRDefault="00B4689C" w:rsidP="00B4689C">
      <w:r>
        <w:t>Next, we split the data into test and train sets. And check the skewness present in the ‘x’ data.</w:t>
      </w:r>
    </w:p>
    <w:p w:rsidR="00B4689C" w:rsidRDefault="00B4689C" w:rsidP="00B4689C"/>
    <w:p w:rsidR="00B4689C" w:rsidRDefault="00B4689C" w:rsidP="00B4689C">
      <w:r>
        <w:rPr>
          <w:noProof/>
        </w:rPr>
        <w:lastRenderedPageBreak/>
        <w:drawing>
          <wp:inline distT="0" distB="0" distL="0" distR="0">
            <wp:extent cx="1880559" cy="1721190"/>
            <wp:effectExtent l="152400" t="152400" r="367665" b="3556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3C49B8.tmp"/>
                    <pic:cNvPicPr/>
                  </pic:nvPicPr>
                  <pic:blipFill>
                    <a:blip r:embed="rId27">
                      <a:extLst>
                        <a:ext uri="{28A0092B-C50C-407E-A947-70E740481C1C}">
                          <a14:useLocalDpi xmlns:a14="http://schemas.microsoft.com/office/drawing/2010/main" val="0"/>
                        </a:ext>
                      </a:extLst>
                    </a:blip>
                    <a:stretch>
                      <a:fillRect/>
                    </a:stretch>
                  </pic:blipFill>
                  <pic:spPr>
                    <a:xfrm>
                      <a:off x="0" y="0"/>
                      <a:ext cx="1885718" cy="1725912"/>
                    </a:xfrm>
                    <a:prstGeom prst="rect">
                      <a:avLst/>
                    </a:prstGeom>
                    <a:ln>
                      <a:noFill/>
                    </a:ln>
                    <a:effectLst>
                      <a:outerShdw blurRad="292100" dist="139700" dir="2700000" algn="tl" rotWithShape="0">
                        <a:srgbClr val="333333">
                          <a:alpha val="65000"/>
                        </a:srgbClr>
                      </a:outerShdw>
                    </a:effectLst>
                  </pic:spPr>
                </pic:pic>
              </a:graphicData>
            </a:graphic>
          </wp:inline>
        </w:drawing>
      </w:r>
    </w:p>
    <w:p w:rsidR="00B4689C" w:rsidRDefault="00B4689C" w:rsidP="00B4689C">
      <w:r>
        <w:t>Skewness above the threshold value of -+0.5 is observed. Hence, we will proceed to normalize this skewed data with the power transform function.</w:t>
      </w:r>
    </w:p>
    <w:p w:rsidR="00B4689C" w:rsidRDefault="00B4689C" w:rsidP="00B4689C">
      <w:r>
        <w:rPr>
          <w:noProof/>
        </w:rPr>
        <w:drawing>
          <wp:inline distT="0" distB="0" distL="0" distR="0">
            <wp:extent cx="2829464" cy="1823432"/>
            <wp:effectExtent l="152400" t="152400" r="371475" b="3676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3C6FE0.tmp"/>
                    <pic:cNvPicPr/>
                  </pic:nvPicPr>
                  <pic:blipFill>
                    <a:blip r:embed="rId28">
                      <a:extLst>
                        <a:ext uri="{28A0092B-C50C-407E-A947-70E740481C1C}">
                          <a14:useLocalDpi xmlns:a14="http://schemas.microsoft.com/office/drawing/2010/main" val="0"/>
                        </a:ext>
                      </a:extLst>
                    </a:blip>
                    <a:stretch>
                      <a:fillRect/>
                    </a:stretch>
                  </pic:blipFill>
                  <pic:spPr>
                    <a:xfrm>
                      <a:off x="0" y="0"/>
                      <a:ext cx="2834505" cy="1826681"/>
                    </a:xfrm>
                    <a:prstGeom prst="rect">
                      <a:avLst/>
                    </a:prstGeom>
                    <a:ln>
                      <a:noFill/>
                    </a:ln>
                    <a:effectLst>
                      <a:outerShdw blurRad="292100" dist="139700" dir="2700000" algn="tl" rotWithShape="0">
                        <a:srgbClr val="333333">
                          <a:alpha val="65000"/>
                        </a:srgbClr>
                      </a:outerShdw>
                    </a:effectLst>
                  </pic:spPr>
                </pic:pic>
              </a:graphicData>
            </a:graphic>
          </wp:inline>
        </w:drawing>
      </w:r>
    </w:p>
    <w:p w:rsidR="00B4689C" w:rsidRDefault="00B4689C" w:rsidP="00B4689C">
      <w:r>
        <w:t>We see that skewness is now well within threshold levels and we can safely proceed to use the Standard Scaler technique to scale the wide ranged values of the dataset.</w:t>
      </w:r>
    </w:p>
    <w:p w:rsidR="00B4689C" w:rsidRDefault="00B4689C" w:rsidP="00B4689C">
      <w:r>
        <w:rPr>
          <w:noProof/>
        </w:rPr>
        <w:drawing>
          <wp:inline distT="0" distB="0" distL="0" distR="0">
            <wp:extent cx="1500997" cy="350233"/>
            <wp:effectExtent l="152400" t="152400" r="366395" b="3549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3C8A74.tmp"/>
                    <pic:cNvPicPr/>
                  </pic:nvPicPr>
                  <pic:blipFill>
                    <a:blip r:embed="rId29">
                      <a:extLst>
                        <a:ext uri="{28A0092B-C50C-407E-A947-70E740481C1C}">
                          <a14:useLocalDpi xmlns:a14="http://schemas.microsoft.com/office/drawing/2010/main" val="0"/>
                        </a:ext>
                      </a:extLst>
                    </a:blip>
                    <a:stretch>
                      <a:fillRect/>
                    </a:stretch>
                  </pic:blipFill>
                  <pic:spPr>
                    <a:xfrm>
                      <a:off x="0" y="0"/>
                      <a:ext cx="1528221" cy="356585"/>
                    </a:xfrm>
                    <a:prstGeom prst="rect">
                      <a:avLst/>
                    </a:prstGeom>
                    <a:ln>
                      <a:noFill/>
                    </a:ln>
                    <a:effectLst>
                      <a:outerShdw blurRad="292100" dist="139700" dir="2700000" algn="tl" rotWithShape="0">
                        <a:srgbClr val="333333">
                          <a:alpha val="65000"/>
                        </a:srgbClr>
                      </a:outerShdw>
                    </a:effectLst>
                  </pic:spPr>
                </pic:pic>
              </a:graphicData>
            </a:graphic>
          </wp:inline>
        </w:drawing>
      </w:r>
    </w:p>
    <w:p w:rsidR="00B4689C" w:rsidRDefault="00B4689C" w:rsidP="00B4689C">
      <w:pPr>
        <w:rPr>
          <w:rStyle w:val="IntenseReference"/>
        </w:rPr>
      </w:pPr>
      <w:r>
        <w:t xml:space="preserve">We have now reached the end of the pre-processing pipeline and our data is now all prepped-up to throw out all the </w:t>
      </w:r>
      <w:r w:rsidR="00DE07BF">
        <w:t xml:space="preserve">right </w:t>
      </w:r>
      <w:r>
        <w:t xml:space="preserve">answers. </w:t>
      </w:r>
    </w:p>
    <w:p w:rsidR="00B4689C" w:rsidRDefault="00B4689C" w:rsidP="00B4689C">
      <w:pPr>
        <w:rPr>
          <w:rStyle w:val="IntenseReference"/>
        </w:rPr>
      </w:pPr>
    </w:p>
    <w:p w:rsidR="00B4689C" w:rsidRDefault="00B4689C" w:rsidP="00B4689C">
      <w:pPr>
        <w:rPr>
          <w:rStyle w:val="IntenseReference"/>
        </w:rPr>
      </w:pPr>
    </w:p>
    <w:p w:rsidR="00B4689C" w:rsidRDefault="00B4689C" w:rsidP="00B4689C">
      <w:pPr>
        <w:rPr>
          <w:rStyle w:val="IntenseReference"/>
        </w:rPr>
      </w:pPr>
    </w:p>
    <w:p w:rsidR="00B4689C" w:rsidRDefault="00B4689C" w:rsidP="00B4689C">
      <w:pPr>
        <w:rPr>
          <w:rStyle w:val="IntenseReference"/>
        </w:rPr>
      </w:pPr>
    </w:p>
    <w:p w:rsidR="00B4689C" w:rsidRDefault="00B4689C" w:rsidP="00B4689C">
      <w:pPr>
        <w:rPr>
          <w:rStyle w:val="IntenseReference"/>
        </w:rPr>
      </w:pPr>
    </w:p>
    <w:p w:rsidR="008425A1" w:rsidRDefault="008425A1" w:rsidP="008425A1">
      <w:pPr>
        <w:rPr>
          <w:rStyle w:val="IntenseReference"/>
        </w:rPr>
      </w:pPr>
      <w:r w:rsidRPr="00712942">
        <w:rPr>
          <w:rStyle w:val="IntenseReference"/>
        </w:rPr>
        <w:t>Building Machine Learning Models</w:t>
      </w:r>
    </w:p>
    <w:p w:rsidR="00DE07BF" w:rsidRDefault="00DE07BF" w:rsidP="00DE07BF">
      <w:r>
        <w:t>Again, we start this stage by importing all the libraries and machine learning algorithms.</w:t>
      </w:r>
    </w:p>
    <w:p w:rsidR="00DD3761" w:rsidRDefault="00DD3761" w:rsidP="00DE07BF">
      <w:pPr>
        <w:rPr>
          <w:rStyle w:val="IntenseReference"/>
        </w:rPr>
      </w:pPr>
      <w:r>
        <w:t xml:space="preserve">Being a classification problem, we have taken into consideration classifier models such as the Logistic Regression, Random Forest Classifier, Decision Tree Classifier, K </w:t>
      </w:r>
      <w:proofErr w:type="spellStart"/>
      <w:r>
        <w:t>Neighbours</w:t>
      </w:r>
      <w:proofErr w:type="spellEnd"/>
      <w:r>
        <w:t xml:space="preserve"> Classifier, </w:t>
      </w:r>
      <w:proofErr w:type="gramStart"/>
      <w:r>
        <w:t>Support</w:t>
      </w:r>
      <w:proofErr w:type="gramEnd"/>
      <w:r>
        <w:t xml:space="preserve"> Vector Classifier.</w:t>
      </w:r>
    </w:p>
    <w:p w:rsidR="008425A1" w:rsidRDefault="00743093">
      <w:r>
        <w:rPr>
          <w:noProof/>
        </w:rPr>
        <w:drawing>
          <wp:inline distT="0" distB="0" distL="0" distR="0">
            <wp:extent cx="4968240" cy="1422490"/>
            <wp:effectExtent l="152400" t="152400" r="365760" b="368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C857.tmp"/>
                    <pic:cNvPicPr/>
                  </pic:nvPicPr>
                  <pic:blipFill rotWithShape="1">
                    <a:blip r:embed="rId30">
                      <a:extLst>
                        <a:ext uri="{28A0092B-C50C-407E-A947-70E740481C1C}">
                          <a14:useLocalDpi xmlns:a14="http://schemas.microsoft.com/office/drawing/2010/main" val="0"/>
                        </a:ext>
                      </a:extLst>
                    </a:blip>
                    <a:srcRect t="1787" b="-1"/>
                    <a:stretch/>
                  </pic:blipFill>
                  <pic:spPr bwMode="auto">
                    <a:xfrm>
                      <a:off x="0" y="0"/>
                      <a:ext cx="4985790" cy="14275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425A1" w:rsidRDefault="0007595D">
      <w:r>
        <w:t>Before we dive into the nitty-gritties of model building, we will first arrive at the optimal random state using Logistic Regression as our baseline model.</w:t>
      </w:r>
    </w:p>
    <w:p w:rsidR="0007595D" w:rsidRDefault="0007595D">
      <w:r>
        <w:rPr>
          <w:noProof/>
        </w:rPr>
        <w:drawing>
          <wp:inline distT="0" distB="0" distL="0" distR="0">
            <wp:extent cx="5010971" cy="1535574"/>
            <wp:effectExtent l="152400" t="152400" r="361315" b="3695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3C5E8E.tmp"/>
                    <pic:cNvPicPr/>
                  </pic:nvPicPr>
                  <pic:blipFill rotWithShape="1">
                    <a:blip r:embed="rId31">
                      <a:extLst>
                        <a:ext uri="{28A0092B-C50C-407E-A947-70E740481C1C}">
                          <a14:useLocalDpi xmlns:a14="http://schemas.microsoft.com/office/drawing/2010/main" val="0"/>
                        </a:ext>
                      </a:extLst>
                    </a:blip>
                    <a:srcRect t="7772"/>
                    <a:stretch/>
                  </pic:blipFill>
                  <pic:spPr bwMode="auto">
                    <a:xfrm>
                      <a:off x="0" y="0"/>
                      <a:ext cx="5037492" cy="15437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425A1" w:rsidRDefault="0007595D" w:rsidP="0007595D">
      <w:r>
        <w:t xml:space="preserve">Using </w:t>
      </w:r>
      <w:proofErr w:type="gramStart"/>
      <w:r>
        <w:t>a for</w:t>
      </w:r>
      <w:proofErr w:type="gramEnd"/>
      <w:r>
        <w:t xml:space="preserve"> loop on a train test split, keeping the test size as 0.30, we get the best random state at 710 with the highest accuracy score achieved at 86.57%.</w:t>
      </w:r>
    </w:p>
    <w:p w:rsidR="0007595D" w:rsidRDefault="0007595D" w:rsidP="0007595D">
      <w:r>
        <w:t>With this random state of 710 as standard, we create the train test split.</w:t>
      </w:r>
    </w:p>
    <w:p w:rsidR="0007595D" w:rsidRDefault="00DF02F1" w:rsidP="0007595D">
      <w:r>
        <w:rPr>
          <w:noProof/>
        </w:rPr>
        <w:drawing>
          <wp:inline distT="0" distB="0" distL="0" distR="0">
            <wp:extent cx="5141344" cy="272390"/>
            <wp:effectExtent l="152400" t="152400" r="326390" b="3568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3C8AAE.tmp"/>
                    <pic:cNvPicPr/>
                  </pic:nvPicPr>
                  <pic:blipFill>
                    <a:blip r:embed="rId32">
                      <a:extLst>
                        <a:ext uri="{28A0092B-C50C-407E-A947-70E740481C1C}">
                          <a14:useLocalDpi xmlns:a14="http://schemas.microsoft.com/office/drawing/2010/main" val="0"/>
                        </a:ext>
                      </a:extLst>
                    </a:blip>
                    <a:stretch>
                      <a:fillRect/>
                    </a:stretch>
                  </pic:blipFill>
                  <pic:spPr>
                    <a:xfrm>
                      <a:off x="0" y="0"/>
                      <a:ext cx="5252445" cy="278276"/>
                    </a:xfrm>
                    <a:prstGeom prst="rect">
                      <a:avLst/>
                    </a:prstGeom>
                    <a:ln>
                      <a:noFill/>
                    </a:ln>
                    <a:effectLst>
                      <a:outerShdw blurRad="292100" dist="139700" dir="2700000" algn="tl" rotWithShape="0">
                        <a:srgbClr val="333333">
                          <a:alpha val="65000"/>
                        </a:srgbClr>
                      </a:outerShdw>
                    </a:effectLst>
                  </pic:spPr>
                </pic:pic>
              </a:graphicData>
            </a:graphic>
          </wp:inline>
        </w:drawing>
      </w:r>
    </w:p>
    <w:p w:rsidR="00DF02F1" w:rsidRDefault="00DF02F1" w:rsidP="00DF02F1">
      <w:r>
        <w:t>Now, it is time to test each of our classifier models on the data and ascertain the performance of accuracy scores for each of them.</w:t>
      </w:r>
    </w:p>
    <w:p w:rsidR="00DF02F1" w:rsidRDefault="00DF02F1" w:rsidP="00DF02F1">
      <w:r>
        <w:lastRenderedPageBreak/>
        <w:t xml:space="preserve">We begin with Logistic Regression where we achieve 86.57% accuracy score. </w:t>
      </w:r>
    </w:p>
    <w:p w:rsidR="00DF02F1" w:rsidRDefault="00DF02F1" w:rsidP="00DF02F1">
      <w:pPr>
        <w:rPr>
          <w:rStyle w:val="IntenseReference"/>
        </w:rPr>
      </w:pPr>
      <w:r>
        <w:rPr>
          <w:noProof/>
        </w:rPr>
        <w:drawing>
          <wp:inline distT="0" distB="0" distL="0" distR="0">
            <wp:extent cx="3260785" cy="2458131"/>
            <wp:effectExtent l="152400" t="152400" r="358775" b="3613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3CA7A5.tmp"/>
                    <pic:cNvPicPr/>
                  </pic:nvPicPr>
                  <pic:blipFill>
                    <a:blip r:embed="rId33">
                      <a:extLst>
                        <a:ext uri="{28A0092B-C50C-407E-A947-70E740481C1C}">
                          <a14:useLocalDpi xmlns:a14="http://schemas.microsoft.com/office/drawing/2010/main" val="0"/>
                        </a:ext>
                      </a:extLst>
                    </a:blip>
                    <a:stretch>
                      <a:fillRect/>
                    </a:stretch>
                  </pic:blipFill>
                  <pic:spPr>
                    <a:xfrm>
                      <a:off x="0" y="0"/>
                      <a:ext cx="3266703" cy="2462592"/>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DF02F1" w:rsidRDefault="00DF02F1" w:rsidP="00DF02F1">
      <w:pPr>
        <w:rPr>
          <w:rStyle w:val="IntenseReference"/>
        </w:rPr>
      </w:pPr>
      <w:r>
        <w:t>Followed by the Random Forest Classifier model which gives out an accuracy score of 85.07%.</w:t>
      </w:r>
    </w:p>
    <w:p w:rsidR="00DF02F1" w:rsidRDefault="00DF02F1" w:rsidP="008425A1">
      <w:pPr>
        <w:rPr>
          <w:rStyle w:val="IntenseReference"/>
        </w:rPr>
      </w:pPr>
      <w:r>
        <w:rPr>
          <w:b/>
          <w:bCs/>
          <w:smallCaps/>
          <w:noProof/>
          <w:color w:val="5B9BD5" w:themeColor="accent1"/>
          <w:spacing w:val="5"/>
        </w:rPr>
        <w:drawing>
          <wp:inline distT="0" distB="0" distL="0" distR="0">
            <wp:extent cx="3278283" cy="2346385"/>
            <wp:effectExtent l="152400" t="152400" r="360680" b="3587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3C1428.tmp"/>
                    <pic:cNvPicPr/>
                  </pic:nvPicPr>
                  <pic:blipFill>
                    <a:blip r:embed="rId34">
                      <a:extLst>
                        <a:ext uri="{28A0092B-C50C-407E-A947-70E740481C1C}">
                          <a14:useLocalDpi xmlns:a14="http://schemas.microsoft.com/office/drawing/2010/main" val="0"/>
                        </a:ext>
                      </a:extLst>
                    </a:blip>
                    <a:stretch>
                      <a:fillRect/>
                    </a:stretch>
                  </pic:blipFill>
                  <pic:spPr>
                    <a:xfrm>
                      <a:off x="0" y="0"/>
                      <a:ext cx="3292489" cy="2356553"/>
                    </a:xfrm>
                    <a:prstGeom prst="rect">
                      <a:avLst/>
                    </a:prstGeom>
                    <a:ln>
                      <a:noFill/>
                    </a:ln>
                    <a:effectLst>
                      <a:outerShdw blurRad="292100" dist="139700" dir="2700000" algn="tl" rotWithShape="0">
                        <a:srgbClr val="333333">
                          <a:alpha val="65000"/>
                        </a:srgbClr>
                      </a:outerShdw>
                    </a:effectLst>
                  </pic:spPr>
                </pic:pic>
              </a:graphicData>
            </a:graphic>
          </wp:inline>
        </w:drawing>
      </w:r>
    </w:p>
    <w:p w:rsidR="00DF02F1" w:rsidRDefault="003F7B5E" w:rsidP="003F7B5E">
      <w:r>
        <w:t>Next up is the Support Vector Classifier model which achieves an accuracy score of 88.06%.</w:t>
      </w:r>
    </w:p>
    <w:p w:rsidR="003F7B5E" w:rsidRDefault="003F7B5E" w:rsidP="003F7B5E">
      <w:pPr>
        <w:rPr>
          <w:rStyle w:val="IntenseReference"/>
        </w:rPr>
      </w:pPr>
      <w:r>
        <w:rPr>
          <w:b/>
          <w:bCs/>
          <w:smallCaps/>
          <w:noProof/>
          <w:color w:val="5B9BD5" w:themeColor="accent1"/>
          <w:spacing w:val="5"/>
        </w:rPr>
        <w:lastRenderedPageBreak/>
        <w:drawing>
          <wp:inline distT="0" distB="0" distL="0" distR="0">
            <wp:extent cx="3424687" cy="2511437"/>
            <wp:effectExtent l="152400" t="152400" r="366395" b="3651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3C84DF.tmp"/>
                    <pic:cNvPicPr/>
                  </pic:nvPicPr>
                  <pic:blipFill>
                    <a:blip r:embed="rId35">
                      <a:extLst>
                        <a:ext uri="{28A0092B-C50C-407E-A947-70E740481C1C}">
                          <a14:useLocalDpi xmlns:a14="http://schemas.microsoft.com/office/drawing/2010/main" val="0"/>
                        </a:ext>
                      </a:extLst>
                    </a:blip>
                    <a:stretch>
                      <a:fillRect/>
                    </a:stretch>
                  </pic:blipFill>
                  <pic:spPr>
                    <a:xfrm>
                      <a:off x="0" y="0"/>
                      <a:ext cx="3430367" cy="2515602"/>
                    </a:xfrm>
                    <a:prstGeom prst="rect">
                      <a:avLst/>
                    </a:prstGeom>
                    <a:ln>
                      <a:noFill/>
                    </a:ln>
                    <a:effectLst>
                      <a:outerShdw blurRad="292100" dist="139700" dir="2700000" algn="tl" rotWithShape="0">
                        <a:srgbClr val="333333">
                          <a:alpha val="65000"/>
                        </a:srgbClr>
                      </a:outerShdw>
                    </a:effectLst>
                  </pic:spPr>
                </pic:pic>
              </a:graphicData>
            </a:graphic>
          </wp:inline>
        </w:drawing>
      </w:r>
    </w:p>
    <w:p w:rsidR="00DF02F1" w:rsidRDefault="003F7B5E" w:rsidP="003F7B5E">
      <w:r>
        <w:t>Decision Tree Classifier model is on the lower end of the accuracy spectrum at 76.49%.</w:t>
      </w:r>
    </w:p>
    <w:p w:rsidR="003F7B5E" w:rsidRDefault="003F7B5E" w:rsidP="003F7B5E">
      <w:pPr>
        <w:rPr>
          <w:rStyle w:val="IntenseReference"/>
        </w:rPr>
      </w:pPr>
      <w:r>
        <w:rPr>
          <w:b/>
          <w:bCs/>
          <w:smallCaps/>
          <w:noProof/>
          <w:color w:val="5B9BD5" w:themeColor="accent1"/>
          <w:spacing w:val="5"/>
        </w:rPr>
        <w:drawing>
          <wp:inline distT="0" distB="0" distL="0" distR="0">
            <wp:extent cx="3696216" cy="2705478"/>
            <wp:effectExtent l="152400" t="152400" r="361950" b="3619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3CC6F5.tmp"/>
                    <pic:cNvPicPr/>
                  </pic:nvPicPr>
                  <pic:blipFill>
                    <a:blip r:embed="rId36">
                      <a:extLst>
                        <a:ext uri="{28A0092B-C50C-407E-A947-70E740481C1C}">
                          <a14:useLocalDpi xmlns:a14="http://schemas.microsoft.com/office/drawing/2010/main" val="0"/>
                        </a:ext>
                      </a:extLst>
                    </a:blip>
                    <a:stretch>
                      <a:fillRect/>
                    </a:stretch>
                  </pic:blipFill>
                  <pic:spPr>
                    <a:xfrm>
                      <a:off x="0" y="0"/>
                      <a:ext cx="3696216" cy="2705478"/>
                    </a:xfrm>
                    <a:prstGeom prst="rect">
                      <a:avLst/>
                    </a:prstGeom>
                    <a:ln>
                      <a:noFill/>
                    </a:ln>
                    <a:effectLst>
                      <a:outerShdw blurRad="292100" dist="139700" dir="2700000" algn="tl" rotWithShape="0">
                        <a:srgbClr val="333333">
                          <a:alpha val="65000"/>
                        </a:srgbClr>
                      </a:outerShdw>
                    </a:effectLst>
                  </pic:spPr>
                </pic:pic>
              </a:graphicData>
            </a:graphic>
          </wp:inline>
        </w:drawing>
      </w:r>
    </w:p>
    <w:p w:rsidR="00DF02F1" w:rsidRDefault="003F7B5E" w:rsidP="003F7B5E">
      <w:r>
        <w:t>Lastly, we have the K Neighbors Classifier scoring 85.82% in accuracy levels.</w:t>
      </w:r>
    </w:p>
    <w:p w:rsidR="003F7B5E" w:rsidRDefault="003F7B5E" w:rsidP="003F7B5E"/>
    <w:p w:rsidR="003F7B5E" w:rsidRDefault="003F7B5E" w:rsidP="003F7B5E">
      <w:r>
        <w:t>The best performer among all the models seems to be the Support Vector Classifier at 88.06%.</w:t>
      </w:r>
    </w:p>
    <w:p w:rsidR="003F7B5E" w:rsidRDefault="003F7B5E" w:rsidP="003F7B5E">
      <w:r>
        <w:t xml:space="preserve">But, let’s not conclude just yet. It may be a case of over-fitting. </w:t>
      </w:r>
    </w:p>
    <w:p w:rsidR="003F7B5E" w:rsidRDefault="003F7B5E" w:rsidP="003F7B5E">
      <w:pPr>
        <w:rPr>
          <w:rStyle w:val="IntenseReference"/>
        </w:rPr>
      </w:pPr>
      <w:r>
        <w:t>And we are about to find out if it truly is so.</w:t>
      </w:r>
    </w:p>
    <w:p w:rsidR="003F7B5E" w:rsidRDefault="003F7B5E" w:rsidP="003F7B5E">
      <w:r>
        <w:lastRenderedPageBreak/>
        <w:t xml:space="preserve">Cross-validation comes to our rescue here and with this, we are able to test each and every portion of the dataset to overcome any shortcomings or defects in our predictions. </w:t>
      </w:r>
    </w:p>
    <w:p w:rsidR="00DF02F1" w:rsidRDefault="003F7B5E" w:rsidP="003F7B5E">
      <w:r>
        <w:t>Since cross validation s</w:t>
      </w:r>
      <w:r w:rsidR="001C759C">
        <w:t>p</w:t>
      </w:r>
      <w:r>
        <w:t xml:space="preserve">lits the dataset into a </w:t>
      </w:r>
      <w:r w:rsidR="001C759C">
        <w:t>specific</w:t>
      </w:r>
      <w:r>
        <w:t xml:space="preserve"> number </w:t>
      </w:r>
      <w:r w:rsidR="001C759C">
        <w:t xml:space="preserve">of folds n ( n is </w:t>
      </w:r>
      <w:r>
        <w:t>5 in our case)</w:t>
      </w:r>
      <w:r w:rsidR="001C759C">
        <w:t xml:space="preserve"> and runs the training and testing process n number of times such that every fold acts as an evaluation fold at least once, the problem of over and under fitting is taken care of. </w:t>
      </w:r>
    </w:p>
    <w:p w:rsidR="003F7B5E" w:rsidRDefault="001C759C" w:rsidP="003F7B5E">
      <w:pPr>
        <w:rPr>
          <w:rStyle w:val="IntenseReference"/>
        </w:rPr>
      </w:pPr>
      <w:r>
        <w:rPr>
          <w:b/>
          <w:bCs/>
          <w:smallCaps/>
          <w:noProof/>
          <w:color w:val="5B9BD5" w:themeColor="accent1"/>
          <w:spacing w:val="5"/>
        </w:rPr>
        <w:drawing>
          <wp:inline distT="0" distB="0" distL="0" distR="0">
            <wp:extent cx="5030711" cy="4399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3C7A4.tmp"/>
                    <pic:cNvPicPr/>
                  </pic:nvPicPr>
                  <pic:blipFill>
                    <a:blip r:embed="rId37">
                      <a:extLst>
                        <a:ext uri="{28A0092B-C50C-407E-A947-70E740481C1C}">
                          <a14:useLocalDpi xmlns:a14="http://schemas.microsoft.com/office/drawing/2010/main" val="0"/>
                        </a:ext>
                      </a:extLst>
                    </a:blip>
                    <a:stretch>
                      <a:fillRect/>
                    </a:stretch>
                  </pic:blipFill>
                  <pic:spPr>
                    <a:xfrm>
                      <a:off x="0" y="0"/>
                      <a:ext cx="5270260" cy="460897"/>
                    </a:xfrm>
                    <a:prstGeom prst="rect">
                      <a:avLst/>
                    </a:prstGeom>
                  </pic:spPr>
                </pic:pic>
              </a:graphicData>
            </a:graphic>
          </wp:inline>
        </w:drawing>
      </w:r>
      <w:r w:rsidR="003F7B5E">
        <w:rPr>
          <w:rStyle w:val="IntenseReference"/>
        </w:rPr>
        <w:tab/>
      </w:r>
    </w:p>
    <w:p w:rsidR="001C759C" w:rsidRPr="001C759C" w:rsidRDefault="001C759C" w:rsidP="001C7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C759C">
        <w:rPr>
          <w:rFonts w:ascii="Courier New" w:eastAsia="Times New Roman" w:hAnsi="Courier New" w:cs="Courier New"/>
          <w:color w:val="000000"/>
          <w:sz w:val="21"/>
          <w:szCs w:val="21"/>
        </w:rPr>
        <w:t>Cross Validation Score of Logistic Regression Model: 0.7901450003138535</w:t>
      </w:r>
    </w:p>
    <w:p w:rsidR="00DF02F1" w:rsidRDefault="00DF02F1" w:rsidP="008425A1">
      <w:pPr>
        <w:rPr>
          <w:rStyle w:val="IntenseReference"/>
        </w:rPr>
      </w:pPr>
    </w:p>
    <w:p w:rsidR="00DF02F1" w:rsidRDefault="001C759C" w:rsidP="008425A1">
      <w:pPr>
        <w:rPr>
          <w:rStyle w:val="IntenseReference"/>
        </w:rPr>
      </w:pPr>
      <w:r>
        <w:rPr>
          <w:b/>
          <w:bCs/>
          <w:smallCaps/>
          <w:noProof/>
          <w:color w:val="5B9BD5" w:themeColor="accent1"/>
          <w:spacing w:val="5"/>
        </w:rPr>
        <w:drawing>
          <wp:inline distT="0" distB="0" distL="0" distR="0">
            <wp:extent cx="5334744" cy="4572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3CAD7A.tmp"/>
                    <pic:cNvPicPr/>
                  </pic:nvPicPr>
                  <pic:blipFill>
                    <a:blip r:embed="rId38">
                      <a:extLst>
                        <a:ext uri="{28A0092B-C50C-407E-A947-70E740481C1C}">
                          <a14:useLocalDpi xmlns:a14="http://schemas.microsoft.com/office/drawing/2010/main" val="0"/>
                        </a:ext>
                      </a:extLst>
                    </a:blip>
                    <a:stretch>
                      <a:fillRect/>
                    </a:stretch>
                  </pic:blipFill>
                  <pic:spPr>
                    <a:xfrm>
                      <a:off x="0" y="0"/>
                      <a:ext cx="5334744" cy="457264"/>
                    </a:xfrm>
                    <a:prstGeom prst="rect">
                      <a:avLst/>
                    </a:prstGeom>
                  </pic:spPr>
                </pic:pic>
              </a:graphicData>
            </a:graphic>
          </wp:inline>
        </w:drawing>
      </w:r>
    </w:p>
    <w:p w:rsidR="001C759C" w:rsidRDefault="001C759C" w:rsidP="001C759C">
      <w:pPr>
        <w:pStyle w:val="HTMLPreformatted"/>
        <w:shd w:val="clear" w:color="auto" w:fill="FFFFFF"/>
        <w:wordWrap w:val="0"/>
        <w:textAlignment w:val="baseline"/>
        <w:rPr>
          <w:color w:val="000000"/>
          <w:sz w:val="21"/>
          <w:szCs w:val="21"/>
        </w:rPr>
      </w:pPr>
      <w:r>
        <w:rPr>
          <w:color w:val="000000"/>
          <w:sz w:val="21"/>
          <w:szCs w:val="21"/>
        </w:rPr>
        <w:t>Cross Validation Score of Random Forest Classifier Model: 0.8081099742640137</w:t>
      </w:r>
    </w:p>
    <w:p w:rsidR="001C759C" w:rsidRDefault="001C759C" w:rsidP="001C759C">
      <w:pPr>
        <w:pStyle w:val="HTMLPreformatted"/>
        <w:shd w:val="clear" w:color="auto" w:fill="FFFFFF"/>
        <w:wordWrap w:val="0"/>
        <w:textAlignment w:val="baseline"/>
        <w:rPr>
          <w:color w:val="000000"/>
          <w:sz w:val="21"/>
          <w:szCs w:val="21"/>
        </w:rPr>
      </w:pPr>
    </w:p>
    <w:p w:rsidR="001C759C" w:rsidRDefault="001C759C" w:rsidP="001C759C">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extent cx="5353797" cy="49536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3C76A7.tmp"/>
                    <pic:cNvPicPr/>
                  </pic:nvPicPr>
                  <pic:blipFill>
                    <a:blip r:embed="rId39">
                      <a:extLst>
                        <a:ext uri="{28A0092B-C50C-407E-A947-70E740481C1C}">
                          <a14:useLocalDpi xmlns:a14="http://schemas.microsoft.com/office/drawing/2010/main" val="0"/>
                        </a:ext>
                      </a:extLst>
                    </a:blip>
                    <a:stretch>
                      <a:fillRect/>
                    </a:stretch>
                  </pic:blipFill>
                  <pic:spPr>
                    <a:xfrm>
                      <a:off x="0" y="0"/>
                      <a:ext cx="5353797" cy="495369"/>
                    </a:xfrm>
                    <a:prstGeom prst="rect">
                      <a:avLst/>
                    </a:prstGeom>
                  </pic:spPr>
                </pic:pic>
              </a:graphicData>
            </a:graphic>
          </wp:inline>
        </w:drawing>
      </w:r>
    </w:p>
    <w:p w:rsidR="001C759C" w:rsidRDefault="001C759C" w:rsidP="001C759C">
      <w:pPr>
        <w:pStyle w:val="HTMLPreformatted"/>
        <w:shd w:val="clear" w:color="auto" w:fill="FFFFFF"/>
        <w:wordWrap w:val="0"/>
        <w:textAlignment w:val="baseline"/>
        <w:rPr>
          <w:color w:val="000000"/>
          <w:sz w:val="21"/>
          <w:szCs w:val="21"/>
        </w:rPr>
      </w:pPr>
      <w:r>
        <w:rPr>
          <w:color w:val="000000"/>
          <w:sz w:val="21"/>
          <w:szCs w:val="21"/>
        </w:rPr>
        <w:t>Cross Validation Score of Support Vector Classifier Model: 0.8170610758897746</w:t>
      </w:r>
    </w:p>
    <w:p w:rsidR="00DF02F1" w:rsidRDefault="00DF02F1" w:rsidP="008425A1">
      <w:pPr>
        <w:rPr>
          <w:rStyle w:val="IntenseReference"/>
        </w:rPr>
      </w:pPr>
    </w:p>
    <w:p w:rsidR="001C759C" w:rsidRDefault="001C759C" w:rsidP="008425A1">
      <w:pPr>
        <w:rPr>
          <w:rStyle w:val="IntenseReference"/>
        </w:rPr>
      </w:pPr>
      <w:r>
        <w:rPr>
          <w:b/>
          <w:bCs/>
          <w:smallCaps/>
          <w:noProof/>
          <w:color w:val="5B9BD5" w:themeColor="accent1"/>
          <w:spacing w:val="5"/>
        </w:rPr>
        <w:drawing>
          <wp:inline distT="0" distB="0" distL="0" distR="0">
            <wp:extent cx="5408762" cy="463608"/>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3CC2B4.tmp"/>
                    <pic:cNvPicPr/>
                  </pic:nvPicPr>
                  <pic:blipFill>
                    <a:blip r:embed="rId40">
                      <a:extLst>
                        <a:ext uri="{28A0092B-C50C-407E-A947-70E740481C1C}">
                          <a14:useLocalDpi xmlns:a14="http://schemas.microsoft.com/office/drawing/2010/main" val="0"/>
                        </a:ext>
                      </a:extLst>
                    </a:blip>
                    <a:stretch>
                      <a:fillRect/>
                    </a:stretch>
                  </pic:blipFill>
                  <pic:spPr>
                    <a:xfrm>
                      <a:off x="0" y="0"/>
                      <a:ext cx="5415880" cy="464218"/>
                    </a:xfrm>
                    <a:prstGeom prst="rect">
                      <a:avLst/>
                    </a:prstGeom>
                  </pic:spPr>
                </pic:pic>
              </a:graphicData>
            </a:graphic>
          </wp:inline>
        </w:drawing>
      </w:r>
    </w:p>
    <w:p w:rsidR="001C759C" w:rsidRDefault="001C759C" w:rsidP="001C759C">
      <w:pPr>
        <w:pStyle w:val="HTMLPreformatted"/>
        <w:shd w:val="clear" w:color="auto" w:fill="FFFFFF"/>
        <w:wordWrap w:val="0"/>
        <w:textAlignment w:val="baseline"/>
        <w:rPr>
          <w:color w:val="000000"/>
          <w:sz w:val="21"/>
          <w:szCs w:val="21"/>
        </w:rPr>
      </w:pPr>
      <w:r>
        <w:rPr>
          <w:color w:val="000000"/>
          <w:sz w:val="21"/>
          <w:szCs w:val="21"/>
        </w:rPr>
        <w:t>Cross Validation Score of Decision Tree Classifier Model: 0.7744334944447931</w:t>
      </w:r>
    </w:p>
    <w:p w:rsidR="00DF02F1" w:rsidRDefault="00DF02F1" w:rsidP="008425A1">
      <w:pPr>
        <w:rPr>
          <w:rStyle w:val="IntenseReference"/>
        </w:rPr>
      </w:pPr>
    </w:p>
    <w:p w:rsidR="001C759C" w:rsidRDefault="001C759C" w:rsidP="008425A1">
      <w:pPr>
        <w:rPr>
          <w:rStyle w:val="IntenseReference"/>
        </w:rPr>
      </w:pPr>
      <w:r>
        <w:rPr>
          <w:b/>
          <w:bCs/>
          <w:smallCaps/>
          <w:noProof/>
          <w:color w:val="5B9BD5" w:themeColor="accent1"/>
          <w:spacing w:val="5"/>
        </w:rPr>
        <w:drawing>
          <wp:inline distT="0" distB="0" distL="0" distR="0">
            <wp:extent cx="5581291" cy="440628"/>
            <wp:effectExtent l="19050" t="19050" r="19685" b="171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3C1385.tmp"/>
                    <pic:cNvPicPr/>
                  </pic:nvPicPr>
                  <pic:blipFill>
                    <a:blip r:embed="rId41">
                      <a:extLst>
                        <a:ext uri="{28A0092B-C50C-407E-A947-70E740481C1C}">
                          <a14:useLocalDpi xmlns:a14="http://schemas.microsoft.com/office/drawing/2010/main" val="0"/>
                        </a:ext>
                      </a:extLst>
                    </a:blip>
                    <a:stretch>
                      <a:fillRect/>
                    </a:stretch>
                  </pic:blipFill>
                  <pic:spPr>
                    <a:xfrm>
                      <a:off x="0" y="0"/>
                      <a:ext cx="5609549" cy="442859"/>
                    </a:xfrm>
                    <a:prstGeom prst="rect">
                      <a:avLst/>
                    </a:prstGeom>
                    <a:ln>
                      <a:solidFill>
                        <a:schemeClr val="bg1">
                          <a:lumMod val="85000"/>
                        </a:schemeClr>
                      </a:solidFill>
                    </a:ln>
                  </pic:spPr>
                </pic:pic>
              </a:graphicData>
            </a:graphic>
          </wp:inline>
        </w:drawing>
      </w:r>
    </w:p>
    <w:p w:rsidR="001C759C" w:rsidRDefault="001C759C" w:rsidP="001C759C">
      <w:pPr>
        <w:pStyle w:val="HTMLPreformatted"/>
        <w:shd w:val="clear" w:color="auto" w:fill="FFFFFF"/>
        <w:wordWrap w:val="0"/>
        <w:textAlignment w:val="baseline"/>
        <w:rPr>
          <w:color w:val="000000"/>
          <w:sz w:val="21"/>
          <w:szCs w:val="21"/>
        </w:rPr>
      </w:pPr>
      <w:r>
        <w:rPr>
          <w:color w:val="000000"/>
          <w:sz w:val="21"/>
          <w:szCs w:val="21"/>
        </w:rPr>
        <w:t xml:space="preserve">Cross Validation Score of K </w:t>
      </w:r>
      <w:proofErr w:type="gramStart"/>
      <w:r>
        <w:rPr>
          <w:color w:val="000000"/>
          <w:sz w:val="21"/>
          <w:szCs w:val="21"/>
        </w:rPr>
        <w:t>Nearest</w:t>
      </w:r>
      <w:proofErr w:type="gramEnd"/>
      <w:r>
        <w:rPr>
          <w:color w:val="000000"/>
          <w:sz w:val="21"/>
          <w:szCs w:val="21"/>
        </w:rPr>
        <w:t xml:space="preserve"> </w:t>
      </w:r>
      <w:proofErr w:type="spellStart"/>
      <w:r>
        <w:rPr>
          <w:color w:val="000000"/>
          <w:sz w:val="21"/>
          <w:szCs w:val="21"/>
        </w:rPr>
        <w:t>Neighbours</w:t>
      </w:r>
      <w:proofErr w:type="spellEnd"/>
      <w:r>
        <w:rPr>
          <w:color w:val="000000"/>
          <w:sz w:val="21"/>
          <w:szCs w:val="21"/>
        </w:rPr>
        <w:t xml:space="preserve"> Classifier Model: 0.7968928504174251</w:t>
      </w:r>
    </w:p>
    <w:p w:rsidR="00DF02F1" w:rsidRDefault="00DF02F1" w:rsidP="008425A1">
      <w:pPr>
        <w:rPr>
          <w:rStyle w:val="IntenseReference"/>
        </w:rPr>
      </w:pPr>
    </w:p>
    <w:p w:rsidR="00526F38" w:rsidRDefault="001C759C" w:rsidP="008425A1">
      <w:r>
        <w:t>Comparing the accuracy scores obtained earlier with the cross validated scores derived now, we arrive at the conclusion that the Decision Tree Classifier is the best performing model. As the deviation between the accuracy score and cross validated score is minimal for the same.</w:t>
      </w:r>
      <w:r w:rsidR="00526F38">
        <w:t xml:space="preserve"> </w:t>
      </w:r>
    </w:p>
    <w:p w:rsidR="00526F38" w:rsidRDefault="00526F38" w:rsidP="008425A1"/>
    <w:p w:rsidR="00DF02F1" w:rsidRDefault="00526F38" w:rsidP="008425A1">
      <w:r>
        <w:t>Now that we have zeroed in on our classifier model, it is time to find out the hyper parameters that will most influence our score for the better.</w:t>
      </w:r>
    </w:p>
    <w:p w:rsidR="00526F38" w:rsidRDefault="00526F38" w:rsidP="008425A1">
      <w:r>
        <w:lastRenderedPageBreak/>
        <w:t xml:space="preserve">For Decision Tree Classifier, we will be tuning </w:t>
      </w:r>
      <w:proofErr w:type="spellStart"/>
      <w:r>
        <w:t>max_depth</w:t>
      </w:r>
      <w:proofErr w:type="spellEnd"/>
      <w:r>
        <w:t xml:space="preserve"> and criterion parameters for optimal performance. </w:t>
      </w:r>
    </w:p>
    <w:p w:rsidR="001C759C" w:rsidRDefault="00526F38" w:rsidP="008425A1">
      <w:pPr>
        <w:rPr>
          <w:rStyle w:val="IntenseReference"/>
        </w:rPr>
      </w:pPr>
      <w:r>
        <w:rPr>
          <w:noProof/>
        </w:rPr>
        <w:drawing>
          <wp:inline distT="0" distB="0" distL="0" distR="0" wp14:anchorId="37CF5F48" wp14:editId="298718FC">
            <wp:extent cx="2751826" cy="404680"/>
            <wp:effectExtent l="19050" t="19050" r="10795" b="146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3C6B4D.tmp"/>
                    <pic:cNvPicPr/>
                  </pic:nvPicPr>
                  <pic:blipFill>
                    <a:blip r:embed="rId42">
                      <a:extLst>
                        <a:ext uri="{28A0092B-C50C-407E-A947-70E740481C1C}">
                          <a14:useLocalDpi xmlns:a14="http://schemas.microsoft.com/office/drawing/2010/main" val="0"/>
                        </a:ext>
                      </a:extLst>
                    </a:blip>
                    <a:stretch>
                      <a:fillRect/>
                    </a:stretch>
                  </pic:blipFill>
                  <pic:spPr>
                    <a:xfrm>
                      <a:off x="0" y="0"/>
                      <a:ext cx="2776841" cy="408359"/>
                    </a:xfrm>
                    <a:prstGeom prst="rect">
                      <a:avLst/>
                    </a:prstGeom>
                    <a:ln>
                      <a:solidFill>
                        <a:schemeClr val="bg1">
                          <a:lumMod val="85000"/>
                        </a:schemeClr>
                      </a:solidFill>
                    </a:ln>
                  </pic:spPr>
                </pic:pic>
              </a:graphicData>
            </a:graphic>
          </wp:inline>
        </w:drawing>
      </w:r>
    </w:p>
    <w:p w:rsidR="00DF02F1" w:rsidRDefault="00526F38" w:rsidP="008425A1">
      <w:r>
        <w:t xml:space="preserve">Using Grid Search CV and these parameters passed in, we use </w:t>
      </w:r>
      <w:proofErr w:type="spellStart"/>
      <w:r>
        <w:t>x_train</w:t>
      </w:r>
      <w:proofErr w:type="spellEnd"/>
      <w:r>
        <w:t xml:space="preserve"> and </w:t>
      </w:r>
      <w:proofErr w:type="spellStart"/>
      <w:r>
        <w:t>y_train</w:t>
      </w:r>
      <w:proofErr w:type="spellEnd"/>
      <w:r>
        <w:t xml:space="preserve"> fitting to arrive at the best parameters. </w:t>
      </w:r>
    </w:p>
    <w:p w:rsidR="00526F38" w:rsidRDefault="00526F38" w:rsidP="008425A1">
      <w:pPr>
        <w:rPr>
          <w:rStyle w:val="IntenseReference"/>
        </w:rPr>
      </w:pPr>
      <w:r>
        <w:rPr>
          <w:b/>
          <w:bCs/>
          <w:smallCaps/>
          <w:noProof/>
          <w:color w:val="5B9BD5" w:themeColor="accent1"/>
          <w:spacing w:val="5"/>
        </w:rPr>
        <w:drawing>
          <wp:inline distT="0" distB="0" distL="0" distR="0">
            <wp:extent cx="5943600" cy="1369527"/>
            <wp:effectExtent l="19050" t="19050" r="1905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3C24B2.tmp"/>
                    <pic:cNvPicPr/>
                  </pic:nvPicPr>
                  <pic:blipFill rotWithShape="1">
                    <a:blip r:embed="rId43">
                      <a:extLst>
                        <a:ext uri="{28A0092B-C50C-407E-A947-70E740481C1C}">
                          <a14:useLocalDpi xmlns:a14="http://schemas.microsoft.com/office/drawing/2010/main" val="0"/>
                        </a:ext>
                      </a:extLst>
                    </a:blip>
                    <a:srcRect t="5365"/>
                    <a:stretch/>
                  </pic:blipFill>
                  <pic:spPr bwMode="auto">
                    <a:xfrm>
                      <a:off x="0" y="0"/>
                      <a:ext cx="5943600" cy="1369527"/>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526F38" w:rsidRDefault="00526F38" w:rsidP="00526F38">
      <w:pPr>
        <w:pStyle w:val="HTMLPreformatted"/>
        <w:shd w:val="clear" w:color="auto" w:fill="FFFFFF"/>
        <w:wordWrap w:val="0"/>
        <w:textAlignment w:val="baseline"/>
        <w:rPr>
          <w:color w:val="000000"/>
          <w:sz w:val="21"/>
          <w:szCs w:val="21"/>
        </w:rPr>
      </w:pPr>
      <w:r>
        <w:rPr>
          <w:color w:val="000000"/>
          <w:sz w:val="21"/>
          <w:szCs w:val="21"/>
        </w:rPr>
        <w:t>{'criterion': 'entropy', '</w:t>
      </w:r>
      <w:proofErr w:type="spellStart"/>
      <w:r>
        <w:rPr>
          <w:color w:val="000000"/>
          <w:sz w:val="21"/>
          <w:szCs w:val="21"/>
        </w:rPr>
        <w:t>max_depth</w:t>
      </w:r>
      <w:proofErr w:type="spellEnd"/>
      <w:r>
        <w:rPr>
          <w:color w:val="000000"/>
          <w:sz w:val="21"/>
          <w:szCs w:val="21"/>
        </w:rPr>
        <w:t>': 8}</w:t>
      </w:r>
    </w:p>
    <w:p w:rsidR="00DF02F1" w:rsidRDefault="00DF02F1" w:rsidP="008425A1">
      <w:pPr>
        <w:rPr>
          <w:rStyle w:val="IntenseReference"/>
        </w:rPr>
      </w:pPr>
    </w:p>
    <w:p w:rsidR="00DF02F1" w:rsidRDefault="00526F38" w:rsidP="00526F38">
      <w:r>
        <w:t xml:space="preserve">With criterion as entropy and max depth of </w:t>
      </w:r>
      <w:proofErr w:type="gramStart"/>
      <w:r>
        <w:t>8 ,</w:t>
      </w:r>
      <w:proofErr w:type="gramEnd"/>
      <w:r>
        <w:t xml:space="preserve"> we predict values on </w:t>
      </w:r>
      <w:proofErr w:type="spellStart"/>
      <w:r>
        <w:t>y_test</w:t>
      </w:r>
      <w:proofErr w:type="spellEnd"/>
      <w:r>
        <w:t xml:space="preserve"> and draw comparisons on predictions with </w:t>
      </w:r>
      <w:proofErr w:type="spellStart"/>
      <w:r>
        <w:t>x_test</w:t>
      </w:r>
      <w:proofErr w:type="spellEnd"/>
      <w:r>
        <w:t xml:space="preserve"> values. </w:t>
      </w:r>
    </w:p>
    <w:p w:rsidR="00526F38" w:rsidRDefault="00526F38" w:rsidP="00526F38">
      <w:r>
        <w:rPr>
          <w:noProof/>
        </w:rPr>
        <w:drawing>
          <wp:inline distT="0" distB="0" distL="0" distR="0">
            <wp:extent cx="2855343" cy="632513"/>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3C4EFB.tmp"/>
                    <pic:cNvPicPr/>
                  </pic:nvPicPr>
                  <pic:blipFill>
                    <a:blip r:embed="rId44">
                      <a:extLst>
                        <a:ext uri="{28A0092B-C50C-407E-A947-70E740481C1C}">
                          <a14:useLocalDpi xmlns:a14="http://schemas.microsoft.com/office/drawing/2010/main" val="0"/>
                        </a:ext>
                      </a:extLst>
                    </a:blip>
                    <a:stretch>
                      <a:fillRect/>
                    </a:stretch>
                  </pic:blipFill>
                  <pic:spPr>
                    <a:xfrm>
                      <a:off x="0" y="0"/>
                      <a:ext cx="2859266" cy="633382"/>
                    </a:xfrm>
                    <a:prstGeom prst="rect">
                      <a:avLst/>
                    </a:prstGeom>
                  </pic:spPr>
                </pic:pic>
              </a:graphicData>
            </a:graphic>
          </wp:inline>
        </w:drawing>
      </w:r>
    </w:p>
    <w:p w:rsidR="00DF02F1" w:rsidRDefault="00526F38" w:rsidP="008425A1">
      <w:pPr>
        <w:rPr>
          <w:rStyle w:val="IntenseReference"/>
        </w:rPr>
      </w:pPr>
      <w:r>
        <w:t>This gives us an accuracy score of 84.32%</w:t>
      </w:r>
    </w:p>
    <w:p w:rsidR="008425A1" w:rsidRDefault="009A60BB">
      <w:r>
        <w:t xml:space="preserve">And with this, we store the GCV best estimator model in a pickle file using </w:t>
      </w:r>
      <w:proofErr w:type="spellStart"/>
      <w:r>
        <w:t>Joblib</w:t>
      </w:r>
      <w:proofErr w:type="spellEnd"/>
      <w:r>
        <w:t xml:space="preserve"> library. This enables us to use the model directly for predictions outside of the </w:t>
      </w:r>
      <w:proofErr w:type="spellStart"/>
      <w:r>
        <w:t>Jupyter</w:t>
      </w:r>
      <w:proofErr w:type="spellEnd"/>
      <w:r>
        <w:t xml:space="preserve"> notebook. </w:t>
      </w:r>
    </w:p>
    <w:p w:rsidR="00102A8E" w:rsidRDefault="00102A8E"/>
    <w:p w:rsidR="00102A8E" w:rsidRDefault="00102A8E" w:rsidP="00102A8E">
      <w:pPr>
        <w:rPr>
          <w:rStyle w:val="IntenseReference"/>
        </w:rPr>
      </w:pPr>
      <w:r w:rsidRPr="00712942">
        <w:rPr>
          <w:rStyle w:val="IntenseReference"/>
        </w:rPr>
        <w:t>Concluding Remarks</w:t>
      </w:r>
    </w:p>
    <w:p w:rsidR="00B36212" w:rsidRDefault="00102A8E">
      <w:r>
        <w:t xml:space="preserve">This machine learning project helped us to model predictions for survival of passengers given a set of related details such as gender, age, ticket class, fare, family accompanying, port of embarkation, etc. </w:t>
      </w:r>
    </w:p>
    <w:p w:rsidR="00102A8E" w:rsidRDefault="00102A8E">
      <w:r>
        <w:t xml:space="preserve">We have gone through the </w:t>
      </w:r>
      <w:proofErr w:type="spellStart"/>
      <w:r>
        <w:t>rigours</w:t>
      </w:r>
      <w:proofErr w:type="spellEnd"/>
      <w:r>
        <w:t xml:space="preserve"> of model building, in that, the in depth data analysis, data exploration</w:t>
      </w:r>
      <w:r w:rsidR="00B36212">
        <w:t xml:space="preserve"> and </w:t>
      </w:r>
      <w:proofErr w:type="spellStart"/>
      <w:r w:rsidR="00B36212">
        <w:t>visualisation</w:t>
      </w:r>
      <w:proofErr w:type="spellEnd"/>
      <w:r w:rsidR="00B36212">
        <w:t xml:space="preserve">, feature engineering, data </w:t>
      </w:r>
      <w:proofErr w:type="spellStart"/>
      <w:r w:rsidR="00B36212">
        <w:t>pre processing</w:t>
      </w:r>
      <w:proofErr w:type="spellEnd"/>
      <w:r w:rsidR="00B36212">
        <w:t xml:space="preserve"> pipelines have all been extensively covered. </w:t>
      </w:r>
    </w:p>
    <w:p w:rsidR="00B36212" w:rsidRDefault="00B36212">
      <w:r>
        <w:t xml:space="preserve">We have also computed optimal random state, tested multiple classifier models, checked cross validation scores to arrive at the best fit model. </w:t>
      </w:r>
    </w:p>
    <w:p w:rsidR="00236186" w:rsidRDefault="00236186">
      <w:r>
        <w:t xml:space="preserve">Next, we have used hyper parameter tuning on our best fit model, that is, the Decision Tree Classifier model to arrive at an even better and top of the line machine learning model. </w:t>
      </w:r>
    </w:p>
    <w:p w:rsidR="00236186" w:rsidRDefault="00236186"/>
    <w:p w:rsidR="00236186" w:rsidRDefault="00236186">
      <w:r>
        <w:lastRenderedPageBreak/>
        <w:t xml:space="preserve">It is now time for me to bid good bye until I meet you again with another interesting case study with new challenges and </w:t>
      </w:r>
      <w:proofErr w:type="gramStart"/>
      <w:r>
        <w:t>learnings, that</w:t>
      </w:r>
      <w:proofErr w:type="gramEnd"/>
      <w:r>
        <w:t xml:space="preserve"> we can wrap our minds around and crank up a super machine learning model with new algorithms, ne</w:t>
      </w:r>
      <w:r w:rsidR="001B5D00">
        <w:t xml:space="preserve">w techniques and many more fun things to learn. Adios. </w:t>
      </w:r>
      <w:bookmarkStart w:id="0" w:name="_GoBack"/>
      <w:bookmarkEnd w:id="0"/>
    </w:p>
    <w:sectPr w:rsidR="0023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04B9D"/>
    <w:multiLevelType w:val="hybridMultilevel"/>
    <w:tmpl w:val="E37A6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F3AFD"/>
    <w:multiLevelType w:val="hybridMultilevel"/>
    <w:tmpl w:val="93300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88"/>
    <w:rsid w:val="00014015"/>
    <w:rsid w:val="00057288"/>
    <w:rsid w:val="00066317"/>
    <w:rsid w:val="0007595D"/>
    <w:rsid w:val="000D6BC0"/>
    <w:rsid w:val="00102A8E"/>
    <w:rsid w:val="001045DA"/>
    <w:rsid w:val="00145FCF"/>
    <w:rsid w:val="00174A1F"/>
    <w:rsid w:val="00180CA7"/>
    <w:rsid w:val="001A655A"/>
    <w:rsid w:val="001B5D00"/>
    <w:rsid w:val="001C759C"/>
    <w:rsid w:val="001D2046"/>
    <w:rsid w:val="00223B2B"/>
    <w:rsid w:val="00233E3E"/>
    <w:rsid w:val="00236186"/>
    <w:rsid w:val="00281FF5"/>
    <w:rsid w:val="003125F3"/>
    <w:rsid w:val="00316E0F"/>
    <w:rsid w:val="00344D0A"/>
    <w:rsid w:val="00356C65"/>
    <w:rsid w:val="003F7B5E"/>
    <w:rsid w:val="004E082C"/>
    <w:rsid w:val="00526F38"/>
    <w:rsid w:val="0059531A"/>
    <w:rsid w:val="005B7142"/>
    <w:rsid w:val="0060370B"/>
    <w:rsid w:val="006903A6"/>
    <w:rsid w:val="00704554"/>
    <w:rsid w:val="00734CD4"/>
    <w:rsid w:val="00743093"/>
    <w:rsid w:val="007568EE"/>
    <w:rsid w:val="007B1268"/>
    <w:rsid w:val="007B7A7C"/>
    <w:rsid w:val="0082104F"/>
    <w:rsid w:val="00825121"/>
    <w:rsid w:val="008425A1"/>
    <w:rsid w:val="008600F4"/>
    <w:rsid w:val="00885927"/>
    <w:rsid w:val="0092390F"/>
    <w:rsid w:val="00944E48"/>
    <w:rsid w:val="0097166C"/>
    <w:rsid w:val="009A60BB"/>
    <w:rsid w:val="00A20592"/>
    <w:rsid w:val="00A22E2A"/>
    <w:rsid w:val="00A56F82"/>
    <w:rsid w:val="00A61188"/>
    <w:rsid w:val="00A66D71"/>
    <w:rsid w:val="00AB33AE"/>
    <w:rsid w:val="00B0377A"/>
    <w:rsid w:val="00B36212"/>
    <w:rsid w:val="00B4689C"/>
    <w:rsid w:val="00BF571F"/>
    <w:rsid w:val="00C1061E"/>
    <w:rsid w:val="00C31184"/>
    <w:rsid w:val="00CB4678"/>
    <w:rsid w:val="00CC2B2C"/>
    <w:rsid w:val="00CC78DF"/>
    <w:rsid w:val="00CD1F67"/>
    <w:rsid w:val="00D254ED"/>
    <w:rsid w:val="00D33321"/>
    <w:rsid w:val="00DB40EA"/>
    <w:rsid w:val="00DD3761"/>
    <w:rsid w:val="00DE07BF"/>
    <w:rsid w:val="00DF02F1"/>
    <w:rsid w:val="00E02DF1"/>
    <w:rsid w:val="00E13393"/>
    <w:rsid w:val="00E33410"/>
    <w:rsid w:val="00E86E6F"/>
    <w:rsid w:val="00EC1AFD"/>
    <w:rsid w:val="00EE0856"/>
    <w:rsid w:val="00F502C1"/>
    <w:rsid w:val="00FA45FA"/>
    <w:rsid w:val="00FC1F7A"/>
    <w:rsid w:val="00FC32BF"/>
    <w:rsid w:val="00FF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E07"/>
  <w15:chartTrackingRefBased/>
  <w15:docId w15:val="{8F336D0B-F66B-4B7C-9A2F-24ADF2E2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7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F1376"/>
    <w:rPr>
      <w:b/>
      <w:bCs/>
    </w:rPr>
  </w:style>
  <w:style w:type="character" w:styleId="IntenseReference">
    <w:name w:val="Intense Reference"/>
    <w:basedOn w:val="DefaultParagraphFont"/>
    <w:uiPriority w:val="32"/>
    <w:qFormat/>
    <w:rsid w:val="008425A1"/>
    <w:rPr>
      <w:b/>
      <w:bCs/>
      <w:smallCaps/>
      <w:color w:val="5B9BD5" w:themeColor="accent1"/>
      <w:spacing w:val="5"/>
    </w:rPr>
  </w:style>
  <w:style w:type="paragraph" w:styleId="ListParagraph">
    <w:name w:val="List Paragraph"/>
    <w:basedOn w:val="Normal"/>
    <w:uiPriority w:val="34"/>
    <w:qFormat/>
    <w:rsid w:val="007B7A7C"/>
    <w:pPr>
      <w:ind w:left="720"/>
      <w:contextualSpacing/>
    </w:pPr>
  </w:style>
  <w:style w:type="paragraph" w:styleId="HTMLPreformatted">
    <w:name w:val="HTML Preformatted"/>
    <w:basedOn w:val="Normal"/>
    <w:link w:val="HTMLPreformattedChar"/>
    <w:uiPriority w:val="99"/>
    <w:semiHidden/>
    <w:unhideWhenUsed/>
    <w:rsid w:val="001C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591">
      <w:bodyDiv w:val="1"/>
      <w:marLeft w:val="0"/>
      <w:marRight w:val="0"/>
      <w:marTop w:val="0"/>
      <w:marBottom w:val="0"/>
      <w:divBdr>
        <w:top w:val="none" w:sz="0" w:space="0" w:color="auto"/>
        <w:left w:val="none" w:sz="0" w:space="0" w:color="auto"/>
        <w:bottom w:val="none" w:sz="0" w:space="0" w:color="auto"/>
        <w:right w:val="none" w:sz="0" w:space="0" w:color="auto"/>
      </w:divBdr>
    </w:div>
    <w:div w:id="403142939">
      <w:bodyDiv w:val="1"/>
      <w:marLeft w:val="0"/>
      <w:marRight w:val="0"/>
      <w:marTop w:val="0"/>
      <w:marBottom w:val="0"/>
      <w:divBdr>
        <w:top w:val="none" w:sz="0" w:space="0" w:color="auto"/>
        <w:left w:val="none" w:sz="0" w:space="0" w:color="auto"/>
        <w:bottom w:val="none" w:sz="0" w:space="0" w:color="auto"/>
        <w:right w:val="none" w:sz="0" w:space="0" w:color="auto"/>
      </w:divBdr>
    </w:div>
    <w:div w:id="537354854">
      <w:bodyDiv w:val="1"/>
      <w:marLeft w:val="0"/>
      <w:marRight w:val="0"/>
      <w:marTop w:val="0"/>
      <w:marBottom w:val="0"/>
      <w:divBdr>
        <w:top w:val="none" w:sz="0" w:space="0" w:color="auto"/>
        <w:left w:val="none" w:sz="0" w:space="0" w:color="auto"/>
        <w:bottom w:val="none" w:sz="0" w:space="0" w:color="auto"/>
        <w:right w:val="none" w:sz="0" w:space="0" w:color="auto"/>
      </w:divBdr>
    </w:div>
    <w:div w:id="765034473">
      <w:bodyDiv w:val="1"/>
      <w:marLeft w:val="0"/>
      <w:marRight w:val="0"/>
      <w:marTop w:val="0"/>
      <w:marBottom w:val="0"/>
      <w:divBdr>
        <w:top w:val="none" w:sz="0" w:space="0" w:color="auto"/>
        <w:left w:val="none" w:sz="0" w:space="0" w:color="auto"/>
        <w:bottom w:val="none" w:sz="0" w:space="0" w:color="auto"/>
        <w:right w:val="none" w:sz="0" w:space="0" w:color="auto"/>
      </w:divBdr>
    </w:div>
    <w:div w:id="1168053885">
      <w:bodyDiv w:val="1"/>
      <w:marLeft w:val="0"/>
      <w:marRight w:val="0"/>
      <w:marTop w:val="0"/>
      <w:marBottom w:val="0"/>
      <w:divBdr>
        <w:top w:val="none" w:sz="0" w:space="0" w:color="auto"/>
        <w:left w:val="none" w:sz="0" w:space="0" w:color="auto"/>
        <w:bottom w:val="none" w:sz="0" w:space="0" w:color="auto"/>
        <w:right w:val="none" w:sz="0" w:space="0" w:color="auto"/>
      </w:divBdr>
    </w:div>
    <w:div w:id="1208757130">
      <w:bodyDiv w:val="1"/>
      <w:marLeft w:val="0"/>
      <w:marRight w:val="0"/>
      <w:marTop w:val="0"/>
      <w:marBottom w:val="0"/>
      <w:divBdr>
        <w:top w:val="none" w:sz="0" w:space="0" w:color="auto"/>
        <w:left w:val="none" w:sz="0" w:space="0" w:color="auto"/>
        <w:bottom w:val="none" w:sz="0" w:space="0" w:color="auto"/>
        <w:right w:val="none" w:sz="0" w:space="0" w:color="auto"/>
      </w:divBdr>
    </w:div>
    <w:div w:id="15965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image" Target="media/image35.tmp"/><Relationship Id="rId21" Type="http://schemas.openxmlformats.org/officeDocument/2006/relationships/image" Target="media/image17.tmp"/><Relationship Id="rId34" Type="http://schemas.openxmlformats.org/officeDocument/2006/relationships/image" Target="media/image30.tmp"/><Relationship Id="rId42" Type="http://schemas.openxmlformats.org/officeDocument/2006/relationships/image" Target="media/image38.tmp"/><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image" Target="media/image36.tmp"/><Relationship Id="rId45"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4" Type="http://schemas.openxmlformats.org/officeDocument/2006/relationships/image" Target="media/image40.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43" Type="http://schemas.openxmlformats.org/officeDocument/2006/relationships/image" Target="media/image39.tmp"/><Relationship Id="rId8" Type="http://schemas.openxmlformats.org/officeDocument/2006/relationships/image" Target="media/image4.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 Id="rId46" Type="http://schemas.openxmlformats.org/officeDocument/2006/relationships/theme" Target="theme/theme1.xml"/><Relationship Id="rId20" Type="http://schemas.openxmlformats.org/officeDocument/2006/relationships/image" Target="media/image16.tmp"/><Relationship Id="rId41" Type="http://schemas.openxmlformats.org/officeDocument/2006/relationships/image" Target="media/image3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17</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Vishnudas Pai</dc:creator>
  <cp:keywords/>
  <dc:description/>
  <cp:lastModifiedBy>Neha Vishnudas Pai</cp:lastModifiedBy>
  <cp:revision>43</cp:revision>
  <dcterms:created xsi:type="dcterms:W3CDTF">2021-04-14T07:27:00Z</dcterms:created>
  <dcterms:modified xsi:type="dcterms:W3CDTF">2021-04-18T18:06:00Z</dcterms:modified>
</cp:coreProperties>
</file>