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0FBD" w14:textId="017CDA11" w:rsidR="003B5EB8" w:rsidRPr="003B5EB8" w:rsidRDefault="003B5EB8" w:rsidP="003B5EB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B5EB8">
        <w:rPr>
          <w:rFonts w:ascii="Segoe UI Emoji" w:hAnsi="Segoe UI Emoji" w:cs="Segoe UI Emoji"/>
          <w:b/>
          <w:bCs/>
          <w:sz w:val="28"/>
          <w:szCs w:val="28"/>
        </w:rPr>
        <w:t xml:space="preserve">                                        Project Description</w:t>
      </w:r>
    </w:p>
    <w:p w14:paraId="4F5F5EB4" w14:textId="30EFE0DB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📊</w:t>
      </w:r>
      <w:r w:rsidRPr="003B5EB8">
        <w:rPr>
          <w:b/>
          <w:bCs/>
          <w:sz w:val="28"/>
          <w:szCs w:val="28"/>
        </w:rPr>
        <w:t xml:space="preserve"> Customer Churn Prediction Web App (Machine Learning Project)</w:t>
      </w:r>
    </w:p>
    <w:p w14:paraId="18C0F975" w14:textId="77777777" w:rsidR="003B5EB8" w:rsidRPr="003B5EB8" w:rsidRDefault="003B5EB8" w:rsidP="003B5EB8">
      <w:r w:rsidRPr="003B5EB8">
        <w:t xml:space="preserve">An end-to-end </w:t>
      </w:r>
      <w:r w:rsidRPr="003B5EB8">
        <w:rPr>
          <w:b/>
          <w:bCs/>
        </w:rPr>
        <w:t>Machine Learning project</w:t>
      </w:r>
      <w:r w:rsidRPr="003B5EB8">
        <w:t xml:space="preserve"> that predicts whether a telecom customer is likely to </w:t>
      </w:r>
      <w:r w:rsidRPr="003B5EB8">
        <w:rPr>
          <w:b/>
          <w:bCs/>
        </w:rPr>
        <w:t>churn (leave the service)</w:t>
      </w:r>
      <w:r w:rsidRPr="003B5EB8">
        <w:t xml:space="preserve"> based on customer demographics, service usage, and billing data.</w:t>
      </w:r>
    </w:p>
    <w:p w14:paraId="3E2EBDB8" w14:textId="77777777" w:rsidR="003B5EB8" w:rsidRPr="003B5EB8" w:rsidRDefault="003B5EB8" w:rsidP="003B5EB8">
      <w:r w:rsidRPr="003B5EB8">
        <w:t xml:space="preserve">The project includes </w:t>
      </w:r>
      <w:r w:rsidRPr="003B5EB8">
        <w:rPr>
          <w:b/>
          <w:bCs/>
        </w:rPr>
        <w:t xml:space="preserve">data preprocessing, exploratory data analysis, model training, evaluation, and deployment as a web application using </w:t>
      </w:r>
      <w:proofErr w:type="spellStart"/>
      <w:r w:rsidRPr="003B5EB8">
        <w:rPr>
          <w:b/>
          <w:bCs/>
        </w:rPr>
        <w:t>Streamlit</w:t>
      </w:r>
      <w:proofErr w:type="spellEnd"/>
      <w:r w:rsidRPr="003B5EB8">
        <w:t xml:space="preserve"> for real-time predictions.</w:t>
      </w:r>
    </w:p>
    <w:p w14:paraId="223108DF" w14:textId="77777777" w:rsidR="003B5EB8" w:rsidRPr="003B5EB8" w:rsidRDefault="003B5EB8" w:rsidP="003B5EB8">
      <w:r w:rsidRPr="003B5EB8">
        <w:pict w14:anchorId="7F1BEDFA">
          <v:rect id="_x0000_i1097" style="width:0;height:1.5pt" o:hralign="center" o:hrstd="t" o:hr="t" fillcolor="#a0a0a0" stroked="f"/>
        </w:pict>
      </w:r>
    </w:p>
    <w:p w14:paraId="4E2E225C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🚀</w:t>
      </w:r>
      <w:r w:rsidRPr="003B5EB8">
        <w:rPr>
          <w:b/>
          <w:bCs/>
        </w:rPr>
        <w:t xml:space="preserve"> Project Overview</w:t>
      </w:r>
    </w:p>
    <w:p w14:paraId="5AE90AF9" w14:textId="77777777" w:rsidR="003B5EB8" w:rsidRPr="003B5EB8" w:rsidRDefault="003B5EB8" w:rsidP="003B5EB8">
      <w:r w:rsidRPr="003B5EB8">
        <w:t>Customer churn is one of the biggest challenges for telecom companies. Acquiring new customers is significantly more expensive than retaining existing ones.</w:t>
      </w:r>
    </w:p>
    <w:p w14:paraId="3956CD59" w14:textId="77777777" w:rsidR="003B5EB8" w:rsidRPr="003B5EB8" w:rsidRDefault="003B5EB8" w:rsidP="003B5EB8">
      <w:r w:rsidRPr="003B5EB8">
        <w:t xml:space="preserve">This project uses </w:t>
      </w:r>
      <w:r w:rsidRPr="003B5EB8">
        <w:rPr>
          <w:b/>
          <w:bCs/>
        </w:rPr>
        <w:t>Machine Learning algorithms</w:t>
      </w:r>
      <w:r w:rsidRPr="003B5EB8">
        <w:t xml:space="preserve"> to identify customers who are likely to churn so businesses can take </w:t>
      </w:r>
      <w:r w:rsidRPr="003B5EB8">
        <w:rPr>
          <w:b/>
          <w:bCs/>
        </w:rPr>
        <w:t>proactive retention strategies</w:t>
      </w:r>
      <w:r w:rsidRPr="003B5EB8">
        <w:t>.</w:t>
      </w:r>
    </w:p>
    <w:p w14:paraId="52108F78" w14:textId="77777777" w:rsidR="003B5EB8" w:rsidRPr="003B5EB8" w:rsidRDefault="003B5EB8" w:rsidP="003B5EB8">
      <w:r w:rsidRPr="003B5EB8">
        <w:t xml:space="preserve">The final model predicts churn with </w:t>
      </w:r>
      <w:r w:rsidRPr="003B5EB8">
        <w:rPr>
          <w:b/>
          <w:bCs/>
        </w:rPr>
        <w:t>84% accuracy</w:t>
      </w:r>
      <w:r w:rsidRPr="003B5EB8">
        <w:t xml:space="preserve"> and </w:t>
      </w:r>
      <w:r w:rsidRPr="003B5EB8">
        <w:rPr>
          <w:b/>
          <w:bCs/>
        </w:rPr>
        <w:t>0.83 ROC-AUC score</w:t>
      </w:r>
      <w:r w:rsidRPr="003B5EB8">
        <w:t>.</w:t>
      </w:r>
    </w:p>
    <w:p w14:paraId="605CDB03" w14:textId="77777777" w:rsidR="003B5EB8" w:rsidRPr="003B5EB8" w:rsidRDefault="003B5EB8" w:rsidP="003B5EB8">
      <w:r w:rsidRPr="003B5EB8">
        <w:pict w14:anchorId="6D8590B2">
          <v:rect id="_x0000_i1098" style="width:0;height:1.5pt" o:hralign="center" o:hrstd="t" o:hr="t" fillcolor="#a0a0a0" stroked="f"/>
        </w:pict>
      </w:r>
    </w:p>
    <w:p w14:paraId="654AFBEC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🎯</w:t>
      </w:r>
      <w:r w:rsidRPr="003B5EB8">
        <w:rPr>
          <w:b/>
          <w:bCs/>
        </w:rPr>
        <w:t xml:space="preserve"> Objectives</w:t>
      </w:r>
    </w:p>
    <w:p w14:paraId="08AF73EA" w14:textId="77777777" w:rsidR="003B5EB8" w:rsidRPr="003B5EB8" w:rsidRDefault="003B5EB8" w:rsidP="003B5EB8">
      <w:pPr>
        <w:numPr>
          <w:ilvl w:val="0"/>
          <w:numId w:val="1"/>
        </w:numPr>
      </w:pPr>
      <w:proofErr w:type="spellStart"/>
      <w:r w:rsidRPr="003B5EB8">
        <w:t>Analyze</w:t>
      </w:r>
      <w:proofErr w:type="spellEnd"/>
      <w:r w:rsidRPr="003B5EB8">
        <w:t xml:space="preserve"> telecom customer </w:t>
      </w:r>
      <w:proofErr w:type="spellStart"/>
      <w:r w:rsidRPr="003B5EB8">
        <w:t>behavior</w:t>
      </w:r>
      <w:proofErr w:type="spellEnd"/>
    </w:p>
    <w:p w14:paraId="4DFE900E" w14:textId="77777777" w:rsidR="003B5EB8" w:rsidRPr="003B5EB8" w:rsidRDefault="003B5EB8" w:rsidP="003B5EB8">
      <w:pPr>
        <w:numPr>
          <w:ilvl w:val="0"/>
          <w:numId w:val="1"/>
        </w:numPr>
      </w:pPr>
      <w:r w:rsidRPr="003B5EB8">
        <w:t>Identify key drivers behind customer churn</w:t>
      </w:r>
    </w:p>
    <w:p w14:paraId="39E93DD5" w14:textId="77777777" w:rsidR="003B5EB8" w:rsidRPr="003B5EB8" w:rsidRDefault="003B5EB8" w:rsidP="003B5EB8">
      <w:pPr>
        <w:numPr>
          <w:ilvl w:val="0"/>
          <w:numId w:val="1"/>
        </w:numPr>
      </w:pPr>
      <w:r w:rsidRPr="003B5EB8">
        <w:t>Build predictive machine learning models</w:t>
      </w:r>
    </w:p>
    <w:p w14:paraId="43F5D890" w14:textId="77777777" w:rsidR="003B5EB8" w:rsidRPr="003B5EB8" w:rsidRDefault="003B5EB8" w:rsidP="003B5EB8">
      <w:pPr>
        <w:numPr>
          <w:ilvl w:val="0"/>
          <w:numId w:val="1"/>
        </w:numPr>
      </w:pPr>
      <w:r w:rsidRPr="003B5EB8">
        <w:t>Compare multiple algorithms</w:t>
      </w:r>
    </w:p>
    <w:p w14:paraId="4981F164" w14:textId="77777777" w:rsidR="003B5EB8" w:rsidRPr="003B5EB8" w:rsidRDefault="003B5EB8" w:rsidP="003B5EB8">
      <w:pPr>
        <w:numPr>
          <w:ilvl w:val="0"/>
          <w:numId w:val="1"/>
        </w:numPr>
      </w:pPr>
      <w:r w:rsidRPr="003B5EB8">
        <w:t>Deploy an interactive web application for real-time predictions</w:t>
      </w:r>
    </w:p>
    <w:p w14:paraId="19166472" w14:textId="77777777" w:rsidR="003B5EB8" w:rsidRPr="003B5EB8" w:rsidRDefault="003B5EB8" w:rsidP="003B5EB8">
      <w:r w:rsidRPr="003B5EB8">
        <w:pict w14:anchorId="380CE6B0">
          <v:rect id="_x0000_i1099" style="width:0;height:1.5pt" o:hralign="center" o:hrstd="t" o:hr="t" fillcolor="#a0a0a0" stroked="f"/>
        </w:pict>
      </w:r>
    </w:p>
    <w:p w14:paraId="0B181819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📂</w:t>
      </w:r>
      <w:r w:rsidRPr="003B5EB8">
        <w:rPr>
          <w:b/>
          <w:bCs/>
        </w:rPr>
        <w:t xml:space="preserve"> Dataset</w:t>
      </w:r>
    </w:p>
    <w:p w14:paraId="366130C7" w14:textId="77777777" w:rsidR="003B5EB8" w:rsidRPr="003B5EB8" w:rsidRDefault="003B5EB8" w:rsidP="003B5EB8">
      <w:r w:rsidRPr="003B5EB8">
        <w:t xml:space="preserve">Dataset used: </w:t>
      </w:r>
      <w:r w:rsidRPr="003B5EB8">
        <w:rPr>
          <w:b/>
          <w:bCs/>
        </w:rPr>
        <w:t>Telco Customer Churn Dataset</w:t>
      </w:r>
    </w:p>
    <w:p w14:paraId="499916E3" w14:textId="77777777" w:rsidR="003B5EB8" w:rsidRPr="003B5EB8" w:rsidRDefault="003B5EB8" w:rsidP="003B5EB8">
      <w:r w:rsidRPr="003B5EB8">
        <w:t>Dataset Information:</w:t>
      </w:r>
    </w:p>
    <w:p w14:paraId="110FDF14" w14:textId="77777777" w:rsidR="003B5EB8" w:rsidRPr="003B5EB8" w:rsidRDefault="003B5EB8" w:rsidP="003B5EB8">
      <w:pPr>
        <w:numPr>
          <w:ilvl w:val="0"/>
          <w:numId w:val="2"/>
        </w:numPr>
      </w:pPr>
      <w:r w:rsidRPr="003B5EB8">
        <w:rPr>
          <w:b/>
          <w:bCs/>
        </w:rPr>
        <w:t>7043 customer records</w:t>
      </w:r>
    </w:p>
    <w:p w14:paraId="28EDC939" w14:textId="77777777" w:rsidR="003B5EB8" w:rsidRPr="003B5EB8" w:rsidRDefault="003B5EB8" w:rsidP="003B5EB8">
      <w:pPr>
        <w:numPr>
          <w:ilvl w:val="0"/>
          <w:numId w:val="2"/>
        </w:numPr>
      </w:pPr>
      <w:r w:rsidRPr="003B5EB8">
        <w:rPr>
          <w:b/>
          <w:bCs/>
        </w:rPr>
        <w:t>21 features</w:t>
      </w:r>
    </w:p>
    <w:p w14:paraId="454D6A12" w14:textId="77777777" w:rsidR="003B5EB8" w:rsidRPr="003B5EB8" w:rsidRDefault="003B5EB8" w:rsidP="003B5EB8">
      <w:pPr>
        <w:numPr>
          <w:ilvl w:val="0"/>
          <w:numId w:val="2"/>
        </w:numPr>
      </w:pPr>
      <w:r w:rsidRPr="003B5EB8">
        <w:t xml:space="preserve">Mix of </w:t>
      </w:r>
      <w:r w:rsidRPr="003B5EB8">
        <w:rPr>
          <w:b/>
          <w:bCs/>
        </w:rPr>
        <w:t>categorical and numerical attributes</w:t>
      </w:r>
    </w:p>
    <w:p w14:paraId="45EB10A0" w14:textId="77777777" w:rsidR="003B5EB8" w:rsidRPr="003B5EB8" w:rsidRDefault="003B5EB8" w:rsidP="003B5EB8">
      <w:pPr>
        <w:rPr>
          <w:b/>
          <w:bCs/>
        </w:rPr>
      </w:pPr>
      <w:r w:rsidRPr="003B5EB8">
        <w:rPr>
          <w:b/>
          <w:bCs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837"/>
      </w:tblGrid>
      <w:tr w:rsidR="003B5EB8" w:rsidRPr="003B5EB8" w14:paraId="1FE4B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9AD07" w14:textId="77777777" w:rsidR="003B5EB8" w:rsidRPr="003B5EB8" w:rsidRDefault="003B5EB8" w:rsidP="003B5EB8">
            <w:pPr>
              <w:rPr>
                <w:b/>
                <w:bCs/>
              </w:rPr>
            </w:pPr>
            <w:r w:rsidRPr="003B5EB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09FDCC1" w14:textId="77777777" w:rsidR="003B5EB8" w:rsidRPr="003B5EB8" w:rsidRDefault="003B5EB8" w:rsidP="003B5EB8">
            <w:pPr>
              <w:rPr>
                <w:b/>
                <w:bCs/>
              </w:rPr>
            </w:pPr>
            <w:r w:rsidRPr="003B5EB8">
              <w:rPr>
                <w:b/>
                <w:bCs/>
              </w:rPr>
              <w:t>Description</w:t>
            </w:r>
          </w:p>
        </w:tc>
      </w:tr>
      <w:tr w:rsidR="003B5EB8" w:rsidRPr="003B5EB8" w14:paraId="2C49C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4FF6" w14:textId="77777777" w:rsidR="003B5EB8" w:rsidRPr="003B5EB8" w:rsidRDefault="003B5EB8" w:rsidP="003B5EB8">
            <w:r w:rsidRPr="003B5EB8">
              <w:t>Gender</w:t>
            </w:r>
          </w:p>
        </w:tc>
        <w:tc>
          <w:tcPr>
            <w:tcW w:w="0" w:type="auto"/>
            <w:vAlign w:val="center"/>
            <w:hideMark/>
          </w:tcPr>
          <w:p w14:paraId="19715800" w14:textId="77777777" w:rsidR="003B5EB8" w:rsidRPr="003B5EB8" w:rsidRDefault="003B5EB8" w:rsidP="003B5EB8">
            <w:r w:rsidRPr="003B5EB8">
              <w:t>Male / Female</w:t>
            </w:r>
          </w:p>
        </w:tc>
      </w:tr>
      <w:tr w:rsidR="003B5EB8" w:rsidRPr="003B5EB8" w14:paraId="161AE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8E0F" w14:textId="4D29BB9A" w:rsidR="003B5EB8" w:rsidRPr="003B5EB8" w:rsidRDefault="003B5EB8" w:rsidP="003B5EB8">
            <w:r w:rsidRPr="003B5EB8">
              <w:t>Senior Citizen</w:t>
            </w:r>
          </w:p>
        </w:tc>
        <w:tc>
          <w:tcPr>
            <w:tcW w:w="0" w:type="auto"/>
            <w:vAlign w:val="center"/>
            <w:hideMark/>
          </w:tcPr>
          <w:p w14:paraId="549C955D" w14:textId="77777777" w:rsidR="003B5EB8" w:rsidRPr="003B5EB8" w:rsidRDefault="003B5EB8" w:rsidP="003B5EB8">
            <w:r w:rsidRPr="003B5EB8">
              <w:t>Whether the customer is senior citizen</w:t>
            </w:r>
          </w:p>
        </w:tc>
      </w:tr>
      <w:tr w:rsidR="003B5EB8" w:rsidRPr="003B5EB8" w14:paraId="47A3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B1CF" w14:textId="77777777" w:rsidR="003B5EB8" w:rsidRPr="003B5EB8" w:rsidRDefault="003B5EB8" w:rsidP="003B5EB8">
            <w:r w:rsidRPr="003B5EB8">
              <w:t>Partner</w:t>
            </w:r>
          </w:p>
        </w:tc>
        <w:tc>
          <w:tcPr>
            <w:tcW w:w="0" w:type="auto"/>
            <w:vAlign w:val="center"/>
            <w:hideMark/>
          </w:tcPr>
          <w:p w14:paraId="630811E3" w14:textId="77777777" w:rsidR="003B5EB8" w:rsidRPr="003B5EB8" w:rsidRDefault="003B5EB8" w:rsidP="003B5EB8">
            <w:r w:rsidRPr="003B5EB8">
              <w:t>Whether customer has partner</w:t>
            </w:r>
          </w:p>
        </w:tc>
      </w:tr>
      <w:tr w:rsidR="003B5EB8" w:rsidRPr="003B5EB8" w14:paraId="30B2A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26E2" w14:textId="77777777" w:rsidR="003B5EB8" w:rsidRPr="003B5EB8" w:rsidRDefault="003B5EB8" w:rsidP="003B5EB8">
            <w:r w:rsidRPr="003B5EB8">
              <w:t>Tenure</w:t>
            </w:r>
          </w:p>
        </w:tc>
        <w:tc>
          <w:tcPr>
            <w:tcW w:w="0" w:type="auto"/>
            <w:vAlign w:val="center"/>
            <w:hideMark/>
          </w:tcPr>
          <w:p w14:paraId="6CF29107" w14:textId="77777777" w:rsidR="003B5EB8" w:rsidRPr="003B5EB8" w:rsidRDefault="003B5EB8" w:rsidP="003B5EB8">
            <w:r w:rsidRPr="003B5EB8">
              <w:t>Months with the company</w:t>
            </w:r>
          </w:p>
        </w:tc>
      </w:tr>
      <w:tr w:rsidR="003B5EB8" w:rsidRPr="003B5EB8" w14:paraId="2660F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DC10" w14:textId="5BF79181" w:rsidR="003B5EB8" w:rsidRPr="003B5EB8" w:rsidRDefault="003B5EB8" w:rsidP="003B5EB8">
            <w:r w:rsidRPr="003B5EB8">
              <w:t>Internet Service</w:t>
            </w:r>
          </w:p>
        </w:tc>
        <w:tc>
          <w:tcPr>
            <w:tcW w:w="0" w:type="auto"/>
            <w:vAlign w:val="center"/>
            <w:hideMark/>
          </w:tcPr>
          <w:p w14:paraId="09553F10" w14:textId="77777777" w:rsidR="003B5EB8" w:rsidRPr="003B5EB8" w:rsidRDefault="003B5EB8" w:rsidP="003B5EB8">
            <w:r w:rsidRPr="003B5EB8">
              <w:t>DSL / Fiber / None</w:t>
            </w:r>
          </w:p>
        </w:tc>
      </w:tr>
      <w:tr w:rsidR="003B5EB8" w:rsidRPr="003B5EB8" w14:paraId="28870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3FAD" w14:textId="77777777" w:rsidR="003B5EB8" w:rsidRPr="003B5EB8" w:rsidRDefault="003B5EB8" w:rsidP="003B5EB8">
            <w:r w:rsidRPr="003B5EB8">
              <w:t>Contract</w:t>
            </w:r>
          </w:p>
        </w:tc>
        <w:tc>
          <w:tcPr>
            <w:tcW w:w="0" w:type="auto"/>
            <w:vAlign w:val="center"/>
            <w:hideMark/>
          </w:tcPr>
          <w:p w14:paraId="33CBB261" w14:textId="77777777" w:rsidR="003B5EB8" w:rsidRPr="003B5EB8" w:rsidRDefault="003B5EB8" w:rsidP="003B5EB8">
            <w:r w:rsidRPr="003B5EB8">
              <w:t>Month-to-Month / 1 Year / 2 Year</w:t>
            </w:r>
          </w:p>
        </w:tc>
      </w:tr>
      <w:tr w:rsidR="003B5EB8" w:rsidRPr="003B5EB8" w14:paraId="6D0D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933F" w14:textId="47DD3137" w:rsidR="003B5EB8" w:rsidRPr="003B5EB8" w:rsidRDefault="003B5EB8" w:rsidP="003B5EB8">
            <w:r w:rsidRPr="003B5EB8">
              <w:t>Monthly Charges</w:t>
            </w:r>
          </w:p>
        </w:tc>
        <w:tc>
          <w:tcPr>
            <w:tcW w:w="0" w:type="auto"/>
            <w:vAlign w:val="center"/>
            <w:hideMark/>
          </w:tcPr>
          <w:p w14:paraId="7EA3CD72" w14:textId="77777777" w:rsidR="003B5EB8" w:rsidRPr="003B5EB8" w:rsidRDefault="003B5EB8" w:rsidP="003B5EB8">
            <w:r w:rsidRPr="003B5EB8">
              <w:t>Monthly billing amount</w:t>
            </w:r>
          </w:p>
        </w:tc>
      </w:tr>
      <w:tr w:rsidR="003B5EB8" w:rsidRPr="003B5EB8" w14:paraId="79346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7575" w14:textId="76D02ACA" w:rsidR="003B5EB8" w:rsidRPr="003B5EB8" w:rsidRDefault="003B5EB8" w:rsidP="003B5EB8">
            <w:r w:rsidRPr="003B5EB8">
              <w:t>Total Charges</w:t>
            </w:r>
          </w:p>
        </w:tc>
        <w:tc>
          <w:tcPr>
            <w:tcW w:w="0" w:type="auto"/>
            <w:vAlign w:val="center"/>
            <w:hideMark/>
          </w:tcPr>
          <w:p w14:paraId="2AD2EF55" w14:textId="77777777" w:rsidR="003B5EB8" w:rsidRPr="003B5EB8" w:rsidRDefault="003B5EB8" w:rsidP="003B5EB8">
            <w:r w:rsidRPr="003B5EB8">
              <w:t>Total amount charged</w:t>
            </w:r>
          </w:p>
        </w:tc>
      </w:tr>
      <w:tr w:rsidR="003B5EB8" w:rsidRPr="003B5EB8" w14:paraId="6B81C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3379" w14:textId="77777777" w:rsidR="003B5EB8" w:rsidRPr="003B5EB8" w:rsidRDefault="003B5EB8" w:rsidP="003B5EB8">
            <w:r w:rsidRPr="003B5EB8">
              <w:t>Churn</w:t>
            </w:r>
          </w:p>
        </w:tc>
        <w:tc>
          <w:tcPr>
            <w:tcW w:w="0" w:type="auto"/>
            <w:vAlign w:val="center"/>
            <w:hideMark/>
          </w:tcPr>
          <w:p w14:paraId="7F228CD5" w14:textId="77777777" w:rsidR="003B5EB8" w:rsidRPr="003B5EB8" w:rsidRDefault="003B5EB8" w:rsidP="003B5EB8">
            <w:r w:rsidRPr="003B5EB8">
              <w:t>Target variable (Yes/No)</w:t>
            </w:r>
          </w:p>
        </w:tc>
      </w:tr>
    </w:tbl>
    <w:p w14:paraId="6D8D4864" w14:textId="77777777" w:rsidR="003B5EB8" w:rsidRPr="003B5EB8" w:rsidRDefault="003B5EB8" w:rsidP="003B5EB8">
      <w:r w:rsidRPr="003B5EB8">
        <w:pict w14:anchorId="61FAC8AD">
          <v:rect id="_x0000_i1100" style="width:0;height:1.5pt" o:hralign="center" o:hrstd="t" o:hr="t" fillcolor="#a0a0a0" stroked="f"/>
        </w:pict>
      </w:r>
    </w:p>
    <w:p w14:paraId="601F24D4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⚙️</w:t>
      </w:r>
      <w:r w:rsidRPr="003B5EB8">
        <w:rPr>
          <w:b/>
          <w:bCs/>
        </w:rPr>
        <w:t xml:space="preserve"> Tech Stack</w:t>
      </w:r>
    </w:p>
    <w:p w14:paraId="25D4C6A3" w14:textId="77777777" w:rsidR="003B5EB8" w:rsidRPr="003B5EB8" w:rsidRDefault="003B5EB8" w:rsidP="003B5EB8">
      <w:r w:rsidRPr="003B5EB8">
        <w:t>Programming Language</w:t>
      </w:r>
    </w:p>
    <w:p w14:paraId="6ED52B16" w14:textId="77777777" w:rsidR="003B5EB8" w:rsidRPr="003B5EB8" w:rsidRDefault="003B5EB8" w:rsidP="003B5EB8">
      <w:pPr>
        <w:numPr>
          <w:ilvl w:val="0"/>
          <w:numId w:val="3"/>
        </w:numPr>
      </w:pPr>
      <w:r w:rsidRPr="003B5EB8">
        <w:t>Python</w:t>
      </w:r>
    </w:p>
    <w:p w14:paraId="02E2DCF6" w14:textId="77777777" w:rsidR="003B5EB8" w:rsidRPr="003B5EB8" w:rsidRDefault="003B5EB8" w:rsidP="003B5EB8">
      <w:r w:rsidRPr="003B5EB8">
        <w:t>Libraries</w:t>
      </w:r>
    </w:p>
    <w:p w14:paraId="5443877B" w14:textId="77777777" w:rsidR="003B5EB8" w:rsidRPr="003B5EB8" w:rsidRDefault="003B5EB8" w:rsidP="003B5EB8">
      <w:pPr>
        <w:numPr>
          <w:ilvl w:val="0"/>
          <w:numId w:val="4"/>
        </w:numPr>
      </w:pPr>
      <w:r w:rsidRPr="003B5EB8">
        <w:t>Pandas</w:t>
      </w:r>
    </w:p>
    <w:p w14:paraId="3DB169C7" w14:textId="77777777" w:rsidR="003B5EB8" w:rsidRPr="003B5EB8" w:rsidRDefault="003B5EB8" w:rsidP="003B5EB8">
      <w:pPr>
        <w:numPr>
          <w:ilvl w:val="0"/>
          <w:numId w:val="4"/>
        </w:numPr>
      </w:pPr>
      <w:r w:rsidRPr="003B5EB8">
        <w:t>NumPy</w:t>
      </w:r>
    </w:p>
    <w:p w14:paraId="5A33DDF2" w14:textId="77777777" w:rsidR="003B5EB8" w:rsidRPr="003B5EB8" w:rsidRDefault="003B5EB8" w:rsidP="003B5EB8">
      <w:pPr>
        <w:numPr>
          <w:ilvl w:val="0"/>
          <w:numId w:val="4"/>
        </w:numPr>
      </w:pPr>
      <w:r w:rsidRPr="003B5EB8">
        <w:t>Scikit-learn</w:t>
      </w:r>
    </w:p>
    <w:p w14:paraId="12D660E9" w14:textId="77777777" w:rsidR="003B5EB8" w:rsidRPr="003B5EB8" w:rsidRDefault="003B5EB8" w:rsidP="003B5EB8">
      <w:pPr>
        <w:numPr>
          <w:ilvl w:val="0"/>
          <w:numId w:val="4"/>
        </w:numPr>
      </w:pPr>
      <w:r w:rsidRPr="003B5EB8">
        <w:t>Matplotlib</w:t>
      </w:r>
    </w:p>
    <w:p w14:paraId="455095DF" w14:textId="77777777" w:rsidR="003B5EB8" w:rsidRPr="003B5EB8" w:rsidRDefault="003B5EB8" w:rsidP="003B5EB8">
      <w:pPr>
        <w:numPr>
          <w:ilvl w:val="0"/>
          <w:numId w:val="4"/>
        </w:numPr>
      </w:pPr>
      <w:r w:rsidRPr="003B5EB8">
        <w:t>Seaborn</w:t>
      </w:r>
    </w:p>
    <w:p w14:paraId="3F9273F0" w14:textId="77777777" w:rsidR="003B5EB8" w:rsidRPr="003B5EB8" w:rsidRDefault="003B5EB8" w:rsidP="003B5EB8">
      <w:r w:rsidRPr="003B5EB8">
        <w:t>Deployment</w:t>
      </w:r>
    </w:p>
    <w:p w14:paraId="7076958D" w14:textId="77777777" w:rsidR="003B5EB8" w:rsidRPr="003B5EB8" w:rsidRDefault="003B5EB8" w:rsidP="003B5EB8">
      <w:pPr>
        <w:numPr>
          <w:ilvl w:val="0"/>
          <w:numId w:val="5"/>
        </w:numPr>
      </w:pPr>
      <w:proofErr w:type="spellStart"/>
      <w:r w:rsidRPr="003B5EB8">
        <w:t>Streamlit</w:t>
      </w:r>
      <w:proofErr w:type="spellEnd"/>
    </w:p>
    <w:p w14:paraId="10543A7C" w14:textId="77777777" w:rsidR="003B5EB8" w:rsidRPr="003B5EB8" w:rsidRDefault="003B5EB8" w:rsidP="003B5EB8">
      <w:r w:rsidRPr="003B5EB8">
        <w:t>Tools</w:t>
      </w:r>
    </w:p>
    <w:p w14:paraId="0A546F0E" w14:textId="77777777" w:rsidR="003B5EB8" w:rsidRPr="003B5EB8" w:rsidRDefault="003B5EB8" w:rsidP="003B5EB8">
      <w:pPr>
        <w:numPr>
          <w:ilvl w:val="0"/>
          <w:numId w:val="6"/>
        </w:numPr>
      </w:pPr>
      <w:proofErr w:type="spellStart"/>
      <w:r w:rsidRPr="003B5EB8">
        <w:t>Jupyter</w:t>
      </w:r>
      <w:proofErr w:type="spellEnd"/>
      <w:r w:rsidRPr="003B5EB8">
        <w:t xml:space="preserve"> Notebook</w:t>
      </w:r>
    </w:p>
    <w:p w14:paraId="643534EA" w14:textId="77777777" w:rsidR="003B5EB8" w:rsidRPr="003B5EB8" w:rsidRDefault="003B5EB8" w:rsidP="003B5EB8">
      <w:pPr>
        <w:numPr>
          <w:ilvl w:val="0"/>
          <w:numId w:val="6"/>
        </w:numPr>
      </w:pPr>
      <w:r w:rsidRPr="003B5EB8">
        <w:t>GitHub</w:t>
      </w:r>
    </w:p>
    <w:p w14:paraId="683BE420" w14:textId="77777777" w:rsidR="003B5EB8" w:rsidRPr="003B5EB8" w:rsidRDefault="003B5EB8" w:rsidP="003B5EB8">
      <w:r w:rsidRPr="003B5EB8">
        <w:pict w14:anchorId="6CF16D69">
          <v:rect id="_x0000_i1101" style="width:0;height:1.5pt" o:hralign="center" o:hrstd="t" o:hr="t" fillcolor="#a0a0a0" stroked="f"/>
        </w:pict>
      </w:r>
    </w:p>
    <w:p w14:paraId="5CAB87C6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lastRenderedPageBreak/>
        <w:t>🔎</w:t>
      </w:r>
      <w:r w:rsidRPr="003B5EB8">
        <w:rPr>
          <w:b/>
          <w:bCs/>
        </w:rPr>
        <w:t xml:space="preserve"> Project Workflow</w:t>
      </w:r>
    </w:p>
    <w:p w14:paraId="3B84A334" w14:textId="77777777" w:rsidR="003B5EB8" w:rsidRPr="003B5EB8" w:rsidRDefault="003B5EB8" w:rsidP="003B5EB8">
      <w:pPr>
        <w:rPr>
          <w:b/>
          <w:bCs/>
        </w:rPr>
      </w:pPr>
      <w:r w:rsidRPr="003B5EB8">
        <w:rPr>
          <w:b/>
          <w:bCs/>
        </w:rPr>
        <w:t>1️</w:t>
      </w:r>
      <w:r w:rsidRPr="003B5EB8">
        <w:rPr>
          <w:rFonts w:ascii="Segoe UI Symbol" w:hAnsi="Segoe UI Symbol" w:cs="Segoe UI Symbol"/>
          <w:b/>
          <w:bCs/>
        </w:rPr>
        <w:t>⃣</w:t>
      </w:r>
      <w:r w:rsidRPr="003B5EB8">
        <w:rPr>
          <w:b/>
          <w:bCs/>
        </w:rPr>
        <w:t xml:space="preserve"> Data Collection</w:t>
      </w:r>
    </w:p>
    <w:p w14:paraId="6A75C76C" w14:textId="77777777" w:rsidR="003B5EB8" w:rsidRPr="003B5EB8" w:rsidRDefault="003B5EB8" w:rsidP="003B5EB8">
      <w:r w:rsidRPr="003B5EB8">
        <w:t>Loaded telecom churn dataset containing customer demographics, service usage, and billing information.</w:t>
      </w:r>
    </w:p>
    <w:p w14:paraId="437069A7" w14:textId="77777777" w:rsidR="003B5EB8" w:rsidRPr="003B5EB8" w:rsidRDefault="003B5EB8" w:rsidP="003B5EB8">
      <w:r w:rsidRPr="003B5EB8">
        <w:pict w14:anchorId="04FF49D0">
          <v:rect id="_x0000_i1102" style="width:0;height:1.5pt" o:hralign="center" o:hrstd="t" o:hr="t" fillcolor="#a0a0a0" stroked="f"/>
        </w:pict>
      </w:r>
    </w:p>
    <w:p w14:paraId="4A920954" w14:textId="77777777" w:rsidR="003B5EB8" w:rsidRPr="003B5EB8" w:rsidRDefault="003B5EB8" w:rsidP="003B5EB8">
      <w:pPr>
        <w:rPr>
          <w:b/>
          <w:bCs/>
        </w:rPr>
      </w:pPr>
      <w:r w:rsidRPr="003B5EB8">
        <w:rPr>
          <w:b/>
          <w:bCs/>
        </w:rPr>
        <w:t>2️</w:t>
      </w:r>
      <w:r w:rsidRPr="003B5EB8">
        <w:rPr>
          <w:rFonts w:ascii="Segoe UI Symbol" w:hAnsi="Segoe UI Symbol" w:cs="Segoe UI Symbol"/>
          <w:b/>
          <w:bCs/>
        </w:rPr>
        <w:t>⃣</w:t>
      </w:r>
      <w:r w:rsidRPr="003B5EB8">
        <w:rPr>
          <w:b/>
          <w:bCs/>
        </w:rPr>
        <w:t xml:space="preserve"> Data Cleaning</w:t>
      </w:r>
    </w:p>
    <w:p w14:paraId="5F7CB74D" w14:textId="77777777" w:rsidR="003B5EB8" w:rsidRPr="003B5EB8" w:rsidRDefault="003B5EB8" w:rsidP="003B5EB8">
      <w:pPr>
        <w:numPr>
          <w:ilvl w:val="0"/>
          <w:numId w:val="7"/>
        </w:numPr>
      </w:pPr>
      <w:r w:rsidRPr="003B5EB8">
        <w:t>Removed missing values</w:t>
      </w:r>
    </w:p>
    <w:p w14:paraId="4E90F25E" w14:textId="77777777" w:rsidR="003B5EB8" w:rsidRPr="003B5EB8" w:rsidRDefault="003B5EB8" w:rsidP="003B5EB8">
      <w:pPr>
        <w:numPr>
          <w:ilvl w:val="0"/>
          <w:numId w:val="7"/>
        </w:numPr>
      </w:pPr>
      <w:r w:rsidRPr="003B5EB8">
        <w:t>Converted data types</w:t>
      </w:r>
    </w:p>
    <w:p w14:paraId="29AEE17B" w14:textId="77777777" w:rsidR="003B5EB8" w:rsidRPr="003B5EB8" w:rsidRDefault="003B5EB8" w:rsidP="003B5EB8">
      <w:pPr>
        <w:numPr>
          <w:ilvl w:val="0"/>
          <w:numId w:val="7"/>
        </w:numPr>
      </w:pPr>
      <w:r w:rsidRPr="003B5EB8">
        <w:t>Removed unnecessary columns</w:t>
      </w:r>
    </w:p>
    <w:p w14:paraId="350D03A7" w14:textId="77777777" w:rsidR="003B5EB8" w:rsidRPr="003B5EB8" w:rsidRDefault="003B5EB8" w:rsidP="003B5EB8">
      <w:pPr>
        <w:numPr>
          <w:ilvl w:val="0"/>
          <w:numId w:val="7"/>
        </w:numPr>
      </w:pPr>
      <w:r w:rsidRPr="003B5EB8">
        <w:t>Handled categorical variables using encoding</w:t>
      </w:r>
    </w:p>
    <w:p w14:paraId="4F51DA96" w14:textId="77777777" w:rsidR="003B5EB8" w:rsidRPr="003B5EB8" w:rsidRDefault="003B5EB8" w:rsidP="003B5EB8">
      <w:r w:rsidRPr="003B5EB8">
        <w:pict w14:anchorId="50BF5CFF">
          <v:rect id="_x0000_i1103" style="width:0;height:1.5pt" o:hralign="center" o:hrstd="t" o:hr="t" fillcolor="#a0a0a0" stroked="f"/>
        </w:pict>
      </w:r>
    </w:p>
    <w:p w14:paraId="123B79D2" w14:textId="77777777" w:rsidR="003B5EB8" w:rsidRPr="003B5EB8" w:rsidRDefault="003B5EB8" w:rsidP="003B5EB8">
      <w:pPr>
        <w:rPr>
          <w:b/>
          <w:bCs/>
        </w:rPr>
      </w:pPr>
      <w:r w:rsidRPr="003B5EB8">
        <w:rPr>
          <w:b/>
          <w:bCs/>
        </w:rPr>
        <w:t>3️</w:t>
      </w:r>
      <w:r w:rsidRPr="003B5EB8">
        <w:rPr>
          <w:rFonts w:ascii="Segoe UI Symbol" w:hAnsi="Segoe UI Symbol" w:cs="Segoe UI Symbol"/>
          <w:b/>
          <w:bCs/>
        </w:rPr>
        <w:t>⃣</w:t>
      </w:r>
      <w:r w:rsidRPr="003B5EB8">
        <w:rPr>
          <w:b/>
          <w:bCs/>
        </w:rPr>
        <w:t xml:space="preserve"> Exploratory Data Analysis (EDA)</w:t>
      </w:r>
    </w:p>
    <w:p w14:paraId="0EBD3227" w14:textId="77777777" w:rsidR="003B5EB8" w:rsidRPr="003B5EB8" w:rsidRDefault="003B5EB8" w:rsidP="003B5EB8">
      <w:r w:rsidRPr="003B5EB8">
        <w:t>Performed data visualization to identify patterns.</w:t>
      </w:r>
    </w:p>
    <w:p w14:paraId="0B39B2E0" w14:textId="77777777" w:rsidR="003B5EB8" w:rsidRPr="003B5EB8" w:rsidRDefault="003B5EB8" w:rsidP="003B5EB8">
      <w:r w:rsidRPr="003B5EB8">
        <w:t>Key analyses:</w:t>
      </w:r>
    </w:p>
    <w:p w14:paraId="3F8FF166" w14:textId="77777777" w:rsidR="003B5EB8" w:rsidRPr="003B5EB8" w:rsidRDefault="003B5EB8" w:rsidP="003B5EB8">
      <w:pPr>
        <w:numPr>
          <w:ilvl w:val="0"/>
          <w:numId w:val="8"/>
        </w:numPr>
      </w:pPr>
      <w:r w:rsidRPr="003B5EB8">
        <w:t>Churn distribution</w:t>
      </w:r>
    </w:p>
    <w:p w14:paraId="102CAE79" w14:textId="77777777" w:rsidR="003B5EB8" w:rsidRPr="003B5EB8" w:rsidRDefault="003B5EB8" w:rsidP="003B5EB8">
      <w:pPr>
        <w:numPr>
          <w:ilvl w:val="0"/>
          <w:numId w:val="8"/>
        </w:numPr>
      </w:pPr>
      <w:r w:rsidRPr="003B5EB8">
        <w:t>Monthly charges vs churn</w:t>
      </w:r>
    </w:p>
    <w:p w14:paraId="1D2E1853" w14:textId="77777777" w:rsidR="003B5EB8" w:rsidRPr="003B5EB8" w:rsidRDefault="003B5EB8" w:rsidP="003B5EB8">
      <w:pPr>
        <w:numPr>
          <w:ilvl w:val="0"/>
          <w:numId w:val="8"/>
        </w:numPr>
      </w:pPr>
      <w:r w:rsidRPr="003B5EB8">
        <w:t>Tenure impact on churn</w:t>
      </w:r>
    </w:p>
    <w:p w14:paraId="0C67DCC1" w14:textId="77777777" w:rsidR="003B5EB8" w:rsidRPr="003B5EB8" w:rsidRDefault="003B5EB8" w:rsidP="003B5EB8">
      <w:pPr>
        <w:numPr>
          <w:ilvl w:val="0"/>
          <w:numId w:val="8"/>
        </w:numPr>
      </w:pPr>
      <w:r w:rsidRPr="003B5EB8">
        <w:t>Correlation heatmap</w:t>
      </w:r>
    </w:p>
    <w:p w14:paraId="078C9F39" w14:textId="77777777" w:rsidR="003B5EB8" w:rsidRPr="003B5EB8" w:rsidRDefault="003B5EB8" w:rsidP="003B5EB8">
      <w:r w:rsidRPr="003B5EB8">
        <w:t>Insights discovered:</w:t>
      </w:r>
    </w:p>
    <w:p w14:paraId="38C50FA5" w14:textId="77777777" w:rsidR="003B5EB8" w:rsidRPr="003B5EB8" w:rsidRDefault="003B5EB8" w:rsidP="003B5EB8">
      <w:pPr>
        <w:numPr>
          <w:ilvl w:val="0"/>
          <w:numId w:val="9"/>
        </w:numPr>
      </w:pPr>
      <w:r w:rsidRPr="003B5EB8">
        <w:t xml:space="preserve">Customers with </w:t>
      </w:r>
      <w:r w:rsidRPr="003B5EB8">
        <w:rPr>
          <w:b/>
          <w:bCs/>
        </w:rPr>
        <w:t>month-to-month contracts churn more</w:t>
      </w:r>
    </w:p>
    <w:p w14:paraId="7AF600C8" w14:textId="77777777" w:rsidR="003B5EB8" w:rsidRPr="003B5EB8" w:rsidRDefault="003B5EB8" w:rsidP="003B5EB8">
      <w:pPr>
        <w:numPr>
          <w:ilvl w:val="0"/>
          <w:numId w:val="9"/>
        </w:numPr>
      </w:pPr>
      <w:r w:rsidRPr="003B5EB8">
        <w:t xml:space="preserve">Higher </w:t>
      </w:r>
      <w:r w:rsidRPr="003B5EB8">
        <w:rPr>
          <w:b/>
          <w:bCs/>
        </w:rPr>
        <w:t>monthly charges increase churn probability</w:t>
      </w:r>
    </w:p>
    <w:p w14:paraId="4A8902AD" w14:textId="77777777" w:rsidR="003B5EB8" w:rsidRPr="003B5EB8" w:rsidRDefault="003B5EB8" w:rsidP="003B5EB8">
      <w:pPr>
        <w:numPr>
          <w:ilvl w:val="0"/>
          <w:numId w:val="9"/>
        </w:numPr>
      </w:pPr>
      <w:r w:rsidRPr="003B5EB8">
        <w:t xml:space="preserve">Customers with </w:t>
      </w:r>
      <w:r w:rsidRPr="003B5EB8">
        <w:rPr>
          <w:b/>
          <w:bCs/>
        </w:rPr>
        <w:t>low tenure churn more frequently</w:t>
      </w:r>
    </w:p>
    <w:p w14:paraId="053870CE" w14:textId="77777777" w:rsidR="003B5EB8" w:rsidRPr="003B5EB8" w:rsidRDefault="003B5EB8" w:rsidP="003B5EB8">
      <w:r w:rsidRPr="003B5EB8">
        <w:pict w14:anchorId="585F7176">
          <v:rect id="_x0000_i1104" style="width:0;height:1.5pt" o:hralign="center" o:hrstd="t" o:hr="t" fillcolor="#a0a0a0" stroked="f"/>
        </w:pict>
      </w:r>
    </w:p>
    <w:p w14:paraId="614C4D06" w14:textId="77777777" w:rsidR="003B5EB8" w:rsidRPr="003B5EB8" w:rsidRDefault="003B5EB8" w:rsidP="003B5EB8">
      <w:pPr>
        <w:rPr>
          <w:b/>
          <w:bCs/>
        </w:rPr>
      </w:pPr>
      <w:r w:rsidRPr="003B5EB8">
        <w:rPr>
          <w:b/>
          <w:bCs/>
        </w:rPr>
        <w:t>4️</w:t>
      </w:r>
      <w:r w:rsidRPr="003B5EB8">
        <w:rPr>
          <w:rFonts w:ascii="Segoe UI Symbol" w:hAnsi="Segoe UI Symbol" w:cs="Segoe UI Symbol"/>
          <w:b/>
          <w:bCs/>
        </w:rPr>
        <w:t>⃣</w:t>
      </w:r>
      <w:r w:rsidRPr="003B5EB8">
        <w:rPr>
          <w:b/>
          <w:bCs/>
        </w:rPr>
        <w:t xml:space="preserve"> Feature Engineering</w:t>
      </w:r>
    </w:p>
    <w:p w14:paraId="4733D63E" w14:textId="77777777" w:rsidR="003B5EB8" w:rsidRPr="003B5EB8" w:rsidRDefault="003B5EB8" w:rsidP="003B5EB8">
      <w:pPr>
        <w:numPr>
          <w:ilvl w:val="0"/>
          <w:numId w:val="10"/>
        </w:numPr>
      </w:pPr>
      <w:r w:rsidRPr="003B5EB8">
        <w:t>Encoded categorical variables</w:t>
      </w:r>
    </w:p>
    <w:p w14:paraId="2AAED40E" w14:textId="77777777" w:rsidR="003B5EB8" w:rsidRPr="003B5EB8" w:rsidRDefault="003B5EB8" w:rsidP="003B5EB8">
      <w:pPr>
        <w:numPr>
          <w:ilvl w:val="0"/>
          <w:numId w:val="10"/>
        </w:numPr>
      </w:pPr>
      <w:r w:rsidRPr="003B5EB8">
        <w:t>Selected relevant features</w:t>
      </w:r>
    </w:p>
    <w:p w14:paraId="1009D429" w14:textId="77777777" w:rsidR="003B5EB8" w:rsidRPr="003B5EB8" w:rsidRDefault="003B5EB8" w:rsidP="003B5EB8">
      <w:pPr>
        <w:numPr>
          <w:ilvl w:val="0"/>
          <w:numId w:val="10"/>
        </w:numPr>
      </w:pPr>
      <w:r w:rsidRPr="003B5EB8">
        <w:t>Scaled numerical features for model training</w:t>
      </w:r>
    </w:p>
    <w:p w14:paraId="641CEFC6" w14:textId="77777777" w:rsidR="003B5EB8" w:rsidRPr="003B5EB8" w:rsidRDefault="003B5EB8" w:rsidP="003B5EB8">
      <w:r w:rsidRPr="003B5EB8">
        <w:pict w14:anchorId="60909900">
          <v:rect id="_x0000_i1105" style="width:0;height:1.5pt" o:hralign="center" o:hrstd="t" o:hr="t" fillcolor="#a0a0a0" stroked="f"/>
        </w:pict>
      </w:r>
    </w:p>
    <w:p w14:paraId="452778B0" w14:textId="77777777" w:rsidR="003B5EB8" w:rsidRPr="003B5EB8" w:rsidRDefault="003B5EB8" w:rsidP="003B5EB8">
      <w:pPr>
        <w:rPr>
          <w:b/>
          <w:bCs/>
        </w:rPr>
      </w:pPr>
      <w:r w:rsidRPr="003B5EB8">
        <w:rPr>
          <w:b/>
          <w:bCs/>
        </w:rPr>
        <w:lastRenderedPageBreak/>
        <w:t>5️</w:t>
      </w:r>
      <w:r w:rsidRPr="003B5EB8">
        <w:rPr>
          <w:rFonts w:ascii="Segoe UI Symbol" w:hAnsi="Segoe UI Symbol" w:cs="Segoe UI Symbol"/>
          <w:b/>
          <w:bCs/>
        </w:rPr>
        <w:t>⃣</w:t>
      </w:r>
      <w:r w:rsidRPr="003B5EB8">
        <w:rPr>
          <w:b/>
          <w:bCs/>
        </w:rPr>
        <w:t xml:space="preserve"> Model Building</w:t>
      </w:r>
    </w:p>
    <w:p w14:paraId="164DD826" w14:textId="77777777" w:rsidR="003B5EB8" w:rsidRPr="003B5EB8" w:rsidRDefault="003B5EB8" w:rsidP="003B5EB8">
      <w:r w:rsidRPr="003B5EB8">
        <w:t>Three Machine Learning models were trained and compared: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097"/>
      </w:tblGrid>
      <w:tr w:rsidR="003B5EB8" w:rsidRPr="003B5EB8" w14:paraId="64F16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9E5F9" w14:textId="77777777" w:rsidR="003B5EB8" w:rsidRPr="003B5EB8" w:rsidRDefault="003B5EB8" w:rsidP="003B5EB8">
            <w:pPr>
              <w:rPr>
                <w:b/>
                <w:bCs/>
              </w:rPr>
            </w:pPr>
            <w:r w:rsidRPr="003B5EB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0A855D3" w14:textId="77777777" w:rsidR="003B5EB8" w:rsidRPr="003B5EB8" w:rsidRDefault="003B5EB8" w:rsidP="003B5EB8">
            <w:pPr>
              <w:rPr>
                <w:b/>
                <w:bCs/>
              </w:rPr>
            </w:pPr>
            <w:r w:rsidRPr="003B5EB8">
              <w:rPr>
                <w:b/>
                <w:bCs/>
              </w:rPr>
              <w:t>Description</w:t>
            </w:r>
          </w:p>
        </w:tc>
      </w:tr>
      <w:tr w:rsidR="003B5EB8" w:rsidRPr="003B5EB8" w14:paraId="0225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2588" w14:textId="77777777" w:rsidR="003B5EB8" w:rsidRPr="003B5EB8" w:rsidRDefault="003B5EB8" w:rsidP="003B5EB8">
            <w:r w:rsidRPr="003B5EB8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FAB8548" w14:textId="77777777" w:rsidR="003B5EB8" w:rsidRPr="003B5EB8" w:rsidRDefault="003B5EB8" w:rsidP="003B5EB8">
            <w:r w:rsidRPr="003B5EB8">
              <w:t>Baseline classification model</w:t>
            </w:r>
          </w:p>
        </w:tc>
      </w:tr>
      <w:tr w:rsidR="003B5EB8" w:rsidRPr="003B5EB8" w14:paraId="5673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3631" w14:textId="77777777" w:rsidR="003B5EB8" w:rsidRPr="003B5EB8" w:rsidRDefault="003B5EB8" w:rsidP="003B5EB8">
            <w:r w:rsidRPr="003B5EB8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C02E765" w14:textId="77777777" w:rsidR="003B5EB8" w:rsidRPr="003B5EB8" w:rsidRDefault="003B5EB8" w:rsidP="003B5EB8">
            <w:r w:rsidRPr="003B5EB8">
              <w:t>Rule-based classification</w:t>
            </w:r>
          </w:p>
        </w:tc>
      </w:tr>
      <w:tr w:rsidR="003B5EB8" w:rsidRPr="003B5EB8" w14:paraId="1059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4047" w14:textId="77777777" w:rsidR="003B5EB8" w:rsidRPr="003B5EB8" w:rsidRDefault="003B5EB8" w:rsidP="003B5EB8">
            <w:r w:rsidRPr="003B5EB8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C8FB683" w14:textId="77777777" w:rsidR="003B5EB8" w:rsidRPr="003B5EB8" w:rsidRDefault="003B5EB8" w:rsidP="003B5EB8">
            <w:r w:rsidRPr="003B5EB8">
              <w:t>Ensemble model improving prediction performance</w:t>
            </w:r>
          </w:p>
        </w:tc>
      </w:tr>
    </w:tbl>
    <w:p w14:paraId="5B6DBF74" w14:textId="77777777" w:rsidR="003B5EB8" w:rsidRPr="003B5EB8" w:rsidRDefault="003B5EB8" w:rsidP="003B5EB8">
      <w:r w:rsidRPr="003B5EB8">
        <w:pict w14:anchorId="264A8CBD">
          <v:rect id="_x0000_i1106" style="width:0;height:1.5pt" o:hralign="center" o:hrstd="t" o:hr="t" fillcolor="#a0a0a0" stroked="f"/>
        </w:pict>
      </w:r>
    </w:p>
    <w:p w14:paraId="1C56BC81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📈</w:t>
      </w:r>
      <w:r w:rsidRPr="003B5EB8">
        <w:rPr>
          <w:b/>
          <w:bCs/>
        </w:rPr>
        <w:t xml:space="preserve">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129"/>
      </w:tblGrid>
      <w:tr w:rsidR="003B5EB8" w:rsidRPr="003B5EB8" w14:paraId="7066D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A61E7" w14:textId="77777777" w:rsidR="003B5EB8" w:rsidRPr="003B5EB8" w:rsidRDefault="003B5EB8" w:rsidP="003B5EB8">
            <w:pPr>
              <w:rPr>
                <w:b/>
                <w:bCs/>
              </w:rPr>
            </w:pPr>
            <w:r w:rsidRPr="003B5EB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5DAA7DF" w14:textId="77777777" w:rsidR="003B5EB8" w:rsidRPr="003B5EB8" w:rsidRDefault="003B5EB8" w:rsidP="003B5EB8">
            <w:pPr>
              <w:rPr>
                <w:b/>
                <w:bCs/>
              </w:rPr>
            </w:pPr>
            <w:r w:rsidRPr="003B5EB8">
              <w:rPr>
                <w:b/>
                <w:bCs/>
              </w:rPr>
              <w:t>Accuracy</w:t>
            </w:r>
          </w:p>
        </w:tc>
      </w:tr>
      <w:tr w:rsidR="003B5EB8" w:rsidRPr="003B5EB8" w14:paraId="5BCE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8E00" w14:textId="77777777" w:rsidR="003B5EB8" w:rsidRPr="003B5EB8" w:rsidRDefault="003B5EB8" w:rsidP="003B5EB8">
            <w:r w:rsidRPr="003B5EB8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D4A7096" w14:textId="77777777" w:rsidR="003B5EB8" w:rsidRPr="003B5EB8" w:rsidRDefault="003B5EB8" w:rsidP="003B5EB8">
            <w:r w:rsidRPr="003B5EB8">
              <w:t>81%</w:t>
            </w:r>
          </w:p>
        </w:tc>
      </w:tr>
      <w:tr w:rsidR="003B5EB8" w:rsidRPr="003B5EB8" w14:paraId="1DC1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3A98" w14:textId="77777777" w:rsidR="003B5EB8" w:rsidRPr="003B5EB8" w:rsidRDefault="003B5EB8" w:rsidP="003B5EB8">
            <w:r w:rsidRPr="003B5EB8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33184D5" w14:textId="77777777" w:rsidR="003B5EB8" w:rsidRPr="003B5EB8" w:rsidRDefault="003B5EB8" w:rsidP="003B5EB8">
            <w:r w:rsidRPr="003B5EB8">
              <w:t>79%</w:t>
            </w:r>
          </w:p>
        </w:tc>
      </w:tr>
      <w:tr w:rsidR="003B5EB8" w:rsidRPr="003B5EB8" w14:paraId="161DE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001E" w14:textId="77777777" w:rsidR="003B5EB8" w:rsidRPr="003B5EB8" w:rsidRDefault="003B5EB8" w:rsidP="003B5EB8">
            <w:r w:rsidRPr="003B5EB8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0793CCB" w14:textId="77777777" w:rsidR="003B5EB8" w:rsidRPr="003B5EB8" w:rsidRDefault="003B5EB8" w:rsidP="003B5EB8">
            <w:r w:rsidRPr="003B5EB8">
              <w:rPr>
                <w:b/>
                <w:bCs/>
              </w:rPr>
              <w:t>84% (Best)</w:t>
            </w:r>
          </w:p>
        </w:tc>
      </w:tr>
    </w:tbl>
    <w:p w14:paraId="1509790E" w14:textId="77777777" w:rsidR="003B5EB8" w:rsidRPr="003B5EB8" w:rsidRDefault="003B5EB8" w:rsidP="003B5EB8">
      <w:r w:rsidRPr="003B5EB8">
        <w:t>Evaluation Metrics:</w:t>
      </w:r>
    </w:p>
    <w:p w14:paraId="2775C3A9" w14:textId="77777777" w:rsidR="003B5EB8" w:rsidRPr="003B5EB8" w:rsidRDefault="003B5EB8" w:rsidP="003B5EB8">
      <w:pPr>
        <w:numPr>
          <w:ilvl w:val="0"/>
          <w:numId w:val="11"/>
        </w:numPr>
      </w:pPr>
      <w:r w:rsidRPr="003B5EB8">
        <w:t>Accuracy</w:t>
      </w:r>
    </w:p>
    <w:p w14:paraId="6BDFFF5C" w14:textId="77777777" w:rsidR="003B5EB8" w:rsidRPr="003B5EB8" w:rsidRDefault="003B5EB8" w:rsidP="003B5EB8">
      <w:pPr>
        <w:numPr>
          <w:ilvl w:val="0"/>
          <w:numId w:val="11"/>
        </w:numPr>
      </w:pPr>
      <w:r w:rsidRPr="003B5EB8">
        <w:t>Confusion Matrix</w:t>
      </w:r>
    </w:p>
    <w:p w14:paraId="0B546BE1" w14:textId="77777777" w:rsidR="003B5EB8" w:rsidRPr="003B5EB8" w:rsidRDefault="003B5EB8" w:rsidP="003B5EB8">
      <w:pPr>
        <w:numPr>
          <w:ilvl w:val="0"/>
          <w:numId w:val="11"/>
        </w:numPr>
      </w:pPr>
      <w:r w:rsidRPr="003B5EB8">
        <w:t>ROC Curve</w:t>
      </w:r>
    </w:p>
    <w:p w14:paraId="40BB492A" w14:textId="77777777" w:rsidR="003B5EB8" w:rsidRPr="003B5EB8" w:rsidRDefault="003B5EB8" w:rsidP="003B5EB8">
      <w:pPr>
        <w:numPr>
          <w:ilvl w:val="0"/>
          <w:numId w:val="11"/>
        </w:numPr>
      </w:pPr>
      <w:r w:rsidRPr="003B5EB8">
        <w:t>ROC-AUC Score</w:t>
      </w:r>
    </w:p>
    <w:p w14:paraId="6BF2B376" w14:textId="77777777" w:rsidR="003B5EB8" w:rsidRPr="003B5EB8" w:rsidRDefault="003B5EB8" w:rsidP="003B5EB8">
      <w:r w:rsidRPr="003B5EB8">
        <w:t>Final Model Performance:</w:t>
      </w:r>
    </w:p>
    <w:p w14:paraId="58DBA296" w14:textId="77777777" w:rsidR="003B5EB8" w:rsidRPr="003B5EB8" w:rsidRDefault="003B5EB8" w:rsidP="003B5EB8">
      <w:pPr>
        <w:numPr>
          <w:ilvl w:val="0"/>
          <w:numId w:val="12"/>
        </w:numPr>
      </w:pPr>
      <w:r w:rsidRPr="003B5EB8">
        <w:rPr>
          <w:b/>
          <w:bCs/>
        </w:rPr>
        <w:t>Accuracy:</w:t>
      </w:r>
      <w:r w:rsidRPr="003B5EB8">
        <w:t xml:space="preserve"> 84%</w:t>
      </w:r>
    </w:p>
    <w:p w14:paraId="7CF943E8" w14:textId="77777777" w:rsidR="003B5EB8" w:rsidRPr="003B5EB8" w:rsidRDefault="003B5EB8" w:rsidP="003B5EB8">
      <w:pPr>
        <w:numPr>
          <w:ilvl w:val="0"/>
          <w:numId w:val="12"/>
        </w:numPr>
      </w:pPr>
      <w:r w:rsidRPr="003B5EB8">
        <w:rPr>
          <w:b/>
          <w:bCs/>
        </w:rPr>
        <w:t>ROC-AUC:</w:t>
      </w:r>
      <w:r w:rsidRPr="003B5EB8">
        <w:t xml:space="preserve"> 0.83</w:t>
      </w:r>
    </w:p>
    <w:p w14:paraId="01AF1F4F" w14:textId="77777777" w:rsidR="003B5EB8" w:rsidRPr="003B5EB8" w:rsidRDefault="003B5EB8" w:rsidP="003B5EB8">
      <w:r w:rsidRPr="003B5EB8">
        <w:pict w14:anchorId="1505EC2E">
          <v:rect id="_x0000_i1107" style="width:0;height:1.5pt" o:hralign="center" o:hrstd="t" o:hr="t" fillcolor="#a0a0a0" stroked="f"/>
        </w:pict>
      </w:r>
    </w:p>
    <w:p w14:paraId="3650CF46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🔑</w:t>
      </w:r>
      <w:r w:rsidRPr="003B5EB8">
        <w:rPr>
          <w:b/>
          <w:bCs/>
        </w:rPr>
        <w:t xml:space="preserve"> Key Churn Drivers</w:t>
      </w:r>
    </w:p>
    <w:p w14:paraId="552C8566" w14:textId="77777777" w:rsidR="003B5EB8" w:rsidRPr="003B5EB8" w:rsidRDefault="003B5EB8" w:rsidP="003B5EB8">
      <w:r w:rsidRPr="003B5EB8">
        <w:t>Important features influencing churn:</w:t>
      </w:r>
    </w:p>
    <w:p w14:paraId="28068A26" w14:textId="77777777" w:rsidR="003B5EB8" w:rsidRPr="003B5EB8" w:rsidRDefault="003B5EB8" w:rsidP="003B5EB8">
      <w:pPr>
        <w:numPr>
          <w:ilvl w:val="0"/>
          <w:numId w:val="13"/>
        </w:numPr>
      </w:pPr>
      <w:r w:rsidRPr="003B5EB8">
        <w:t>Contract type</w:t>
      </w:r>
    </w:p>
    <w:p w14:paraId="1DEEA375" w14:textId="77777777" w:rsidR="003B5EB8" w:rsidRPr="003B5EB8" w:rsidRDefault="003B5EB8" w:rsidP="003B5EB8">
      <w:pPr>
        <w:numPr>
          <w:ilvl w:val="0"/>
          <w:numId w:val="13"/>
        </w:numPr>
      </w:pPr>
      <w:r w:rsidRPr="003B5EB8">
        <w:t>Customer tenure</w:t>
      </w:r>
    </w:p>
    <w:p w14:paraId="67017633" w14:textId="77777777" w:rsidR="003B5EB8" w:rsidRPr="003B5EB8" w:rsidRDefault="003B5EB8" w:rsidP="003B5EB8">
      <w:pPr>
        <w:numPr>
          <w:ilvl w:val="0"/>
          <w:numId w:val="13"/>
        </w:numPr>
      </w:pPr>
      <w:r w:rsidRPr="003B5EB8">
        <w:t>Monthly charges</w:t>
      </w:r>
    </w:p>
    <w:p w14:paraId="3E20734B" w14:textId="77777777" w:rsidR="003B5EB8" w:rsidRPr="003B5EB8" w:rsidRDefault="003B5EB8" w:rsidP="003B5EB8">
      <w:pPr>
        <w:numPr>
          <w:ilvl w:val="0"/>
          <w:numId w:val="13"/>
        </w:numPr>
      </w:pPr>
      <w:r w:rsidRPr="003B5EB8">
        <w:t>Internet service type</w:t>
      </w:r>
    </w:p>
    <w:p w14:paraId="7DF3EC3E" w14:textId="77777777" w:rsidR="003B5EB8" w:rsidRPr="003B5EB8" w:rsidRDefault="003B5EB8" w:rsidP="003B5EB8">
      <w:r w:rsidRPr="003B5EB8">
        <w:lastRenderedPageBreak/>
        <w:t xml:space="preserve">Customers with </w:t>
      </w:r>
      <w:r w:rsidRPr="003B5EB8">
        <w:rPr>
          <w:b/>
          <w:bCs/>
        </w:rPr>
        <w:t>short tenure and month-to-month contracts</w:t>
      </w:r>
      <w:r w:rsidRPr="003B5EB8">
        <w:t xml:space="preserve"> showed higher churn probability.</w:t>
      </w:r>
    </w:p>
    <w:p w14:paraId="3F1C685B" w14:textId="39183C8A" w:rsidR="003B5EB8" w:rsidRPr="003B5EB8" w:rsidRDefault="003B5EB8" w:rsidP="003B5EB8">
      <w:r w:rsidRPr="003B5EB8">
        <w:pict w14:anchorId="1F42590F">
          <v:rect id="_x0000_i1123" style="width:0;height:1.5pt" o:hralign="center" o:hrstd="t" o:hr="t" fillcolor="#a0a0a0" stroked="f"/>
        </w:pict>
      </w:r>
    </w:p>
    <w:p w14:paraId="117F4FA8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🧠</w:t>
      </w:r>
      <w:r w:rsidRPr="003B5EB8">
        <w:rPr>
          <w:b/>
          <w:bCs/>
        </w:rPr>
        <w:t xml:space="preserve"> Business Impact</w:t>
      </w:r>
    </w:p>
    <w:p w14:paraId="5C1FA018" w14:textId="77777777" w:rsidR="003B5EB8" w:rsidRPr="003B5EB8" w:rsidRDefault="003B5EB8" w:rsidP="003B5EB8">
      <w:r w:rsidRPr="003B5EB8">
        <w:t>This solution can help telecom companies:</w:t>
      </w:r>
    </w:p>
    <w:p w14:paraId="444D9E2C" w14:textId="77777777" w:rsidR="003B5EB8" w:rsidRPr="003B5EB8" w:rsidRDefault="003B5EB8" w:rsidP="003B5EB8">
      <w:pPr>
        <w:numPr>
          <w:ilvl w:val="0"/>
          <w:numId w:val="15"/>
        </w:numPr>
      </w:pPr>
      <w:r w:rsidRPr="003B5EB8">
        <w:t>Identify customers at risk of leaving</w:t>
      </w:r>
    </w:p>
    <w:p w14:paraId="70B9D593" w14:textId="77777777" w:rsidR="003B5EB8" w:rsidRPr="003B5EB8" w:rsidRDefault="003B5EB8" w:rsidP="003B5EB8">
      <w:pPr>
        <w:numPr>
          <w:ilvl w:val="0"/>
          <w:numId w:val="15"/>
        </w:numPr>
      </w:pPr>
      <w:r w:rsidRPr="003B5EB8">
        <w:t>Improve customer retention strategies</w:t>
      </w:r>
    </w:p>
    <w:p w14:paraId="24434F35" w14:textId="77777777" w:rsidR="003B5EB8" w:rsidRPr="003B5EB8" w:rsidRDefault="003B5EB8" w:rsidP="003B5EB8">
      <w:pPr>
        <w:numPr>
          <w:ilvl w:val="0"/>
          <w:numId w:val="15"/>
        </w:numPr>
      </w:pPr>
      <w:r w:rsidRPr="003B5EB8">
        <w:t>Reduce revenue loss due to churn</w:t>
      </w:r>
    </w:p>
    <w:p w14:paraId="45425FD2" w14:textId="77777777" w:rsidR="003B5EB8" w:rsidRPr="003B5EB8" w:rsidRDefault="003B5EB8" w:rsidP="003B5EB8">
      <w:pPr>
        <w:numPr>
          <w:ilvl w:val="0"/>
          <w:numId w:val="15"/>
        </w:numPr>
      </w:pPr>
      <w:r w:rsidRPr="003B5EB8">
        <w:t>Target high-risk customers with promotions</w:t>
      </w:r>
    </w:p>
    <w:p w14:paraId="1E62E4A4" w14:textId="77777777" w:rsidR="003B5EB8" w:rsidRPr="003B5EB8" w:rsidRDefault="003B5EB8" w:rsidP="003B5EB8">
      <w:r w:rsidRPr="003B5EB8">
        <w:pict w14:anchorId="2D4FE551">
          <v:rect id="_x0000_i1136" style="width:0;height:1.5pt" o:hralign="center" o:hrstd="t" o:hr="t" fillcolor="#a0a0a0" stroked="f"/>
        </w:pict>
      </w:r>
    </w:p>
    <w:p w14:paraId="52EA29E4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📊</w:t>
      </w:r>
      <w:r w:rsidRPr="003B5EB8">
        <w:rPr>
          <w:b/>
          <w:bCs/>
        </w:rPr>
        <w:t xml:space="preserve"> Future Improvements</w:t>
      </w:r>
    </w:p>
    <w:p w14:paraId="7C55E026" w14:textId="77777777" w:rsidR="003B5EB8" w:rsidRPr="003B5EB8" w:rsidRDefault="003B5EB8" w:rsidP="003B5EB8">
      <w:r w:rsidRPr="003B5EB8">
        <w:t>Possible enhancements:</w:t>
      </w:r>
    </w:p>
    <w:p w14:paraId="05850739" w14:textId="77777777" w:rsidR="003B5EB8" w:rsidRPr="003B5EB8" w:rsidRDefault="003B5EB8" w:rsidP="003B5EB8">
      <w:pPr>
        <w:numPr>
          <w:ilvl w:val="0"/>
          <w:numId w:val="16"/>
        </w:numPr>
      </w:pPr>
      <w:r w:rsidRPr="003B5EB8">
        <w:t xml:space="preserve">Implement </w:t>
      </w:r>
      <w:r w:rsidRPr="003B5EB8">
        <w:rPr>
          <w:b/>
          <w:bCs/>
        </w:rPr>
        <w:t xml:space="preserve">Gradient Boosting / </w:t>
      </w:r>
      <w:proofErr w:type="spellStart"/>
      <w:r w:rsidRPr="003B5EB8">
        <w:rPr>
          <w:b/>
          <w:bCs/>
        </w:rPr>
        <w:t>XGBoost</w:t>
      </w:r>
      <w:proofErr w:type="spellEnd"/>
    </w:p>
    <w:p w14:paraId="5B72BB18" w14:textId="77777777" w:rsidR="003B5EB8" w:rsidRPr="003B5EB8" w:rsidRDefault="003B5EB8" w:rsidP="003B5EB8">
      <w:pPr>
        <w:numPr>
          <w:ilvl w:val="0"/>
          <w:numId w:val="16"/>
        </w:numPr>
      </w:pPr>
      <w:r w:rsidRPr="003B5EB8">
        <w:t xml:space="preserve">Handle class imbalance using </w:t>
      </w:r>
      <w:r w:rsidRPr="003B5EB8">
        <w:rPr>
          <w:b/>
          <w:bCs/>
        </w:rPr>
        <w:t>SMOTE</w:t>
      </w:r>
    </w:p>
    <w:p w14:paraId="5B807A0F" w14:textId="77777777" w:rsidR="003B5EB8" w:rsidRPr="003B5EB8" w:rsidRDefault="003B5EB8" w:rsidP="003B5EB8">
      <w:pPr>
        <w:numPr>
          <w:ilvl w:val="0"/>
          <w:numId w:val="16"/>
        </w:numPr>
      </w:pPr>
      <w:r w:rsidRPr="003B5EB8">
        <w:t xml:space="preserve">Add </w:t>
      </w:r>
      <w:r w:rsidRPr="003B5EB8">
        <w:rPr>
          <w:b/>
          <w:bCs/>
        </w:rPr>
        <w:t>feature importance visualization</w:t>
      </w:r>
    </w:p>
    <w:p w14:paraId="6AD77254" w14:textId="77777777" w:rsidR="003B5EB8" w:rsidRPr="003B5EB8" w:rsidRDefault="003B5EB8" w:rsidP="003B5EB8">
      <w:pPr>
        <w:numPr>
          <w:ilvl w:val="0"/>
          <w:numId w:val="16"/>
        </w:numPr>
      </w:pPr>
      <w:r w:rsidRPr="003B5EB8">
        <w:t xml:space="preserve">Deploy using </w:t>
      </w:r>
      <w:r w:rsidRPr="003B5EB8">
        <w:rPr>
          <w:b/>
          <w:bCs/>
        </w:rPr>
        <w:t>Docker or cloud platforms</w:t>
      </w:r>
    </w:p>
    <w:p w14:paraId="6649FB65" w14:textId="77777777" w:rsidR="003B5EB8" w:rsidRPr="003B5EB8" w:rsidRDefault="003B5EB8" w:rsidP="003B5EB8">
      <w:r w:rsidRPr="003B5EB8">
        <w:pict w14:anchorId="6D1D20C6">
          <v:rect id="_x0000_i1137" style="width:0;height:1.5pt" o:hralign="center" o:hrstd="t" o:hr="t" fillcolor="#a0a0a0" stroked="f"/>
        </w:pict>
      </w:r>
    </w:p>
    <w:p w14:paraId="3F3E4DB3" w14:textId="77777777" w:rsidR="003B5EB8" w:rsidRPr="003B5EB8" w:rsidRDefault="003B5EB8" w:rsidP="003B5EB8">
      <w:pPr>
        <w:rPr>
          <w:b/>
          <w:bCs/>
        </w:rPr>
      </w:pPr>
      <w:r w:rsidRPr="003B5EB8">
        <w:rPr>
          <w:rFonts w:ascii="Segoe UI Emoji" w:hAnsi="Segoe UI Emoji" w:cs="Segoe UI Emoji"/>
          <w:b/>
          <w:bCs/>
        </w:rPr>
        <w:t>👩</w:t>
      </w:r>
      <w:r w:rsidRPr="003B5EB8">
        <w:rPr>
          <w:b/>
          <w:bCs/>
        </w:rPr>
        <w:t>‍</w:t>
      </w:r>
      <w:r w:rsidRPr="003B5EB8">
        <w:rPr>
          <w:rFonts w:ascii="Segoe UI Emoji" w:hAnsi="Segoe UI Emoji" w:cs="Segoe UI Emoji"/>
          <w:b/>
          <w:bCs/>
        </w:rPr>
        <w:t>💻</w:t>
      </w:r>
      <w:r w:rsidRPr="003B5EB8">
        <w:rPr>
          <w:b/>
          <w:bCs/>
        </w:rPr>
        <w:t xml:space="preserve"> Author</w:t>
      </w:r>
    </w:p>
    <w:p w14:paraId="5437971B" w14:textId="77777777" w:rsidR="003B5EB8" w:rsidRPr="003B5EB8" w:rsidRDefault="003B5EB8" w:rsidP="003B5EB8">
      <w:r w:rsidRPr="003B5EB8">
        <w:rPr>
          <w:b/>
          <w:bCs/>
        </w:rPr>
        <w:t>Neha Reddy</w:t>
      </w:r>
    </w:p>
    <w:p w14:paraId="73ACC0CB" w14:textId="77777777" w:rsidR="003B5EB8" w:rsidRPr="003B5EB8" w:rsidRDefault="003B5EB8" w:rsidP="003B5EB8">
      <w:r w:rsidRPr="003B5EB8">
        <w:t xml:space="preserve">Aspiring </w:t>
      </w:r>
      <w:r w:rsidRPr="003B5EB8">
        <w:rPr>
          <w:b/>
          <w:bCs/>
        </w:rPr>
        <w:t>Data Scientist / Machine Learning Engineer</w:t>
      </w:r>
      <w:r w:rsidRPr="003B5EB8">
        <w:t xml:space="preserve"> passionate about building data-driven solutions and deploying real-world machine learning applications.</w:t>
      </w:r>
    </w:p>
    <w:p w14:paraId="0603B0BC" w14:textId="77777777" w:rsidR="003812DC" w:rsidRDefault="003812DC"/>
    <w:sectPr w:rsidR="00381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7245"/>
    <w:multiLevelType w:val="multilevel"/>
    <w:tmpl w:val="2F6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66DB"/>
    <w:multiLevelType w:val="multilevel"/>
    <w:tmpl w:val="40D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0BDF"/>
    <w:multiLevelType w:val="multilevel"/>
    <w:tmpl w:val="15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35E38"/>
    <w:multiLevelType w:val="multilevel"/>
    <w:tmpl w:val="CC0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14D31"/>
    <w:multiLevelType w:val="multilevel"/>
    <w:tmpl w:val="11B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17EEE"/>
    <w:multiLevelType w:val="multilevel"/>
    <w:tmpl w:val="A66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D033B"/>
    <w:multiLevelType w:val="multilevel"/>
    <w:tmpl w:val="562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01DC2"/>
    <w:multiLevelType w:val="multilevel"/>
    <w:tmpl w:val="7EF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50707"/>
    <w:multiLevelType w:val="multilevel"/>
    <w:tmpl w:val="B51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D4EC8"/>
    <w:multiLevelType w:val="multilevel"/>
    <w:tmpl w:val="409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40E04"/>
    <w:multiLevelType w:val="multilevel"/>
    <w:tmpl w:val="CE3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658E1"/>
    <w:multiLevelType w:val="multilevel"/>
    <w:tmpl w:val="132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134BD"/>
    <w:multiLevelType w:val="multilevel"/>
    <w:tmpl w:val="E1E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33510"/>
    <w:multiLevelType w:val="multilevel"/>
    <w:tmpl w:val="D5E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85597"/>
    <w:multiLevelType w:val="multilevel"/>
    <w:tmpl w:val="B0D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C02DD"/>
    <w:multiLevelType w:val="multilevel"/>
    <w:tmpl w:val="3112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92991">
    <w:abstractNumId w:val="11"/>
  </w:num>
  <w:num w:numId="2" w16cid:durableId="287052196">
    <w:abstractNumId w:val="5"/>
  </w:num>
  <w:num w:numId="3" w16cid:durableId="843516670">
    <w:abstractNumId w:val="2"/>
  </w:num>
  <w:num w:numId="4" w16cid:durableId="1316178200">
    <w:abstractNumId w:val="13"/>
  </w:num>
  <w:num w:numId="5" w16cid:durableId="1864248825">
    <w:abstractNumId w:val="8"/>
  </w:num>
  <w:num w:numId="6" w16cid:durableId="401369145">
    <w:abstractNumId w:val="10"/>
  </w:num>
  <w:num w:numId="7" w16cid:durableId="11348142">
    <w:abstractNumId w:val="3"/>
  </w:num>
  <w:num w:numId="8" w16cid:durableId="1013842282">
    <w:abstractNumId w:val="9"/>
  </w:num>
  <w:num w:numId="9" w16cid:durableId="343367709">
    <w:abstractNumId w:val="14"/>
  </w:num>
  <w:num w:numId="10" w16cid:durableId="1691949649">
    <w:abstractNumId w:val="15"/>
  </w:num>
  <w:num w:numId="11" w16cid:durableId="107359022">
    <w:abstractNumId w:val="6"/>
  </w:num>
  <w:num w:numId="12" w16cid:durableId="88044048">
    <w:abstractNumId w:val="4"/>
  </w:num>
  <w:num w:numId="13" w16cid:durableId="1742024327">
    <w:abstractNumId w:val="0"/>
  </w:num>
  <w:num w:numId="14" w16cid:durableId="208608733">
    <w:abstractNumId w:val="1"/>
  </w:num>
  <w:num w:numId="15" w16cid:durableId="117455848">
    <w:abstractNumId w:val="7"/>
  </w:num>
  <w:num w:numId="16" w16cid:durableId="6677129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B8"/>
    <w:rsid w:val="003812DC"/>
    <w:rsid w:val="003B5EB8"/>
    <w:rsid w:val="00500991"/>
    <w:rsid w:val="005B30C6"/>
    <w:rsid w:val="00A020DD"/>
    <w:rsid w:val="00F6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C4FA"/>
  <w15:chartTrackingRefBased/>
  <w15:docId w15:val="{A4F61227-3A3E-4CB0-BB04-28AC8094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39713-C0B1-46F5-B761-9FD9F2259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reddy</dc:creator>
  <cp:keywords/>
  <dc:description/>
  <cp:lastModifiedBy>neha reddy</cp:lastModifiedBy>
  <cp:revision>1</cp:revision>
  <dcterms:created xsi:type="dcterms:W3CDTF">2026-03-16T05:16:00Z</dcterms:created>
  <dcterms:modified xsi:type="dcterms:W3CDTF">2026-03-16T05:21:00Z</dcterms:modified>
</cp:coreProperties>
</file>