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4035" w14:textId="167BECA7" w:rsidR="000E69AD" w:rsidRPr="00E51346" w:rsidRDefault="000E69AD" w:rsidP="000E69AD">
      <w:pPr>
        <w:spacing w:before="100" w:beforeAutospacing="1" w:after="100" w:afterAutospacing="1" w:line="240" w:lineRule="auto"/>
        <w:outlineLvl w:val="2"/>
        <w:rPr>
          <w:rFonts w:ascii="Cambria" w:eastAsia="Times New Roman" w:hAnsi="Cambria" w:cs="Times New Roman"/>
          <w:b/>
          <w:bCs/>
          <w:sz w:val="52"/>
          <w:szCs w:val="52"/>
          <w:lang w:bidi="ar-SA"/>
        </w:rPr>
      </w:pPr>
      <w:r w:rsidRPr="00E51346">
        <w:rPr>
          <w:rFonts w:ascii="Cambria" w:eastAsia="Times New Roman" w:hAnsi="Cambria" w:cs="Times New Roman"/>
          <w:b/>
          <w:bCs/>
          <w:sz w:val="52"/>
          <w:szCs w:val="52"/>
          <w:lang w:bidi="ar-SA"/>
        </w:rPr>
        <w:t>Smart Plant Monitoring System Report</w:t>
      </w:r>
    </w:p>
    <w:p w14:paraId="22584173" w14:textId="77777777" w:rsidR="000E69AD" w:rsidRPr="00E51346" w:rsidRDefault="000E69AD" w:rsidP="000E69AD">
      <w:pPr>
        <w:pStyle w:val="Heading4"/>
        <w:rPr>
          <w:rFonts w:ascii="Cambria" w:hAnsi="Cambria"/>
        </w:rPr>
      </w:pPr>
      <w:r w:rsidRPr="00E51346">
        <w:rPr>
          <w:rFonts w:ascii="Cambria" w:hAnsi="Cambria"/>
        </w:rPr>
        <w:t>Introduction</w:t>
      </w:r>
    </w:p>
    <w:p w14:paraId="2B328C8D" w14:textId="1CC82DA9" w:rsidR="000E69AD" w:rsidRPr="00E51346" w:rsidRDefault="000E69AD" w:rsidP="00BF2D58">
      <w:pPr>
        <w:pStyle w:val="NormalWeb"/>
        <w:rPr>
          <w:rFonts w:ascii="Cambria" w:hAnsi="Cambria"/>
        </w:rPr>
      </w:pPr>
      <w:r w:rsidRPr="00E51346">
        <w:rPr>
          <w:rFonts w:ascii="Cambria" w:hAnsi="Cambria"/>
        </w:rPr>
        <w:t>The Smart Plant Monitoring System is a revolutionary approach to modern agriculture, leveraging IoT and AI technologies to optimize plant health and crop yield. This system monitors key environmental indicators such as soil moisture, temperature, and nutrient levels, and provides real-time insights to farmers for informed decision-making.</w:t>
      </w:r>
    </w:p>
    <w:p w14:paraId="42C2B525" w14:textId="77777777" w:rsidR="004D0025" w:rsidRPr="00E51346" w:rsidRDefault="004D0025" w:rsidP="004D0025">
      <w:pPr>
        <w:pStyle w:val="Heading4"/>
        <w:rPr>
          <w:rFonts w:ascii="Cambria" w:hAnsi="Cambria"/>
        </w:rPr>
      </w:pPr>
      <w:r w:rsidRPr="00E51346">
        <w:rPr>
          <w:rFonts w:ascii="Cambria" w:hAnsi="Cambria"/>
        </w:rPr>
        <w:t>Problem Statement</w:t>
      </w:r>
    </w:p>
    <w:p w14:paraId="42AC36EB" w14:textId="77777777" w:rsidR="004D0025" w:rsidRPr="00E51346" w:rsidRDefault="004D0025" w:rsidP="004D0025">
      <w:pPr>
        <w:pStyle w:val="NormalWeb"/>
        <w:rPr>
          <w:rFonts w:ascii="Cambria" w:hAnsi="Cambria"/>
        </w:rPr>
      </w:pPr>
      <w:r w:rsidRPr="00E51346">
        <w:rPr>
          <w:rFonts w:ascii="Cambria" w:hAnsi="Cambria"/>
        </w:rPr>
        <w:t>Modern farming requires efficient monitoring and management practices to optimize crop yield and resource utilization. Farmers often face challenges in remotely monitoring farm conditions and making informed decisions for irrigation and fertilization.</w:t>
      </w:r>
    </w:p>
    <w:p w14:paraId="5BBD3E18" w14:textId="77777777" w:rsidR="004D0025" w:rsidRPr="00E51346" w:rsidRDefault="004D0025" w:rsidP="004D0025">
      <w:pPr>
        <w:pStyle w:val="Heading4"/>
        <w:rPr>
          <w:rFonts w:ascii="Cambria" w:hAnsi="Cambria"/>
        </w:rPr>
      </w:pPr>
      <w:r w:rsidRPr="00E51346">
        <w:rPr>
          <w:rFonts w:ascii="Cambria" w:hAnsi="Cambria"/>
        </w:rPr>
        <w:t>Solution Overview</w:t>
      </w:r>
    </w:p>
    <w:p w14:paraId="0603FBB5" w14:textId="77777777" w:rsidR="004D0025" w:rsidRPr="00E51346" w:rsidRDefault="004D0025" w:rsidP="004D0025">
      <w:pPr>
        <w:pStyle w:val="NormalWeb"/>
        <w:rPr>
          <w:rFonts w:ascii="Cambria" w:hAnsi="Cambria"/>
        </w:rPr>
      </w:pPr>
      <w:r w:rsidRPr="00E51346">
        <w:rPr>
          <w:rFonts w:ascii="Cambria" w:hAnsi="Cambria"/>
        </w:rPr>
        <w:t>Our solution is a farmer-centric mobile app that integrates Arduino Uno with sensors for soil moisture, temperature, and crop health. The app utilizes an Intel-based Wi-Fi module for seamless communication and the Intel AI Analytics Toolkit for data analysis and prediction models. The system establishes a feedback loop for adaptive farming practices and employs Intel-based edge computing for real-time decision-making.</w:t>
      </w:r>
    </w:p>
    <w:p w14:paraId="0F18237C" w14:textId="77777777" w:rsidR="004D0025" w:rsidRPr="00E51346" w:rsidRDefault="004D0025" w:rsidP="004D0025">
      <w:pPr>
        <w:pStyle w:val="Heading4"/>
        <w:rPr>
          <w:rFonts w:ascii="Cambria" w:hAnsi="Cambria"/>
        </w:rPr>
      </w:pPr>
      <w:r w:rsidRPr="00E51346">
        <w:rPr>
          <w:rFonts w:ascii="Cambria" w:hAnsi="Cambria"/>
        </w:rPr>
        <w:t>Key Features</w:t>
      </w:r>
    </w:p>
    <w:p w14:paraId="2C1615ED" w14:textId="77777777" w:rsidR="004D0025" w:rsidRPr="00E51346" w:rsidRDefault="004D0025" w:rsidP="004D0025">
      <w:pPr>
        <w:numPr>
          <w:ilvl w:val="0"/>
          <w:numId w:val="1"/>
        </w:numPr>
        <w:spacing w:before="100" w:beforeAutospacing="1" w:after="100" w:afterAutospacing="1" w:line="240" w:lineRule="auto"/>
        <w:rPr>
          <w:rFonts w:ascii="Cambria" w:hAnsi="Cambria"/>
        </w:rPr>
      </w:pPr>
      <w:r w:rsidRPr="00E51346">
        <w:rPr>
          <w:rStyle w:val="Strong"/>
          <w:rFonts w:ascii="Cambria" w:hAnsi="Cambria"/>
        </w:rPr>
        <w:t>Real-time Monitoring</w:t>
      </w:r>
      <w:r w:rsidRPr="00E51346">
        <w:rPr>
          <w:rFonts w:ascii="Cambria" w:hAnsi="Cambria"/>
        </w:rPr>
        <w:t>: Sensors collect data on soil moisture, temperature, humidity, light intensity, and crop health, providing farmers with real-time updates on farm conditions.</w:t>
      </w:r>
    </w:p>
    <w:p w14:paraId="665402AE" w14:textId="77777777" w:rsidR="004D0025" w:rsidRPr="00E51346" w:rsidRDefault="004D0025" w:rsidP="004D0025">
      <w:pPr>
        <w:numPr>
          <w:ilvl w:val="0"/>
          <w:numId w:val="1"/>
        </w:numPr>
        <w:spacing w:before="100" w:beforeAutospacing="1" w:after="100" w:afterAutospacing="1" w:line="240" w:lineRule="auto"/>
        <w:rPr>
          <w:rFonts w:ascii="Cambria" w:hAnsi="Cambria"/>
        </w:rPr>
      </w:pPr>
      <w:r w:rsidRPr="00E51346">
        <w:rPr>
          <w:rStyle w:val="Strong"/>
          <w:rFonts w:ascii="Cambria" w:hAnsi="Cambria"/>
        </w:rPr>
        <w:t>AI-powered Predictions</w:t>
      </w:r>
      <w:r w:rsidRPr="00E51346">
        <w:rPr>
          <w:rFonts w:ascii="Cambria" w:hAnsi="Cambria"/>
        </w:rPr>
        <w:t>: The Intel AI Analytics Toolkit analyzes sensor data to make predictions for optimal irrigation and fertilization, helping farmers maximize crop yield.</w:t>
      </w:r>
    </w:p>
    <w:p w14:paraId="3FF7C865" w14:textId="77777777" w:rsidR="004D0025" w:rsidRPr="00E51346" w:rsidRDefault="004D0025" w:rsidP="004D0025">
      <w:pPr>
        <w:numPr>
          <w:ilvl w:val="0"/>
          <w:numId w:val="1"/>
        </w:numPr>
        <w:spacing w:before="100" w:beforeAutospacing="1" w:after="100" w:afterAutospacing="1" w:line="240" w:lineRule="auto"/>
        <w:rPr>
          <w:rFonts w:ascii="Cambria" w:hAnsi="Cambria"/>
        </w:rPr>
      </w:pPr>
      <w:r w:rsidRPr="00E51346">
        <w:rPr>
          <w:rStyle w:val="Strong"/>
          <w:rFonts w:ascii="Cambria" w:hAnsi="Cambria"/>
        </w:rPr>
        <w:t>Alerts and Notifications</w:t>
      </w:r>
      <w:r w:rsidRPr="00E51346">
        <w:rPr>
          <w:rFonts w:ascii="Cambria" w:hAnsi="Cambria"/>
        </w:rPr>
        <w:t>: The app sends alerts and notifications to farmers for critical conditions such as low soil moisture or pest infestation.</w:t>
      </w:r>
    </w:p>
    <w:p w14:paraId="1FCF95D9" w14:textId="77777777" w:rsidR="004D0025" w:rsidRPr="00E51346" w:rsidRDefault="004D0025" w:rsidP="004D0025">
      <w:pPr>
        <w:numPr>
          <w:ilvl w:val="0"/>
          <w:numId w:val="1"/>
        </w:numPr>
        <w:spacing w:before="100" w:beforeAutospacing="1" w:after="100" w:afterAutospacing="1" w:line="240" w:lineRule="auto"/>
        <w:rPr>
          <w:rFonts w:ascii="Cambria" w:hAnsi="Cambria"/>
        </w:rPr>
      </w:pPr>
      <w:r w:rsidRPr="00E51346">
        <w:rPr>
          <w:rStyle w:val="Strong"/>
          <w:rFonts w:ascii="Cambria" w:hAnsi="Cambria"/>
        </w:rPr>
        <w:t>Historical Data Analysis</w:t>
      </w:r>
      <w:r w:rsidRPr="00E51346">
        <w:rPr>
          <w:rFonts w:ascii="Cambria" w:hAnsi="Cambria"/>
        </w:rPr>
        <w:t>: Farmers can access historical data for informed decision-making and trend analysis.</w:t>
      </w:r>
    </w:p>
    <w:p w14:paraId="79B4606C" w14:textId="77777777" w:rsidR="004D0025" w:rsidRPr="00E51346" w:rsidRDefault="004D0025" w:rsidP="004D0025">
      <w:pPr>
        <w:numPr>
          <w:ilvl w:val="0"/>
          <w:numId w:val="1"/>
        </w:numPr>
        <w:spacing w:before="100" w:beforeAutospacing="1" w:after="100" w:afterAutospacing="1" w:line="240" w:lineRule="auto"/>
        <w:rPr>
          <w:rFonts w:ascii="Cambria" w:hAnsi="Cambria"/>
        </w:rPr>
      </w:pPr>
      <w:r w:rsidRPr="00E51346">
        <w:rPr>
          <w:rStyle w:val="Strong"/>
          <w:rFonts w:ascii="Cambria" w:hAnsi="Cambria"/>
        </w:rPr>
        <w:t>User-friendly Interface</w:t>
      </w:r>
      <w:r w:rsidRPr="00E51346">
        <w:rPr>
          <w:rFonts w:ascii="Cambria" w:hAnsi="Cambria"/>
        </w:rPr>
        <w:t>: The mobile app features a user-friendly interface for easy navigation and data visualization, making it accessible to farmers of all skill levels.</w:t>
      </w:r>
    </w:p>
    <w:p w14:paraId="2606D684" w14:textId="77777777" w:rsidR="004D0025" w:rsidRPr="00E51346" w:rsidRDefault="004D0025" w:rsidP="004D0025">
      <w:pPr>
        <w:spacing w:before="100" w:beforeAutospacing="1" w:after="100" w:afterAutospacing="1" w:line="240" w:lineRule="auto"/>
        <w:outlineLvl w:val="3"/>
        <w:rPr>
          <w:rFonts w:ascii="Cambria" w:eastAsia="Times New Roman" w:hAnsi="Cambria" w:cs="Times New Roman"/>
          <w:b/>
          <w:bCs/>
          <w:sz w:val="24"/>
          <w:szCs w:val="24"/>
          <w:lang w:bidi="ar-SA"/>
        </w:rPr>
      </w:pPr>
      <w:r w:rsidRPr="00E51346">
        <w:rPr>
          <w:rFonts w:ascii="Cambria" w:eastAsia="Times New Roman" w:hAnsi="Cambria" w:cs="Times New Roman"/>
          <w:b/>
          <w:bCs/>
          <w:sz w:val="24"/>
          <w:szCs w:val="24"/>
          <w:lang w:bidi="ar-SA"/>
        </w:rPr>
        <w:t>Implementation Plan</w:t>
      </w:r>
    </w:p>
    <w:p w14:paraId="6F605320" w14:textId="77777777" w:rsidR="004D0025" w:rsidRPr="00E51346" w:rsidRDefault="004D0025" w:rsidP="004D0025">
      <w:pPr>
        <w:numPr>
          <w:ilvl w:val="0"/>
          <w:numId w:val="2"/>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b/>
          <w:bCs/>
          <w:sz w:val="24"/>
          <w:szCs w:val="24"/>
          <w:lang w:bidi="ar-SA"/>
        </w:rPr>
        <w:t>Hardware Setup</w:t>
      </w:r>
      <w:r w:rsidRPr="00E51346">
        <w:rPr>
          <w:rFonts w:ascii="Cambria" w:eastAsia="Times New Roman" w:hAnsi="Cambria" w:cs="Times New Roman"/>
          <w:sz w:val="24"/>
          <w:szCs w:val="24"/>
          <w:lang w:bidi="ar-SA"/>
        </w:rPr>
        <w:t>: Connect sensors to Arduino Uno according to their datasheets and integrate the Intel-based Wi-Fi module for communication.</w:t>
      </w:r>
    </w:p>
    <w:p w14:paraId="5D61F646" w14:textId="77777777" w:rsidR="004D0025" w:rsidRPr="00E51346" w:rsidRDefault="004D0025" w:rsidP="004D0025">
      <w:pPr>
        <w:numPr>
          <w:ilvl w:val="0"/>
          <w:numId w:val="2"/>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b/>
          <w:bCs/>
          <w:sz w:val="24"/>
          <w:szCs w:val="24"/>
          <w:lang w:bidi="ar-SA"/>
        </w:rPr>
        <w:t>Software Development</w:t>
      </w:r>
      <w:r w:rsidRPr="00E51346">
        <w:rPr>
          <w:rFonts w:ascii="Cambria" w:eastAsia="Times New Roman" w:hAnsi="Cambria" w:cs="Times New Roman"/>
          <w:sz w:val="24"/>
          <w:szCs w:val="24"/>
          <w:lang w:bidi="ar-SA"/>
        </w:rPr>
        <w:t>:</w:t>
      </w:r>
    </w:p>
    <w:p w14:paraId="1231BAD1" w14:textId="77777777" w:rsidR="004D0025" w:rsidRPr="00E51346" w:rsidRDefault="004D0025" w:rsidP="004D0025">
      <w:pPr>
        <w:numPr>
          <w:ilvl w:val="1"/>
          <w:numId w:val="2"/>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sz w:val="24"/>
          <w:szCs w:val="24"/>
          <w:lang w:bidi="ar-SA"/>
        </w:rPr>
        <w:t>Write code to read sensor data and send it to the cloud using the Intel-based Wi-Fi module.</w:t>
      </w:r>
    </w:p>
    <w:p w14:paraId="18D8A02C" w14:textId="77777777" w:rsidR="004D0025" w:rsidRPr="00E51346" w:rsidRDefault="004D0025" w:rsidP="004D0025">
      <w:pPr>
        <w:numPr>
          <w:ilvl w:val="1"/>
          <w:numId w:val="2"/>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sz w:val="24"/>
          <w:szCs w:val="24"/>
          <w:lang w:bidi="ar-SA"/>
        </w:rPr>
        <w:t>Develop AI models on the Intel AI Analytics Toolkit to analyze sensor data and make predictions.</w:t>
      </w:r>
    </w:p>
    <w:p w14:paraId="49856CF5" w14:textId="5D046838" w:rsidR="004D0025" w:rsidRPr="00E51346" w:rsidRDefault="004D0025" w:rsidP="004D0025">
      <w:pPr>
        <w:numPr>
          <w:ilvl w:val="1"/>
          <w:numId w:val="2"/>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sz w:val="24"/>
          <w:szCs w:val="24"/>
          <w:lang w:bidi="ar-SA"/>
        </w:rPr>
        <w:lastRenderedPageBreak/>
        <w:t>Implement a feedback loop in the mobile app to adjust farming practices based on AI predictions.</w:t>
      </w:r>
    </w:p>
    <w:p w14:paraId="1EB1DCF4" w14:textId="77777777" w:rsidR="004D0025" w:rsidRPr="00E51346" w:rsidRDefault="004D0025" w:rsidP="004D0025">
      <w:pPr>
        <w:numPr>
          <w:ilvl w:val="1"/>
          <w:numId w:val="2"/>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sz w:val="24"/>
          <w:szCs w:val="24"/>
          <w:lang w:bidi="ar-SA"/>
        </w:rPr>
        <w:t>Use Intel-based edge computing for real-time data processing and decision-making.</w:t>
      </w:r>
    </w:p>
    <w:p w14:paraId="28765056" w14:textId="246C003A" w:rsidR="004D0025" w:rsidRPr="00E51346" w:rsidRDefault="004D0025" w:rsidP="004D0025">
      <w:pPr>
        <w:numPr>
          <w:ilvl w:val="1"/>
          <w:numId w:val="2"/>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sz w:val="24"/>
          <w:szCs w:val="24"/>
          <w:lang w:bidi="ar-SA"/>
        </w:rPr>
        <w:t>Design and develop the mobile app using Intel tools and technologies for Android and iOS platforms.</w:t>
      </w:r>
    </w:p>
    <w:p w14:paraId="5E5175B4" w14:textId="761D62EA" w:rsidR="00E51346" w:rsidRPr="00E51346" w:rsidRDefault="00E51346" w:rsidP="00E51346">
      <w:pPr>
        <w:spacing w:before="100" w:beforeAutospacing="1" w:after="100" w:afterAutospacing="1" w:line="240" w:lineRule="auto"/>
        <w:rPr>
          <w:rFonts w:ascii="Cambria" w:eastAsia="Times New Roman" w:hAnsi="Cambria" w:cs="Times New Roman"/>
          <w:sz w:val="24"/>
          <w:szCs w:val="24"/>
          <w:lang w:bidi="ar-SA"/>
        </w:rPr>
      </w:pPr>
    </w:p>
    <w:p w14:paraId="606893C2" w14:textId="26F950EB" w:rsidR="00E51346" w:rsidRPr="00E51346" w:rsidRDefault="00E51346" w:rsidP="00E51346">
      <w:pPr>
        <w:spacing w:before="100" w:beforeAutospacing="1" w:after="100" w:afterAutospacing="1" w:line="240" w:lineRule="auto"/>
        <w:rPr>
          <w:rFonts w:ascii="Cambria" w:eastAsia="Times New Roman" w:hAnsi="Cambria" w:cs="Times New Roman"/>
          <w:sz w:val="24"/>
          <w:szCs w:val="24"/>
          <w:lang w:bidi="ar-SA"/>
        </w:rPr>
      </w:pPr>
    </w:p>
    <w:p w14:paraId="45A2203C" w14:textId="6D304CF2" w:rsidR="00E51346" w:rsidRPr="00E51346" w:rsidRDefault="00E51346" w:rsidP="00E51346">
      <w:pPr>
        <w:spacing w:before="100" w:beforeAutospacing="1" w:after="100" w:afterAutospacing="1" w:line="240" w:lineRule="auto"/>
        <w:rPr>
          <w:rFonts w:ascii="Cambria" w:hAnsi="Cambria"/>
          <w:b/>
          <w:bCs/>
          <w:sz w:val="24"/>
          <w:szCs w:val="24"/>
        </w:rPr>
      </w:pPr>
      <w:r w:rsidRPr="00E51346">
        <w:rPr>
          <w:rFonts w:ascii="Cambria" w:hAnsi="Cambria"/>
          <w:b/>
          <w:bCs/>
          <w:sz w:val="24"/>
          <w:szCs w:val="24"/>
        </w:rPr>
        <w:t xml:space="preserve">Utilizing Intel </w:t>
      </w:r>
      <w:proofErr w:type="spellStart"/>
      <w:r w:rsidRPr="00E51346">
        <w:rPr>
          <w:rFonts w:ascii="Cambria" w:hAnsi="Cambria"/>
          <w:b/>
          <w:bCs/>
          <w:sz w:val="24"/>
          <w:szCs w:val="24"/>
        </w:rPr>
        <w:t>oneAPI</w:t>
      </w:r>
      <w:proofErr w:type="spellEnd"/>
      <w:r w:rsidRPr="00E51346">
        <w:rPr>
          <w:rFonts w:ascii="Cambria" w:hAnsi="Cambria"/>
          <w:b/>
          <w:bCs/>
          <w:sz w:val="24"/>
          <w:szCs w:val="24"/>
        </w:rPr>
        <w:t xml:space="preserve"> and MKL for Enhanced AI Models in Smart Farming</w:t>
      </w:r>
    </w:p>
    <w:p w14:paraId="73A1128D" w14:textId="77777777" w:rsidR="00E51346" w:rsidRPr="00E51346" w:rsidRDefault="00E51346" w:rsidP="00E51346">
      <w:pPr>
        <w:pStyle w:val="ListParagraph"/>
        <w:numPr>
          <w:ilvl w:val="0"/>
          <w:numId w:val="7"/>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sz w:val="24"/>
          <w:szCs w:val="24"/>
          <w:lang w:bidi="ar-SA"/>
        </w:rPr>
        <w:t xml:space="preserve">For our smart farming project, we have leveraged Intel's powerful toolkits, specifically the Intel </w:t>
      </w:r>
      <w:proofErr w:type="spellStart"/>
      <w:r w:rsidRPr="00E51346">
        <w:rPr>
          <w:rFonts w:ascii="Cambria" w:eastAsia="Times New Roman" w:hAnsi="Cambria" w:cs="Times New Roman"/>
          <w:sz w:val="24"/>
          <w:szCs w:val="24"/>
          <w:lang w:bidi="ar-SA"/>
        </w:rPr>
        <w:t>oneAPI</w:t>
      </w:r>
      <w:proofErr w:type="spellEnd"/>
      <w:r w:rsidRPr="00E51346">
        <w:rPr>
          <w:rFonts w:ascii="Cambria" w:eastAsia="Times New Roman" w:hAnsi="Cambria" w:cs="Times New Roman"/>
          <w:sz w:val="24"/>
          <w:szCs w:val="24"/>
          <w:lang w:bidi="ar-SA"/>
        </w:rPr>
        <w:t xml:space="preserve"> and Intel Math Kernel Library (MKL), to enhance our AI models and accelerate computations. The Intel </w:t>
      </w:r>
      <w:proofErr w:type="spellStart"/>
      <w:r w:rsidRPr="00E51346">
        <w:rPr>
          <w:rFonts w:ascii="Cambria" w:eastAsia="Times New Roman" w:hAnsi="Cambria" w:cs="Times New Roman"/>
          <w:sz w:val="24"/>
          <w:szCs w:val="24"/>
          <w:lang w:bidi="ar-SA"/>
        </w:rPr>
        <w:t>oneAPI</w:t>
      </w:r>
      <w:proofErr w:type="spellEnd"/>
      <w:r w:rsidRPr="00E51346">
        <w:rPr>
          <w:rFonts w:ascii="Cambria" w:eastAsia="Times New Roman" w:hAnsi="Cambria" w:cs="Times New Roman"/>
          <w:sz w:val="24"/>
          <w:szCs w:val="24"/>
          <w:lang w:bidi="ar-SA"/>
        </w:rPr>
        <w:t xml:space="preserve"> toolkit provides a comprehensive and unified programming model for heterogeneous computing, allowing us to seamlessly utilize different hardware accelerators such as CPUs, GPUs, and FPGAs. This flexibility ensures that our AI models can take full advantage of the available hardware resources, optimizing performance and efficiency.</w:t>
      </w:r>
    </w:p>
    <w:p w14:paraId="05519C98" w14:textId="77777777" w:rsidR="00E51346" w:rsidRPr="00E51346" w:rsidRDefault="00E51346" w:rsidP="00E51346">
      <w:pPr>
        <w:spacing w:before="100" w:beforeAutospacing="1" w:after="100" w:afterAutospacing="1" w:line="240" w:lineRule="auto"/>
        <w:rPr>
          <w:rFonts w:ascii="Cambria" w:eastAsia="Times New Roman" w:hAnsi="Cambria" w:cs="Times New Roman"/>
          <w:sz w:val="24"/>
          <w:szCs w:val="24"/>
          <w:lang w:bidi="ar-SA"/>
        </w:rPr>
      </w:pPr>
    </w:p>
    <w:p w14:paraId="26F11FF4" w14:textId="77777777" w:rsidR="00E51346" w:rsidRPr="00E51346" w:rsidRDefault="00E51346" w:rsidP="00E51346">
      <w:pPr>
        <w:pStyle w:val="ListParagraph"/>
        <w:numPr>
          <w:ilvl w:val="0"/>
          <w:numId w:val="7"/>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sz w:val="24"/>
          <w:szCs w:val="24"/>
          <w:lang w:bidi="ar-SA"/>
        </w:rPr>
        <w:t>Additionally, the Intel MKL provides a set of highly optimized mathematical functions for various tasks, including linear algebra, signal processing, and statistical analysis. By using the MKL, we can speed up computations, improve numerical accuracy, and enhance the overall performance of our AI algorithms. This is crucial for real-time applications in smart farming, where timely and accurate data analysis is essential for making informed decisions.</w:t>
      </w:r>
    </w:p>
    <w:p w14:paraId="0B6397FB" w14:textId="77777777" w:rsidR="00E51346" w:rsidRPr="00E51346" w:rsidRDefault="00E51346" w:rsidP="00E51346">
      <w:pPr>
        <w:spacing w:before="100" w:beforeAutospacing="1" w:after="100" w:afterAutospacing="1" w:line="240" w:lineRule="auto"/>
        <w:rPr>
          <w:rFonts w:ascii="Cambria" w:eastAsia="Times New Roman" w:hAnsi="Cambria" w:cs="Times New Roman"/>
          <w:sz w:val="24"/>
          <w:szCs w:val="24"/>
          <w:lang w:bidi="ar-SA"/>
        </w:rPr>
      </w:pPr>
    </w:p>
    <w:p w14:paraId="7104D5A0" w14:textId="06CA1E7A" w:rsidR="00E51346" w:rsidRPr="00E51346" w:rsidRDefault="00E51346" w:rsidP="00E51346">
      <w:pPr>
        <w:pStyle w:val="ListParagraph"/>
        <w:numPr>
          <w:ilvl w:val="0"/>
          <w:numId w:val="7"/>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sz w:val="24"/>
          <w:szCs w:val="24"/>
          <w:lang w:bidi="ar-SA"/>
        </w:rPr>
        <w:t xml:space="preserve">In conclusion, the integration of Intel </w:t>
      </w:r>
      <w:proofErr w:type="spellStart"/>
      <w:r w:rsidRPr="00E51346">
        <w:rPr>
          <w:rFonts w:ascii="Cambria" w:eastAsia="Times New Roman" w:hAnsi="Cambria" w:cs="Times New Roman"/>
          <w:sz w:val="24"/>
          <w:szCs w:val="24"/>
          <w:lang w:bidi="ar-SA"/>
        </w:rPr>
        <w:t>oneAPI</w:t>
      </w:r>
      <w:proofErr w:type="spellEnd"/>
      <w:r w:rsidRPr="00E51346">
        <w:rPr>
          <w:rFonts w:ascii="Cambria" w:eastAsia="Times New Roman" w:hAnsi="Cambria" w:cs="Times New Roman"/>
          <w:sz w:val="24"/>
          <w:szCs w:val="24"/>
          <w:lang w:bidi="ar-SA"/>
        </w:rPr>
        <w:t xml:space="preserve"> and MKL into our smart farming project has been instrumental in enhancing our AI models and improving the efficiency of our system. These toolkits have enabled us to achieve faster computation times, better performance, and ultimately, more reliable predictions for plant health and resource allocation.</w:t>
      </w:r>
    </w:p>
    <w:p w14:paraId="5064F05C" w14:textId="4B65C8C5" w:rsidR="00AB7145" w:rsidRPr="00E51346" w:rsidRDefault="00AB7145" w:rsidP="00AB7145">
      <w:pPr>
        <w:spacing w:before="100" w:beforeAutospacing="1" w:after="100" w:afterAutospacing="1" w:line="240" w:lineRule="auto"/>
        <w:rPr>
          <w:rFonts w:ascii="Cambria" w:eastAsia="Times New Roman" w:hAnsi="Cambria" w:cs="Times New Roman"/>
          <w:sz w:val="24"/>
          <w:szCs w:val="24"/>
          <w:lang w:bidi="ar-SA"/>
        </w:rPr>
      </w:pPr>
    </w:p>
    <w:p w14:paraId="1E380F85" w14:textId="468C64AA" w:rsidR="00AB7145" w:rsidRPr="00E51346" w:rsidRDefault="00AB7145" w:rsidP="00AB7145">
      <w:pPr>
        <w:pStyle w:val="Heading4"/>
        <w:rPr>
          <w:rFonts w:ascii="Cambria" w:hAnsi="Cambria"/>
        </w:rPr>
      </w:pPr>
      <w:r w:rsidRPr="00E51346">
        <w:rPr>
          <w:rFonts w:ascii="Cambria" w:hAnsi="Cambria"/>
        </w:rPr>
        <w:t>AI Algorithms Used</w:t>
      </w:r>
    </w:p>
    <w:p w14:paraId="5D246982" w14:textId="77A6481A" w:rsidR="000862A7" w:rsidRPr="00E51346" w:rsidRDefault="000862A7" w:rsidP="000862A7">
      <w:pPr>
        <w:pStyle w:val="NormalWeb"/>
        <w:rPr>
          <w:rFonts w:ascii="Cambria" w:hAnsi="Cambria"/>
        </w:rPr>
      </w:pPr>
      <w:r w:rsidRPr="00E51346">
        <w:rPr>
          <w:rFonts w:ascii="Cambria" w:hAnsi="Cambria"/>
        </w:rPr>
        <w:t xml:space="preserve">In this project, we are using a neural network for binary classification to predict plant health based on various indicators. </w:t>
      </w:r>
    </w:p>
    <w:p w14:paraId="771F269C"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lastRenderedPageBreak/>
        <w:t>Objective:</w:t>
      </w:r>
      <w:r w:rsidRPr="00E51346">
        <w:rPr>
          <w:rFonts w:ascii="Cambria" w:hAnsi="Cambria"/>
        </w:rPr>
        <w:t xml:space="preserve"> The project aims to predict plant health based on various indicators and provide optimal resource allocation suggestions.</w:t>
      </w:r>
    </w:p>
    <w:p w14:paraId="01192284"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t>Data Generation:</w:t>
      </w:r>
      <w:r w:rsidRPr="00E51346">
        <w:rPr>
          <w:rFonts w:ascii="Cambria" w:hAnsi="Cambria"/>
        </w:rPr>
        <w:t xml:space="preserve"> Synthetic data is generated for indicators like soil moisture, temperature, nutrient levels, pest activity, oxygen levels, manure requirements, and weed presence.</w:t>
      </w:r>
    </w:p>
    <w:p w14:paraId="3C4DCE89"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t>Model:</w:t>
      </w:r>
      <w:r w:rsidRPr="00E51346">
        <w:rPr>
          <w:rFonts w:ascii="Cambria" w:hAnsi="Cambria"/>
        </w:rPr>
        <w:t xml:space="preserve"> A feedforward neural network is used for binary classification, with 7 input features, 1 hidden layer with </w:t>
      </w:r>
      <w:proofErr w:type="spellStart"/>
      <w:r w:rsidRPr="00E51346">
        <w:rPr>
          <w:rFonts w:ascii="Cambria" w:hAnsi="Cambria"/>
        </w:rPr>
        <w:t>ReLU</w:t>
      </w:r>
      <w:proofErr w:type="spellEnd"/>
      <w:r w:rsidRPr="00E51346">
        <w:rPr>
          <w:rFonts w:ascii="Cambria" w:hAnsi="Cambria"/>
        </w:rPr>
        <w:t xml:space="preserve"> activation, and 2 output units for healthy/unhealthy classification.</w:t>
      </w:r>
    </w:p>
    <w:p w14:paraId="0FF93A89"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t>Training:</w:t>
      </w:r>
      <w:r w:rsidRPr="00E51346">
        <w:rPr>
          <w:rFonts w:ascii="Cambria" w:hAnsi="Cambria"/>
        </w:rPr>
        <w:t xml:space="preserve"> The model is trained using the Adam optimizer and cross-entropy loss function over 100 epochs.</w:t>
      </w:r>
    </w:p>
    <w:p w14:paraId="674753C3"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t>Evaluation:</w:t>
      </w:r>
      <w:r w:rsidRPr="00E51346">
        <w:rPr>
          <w:rFonts w:ascii="Cambria" w:hAnsi="Cambria"/>
        </w:rPr>
        <w:t xml:space="preserve"> Model performance is evaluated using a test set, and a classification report is generated using scikit-</w:t>
      </w:r>
      <w:proofErr w:type="spellStart"/>
      <w:r w:rsidRPr="00E51346">
        <w:rPr>
          <w:rFonts w:ascii="Cambria" w:hAnsi="Cambria"/>
        </w:rPr>
        <w:t>learn's</w:t>
      </w:r>
      <w:proofErr w:type="spellEnd"/>
      <w:r w:rsidRPr="00E51346">
        <w:rPr>
          <w:rFonts w:ascii="Cambria" w:hAnsi="Cambria"/>
        </w:rPr>
        <w:t xml:space="preserve"> </w:t>
      </w:r>
      <w:proofErr w:type="spellStart"/>
      <w:r w:rsidRPr="00E51346">
        <w:rPr>
          <w:rStyle w:val="HTMLCode"/>
          <w:rFonts w:ascii="Cambria" w:hAnsi="Cambria"/>
        </w:rPr>
        <w:t>classification_report</w:t>
      </w:r>
      <w:proofErr w:type="spellEnd"/>
      <w:r w:rsidRPr="00E51346">
        <w:rPr>
          <w:rFonts w:ascii="Cambria" w:hAnsi="Cambria"/>
        </w:rPr>
        <w:t xml:space="preserve"> function.</w:t>
      </w:r>
    </w:p>
    <w:p w14:paraId="3665504F"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t>Prediction:</w:t>
      </w:r>
      <w:r w:rsidRPr="00E51346">
        <w:rPr>
          <w:rFonts w:ascii="Cambria" w:hAnsi="Cambria"/>
        </w:rPr>
        <w:t xml:space="preserve"> The trained model is used to predict plant health status for new samples.</w:t>
      </w:r>
    </w:p>
    <w:p w14:paraId="67C6B2D3"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t>Feedback:</w:t>
      </w:r>
      <w:r w:rsidRPr="00E51346">
        <w:rPr>
          <w:rFonts w:ascii="Cambria" w:hAnsi="Cambria"/>
        </w:rPr>
        <w:t xml:space="preserve"> Based on the prediction, feedback is provided on whether the plant is healthy or needs attention.</w:t>
      </w:r>
    </w:p>
    <w:p w14:paraId="4CC73779"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t>Resource Allocation:</w:t>
      </w:r>
      <w:r w:rsidRPr="00E51346">
        <w:rPr>
          <w:rFonts w:ascii="Cambria" w:hAnsi="Cambria"/>
        </w:rPr>
        <w:t xml:space="preserve"> Optimal resource allocation suggestions are provided based on the plant health indicators.</w:t>
      </w:r>
    </w:p>
    <w:p w14:paraId="11A7E93D"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t>User Interaction:</w:t>
      </w:r>
      <w:r w:rsidRPr="00E51346">
        <w:rPr>
          <w:rFonts w:ascii="Cambria" w:hAnsi="Cambria"/>
        </w:rPr>
        <w:t xml:space="preserve"> Users can input plant health indicators to get predictions and suggestions for optimal resource allocation.</w:t>
      </w:r>
    </w:p>
    <w:p w14:paraId="71AB7930" w14:textId="77777777" w:rsidR="00D24D58" w:rsidRPr="00E51346" w:rsidRDefault="00D24D58" w:rsidP="00D24D58">
      <w:pPr>
        <w:pStyle w:val="NormalWeb"/>
        <w:numPr>
          <w:ilvl w:val="0"/>
          <w:numId w:val="6"/>
        </w:numPr>
        <w:rPr>
          <w:rFonts w:ascii="Cambria" w:hAnsi="Cambria"/>
        </w:rPr>
      </w:pPr>
      <w:r w:rsidRPr="00E51346">
        <w:rPr>
          <w:rStyle w:val="Strong"/>
          <w:rFonts w:ascii="Cambria" w:hAnsi="Cambria"/>
        </w:rPr>
        <w:t>Technology Stack:</w:t>
      </w:r>
      <w:r w:rsidRPr="00E51346">
        <w:rPr>
          <w:rFonts w:ascii="Cambria" w:hAnsi="Cambria"/>
        </w:rPr>
        <w:t xml:space="preserve"> The project uses NumPy for data generation, scikit-learn for model evaluation, and </w:t>
      </w:r>
      <w:proofErr w:type="spellStart"/>
      <w:r w:rsidRPr="00E51346">
        <w:rPr>
          <w:rFonts w:ascii="Cambria" w:hAnsi="Cambria"/>
        </w:rPr>
        <w:t>PyTorch</w:t>
      </w:r>
      <w:proofErr w:type="spellEnd"/>
      <w:r w:rsidRPr="00E51346">
        <w:rPr>
          <w:rFonts w:ascii="Cambria" w:hAnsi="Cambria"/>
        </w:rPr>
        <w:t xml:space="preserve"> for implementing the neural network model.</w:t>
      </w:r>
    </w:p>
    <w:p w14:paraId="12FEB769" w14:textId="77777777" w:rsidR="00BF2D58" w:rsidRPr="00E51346" w:rsidRDefault="00BF2D58" w:rsidP="00AB7145">
      <w:pPr>
        <w:pStyle w:val="Heading4"/>
        <w:rPr>
          <w:rFonts w:ascii="Cambria" w:hAnsi="Cambria"/>
        </w:rPr>
      </w:pPr>
    </w:p>
    <w:p w14:paraId="50192E93" w14:textId="77777777" w:rsidR="004D0025" w:rsidRPr="00E51346" w:rsidRDefault="004D0025" w:rsidP="004D0025">
      <w:pPr>
        <w:spacing w:before="100" w:beforeAutospacing="1" w:after="100" w:afterAutospacing="1" w:line="240" w:lineRule="auto"/>
        <w:outlineLvl w:val="3"/>
        <w:rPr>
          <w:rFonts w:ascii="Cambria" w:eastAsia="Times New Roman" w:hAnsi="Cambria" w:cs="Times New Roman"/>
          <w:b/>
          <w:bCs/>
          <w:sz w:val="24"/>
          <w:szCs w:val="24"/>
          <w:lang w:bidi="ar-SA"/>
        </w:rPr>
      </w:pPr>
      <w:r w:rsidRPr="00E51346">
        <w:rPr>
          <w:rFonts w:ascii="Cambria" w:eastAsia="Times New Roman" w:hAnsi="Cambria" w:cs="Times New Roman"/>
          <w:b/>
          <w:bCs/>
          <w:sz w:val="24"/>
          <w:szCs w:val="24"/>
          <w:lang w:bidi="ar-SA"/>
        </w:rPr>
        <w:t>Benefits</w:t>
      </w:r>
    </w:p>
    <w:p w14:paraId="711CAF5E" w14:textId="77777777" w:rsidR="004D0025" w:rsidRPr="00E51346" w:rsidRDefault="004D0025" w:rsidP="004D0025">
      <w:pPr>
        <w:numPr>
          <w:ilvl w:val="0"/>
          <w:numId w:val="3"/>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b/>
          <w:bCs/>
          <w:sz w:val="24"/>
          <w:szCs w:val="24"/>
          <w:lang w:bidi="ar-SA"/>
        </w:rPr>
        <w:t>Increased Yield</w:t>
      </w:r>
      <w:r w:rsidRPr="00E51346">
        <w:rPr>
          <w:rFonts w:ascii="Cambria" w:eastAsia="Times New Roman" w:hAnsi="Cambria" w:cs="Times New Roman"/>
          <w:sz w:val="24"/>
          <w:szCs w:val="24"/>
          <w:lang w:bidi="ar-SA"/>
        </w:rPr>
        <w:t>: The solution helps farmers maximize crop yield by providing real-time monitoring and AI-powered predictions.</w:t>
      </w:r>
    </w:p>
    <w:p w14:paraId="74808D8D" w14:textId="77777777" w:rsidR="004D0025" w:rsidRPr="00E51346" w:rsidRDefault="004D0025" w:rsidP="004D0025">
      <w:pPr>
        <w:numPr>
          <w:ilvl w:val="0"/>
          <w:numId w:val="3"/>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b/>
          <w:bCs/>
          <w:sz w:val="24"/>
          <w:szCs w:val="24"/>
          <w:lang w:bidi="ar-SA"/>
        </w:rPr>
        <w:t>Resource Efficiency</w:t>
      </w:r>
      <w:r w:rsidRPr="00E51346">
        <w:rPr>
          <w:rFonts w:ascii="Cambria" w:eastAsia="Times New Roman" w:hAnsi="Cambria" w:cs="Times New Roman"/>
          <w:sz w:val="24"/>
          <w:szCs w:val="24"/>
          <w:lang w:bidi="ar-SA"/>
        </w:rPr>
        <w:t>: Efficient use of water and fertilizers minimizes waste and reduces environmental impact.</w:t>
      </w:r>
    </w:p>
    <w:p w14:paraId="02C3435A" w14:textId="77777777" w:rsidR="004D0025" w:rsidRPr="00E51346" w:rsidRDefault="004D0025" w:rsidP="004D0025">
      <w:pPr>
        <w:numPr>
          <w:ilvl w:val="0"/>
          <w:numId w:val="3"/>
        </w:num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b/>
          <w:bCs/>
          <w:sz w:val="24"/>
          <w:szCs w:val="24"/>
          <w:lang w:bidi="ar-SA"/>
        </w:rPr>
        <w:t>Cost Savings</w:t>
      </w:r>
      <w:r w:rsidRPr="00E51346">
        <w:rPr>
          <w:rFonts w:ascii="Cambria" w:eastAsia="Times New Roman" w:hAnsi="Cambria" w:cs="Times New Roman"/>
          <w:sz w:val="24"/>
          <w:szCs w:val="24"/>
          <w:lang w:bidi="ar-SA"/>
        </w:rPr>
        <w:t>: Early detection of issues and optimized resource use lead to cost savings for farmers.</w:t>
      </w:r>
    </w:p>
    <w:p w14:paraId="17FB812E" w14:textId="77777777" w:rsidR="004D0025" w:rsidRPr="00E51346" w:rsidRDefault="004D0025" w:rsidP="004D0025">
      <w:pPr>
        <w:spacing w:before="100" w:beforeAutospacing="1" w:after="100" w:afterAutospacing="1" w:line="240" w:lineRule="auto"/>
        <w:outlineLvl w:val="3"/>
        <w:rPr>
          <w:rFonts w:ascii="Cambria" w:eastAsia="Times New Roman" w:hAnsi="Cambria" w:cs="Times New Roman"/>
          <w:b/>
          <w:bCs/>
          <w:sz w:val="24"/>
          <w:szCs w:val="24"/>
          <w:lang w:bidi="ar-SA"/>
        </w:rPr>
      </w:pPr>
      <w:r w:rsidRPr="00E51346">
        <w:rPr>
          <w:rFonts w:ascii="Cambria" w:eastAsia="Times New Roman" w:hAnsi="Cambria" w:cs="Times New Roman"/>
          <w:b/>
          <w:bCs/>
          <w:sz w:val="24"/>
          <w:szCs w:val="24"/>
          <w:lang w:bidi="ar-SA"/>
        </w:rPr>
        <w:t>Conclusion</w:t>
      </w:r>
    </w:p>
    <w:p w14:paraId="26977F02" w14:textId="77777777" w:rsidR="004D0025" w:rsidRPr="00E51346" w:rsidRDefault="004D0025" w:rsidP="004D0025">
      <w:pPr>
        <w:spacing w:before="100" w:beforeAutospacing="1" w:after="100" w:afterAutospacing="1" w:line="240" w:lineRule="auto"/>
        <w:rPr>
          <w:rFonts w:ascii="Cambria" w:eastAsia="Times New Roman" w:hAnsi="Cambria" w:cs="Times New Roman"/>
          <w:sz w:val="24"/>
          <w:szCs w:val="24"/>
          <w:lang w:bidi="ar-SA"/>
        </w:rPr>
      </w:pPr>
      <w:r w:rsidRPr="00E51346">
        <w:rPr>
          <w:rFonts w:ascii="Cambria" w:eastAsia="Times New Roman" w:hAnsi="Cambria" w:cs="Times New Roman"/>
          <w:sz w:val="24"/>
          <w:szCs w:val="24"/>
          <w:lang w:bidi="ar-SA"/>
        </w:rPr>
        <w:t>Our Smart Farming Solution leverages IoT and AI technologies to empower farmers with real-time monitoring and data-driven decision-making capabilities. By integrating Intel tools and technologies, we aim to revolutionize modern farming practices and contribute to sustainable agriculture.</w:t>
      </w:r>
    </w:p>
    <w:p w14:paraId="2263DDF4" w14:textId="77777777" w:rsidR="003436E2" w:rsidRPr="000E69AD" w:rsidRDefault="003436E2" w:rsidP="000E69AD"/>
    <w:sectPr w:rsidR="003436E2" w:rsidRPr="000E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C79"/>
    <w:multiLevelType w:val="hybridMultilevel"/>
    <w:tmpl w:val="1C1E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B33F3"/>
    <w:multiLevelType w:val="multilevel"/>
    <w:tmpl w:val="5FE0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71D5D"/>
    <w:multiLevelType w:val="multilevel"/>
    <w:tmpl w:val="5AEA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7549D"/>
    <w:multiLevelType w:val="multilevel"/>
    <w:tmpl w:val="B836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B3667"/>
    <w:multiLevelType w:val="multilevel"/>
    <w:tmpl w:val="A6BCF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F7462"/>
    <w:multiLevelType w:val="multilevel"/>
    <w:tmpl w:val="35C0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464AB"/>
    <w:multiLevelType w:val="multilevel"/>
    <w:tmpl w:val="9D5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AD"/>
    <w:rsid w:val="000862A7"/>
    <w:rsid w:val="000A7177"/>
    <w:rsid w:val="000E69AD"/>
    <w:rsid w:val="003436E2"/>
    <w:rsid w:val="004D0025"/>
    <w:rsid w:val="00AB7145"/>
    <w:rsid w:val="00BF2D58"/>
    <w:rsid w:val="00D24D58"/>
    <w:rsid w:val="00E5134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4643"/>
  <w15:chartTrackingRefBased/>
  <w15:docId w15:val="{B14DEBE1-6C2B-40F5-A3D1-49414C86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69A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0E69AD"/>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9AD"/>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0E69AD"/>
    <w:rPr>
      <w:rFonts w:ascii="Times New Roman" w:eastAsia="Times New Roman" w:hAnsi="Times New Roman" w:cs="Times New Roman"/>
      <w:b/>
      <w:bCs/>
      <w:sz w:val="24"/>
      <w:szCs w:val="24"/>
      <w:lang w:bidi="ar-SA"/>
    </w:rPr>
  </w:style>
  <w:style w:type="paragraph" w:styleId="NormalWeb">
    <w:name w:val="Normal (Web)"/>
    <w:basedOn w:val="Normal"/>
    <w:uiPriority w:val="99"/>
    <w:unhideWhenUsed/>
    <w:rsid w:val="000E69A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D0025"/>
    <w:rPr>
      <w:b/>
      <w:bCs/>
    </w:rPr>
  </w:style>
  <w:style w:type="character" w:styleId="HTMLCode">
    <w:name w:val="HTML Code"/>
    <w:basedOn w:val="DefaultParagraphFont"/>
    <w:uiPriority w:val="99"/>
    <w:semiHidden/>
    <w:unhideWhenUsed/>
    <w:rsid w:val="000862A7"/>
    <w:rPr>
      <w:rFonts w:ascii="Courier New" w:eastAsia="Times New Roman" w:hAnsi="Courier New" w:cs="Courier New"/>
      <w:sz w:val="20"/>
      <w:szCs w:val="20"/>
    </w:rPr>
  </w:style>
  <w:style w:type="paragraph" w:styleId="ListParagraph">
    <w:name w:val="List Paragraph"/>
    <w:basedOn w:val="Normal"/>
    <w:uiPriority w:val="34"/>
    <w:qFormat/>
    <w:rsid w:val="00E5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3194">
      <w:bodyDiv w:val="1"/>
      <w:marLeft w:val="0"/>
      <w:marRight w:val="0"/>
      <w:marTop w:val="0"/>
      <w:marBottom w:val="0"/>
      <w:divBdr>
        <w:top w:val="none" w:sz="0" w:space="0" w:color="auto"/>
        <w:left w:val="none" w:sz="0" w:space="0" w:color="auto"/>
        <w:bottom w:val="none" w:sz="0" w:space="0" w:color="auto"/>
        <w:right w:val="none" w:sz="0" w:space="0" w:color="auto"/>
      </w:divBdr>
      <w:divsChild>
        <w:div w:id="1853756861">
          <w:marLeft w:val="0"/>
          <w:marRight w:val="0"/>
          <w:marTop w:val="0"/>
          <w:marBottom w:val="0"/>
          <w:divBdr>
            <w:top w:val="none" w:sz="0" w:space="0" w:color="auto"/>
            <w:left w:val="none" w:sz="0" w:space="0" w:color="auto"/>
            <w:bottom w:val="none" w:sz="0" w:space="0" w:color="auto"/>
            <w:right w:val="none" w:sz="0" w:space="0" w:color="auto"/>
          </w:divBdr>
          <w:divsChild>
            <w:div w:id="567619964">
              <w:marLeft w:val="0"/>
              <w:marRight w:val="0"/>
              <w:marTop w:val="0"/>
              <w:marBottom w:val="0"/>
              <w:divBdr>
                <w:top w:val="none" w:sz="0" w:space="0" w:color="auto"/>
                <w:left w:val="none" w:sz="0" w:space="0" w:color="auto"/>
                <w:bottom w:val="none" w:sz="0" w:space="0" w:color="auto"/>
                <w:right w:val="none" w:sz="0" w:space="0" w:color="auto"/>
              </w:divBdr>
              <w:divsChild>
                <w:div w:id="1702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70603">
      <w:bodyDiv w:val="1"/>
      <w:marLeft w:val="0"/>
      <w:marRight w:val="0"/>
      <w:marTop w:val="0"/>
      <w:marBottom w:val="0"/>
      <w:divBdr>
        <w:top w:val="none" w:sz="0" w:space="0" w:color="auto"/>
        <w:left w:val="none" w:sz="0" w:space="0" w:color="auto"/>
        <w:bottom w:val="none" w:sz="0" w:space="0" w:color="auto"/>
        <w:right w:val="none" w:sz="0" w:space="0" w:color="auto"/>
      </w:divBdr>
    </w:div>
    <w:div w:id="299118441">
      <w:bodyDiv w:val="1"/>
      <w:marLeft w:val="0"/>
      <w:marRight w:val="0"/>
      <w:marTop w:val="0"/>
      <w:marBottom w:val="0"/>
      <w:divBdr>
        <w:top w:val="none" w:sz="0" w:space="0" w:color="auto"/>
        <w:left w:val="none" w:sz="0" w:space="0" w:color="auto"/>
        <w:bottom w:val="none" w:sz="0" w:space="0" w:color="auto"/>
        <w:right w:val="none" w:sz="0" w:space="0" w:color="auto"/>
      </w:divBdr>
    </w:div>
    <w:div w:id="352532743">
      <w:bodyDiv w:val="1"/>
      <w:marLeft w:val="0"/>
      <w:marRight w:val="0"/>
      <w:marTop w:val="0"/>
      <w:marBottom w:val="0"/>
      <w:divBdr>
        <w:top w:val="none" w:sz="0" w:space="0" w:color="auto"/>
        <w:left w:val="none" w:sz="0" w:space="0" w:color="auto"/>
        <w:bottom w:val="none" w:sz="0" w:space="0" w:color="auto"/>
        <w:right w:val="none" w:sz="0" w:space="0" w:color="auto"/>
      </w:divBdr>
    </w:div>
    <w:div w:id="411466376">
      <w:bodyDiv w:val="1"/>
      <w:marLeft w:val="0"/>
      <w:marRight w:val="0"/>
      <w:marTop w:val="0"/>
      <w:marBottom w:val="0"/>
      <w:divBdr>
        <w:top w:val="none" w:sz="0" w:space="0" w:color="auto"/>
        <w:left w:val="none" w:sz="0" w:space="0" w:color="auto"/>
        <w:bottom w:val="none" w:sz="0" w:space="0" w:color="auto"/>
        <w:right w:val="none" w:sz="0" w:space="0" w:color="auto"/>
      </w:divBdr>
    </w:div>
    <w:div w:id="521746820">
      <w:bodyDiv w:val="1"/>
      <w:marLeft w:val="0"/>
      <w:marRight w:val="0"/>
      <w:marTop w:val="0"/>
      <w:marBottom w:val="0"/>
      <w:divBdr>
        <w:top w:val="none" w:sz="0" w:space="0" w:color="auto"/>
        <w:left w:val="none" w:sz="0" w:space="0" w:color="auto"/>
        <w:bottom w:val="none" w:sz="0" w:space="0" w:color="auto"/>
        <w:right w:val="none" w:sz="0" w:space="0" w:color="auto"/>
      </w:divBdr>
    </w:div>
    <w:div w:id="1128276196">
      <w:bodyDiv w:val="1"/>
      <w:marLeft w:val="0"/>
      <w:marRight w:val="0"/>
      <w:marTop w:val="0"/>
      <w:marBottom w:val="0"/>
      <w:divBdr>
        <w:top w:val="none" w:sz="0" w:space="0" w:color="auto"/>
        <w:left w:val="none" w:sz="0" w:space="0" w:color="auto"/>
        <w:bottom w:val="none" w:sz="0" w:space="0" w:color="auto"/>
        <w:right w:val="none" w:sz="0" w:space="0" w:color="auto"/>
      </w:divBdr>
    </w:div>
    <w:div w:id="1132989441">
      <w:bodyDiv w:val="1"/>
      <w:marLeft w:val="0"/>
      <w:marRight w:val="0"/>
      <w:marTop w:val="0"/>
      <w:marBottom w:val="0"/>
      <w:divBdr>
        <w:top w:val="none" w:sz="0" w:space="0" w:color="auto"/>
        <w:left w:val="none" w:sz="0" w:space="0" w:color="auto"/>
        <w:bottom w:val="none" w:sz="0" w:space="0" w:color="auto"/>
        <w:right w:val="none" w:sz="0" w:space="0" w:color="auto"/>
      </w:divBdr>
    </w:div>
    <w:div w:id="1261403606">
      <w:bodyDiv w:val="1"/>
      <w:marLeft w:val="0"/>
      <w:marRight w:val="0"/>
      <w:marTop w:val="0"/>
      <w:marBottom w:val="0"/>
      <w:divBdr>
        <w:top w:val="none" w:sz="0" w:space="0" w:color="auto"/>
        <w:left w:val="none" w:sz="0" w:space="0" w:color="auto"/>
        <w:bottom w:val="none" w:sz="0" w:space="0" w:color="auto"/>
        <w:right w:val="none" w:sz="0" w:space="0" w:color="auto"/>
      </w:divBdr>
    </w:div>
    <w:div w:id="1855025865">
      <w:bodyDiv w:val="1"/>
      <w:marLeft w:val="0"/>
      <w:marRight w:val="0"/>
      <w:marTop w:val="0"/>
      <w:marBottom w:val="0"/>
      <w:divBdr>
        <w:top w:val="none" w:sz="0" w:space="0" w:color="auto"/>
        <w:left w:val="none" w:sz="0" w:space="0" w:color="auto"/>
        <w:bottom w:val="none" w:sz="0" w:space="0" w:color="auto"/>
        <w:right w:val="none" w:sz="0" w:space="0" w:color="auto"/>
      </w:divBdr>
    </w:div>
    <w:div w:id="21446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eggcellent 365</dc:creator>
  <cp:keywords/>
  <dc:description/>
  <cp:lastModifiedBy>eggcellent 365</cp:lastModifiedBy>
  <cp:revision>2</cp:revision>
  <dcterms:created xsi:type="dcterms:W3CDTF">2024-03-31T14:59:00Z</dcterms:created>
  <dcterms:modified xsi:type="dcterms:W3CDTF">2024-03-31T14:59:00Z</dcterms:modified>
</cp:coreProperties>
</file>