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20842E" w14:textId="4F7BBD1D" w:rsidR="005B7BD2" w:rsidRPr="005B7BD2" w:rsidRDefault="00000000" w:rsidP="005B7BD2">
      <w:pPr>
        <w:spacing w:after="279" w:line="259" w:lineRule="auto"/>
        <w:ind w:left="0" w:firstLine="0"/>
        <w:jc w:val="center"/>
        <w:rPr>
          <w:b/>
          <w:bCs/>
          <w:sz w:val="32"/>
          <w:szCs w:val="32"/>
        </w:rPr>
      </w:pPr>
      <w:r w:rsidRPr="005B7BD2">
        <w:rPr>
          <w:b/>
          <w:bCs/>
          <w:sz w:val="32"/>
          <w:szCs w:val="32"/>
        </w:rPr>
        <w:t>ABSTRACT</w:t>
      </w:r>
    </w:p>
    <w:p w14:paraId="6AE5522F" w14:textId="5AAC9898" w:rsidR="00CC4C84" w:rsidRDefault="00000000">
      <w:pPr>
        <w:ind w:left="274" w:right="218" w:firstLine="447"/>
      </w:pPr>
      <w:r>
        <w:t>An automatic forest fire monitoring system based on UAV</w:t>
      </w:r>
      <w:r w:rsidR="005B7BD2">
        <w:t xml:space="preserve"> </w:t>
      </w:r>
      <w:r>
        <w:t>(unmanned aerial vehicle)</w:t>
      </w:r>
      <w:r w:rsidR="005B7BD2">
        <w:t xml:space="preserve"> </w:t>
      </w:r>
      <w:r>
        <w:t>acquired video images was studied in this paper.</w:t>
      </w:r>
      <w:r w:rsidR="005B7BD2">
        <w:t xml:space="preserve"> </w:t>
      </w:r>
      <w:r>
        <w:t>This</w:t>
      </w:r>
      <w:r w:rsidR="005B7BD2">
        <w:t xml:space="preserve"> </w:t>
      </w:r>
      <w:r>
        <w:t>novel method was proposed to address current problems in forest fire information monitoring practices such as poor real-time performance and low efficiency.</w:t>
      </w:r>
      <w:r w:rsidR="005B7BD2">
        <w:t xml:space="preserve"> </w:t>
      </w:r>
      <w:r>
        <w:t xml:space="preserve">Besides, it aims to realize the dynamic monitoring of forest fires in wild environment. In this paper, a forest fire monitoring method based on active analysis of UAV-acquired video image features is proposed to automatically detect and identify the occurrence of forest fires. The motion detection method based on dense optical flow and background modeling method were used to extract the motion regions for eliminating the influence of image background. By using wavelet energy feature and texture feature, 9 video images acquired by multi-rotor UAV on forest fire monitoring were selected as sample images(8 images for experiment and 1 image for contrast purpose). The mean values and standard deviations of the gray level co-occurrence matrix eigenvalues(angular second moment, entropy moment and reciprocal differential moment) were calculated as the discriminant basis for identifying forest fires. The experimental results showed that the proposed algorithm can effectively identify the forest fire,which provides a theoretical guarantee for the forest resources protection. Forest fires represent a critical environmental hazard with devastating consequences for ecosystems, wildlife, and human infrastructure. Timely and accurate detection of such fires is essential for effective response and mitigation. This paper proposes a novel forest fire identification method based on video images captured by Unmanned Aerial Vehicles (UAVs). The proposed system leverages the high mobility and real-time monitoring capabilities of UAVs to detect fire outbreaks in remote and densely forested areas. By integrating advanced image processing techniques with deep learning-based object detection algorithms, the system effectively identifies fire regions in video streams with high accuracy and low false alarm rates. Temporal and spatial features from the video frames are analyzed to distinguish fire characteristics such as flame motion, color intensity, and smoke patterns. The proposed method demonstrates robust performance under varying environmental conditions and is suitable for real-time onboard processing. This approach holds significant potential for enhancing early warning systems and supporting firefighting operations through efficient aerial surveillance. </w:t>
      </w:r>
    </w:p>
    <w:p w14:paraId="7A8ED5CC" w14:textId="77777777" w:rsidR="00CC4C84" w:rsidRDefault="00000000">
      <w:pPr>
        <w:spacing w:after="0" w:line="259" w:lineRule="auto"/>
        <w:ind w:left="274" w:firstLine="0"/>
        <w:jc w:val="left"/>
      </w:pPr>
      <w:r>
        <w:t xml:space="preserve"> </w:t>
      </w:r>
    </w:p>
    <w:p w14:paraId="54ACF5B5" w14:textId="77777777" w:rsidR="00CC4C84" w:rsidRDefault="00000000">
      <w:pPr>
        <w:spacing w:after="0" w:line="259" w:lineRule="auto"/>
        <w:ind w:left="274" w:firstLine="0"/>
        <w:jc w:val="left"/>
      </w:pPr>
      <w:r>
        <w:t xml:space="preserve"> </w:t>
      </w:r>
    </w:p>
    <w:p w14:paraId="0A5B11AD" w14:textId="77777777" w:rsidR="00CC4C84" w:rsidRDefault="00000000">
      <w:pPr>
        <w:spacing w:after="0" w:line="259" w:lineRule="auto"/>
        <w:ind w:left="274" w:firstLine="0"/>
        <w:jc w:val="left"/>
      </w:pPr>
      <w:r>
        <w:t xml:space="preserve"> </w:t>
      </w:r>
    </w:p>
    <w:p w14:paraId="3997B031" w14:textId="7CA0B9DC" w:rsidR="00CC4C84" w:rsidRDefault="00000000" w:rsidP="005B7BD2">
      <w:pPr>
        <w:spacing w:after="0" w:line="259" w:lineRule="auto"/>
        <w:ind w:left="274" w:firstLine="0"/>
        <w:jc w:val="left"/>
      </w:pPr>
      <w:r>
        <w:t xml:space="preserve"> </w:t>
      </w:r>
    </w:p>
    <w:p w14:paraId="586EE9F5" w14:textId="77777777" w:rsidR="005B7BD2" w:rsidRDefault="005B7BD2" w:rsidP="005B7BD2">
      <w:pPr>
        <w:spacing w:after="0" w:line="259" w:lineRule="auto"/>
        <w:ind w:left="274" w:firstLine="0"/>
        <w:jc w:val="left"/>
      </w:pPr>
    </w:p>
    <w:p w14:paraId="7ED69A94" w14:textId="77777777" w:rsidR="005B7BD2" w:rsidRDefault="005B7BD2" w:rsidP="005B7BD2">
      <w:pPr>
        <w:spacing w:after="0" w:line="259" w:lineRule="auto"/>
        <w:ind w:left="274" w:firstLine="0"/>
        <w:jc w:val="left"/>
      </w:pPr>
    </w:p>
    <w:p w14:paraId="1ADE2A05" w14:textId="77777777" w:rsidR="005B7BD2" w:rsidRDefault="005B7BD2" w:rsidP="005B7BD2">
      <w:pPr>
        <w:spacing w:after="0" w:line="259" w:lineRule="auto"/>
        <w:ind w:left="274" w:firstLine="0"/>
        <w:jc w:val="left"/>
      </w:pPr>
    </w:p>
    <w:p w14:paraId="0B4F17C1" w14:textId="77777777" w:rsidR="00CC4C84" w:rsidRDefault="00000000">
      <w:pPr>
        <w:spacing w:after="0" w:line="259" w:lineRule="auto"/>
        <w:ind w:left="274" w:firstLine="0"/>
        <w:jc w:val="left"/>
      </w:pPr>
      <w:r>
        <w:t xml:space="preserve"> </w:t>
      </w:r>
    </w:p>
    <w:p w14:paraId="744F01B4" w14:textId="77777777" w:rsidR="00CC4C84" w:rsidRDefault="00000000">
      <w:pPr>
        <w:spacing w:after="0" w:line="259" w:lineRule="auto"/>
        <w:ind w:left="274" w:firstLine="0"/>
        <w:jc w:val="left"/>
      </w:pPr>
      <w:r>
        <w:t xml:space="preserve"> </w:t>
      </w:r>
    </w:p>
    <w:p w14:paraId="1601583F" w14:textId="77777777" w:rsidR="00CC4C84" w:rsidRDefault="00000000">
      <w:pPr>
        <w:spacing w:after="0" w:line="259" w:lineRule="auto"/>
        <w:ind w:left="274" w:firstLine="0"/>
        <w:jc w:val="left"/>
      </w:pPr>
      <w:r>
        <w:t xml:space="preserve"> </w:t>
      </w:r>
    </w:p>
    <w:p w14:paraId="4CA3141F" w14:textId="77777777" w:rsidR="00CC4C84" w:rsidRDefault="00000000">
      <w:pPr>
        <w:spacing w:after="0" w:line="259" w:lineRule="auto"/>
        <w:ind w:left="274" w:firstLine="0"/>
        <w:jc w:val="left"/>
      </w:pPr>
      <w:r>
        <w:t xml:space="preserve"> </w:t>
      </w:r>
    </w:p>
    <w:p w14:paraId="2747BBAF" w14:textId="77777777" w:rsidR="00CC4C84" w:rsidRDefault="00000000">
      <w:pPr>
        <w:spacing w:after="0" w:line="259" w:lineRule="auto"/>
        <w:ind w:left="274" w:firstLine="0"/>
        <w:jc w:val="left"/>
      </w:pPr>
      <w:r>
        <w:t xml:space="preserve"> </w:t>
      </w:r>
    </w:p>
    <w:p w14:paraId="05F7FAED" w14:textId="77777777" w:rsidR="00CC4C84" w:rsidRDefault="00000000">
      <w:pPr>
        <w:spacing w:after="2" w:line="259" w:lineRule="auto"/>
        <w:ind w:left="274" w:firstLine="0"/>
        <w:jc w:val="left"/>
      </w:pPr>
      <w:r>
        <w:t xml:space="preserve"> </w:t>
      </w:r>
    </w:p>
    <w:p w14:paraId="1561FB1D" w14:textId="77777777" w:rsidR="00CC4C84" w:rsidRDefault="00000000">
      <w:pPr>
        <w:spacing w:after="37" w:line="259" w:lineRule="auto"/>
        <w:ind w:left="0" w:firstLine="0"/>
        <w:jc w:val="left"/>
      </w:pPr>
      <w:r>
        <w:t xml:space="preserve"> </w:t>
      </w:r>
    </w:p>
    <w:p w14:paraId="6AEB5708" w14:textId="77777777" w:rsidR="00CC4C84" w:rsidRDefault="00000000">
      <w:pPr>
        <w:spacing w:after="0" w:line="259" w:lineRule="auto"/>
        <w:ind w:left="0" w:firstLine="0"/>
        <w:jc w:val="left"/>
      </w:pPr>
      <w:r>
        <w:rPr>
          <w:sz w:val="20"/>
        </w:rPr>
        <w:t xml:space="preserve"> </w:t>
      </w:r>
      <w:r>
        <w:rPr>
          <w:sz w:val="20"/>
        </w:rPr>
        <w:tab/>
      </w:r>
      <w:r>
        <w:t xml:space="preserve"> </w:t>
      </w:r>
    </w:p>
    <w:p w14:paraId="6176C364" w14:textId="77777777" w:rsidR="00CC4C84" w:rsidRDefault="00CC4C84">
      <w:pPr>
        <w:spacing w:after="0" w:line="259" w:lineRule="auto"/>
        <w:ind w:left="-1133" w:right="209" w:firstLine="0"/>
        <w:jc w:val="left"/>
      </w:pPr>
    </w:p>
    <w:tbl>
      <w:tblPr>
        <w:tblStyle w:val="TableGrid"/>
        <w:tblW w:w="9366" w:type="dxa"/>
        <w:tblInd w:w="0" w:type="dxa"/>
        <w:tblCellMar>
          <w:top w:w="0" w:type="dxa"/>
          <w:left w:w="0" w:type="dxa"/>
          <w:bottom w:w="0" w:type="dxa"/>
          <w:right w:w="0" w:type="dxa"/>
        </w:tblCellMar>
        <w:tblLook w:val="04A0" w:firstRow="1" w:lastRow="0" w:firstColumn="1" w:lastColumn="0" w:noHBand="0" w:noVBand="1"/>
      </w:tblPr>
      <w:tblGrid>
        <w:gridCol w:w="2679"/>
        <w:gridCol w:w="466"/>
        <w:gridCol w:w="4845"/>
        <w:gridCol w:w="1376"/>
      </w:tblGrid>
      <w:tr w:rsidR="00CC4C84" w14:paraId="199DF54F" w14:textId="77777777">
        <w:trPr>
          <w:trHeight w:val="778"/>
        </w:trPr>
        <w:tc>
          <w:tcPr>
            <w:tcW w:w="2679" w:type="dxa"/>
            <w:tcBorders>
              <w:top w:val="nil"/>
              <w:left w:val="nil"/>
              <w:bottom w:val="nil"/>
              <w:right w:val="nil"/>
            </w:tcBorders>
          </w:tcPr>
          <w:p w14:paraId="2432CC57" w14:textId="77777777" w:rsidR="00CC4C84" w:rsidRDefault="00CC4C84">
            <w:pPr>
              <w:spacing w:after="160" w:line="259" w:lineRule="auto"/>
              <w:ind w:left="0" w:firstLine="0"/>
              <w:jc w:val="left"/>
            </w:pPr>
          </w:p>
        </w:tc>
        <w:tc>
          <w:tcPr>
            <w:tcW w:w="466" w:type="dxa"/>
            <w:tcBorders>
              <w:top w:val="nil"/>
              <w:left w:val="nil"/>
              <w:bottom w:val="nil"/>
              <w:right w:val="nil"/>
            </w:tcBorders>
          </w:tcPr>
          <w:p w14:paraId="4BD5E67E" w14:textId="77777777" w:rsidR="00CC4C84" w:rsidRDefault="00CC4C84">
            <w:pPr>
              <w:spacing w:after="160" w:line="259" w:lineRule="auto"/>
              <w:ind w:left="0" w:firstLine="0"/>
              <w:jc w:val="left"/>
            </w:pPr>
          </w:p>
        </w:tc>
        <w:tc>
          <w:tcPr>
            <w:tcW w:w="4845" w:type="dxa"/>
            <w:tcBorders>
              <w:top w:val="nil"/>
              <w:left w:val="nil"/>
              <w:bottom w:val="nil"/>
              <w:right w:val="nil"/>
            </w:tcBorders>
            <w:vAlign w:val="bottom"/>
          </w:tcPr>
          <w:p w14:paraId="67F85526" w14:textId="77777777" w:rsidR="00CC4C84" w:rsidRDefault="00000000">
            <w:pPr>
              <w:spacing w:after="0" w:line="259" w:lineRule="auto"/>
              <w:ind w:left="312" w:firstLine="0"/>
              <w:jc w:val="left"/>
            </w:pPr>
            <w:r>
              <w:rPr>
                <w:b/>
                <w:sz w:val="32"/>
              </w:rPr>
              <w:t xml:space="preserve">LIST OF FIGURES </w:t>
            </w:r>
            <w:r>
              <w:rPr>
                <w:b/>
                <w:sz w:val="72"/>
              </w:rPr>
              <w:t xml:space="preserve"> </w:t>
            </w:r>
          </w:p>
        </w:tc>
        <w:tc>
          <w:tcPr>
            <w:tcW w:w="1376" w:type="dxa"/>
            <w:tcBorders>
              <w:top w:val="nil"/>
              <w:left w:val="nil"/>
              <w:bottom w:val="nil"/>
              <w:right w:val="nil"/>
            </w:tcBorders>
          </w:tcPr>
          <w:p w14:paraId="3CE789CB" w14:textId="77777777" w:rsidR="00CC4C84" w:rsidRDefault="00CC4C84">
            <w:pPr>
              <w:spacing w:after="160" w:line="259" w:lineRule="auto"/>
              <w:ind w:left="0" w:firstLine="0"/>
              <w:jc w:val="left"/>
            </w:pPr>
          </w:p>
        </w:tc>
      </w:tr>
      <w:tr w:rsidR="00CC4C84" w14:paraId="11C4C52E" w14:textId="77777777">
        <w:trPr>
          <w:trHeight w:val="724"/>
        </w:trPr>
        <w:tc>
          <w:tcPr>
            <w:tcW w:w="2679" w:type="dxa"/>
            <w:tcBorders>
              <w:top w:val="nil"/>
              <w:left w:val="nil"/>
              <w:bottom w:val="nil"/>
              <w:right w:val="nil"/>
            </w:tcBorders>
          </w:tcPr>
          <w:p w14:paraId="5BD892E4" w14:textId="77777777" w:rsidR="00CC4C84" w:rsidRDefault="00000000">
            <w:pPr>
              <w:spacing w:after="200" w:line="259" w:lineRule="auto"/>
              <w:ind w:left="0" w:firstLine="0"/>
              <w:jc w:val="left"/>
            </w:pPr>
            <w:r>
              <w:rPr>
                <w:b/>
                <w:sz w:val="20"/>
              </w:rPr>
              <w:t xml:space="preserve"> </w:t>
            </w:r>
            <w:r>
              <w:t xml:space="preserve"> </w:t>
            </w:r>
          </w:p>
          <w:p w14:paraId="1E8821B4" w14:textId="77777777" w:rsidR="00CC4C84" w:rsidRDefault="00000000">
            <w:pPr>
              <w:spacing w:after="0" w:line="259" w:lineRule="auto"/>
              <w:ind w:left="0" w:firstLine="0"/>
              <w:jc w:val="left"/>
            </w:pPr>
            <w:r>
              <w:rPr>
                <w:b/>
                <w:sz w:val="20"/>
              </w:rPr>
              <w:t xml:space="preserve"> </w:t>
            </w:r>
            <w:r>
              <w:t xml:space="preserve"> </w:t>
            </w:r>
          </w:p>
        </w:tc>
        <w:tc>
          <w:tcPr>
            <w:tcW w:w="466" w:type="dxa"/>
            <w:tcBorders>
              <w:top w:val="nil"/>
              <w:left w:val="nil"/>
              <w:bottom w:val="nil"/>
              <w:right w:val="nil"/>
            </w:tcBorders>
          </w:tcPr>
          <w:p w14:paraId="6781A6F1" w14:textId="77777777" w:rsidR="00CC4C84" w:rsidRDefault="00000000">
            <w:pPr>
              <w:spacing w:after="0" w:line="259" w:lineRule="auto"/>
              <w:ind w:left="0" w:firstLine="0"/>
              <w:jc w:val="left"/>
            </w:pPr>
            <w:r>
              <w:t xml:space="preserve"> </w:t>
            </w:r>
          </w:p>
        </w:tc>
        <w:tc>
          <w:tcPr>
            <w:tcW w:w="4845" w:type="dxa"/>
            <w:tcBorders>
              <w:top w:val="nil"/>
              <w:left w:val="nil"/>
              <w:bottom w:val="nil"/>
              <w:right w:val="nil"/>
            </w:tcBorders>
          </w:tcPr>
          <w:p w14:paraId="73EE605C" w14:textId="77777777" w:rsidR="00CC4C84" w:rsidRDefault="00000000">
            <w:pPr>
              <w:spacing w:after="0" w:line="259" w:lineRule="auto"/>
              <w:ind w:left="0" w:firstLine="0"/>
              <w:jc w:val="left"/>
            </w:pPr>
            <w:r>
              <w:t xml:space="preserve"> </w:t>
            </w:r>
            <w:r>
              <w:tab/>
              <w:t xml:space="preserve"> </w:t>
            </w:r>
          </w:p>
        </w:tc>
        <w:tc>
          <w:tcPr>
            <w:tcW w:w="1376" w:type="dxa"/>
            <w:tcBorders>
              <w:top w:val="nil"/>
              <w:left w:val="nil"/>
              <w:bottom w:val="nil"/>
              <w:right w:val="nil"/>
            </w:tcBorders>
          </w:tcPr>
          <w:p w14:paraId="1AF3B072" w14:textId="77777777" w:rsidR="00CC4C84" w:rsidRDefault="00000000">
            <w:pPr>
              <w:spacing w:after="0" w:line="259" w:lineRule="auto"/>
              <w:ind w:left="0" w:firstLine="0"/>
              <w:jc w:val="left"/>
            </w:pPr>
            <w:r>
              <w:t xml:space="preserve"> </w:t>
            </w:r>
          </w:p>
        </w:tc>
      </w:tr>
      <w:tr w:rsidR="00CC4C84" w14:paraId="38BD6CBD" w14:textId="77777777">
        <w:trPr>
          <w:trHeight w:val="405"/>
        </w:trPr>
        <w:tc>
          <w:tcPr>
            <w:tcW w:w="2679" w:type="dxa"/>
            <w:tcBorders>
              <w:top w:val="nil"/>
              <w:left w:val="nil"/>
              <w:bottom w:val="nil"/>
              <w:right w:val="nil"/>
            </w:tcBorders>
          </w:tcPr>
          <w:p w14:paraId="44CD3F4A" w14:textId="77777777" w:rsidR="00CC4C84" w:rsidRDefault="00000000">
            <w:pPr>
              <w:spacing w:after="0" w:line="259" w:lineRule="auto"/>
              <w:ind w:left="158" w:firstLine="0"/>
              <w:jc w:val="center"/>
            </w:pPr>
            <w:r>
              <w:rPr>
                <w:b/>
                <w:sz w:val="28"/>
              </w:rPr>
              <w:t xml:space="preserve">FIGURE NO </w:t>
            </w:r>
            <w:r>
              <w:t xml:space="preserve"> </w:t>
            </w:r>
          </w:p>
        </w:tc>
        <w:tc>
          <w:tcPr>
            <w:tcW w:w="466" w:type="dxa"/>
            <w:tcBorders>
              <w:top w:val="nil"/>
              <w:left w:val="nil"/>
              <w:bottom w:val="nil"/>
              <w:right w:val="nil"/>
            </w:tcBorders>
          </w:tcPr>
          <w:p w14:paraId="1101E1F6" w14:textId="77777777" w:rsidR="00CC4C84" w:rsidRDefault="00000000">
            <w:pPr>
              <w:spacing w:after="0" w:line="259" w:lineRule="auto"/>
              <w:ind w:left="0" w:firstLine="0"/>
              <w:jc w:val="left"/>
            </w:pPr>
            <w:r>
              <w:t xml:space="preserve"> </w:t>
            </w:r>
          </w:p>
        </w:tc>
        <w:tc>
          <w:tcPr>
            <w:tcW w:w="4845" w:type="dxa"/>
            <w:tcBorders>
              <w:top w:val="nil"/>
              <w:left w:val="nil"/>
              <w:bottom w:val="nil"/>
              <w:right w:val="nil"/>
            </w:tcBorders>
          </w:tcPr>
          <w:p w14:paraId="1046594F" w14:textId="77777777" w:rsidR="00CC4C84" w:rsidRDefault="00000000">
            <w:pPr>
              <w:tabs>
                <w:tab w:val="center" w:pos="1585"/>
                <w:tab w:val="center" w:pos="4269"/>
              </w:tabs>
              <w:spacing w:after="0" w:line="259" w:lineRule="auto"/>
              <w:ind w:left="0" w:firstLine="0"/>
              <w:jc w:val="left"/>
            </w:pPr>
            <w:r>
              <w:rPr>
                <w:rFonts w:ascii="Calibri" w:eastAsia="Calibri" w:hAnsi="Calibri" w:cs="Calibri"/>
                <w:sz w:val="22"/>
              </w:rPr>
              <w:tab/>
            </w:r>
            <w:r>
              <w:rPr>
                <w:b/>
                <w:sz w:val="28"/>
              </w:rPr>
              <w:t xml:space="preserve">FIGURE NAME </w:t>
            </w:r>
            <w:r>
              <w:t xml:space="preserve"> </w:t>
            </w:r>
            <w:r>
              <w:tab/>
              <w:t xml:space="preserve"> </w:t>
            </w:r>
          </w:p>
        </w:tc>
        <w:tc>
          <w:tcPr>
            <w:tcW w:w="1376" w:type="dxa"/>
            <w:tcBorders>
              <w:top w:val="nil"/>
              <w:left w:val="nil"/>
              <w:bottom w:val="nil"/>
              <w:right w:val="nil"/>
            </w:tcBorders>
          </w:tcPr>
          <w:p w14:paraId="75DCF55A" w14:textId="77777777" w:rsidR="00CC4C84" w:rsidRDefault="00000000">
            <w:pPr>
              <w:spacing w:after="0" w:line="259" w:lineRule="auto"/>
              <w:ind w:left="0" w:firstLine="0"/>
            </w:pPr>
            <w:r>
              <w:rPr>
                <w:b/>
                <w:sz w:val="28"/>
              </w:rPr>
              <w:t xml:space="preserve">PAGE NO </w:t>
            </w:r>
            <w:r>
              <w:t xml:space="preserve"> </w:t>
            </w:r>
          </w:p>
        </w:tc>
      </w:tr>
      <w:tr w:rsidR="00CC4C84" w14:paraId="696CCC37" w14:textId="77777777">
        <w:trPr>
          <w:trHeight w:val="1774"/>
        </w:trPr>
        <w:tc>
          <w:tcPr>
            <w:tcW w:w="2679" w:type="dxa"/>
            <w:tcBorders>
              <w:top w:val="nil"/>
              <w:left w:val="nil"/>
              <w:bottom w:val="nil"/>
              <w:right w:val="nil"/>
            </w:tcBorders>
          </w:tcPr>
          <w:p w14:paraId="56016FFE" w14:textId="77777777" w:rsidR="00CC4C84" w:rsidRDefault="00000000">
            <w:pPr>
              <w:spacing w:after="0" w:line="259" w:lineRule="auto"/>
              <w:ind w:left="571" w:firstLine="0"/>
              <w:jc w:val="left"/>
            </w:pPr>
            <w:r>
              <w:rPr>
                <w:b/>
                <w:sz w:val="28"/>
              </w:rPr>
              <w:t xml:space="preserve"> </w:t>
            </w:r>
            <w:r>
              <w:t xml:space="preserve"> </w:t>
            </w:r>
          </w:p>
          <w:p w14:paraId="10323B3E" w14:textId="77777777" w:rsidR="00CC4C84" w:rsidRDefault="00000000">
            <w:pPr>
              <w:spacing w:after="11" w:line="259" w:lineRule="auto"/>
              <w:ind w:left="571" w:firstLine="0"/>
              <w:jc w:val="left"/>
            </w:pPr>
            <w:r>
              <w:rPr>
                <w:b/>
                <w:sz w:val="28"/>
              </w:rPr>
              <w:t xml:space="preserve"> </w:t>
            </w:r>
            <w:r>
              <w:t xml:space="preserve"> </w:t>
            </w:r>
          </w:p>
          <w:p w14:paraId="72177670" w14:textId="77777777" w:rsidR="00CC4C84" w:rsidRDefault="00000000">
            <w:pPr>
              <w:spacing w:after="0" w:line="259" w:lineRule="auto"/>
              <w:ind w:left="0" w:right="284" w:firstLine="0"/>
              <w:jc w:val="center"/>
            </w:pPr>
            <w:r>
              <w:rPr>
                <w:sz w:val="28"/>
              </w:rPr>
              <w:t xml:space="preserve">Figure 3.2 </w:t>
            </w:r>
            <w:r>
              <w:t xml:space="preserve"> </w:t>
            </w:r>
          </w:p>
        </w:tc>
        <w:tc>
          <w:tcPr>
            <w:tcW w:w="466" w:type="dxa"/>
            <w:tcBorders>
              <w:top w:val="nil"/>
              <w:left w:val="nil"/>
              <w:bottom w:val="nil"/>
              <w:right w:val="nil"/>
            </w:tcBorders>
          </w:tcPr>
          <w:p w14:paraId="09279A61" w14:textId="77777777" w:rsidR="00CC4C84" w:rsidRDefault="00000000">
            <w:pPr>
              <w:spacing w:after="0" w:line="259" w:lineRule="auto"/>
              <w:ind w:left="0" w:firstLine="0"/>
              <w:jc w:val="left"/>
            </w:pPr>
            <w:r>
              <w:t xml:space="preserve"> </w:t>
            </w:r>
          </w:p>
        </w:tc>
        <w:tc>
          <w:tcPr>
            <w:tcW w:w="4845" w:type="dxa"/>
            <w:tcBorders>
              <w:top w:val="nil"/>
              <w:left w:val="nil"/>
              <w:bottom w:val="nil"/>
              <w:right w:val="nil"/>
            </w:tcBorders>
            <w:vAlign w:val="bottom"/>
          </w:tcPr>
          <w:p w14:paraId="4F5A4019" w14:textId="77777777" w:rsidR="00CC4C84" w:rsidRDefault="00000000">
            <w:pPr>
              <w:spacing w:after="0" w:line="271" w:lineRule="auto"/>
              <w:ind w:left="0" w:right="813" w:firstLine="0"/>
            </w:pPr>
            <w:r>
              <w:rPr>
                <w:sz w:val="28"/>
              </w:rPr>
              <w:t xml:space="preserve">Dataflow Diagram of A forest fir </w:t>
            </w:r>
            <w:r>
              <w:rPr>
                <w:b/>
                <w:sz w:val="28"/>
              </w:rPr>
              <w:t xml:space="preserve"> </w:t>
            </w:r>
            <w:r>
              <w:t xml:space="preserve"> </w:t>
            </w:r>
            <w:r>
              <w:rPr>
                <w:sz w:val="28"/>
              </w:rPr>
              <w:t xml:space="preserve">identification method for unmanned </w:t>
            </w:r>
            <w:r>
              <w:rPr>
                <w:b/>
                <w:sz w:val="43"/>
                <w:vertAlign w:val="superscript"/>
              </w:rPr>
              <w:t xml:space="preserve"> </w:t>
            </w:r>
            <w:r>
              <w:rPr>
                <w:sz w:val="37"/>
                <w:vertAlign w:val="superscript"/>
              </w:rPr>
              <w:t xml:space="preserve"> </w:t>
            </w:r>
            <w:r>
              <w:rPr>
                <w:sz w:val="28"/>
              </w:rPr>
              <w:t xml:space="preserve">aerial vehicle monitoring video images </w:t>
            </w:r>
          </w:p>
          <w:p w14:paraId="5459D626" w14:textId="77777777" w:rsidR="00CC4C84" w:rsidRDefault="00000000">
            <w:pPr>
              <w:spacing w:after="0" w:line="259" w:lineRule="auto"/>
              <w:ind w:left="0" w:firstLine="0"/>
              <w:jc w:val="left"/>
            </w:pPr>
            <w:r>
              <w:rPr>
                <w:sz w:val="28"/>
              </w:rPr>
              <w:t xml:space="preserve"> </w:t>
            </w:r>
            <w:r>
              <w:t xml:space="preserve"> </w:t>
            </w:r>
          </w:p>
        </w:tc>
        <w:tc>
          <w:tcPr>
            <w:tcW w:w="1376" w:type="dxa"/>
            <w:tcBorders>
              <w:top w:val="nil"/>
              <w:left w:val="nil"/>
              <w:bottom w:val="nil"/>
              <w:right w:val="nil"/>
            </w:tcBorders>
          </w:tcPr>
          <w:p w14:paraId="15794C32" w14:textId="77777777" w:rsidR="00CC4C84" w:rsidRDefault="00000000">
            <w:pPr>
              <w:spacing w:after="0" w:line="259" w:lineRule="auto"/>
              <w:ind w:left="374" w:firstLine="0"/>
              <w:jc w:val="left"/>
            </w:pPr>
            <w:r>
              <w:rPr>
                <w:sz w:val="28"/>
              </w:rPr>
              <w:t xml:space="preserve">17 </w:t>
            </w:r>
            <w:r>
              <w:t xml:space="preserve"> </w:t>
            </w:r>
          </w:p>
        </w:tc>
      </w:tr>
      <w:tr w:rsidR="00CC4C84" w14:paraId="4E06B3FC" w14:textId="77777777">
        <w:trPr>
          <w:trHeight w:val="1940"/>
        </w:trPr>
        <w:tc>
          <w:tcPr>
            <w:tcW w:w="2679" w:type="dxa"/>
            <w:tcBorders>
              <w:top w:val="nil"/>
              <w:left w:val="nil"/>
              <w:bottom w:val="nil"/>
              <w:right w:val="nil"/>
            </w:tcBorders>
          </w:tcPr>
          <w:p w14:paraId="0DE340B6" w14:textId="77777777" w:rsidR="00CC4C84" w:rsidRDefault="00000000">
            <w:pPr>
              <w:spacing w:after="53" w:line="259" w:lineRule="auto"/>
              <w:ind w:left="571" w:firstLine="0"/>
              <w:jc w:val="left"/>
            </w:pPr>
            <w:r>
              <w:rPr>
                <w:b/>
                <w:sz w:val="28"/>
              </w:rPr>
              <w:t xml:space="preserve"> </w:t>
            </w:r>
            <w:r>
              <w:t xml:space="preserve"> </w:t>
            </w:r>
          </w:p>
          <w:p w14:paraId="62363AB7" w14:textId="77777777" w:rsidR="00CC4C84" w:rsidRDefault="00000000">
            <w:pPr>
              <w:spacing w:after="12" w:line="259" w:lineRule="auto"/>
              <w:ind w:left="571" w:firstLine="0"/>
              <w:jc w:val="left"/>
            </w:pPr>
            <w:r>
              <w:rPr>
                <w:b/>
                <w:sz w:val="28"/>
              </w:rPr>
              <w:t xml:space="preserve"> </w:t>
            </w:r>
            <w:r>
              <w:t xml:space="preserve"> </w:t>
            </w:r>
          </w:p>
          <w:p w14:paraId="55776BF3" w14:textId="77777777" w:rsidR="00CC4C84" w:rsidRDefault="00000000">
            <w:pPr>
              <w:spacing w:after="0" w:line="259" w:lineRule="auto"/>
              <w:ind w:left="0" w:right="284" w:firstLine="0"/>
              <w:jc w:val="center"/>
            </w:pPr>
            <w:r>
              <w:rPr>
                <w:sz w:val="28"/>
              </w:rPr>
              <w:t xml:space="preserve">Figure 4.1 </w:t>
            </w:r>
            <w:r>
              <w:t xml:space="preserve"> </w:t>
            </w:r>
          </w:p>
        </w:tc>
        <w:tc>
          <w:tcPr>
            <w:tcW w:w="466" w:type="dxa"/>
            <w:tcBorders>
              <w:top w:val="nil"/>
              <w:left w:val="nil"/>
              <w:bottom w:val="nil"/>
              <w:right w:val="nil"/>
            </w:tcBorders>
          </w:tcPr>
          <w:p w14:paraId="61753193" w14:textId="77777777" w:rsidR="00CC4C84" w:rsidRDefault="00000000">
            <w:pPr>
              <w:spacing w:after="0" w:line="259" w:lineRule="auto"/>
              <w:ind w:left="0" w:firstLine="0"/>
              <w:jc w:val="left"/>
            </w:pPr>
            <w:r>
              <w:t xml:space="preserve"> </w:t>
            </w:r>
          </w:p>
        </w:tc>
        <w:tc>
          <w:tcPr>
            <w:tcW w:w="4845" w:type="dxa"/>
            <w:tcBorders>
              <w:top w:val="nil"/>
              <w:left w:val="nil"/>
              <w:bottom w:val="nil"/>
              <w:right w:val="nil"/>
            </w:tcBorders>
          </w:tcPr>
          <w:p w14:paraId="67FBCE9C" w14:textId="77777777" w:rsidR="00CC4C84" w:rsidRDefault="00000000">
            <w:pPr>
              <w:spacing w:after="53" w:line="259" w:lineRule="auto"/>
              <w:ind w:left="0" w:right="444" w:firstLine="0"/>
              <w:jc w:val="right"/>
            </w:pPr>
            <w:r>
              <w:rPr>
                <w:b/>
                <w:sz w:val="28"/>
              </w:rPr>
              <w:t xml:space="preserve"> </w:t>
            </w:r>
            <w:r>
              <w:t xml:space="preserve"> </w:t>
            </w:r>
          </w:p>
          <w:p w14:paraId="42321A54" w14:textId="77777777" w:rsidR="00CC4C84" w:rsidRDefault="00000000">
            <w:pPr>
              <w:spacing w:after="0" w:line="259" w:lineRule="auto"/>
              <w:ind w:left="0" w:right="444" w:firstLine="0"/>
              <w:jc w:val="right"/>
            </w:pPr>
            <w:r>
              <w:rPr>
                <w:b/>
                <w:sz w:val="28"/>
              </w:rPr>
              <w:t xml:space="preserve"> </w:t>
            </w:r>
            <w:r>
              <w:t xml:space="preserve"> </w:t>
            </w:r>
          </w:p>
          <w:p w14:paraId="1728D253" w14:textId="77777777" w:rsidR="00CC4C84" w:rsidRDefault="00000000">
            <w:pPr>
              <w:spacing w:after="0" w:line="251" w:lineRule="auto"/>
              <w:ind w:left="0" w:firstLine="0"/>
            </w:pPr>
            <w:r>
              <w:rPr>
                <w:sz w:val="28"/>
              </w:rPr>
              <w:t xml:space="preserve">Dataset directory structure with folders 'Safe Content and </w:t>
            </w:r>
            <w:r>
              <w:t xml:space="preserve"> </w:t>
            </w:r>
          </w:p>
          <w:p w14:paraId="14196A69" w14:textId="77777777" w:rsidR="00CC4C84" w:rsidRDefault="00000000">
            <w:pPr>
              <w:spacing w:after="0" w:line="259" w:lineRule="auto"/>
              <w:ind w:left="0" w:firstLine="0"/>
            </w:pPr>
            <w:r>
              <w:rPr>
                <w:sz w:val="28"/>
              </w:rPr>
              <w:t xml:space="preserve">Inappropriate Content' having all the training examples </w:t>
            </w:r>
            <w:r>
              <w:t xml:space="preserve"> </w:t>
            </w:r>
          </w:p>
        </w:tc>
        <w:tc>
          <w:tcPr>
            <w:tcW w:w="1376" w:type="dxa"/>
            <w:tcBorders>
              <w:top w:val="nil"/>
              <w:left w:val="nil"/>
              <w:bottom w:val="nil"/>
              <w:right w:val="nil"/>
            </w:tcBorders>
            <w:vAlign w:val="bottom"/>
          </w:tcPr>
          <w:p w14:paraId="2E13F0B9" w14:textId="77777777" w:rsidR="00CC4C84" w:rsidRDefault="00000000">
            <w:pPr>
              <w:spacing w:after="0" w:line="259" w:lineRule="auto"/>
              <w:ind w:left="384" w:firstLine="0"/>
              <w:jc w:val="left"/>
            </w:pPr>
            <w:r>
              <w:rPr>
                <w:sz w:val="28"/>
              </w:rPr>
              <w:t xml:space="preserve">23 </w:t>
            </w:r>
            <w:r>
              <w:t xml:space="preserve"> </w:t>
            </w:r>
          </w:p>
        </w:tc>
      </w:tr>
      <w:tr w:rsidR="00CC4C84" w14:paraId="571F0F50" w14:textId="77777777">
        <w:trPr>
          <w:trHeight w:val="1849"/>
        </w:trPr>
        <w:tc>
          <w:tcPr>
            <w:tcW w:w="2679" w:type="dxa"/>
            <w:tcBorders>
              <w:top w:val="nil"/>
              <w:left w:val="nil"/>
              <w:bottom w:val="nil"/>
              <w:right w:val="nil"/>
            </w:tcBorders>
          </w:tcPr>
          <w:p w14:paraId="7233AF06" w14:textId="77777777" w:rsidR="00CC4C84" w:rsidRDefault="00000000">
            <w:pPr>
              <w:spacing w:after="154" w:line="259" w:lineRule="auto"/>
              <w:ind w:left="571" w:firstLine="0"/>
              <w:jc w:val="left"/>
            </w:pPr>
            <w:r>
              <w:rPr>
                <w:b/>
                <w:sz w:val="28"/>
              </w:rPr>
              <w:t xml:space="preserve"> </w:t>
            </w:r>
            <w:r>
              <w:t xml:space="preserve"> </w:t>
            </w:r>
          </w:p>
          <w:p w14:paraId="43CE6946" w14:textId="77777777" w:rsidR="00CC4C84" w:rsidRDefault="00000000">
            <w:pPr>
              <w:spacing w:after="11" w:line="259" w:lineRule="auto"/>
              <w:ind w:left="571" w:firstLine="0"/>
              <w:jc w:val="left"/>
            </w:pPr>
            <w:r>
              <w:rPr>
                <w:b/>
                <w:sz w:val="28"/>
              </w:rPr>
              <w:t xml:space="preserve"> </w:t>
            </w:r>
            <w:r>
              <w:t xml:space="preserve"> </w:t>
            </w:r>
          </w:p>
          <w:p w14:paraId="60A97214" w14:textId="77777777" w:rsidR="00CC4C84" w:rsidRDefault="00000000">
            <w:pPr>
              <w:spacing w:after="0" w:line="259" w:lineRule="auto"/>
              <w:ind w:left="0" w:right="284" w:firstLine="0"/>
              <w:jc w:val="center"/>
            </w:pPr>
            <w:r>
              <w:rPr>
                <w:sz w:val="28"/>
              </w:rPr>
              <w:t xml:space="preserve">Figure 4.2 </w:t>
            </w:r>
            <w:r>
              <w:t xml:space="preserve"> </w:t>
            </w:r>
          </w:p>
        </w:tc>
        <w:tc>
          <w:tcPr>
            <w:tcW w:w="466" w:type="dxa"/>
            <w:tcBorders>
              <w:top w:val="nil"/>
              <w:left w:val="nil"/>
              <w:bottom w:val="nil"/>
              <w:right w:val="nil"/>
            </w:tcBorders>
          </w:tcPr>
          <w:p w14:paraId="5F8A4653" w14:textId="77777777" w:rsidR="00CC4C84" w:rsidRDefault="00000000">
            <w:pPr>
              <w:spacing w:after="0" w:line="259" w:lineRule="auto"/>
              <w:ind w:left="0" w:firstLine="0"/>
              <w:jc w:val="left"/>
            </w:pPr>
            <w:r>
              <w:rPr>
                <w:b/>
                <w:sz w:val="28"/>
              </w:rPr>
              <w:t xml:space="preserve"> </w:t>
            </w:r>
            <w:r>
              <w:t xml:space="preserve"> </w:t>
            </w:r>
          </w:p>
        </w:tc>
        <w:tc>
          <w:tcPr>
            <w:tcW w:w="4845" w:type="dxa"/>
            <w:tcBorders>
              <w:top w:val="nil"/>
              <w:left w:val="nil"/>
              <w:bottom w:val="nil"/>
              <w:right w:val="nil"/>
            </w:tcBorders>
          </w:tcPr>
          <w:p w14:paraId="56B8CEEB" w14:textId="77777777" w:rsidR="00CC4C84" w:rsidRDefault="00000000">
            <w:pPr>
              <w:spacing w:after="154" w:line="259" w:lineRule="auto"/>
              <w:ind w:left="0" w:right="444" w:firstLine="0"/>
              <w:jc w:val="right"/>
            </w:pPr>
            <w:r>
              <w:rPr>
                <w:b/>
                <w:sz w:val="28"/>
              </w:rPr>
              <w:t xml:space="preserve"> </w:t>
            </w:r>
            <w:r>
              <w:t xml:space="preserve"> </w:t>
            </w:r>
          </w:p>
          <w:p w14:paraId="0AE6F560" w14:textId="77777777" w:rsidR="00CC4C84" w:rsidRDefault="00000000">
            <w:pPr>
              <w:spacing w:after="36" w:line="259" w:lineRule="auto"/>
              <w:ind w:left="0" w:right="444" w:firstLine="0"/>
              <w:jc w:val="right"/>
            </w:pPr>
            <w:r>
              <w:rPr>
                <w:b/>
                <w:sz w:val="28"/>
              </w:rPr>
              <w:t xml:space="preserve"> </w:t>
            </w:r>
            <w:r>
              <w:t xml:space="preserve"> </w:t>
            </w:r>
          </w:p>
          <w:p w14:paraId="59601BD8" w14:textId="77777777" w:rsidR="00CC4C84" w:rsidRDefault="00000000">
            <w:pPr>
              <w:spacing w:after="18" w:line="259" w:lineRule="auto"/>
              <w:ind w:left="0" w:firstLine="0"/>
              <w:jc w:val="left"/>
            </w:pPr>
            <w:r>
              <w:rPr>
                <w:sz w:val="28"/>
              </w:rPr>
              <w:t xml:space="preserve">Screenshot of the "Inappropriate </w:t>
            </w:r>
            <w:r>
              <w:t xml:space="preserve"> </w:t>
            </w:r>
          </w:p>
          <w:p w14:paraId="5719219B" w14:textId="77777777" w:rsidR="00CC4C84" w:rsidRDefault="00000000">
            <w:pPr>
              <w:spacing w:after="22" w:line="259" w:lineRule="auto"/>
              <w:ind w:left="0" w:firstLine="0"/>
              <w:jc w:val="left"/>
            </w:pPr>
            <w:r>
              <w:rPr>
                <w:sz w:val="28"/>
              </w:rPr>
              <w:t xml:space="preserve">Content" Folder Showing </w:t>
            </w:r>
            <w:r>
              <w:t xml:space="preserve"> </w:t>
            </w:r>
          </w:p>
          <w:p w14:paraId="7A2B25F9" w14:textId="77777777" w:rsidR="00CC4C84" w:rsidRDefault="00000000">
            <w:pPr>
              <w:spacing w:after="0" w:line="259" w:lineRule="auto"/>
              <w:ind w:left="0" w:firstLine="0"/>
              <w:jc w:val="left"/>
            </w:pPr>
            <w:r>
              <w:rPr>
                <w:sz w:val="28"/>
              </w:rPr>
              <w:t xml:space="preserve">Sample Image Files </w:t>
            </w:r>
            <w:r>
              <w:t xml:space="preserve"> </w:t>
            </w:r>
          </w:p>
        </w:tc>
        <w:tc>
          <w:tcPr>
            <w:tcW w:w="1376" w:type="dxa"/>
            <w:tcBorders>
              <w:top w:val="nil"/>
              <w:left w:val="nil"/>
              <w:bottom w:val="nil"/>
              <w:right w:val="nil"/>
            </w:tcBorders>
            <w:vAlign w:val="bottom"/>
          </w:tcPr>
          <w:p w14:paraId="645CCC86" w14:textId="77777777" w:rsidR="00CC4C84" w:rsidRDefault="00000000">
            <w:pPr>
              <w:spacing w:after="0" w:line="259" w:lineRule="auto"/>
              <w:ind w:left="374" w:firstLine="0"/>
              <w:jc w:val="left"/>
            </w:pPr>
            <w:r>
              <w:rPr>
                <w:sz w:val="28"/>
              </w:rPr>
              <w:t xml:space="preserve">23 </w:t>
            </w:r>
            <w:r>
              <w:t xml:space="preserve"> </w:t>
            </w:r>
          </w:p>
        </w:tc>
      </w:tr>
      <w:tr w:rsidR="00CC4C84" w14:paraId="73998E5B" w14:textId="77777777">
        <w:trPr>
          <w:trHeight w:val="2469"/>
        </w:trPr>
        <w:tc>
          <w:tcPr>
            <w:tcW w:w="2679" w:type="dxa"/>
            <w:tcBorders>
              <w:top w:val="nil"/>
              <w:left w:val="nil"/>
              <w:bottom w:val="nil"/>
              <w:right w:val="nil"/>
            </w:tcBorders>
            <w:vAlign w:val="bottom"/>
          </w:tcPr>
          <w:p w14:paraId="5D9B59B6" w14:textId="77777777" w:rsidR="00CC4C84" w:rsidRDefault="00000000">
            <w:pPr>
              <w:spacing w:after="0" w:line="259" w:lineRule="auto"/>
              <w:ind w:left="571" w:firstLine="0"/>
              <w:jc w:val="left"/>
            </w:pPr>
            <w:r>
              <w:rPr>
                <w:b/>
                <w:sz w:val="28"/>
              </w:rPr>
              <w:t xml:space="preserve"> </w:t>
            </w:r>
            <w:r>
              <w:t xml:space="preserve"> </w:t>
            </w:r>
          </w:p>
          <w:p w14:paraId="2BCD794E" w14:textId="77777777" w:rsidR="00CC4C84" w:rsidRDefault="00000000">
            <w:pPr>
              <w:spacing w:after="125" w:line="259" w:lineRule="auto"/>
              <w:ind w:left="571" w:firstLine="0"/>
              <w:jc w:val="left"/>
            </w:pPr>
            <w:r>
              <w:rPr>
                <w:b/>
                <w:sz w:val="28"/>
              </w:rPr>
              <w:t xml:space="preserve"> </w:t>
            </w:r>
            <w:r>
              <w:t xml:space="preserve"> </w:t>
            </w:r>
          </w:p>
          <w:p w14:paraId="04B3652E" w14:textId="77777777" w:rsidR="00CC4C84" w:rsidRDefault="00000000">
            <w:pPr>
              <w:spacing w:after="12" w:line="259" w:lineRule="auto"/>
              <w:ind w:left="571" w:firstLine="0"/>
              <w:jc w:val="left"/>
            </w:pPr>
            <w:r>
              <w:rPr>
                <w:b/>
                <w:sz w:val="28"/>
              </w:rPr>
              <w:t xml:space="preserve"> </w:t>
            </w:r>
            <w:r>
              <w:t xml:space="preserve"> </w:t>
            </w:r>
          </w:p>
          <w:p w14:paraId="713D3FE5" w14:textId="77777777" w:rsidR="00CC4C84" w:rsidRDefault="00000000">
            <w:pPr>
              <w:spacing w:after="305" w:line="259" w:lineRule="auto"/>
              <w:ind w:left="0" w:right="284" w:firstLine="0"/>
              <w:jc w:val="center"/>
            </w:pPr>
            <w:r>
              <w:rPr>
                <w:sz w:val="28"/>
              </w:rPr>
              <w:t xml:space="preserve">Figure 4.3 </w:t>
            </w:r>
            <w:r>
              <w:t xml:space="preserve"> </w:t>
            </w:r>
          </w:p>
          <w:p w14:paraId="55C91825" w14:textId="77777777" w:rsidR="00CC4C84" w:rsidRDefault="00000000">
            <w:pPr>
              <w:spacing w:after="0" w:line="259" w:lineRule="auto"/>
              <w:ind w:left="0" w:firstLine="0"/>
              <w:jc w:val="left"/>
            </w:pPr>
            <w:r>
              <w:rPr>
                <w:b/>
                <w:sz w:val="11"/>
              </w:rPr>
              <w:t xml:space="preserve"> </w:t>
            </w:r>
            <w:r>
              <w:t xml:space="preserve"> </w:t>
            </w:r>
          </w:p>
        </w:tc>
        <w:tc>
          <w:tcPr>
            <w:tcW w:w="466" w:type="dxa"/>
            <w:tcBorders>
              <w:top w:val="nil"/>
              <w:left w:val="nil"/>
              <w:bottom w:val="nil"/>
              <w:right w:val="nil"/>
            </w:tcBorders>
          </w:tcPr>
          <w:p w14:paraId="1EB02945" w14:textId="77777777" w:rsidR="00CC4C84" w:rsidRDefault="00000000">
            <w:pPr>
              <w:spacing w:after="0" w:line="259" w:lineRule="auto"/>
              <w:ind w:left="0" w:firstLine="0"/>
              <w:jc w:val="left"/>
            </w:pPr>
            <w:r>
              <w:rPr>
                <w:b/>
                <w:sz w:val="28"/>
              </w:rPr>
              <w:t xml:space="preserve"> </w:t>
            </w:r>
            <w:r>
              <w:t xml:space="preserve"> </w:t>
            </w:r>
          </w:p>
        </w:tc>
        <w:tc>
          <w:tcPr>
            <w:tcW w:w="4845" w:type="dxa"/>
            <w:tcBorders>
              <w:top w:val="nil"/>
              <w:left w:val="nil"/>
              <w:bottom w:val="nil"/>
              <w:right w:val="nil"/>
            </w:tcBorders>
          </w:tcPr>
          <w:p w14:paraId="672C1022" w14:textId="77777777" w:rsidR="00CC4C84" w:rsidRDefault="00000000">
            <w:pPr>
              <w:spacing w:after="0" w:line="259" w:lineRule="auto"/>
              <w:ind w:left="0" w:right="444" w:firstLine="0"/>
              <w:jc w:val="right"/>
            </w:pPr>
            <w:r>
              <w:rPr>
                <w:b/>
                <w:sz w:val="28"/>
              </w:rPr>
              <w:t xml:space="preserve"> </w:t>
            </w:r>
            <w:r>
              <w:t xml:space="preserve"> </w:t>
            </w:r>
          </w:p>
          <w:p w14:paraId="2073E0EA" w14:textId="77777777" w:rsidR="00CC4C84" w:rsidRDefault="00000000">
            <w:pPr>
              <w:spacing w:after="226" w:line="259" w:lineRule="auto"/>
              <w:ind w:left="0" w:right="444" w:firstLine="0"/>
              <w:jc w:val="right"/>
            </w:pPr>
            <w:r>
              <w:rPr>
                <w:b/>
                <w:sz w:val="28"/>
              </w:rPr>
              <w:t xml:space="preserve"> </w:t>
            </w:r>
            <w:r>
              <w:t xml:space="preserve"> </w:t>
            </w:r>
          </w:p>
          <w:p w14:paraId="18882E74" w14:textId="77777777" w:rsidR="00CC4C84" w:rsidRDefault="00000000">
            <w:pPr>
              <w:spacing w:after="0" w:line="259" w:lineRule="auto"/>
              <w:ind w:left="0" w:firstLine="0"/>
              <w:jc w:val="left"/>
            </w:pPr>
            <w:r>
              <w:rPr>
                <w:sz w:val="28"/>
              </w:rPr>
              <w:t xml:space="preserve">Screenshot of the "Safe Content" </w:t>
            </w:r>
            <w:r>
              <w:rPr>
                <w:b/>
                <w:sz w:val="28"/>
              </w:rPr>
              <w:t xml:space="preserve"> </w:t>
            </w:r>
            <w:r>
              <w:rPr>
                <w:sz w:val="37"/>
                <w:vertAlign w:val="superscript"/>
              </w:rPr>
              <w:t xml:space="preserve"> </w:t>
            </w:r>
          </w:p>
          <w:p w14:paraId="3B6AC985" w14:textId="77777777" w:rsidR="00CC4C84" w:rsidRDefault="00000000">
            <w:pPr>
              <w:spacing w:after="38" w:line="259" w:lineRule="auto"/>
              <w:ind w:left="0" w:firstLine="0"/>
              <w:jc w:val="left"/>
            </w:pPr>
            <w:r>
              <w:rPr>
                <w:sz w:val="28"/>
              </w:rPr>
              <w:t xml:space="preserve">Folder Showing </w:t>
            </w:r>
            <w:r>
              <w:t xml:space="preserve"> </w:t>
            </w:r>
          </w:p>
          <w:p w14:paraId="0AC1C1B2" w14:textId="77777777" w:rsidR="00CC4C84" w:rsidRDefault="00000000">
            <w:pPr>
              <w:spacing w:after="0" w:line="259" w:lineRule="auto"/>
              <w:ind w:left="0" w:firstLine="0"/>
              <w:jc w:val="left"/>
            </w:pPr>
            <w:r>
              <w:rPr>
                <w:sz w:val="28"/>
              </w:rPr>
              <w:t xml:space="preserve">Sample Image Files. </w:t>
            </w:r>
            <w:r>
              <w:t xml:space="preserve"> </w:t>
            </w:r>
          </w:p>
          <w:p w14:paraId="46307CFD" w14:textId="77777777" w:rsidR="00CC4C84" w:rsidRDefault="00000000">
            <w:pPr>
              <w:spacing w:after="0" w:line="259" w:lineRule="auto"/>
              <w:ind w:left="1728" w:firstLine="0"/>
              <w:jc w:val="left"/>
            </w:pPr>
            <w:r>
              <w:t xml:space="preserve">  </w:t>
            </w:r>
          </w:p>
        </w:tc>
        <w:tc>
          <w:tcPr>
            <w:tcW w:w="1376" w:type="dxa"/>
            <w:tcBorders>
              <w:top w:val="nil"/>
              <w:left w:val="nil"/>
              <w:bottom w:val="nil"/>
              <w:right w:val="nil"/>
            </w:tcBorders>
            <w:vAlign w:val="bottom"/>
          </w:tcPr>
          <w:p w14:paraId="4D37E002" w14:textId="77777777" w:rsidR="00CC4C84" w:rsidRDefault="00000000">
            <w:pPr>
              <w:spacing w:after="0" w:line="259" w:lineRule="auto"/>
              <w:ind w:left="403" w:firstLine="0"/>
              <w:jc w:val="left"/>
            </w:pPr>
            <w:r>
              <w:rPr>
                <w:sz w:val="28"/>
              </w:rPr>
              <w:t xml:space="preserve">24 </w:t>
            </w:r>
            <w:r>
              <w:t xml:space="preserve"> </w:t>
            </w:r>
          </w:p>
        </w:tc>
      </w:tr>
      <w:tr w:rsidR="00CC4C84" w14:paraId="12B88EFE" w14:textId="77777777">
        <w:trPr>
          <w:trHeight w:val="1620"/>
        </w:trPr>
        <w:tc>
          <w:tcPr>
            <w:tcW w:w="2679" w:type="dxa"/>
            <w:tcBorders>
              <w:top w:val="nil"/>
              <w:left w:val="nil"/>
              <w:bottom w:val="nil"/>
              <w:right w:val="nil"/>
            </w:tcBorders>
          </w:tcPr>
          <w:p w14:paraId="64F72CE5" w14:textId="77777777" w:rsidR="00CC4C84" w:rsidRDefault="00000000">
            <w:pPr>
              <w:spacing w:after="0" w:line="259" w:lineRule="auto"/>
              <w:ind w:left="0" w:right="294" w:firstLine="0"/>
              <w:jc w:val="center"/>
            </w:pPr>
            <w:r>
              <w:rPr>
                <w:sz w:val="28"/>
              </w:rPr>
              <w:t xml:space="preserve">Figure 5.1 </w:t>
            </w:r>
            <w:r>
              <w:t xml:space="preserve"> </w:t>
            </w:r>
          </w:p>
        </w:tc>
        <w:tc>
          <w:tcPr>
            <w:tcW w:w="466" w:type="dxa"/>
            <w:tcBorders>
              <w:top w:val="nil"/>
              <w:left w:val="nil"/>
              <w:bottom w:val="nil"/>
              <w:right w:val="nil"/>
            </w:tcBorders>
          </w:tcPr>
          <w:p w14:paraId="7982467F" w14:textId="77777777" w:rsidR="00CC4C84" w:rsidRDefault="00CC4C84">
            <w:pPr>
              <w:spacing w:after="160" w:line="259" w:lineRule="auto"/>
              <w:ind w:left="0" w:firstLine="0"/>
              <w:jc w:val="left"/>
            </w:pPr>
          </w:p>
        </w:tc>
        <w:tc>
          <w:tcPr>
            <w:tcW w:w="4845" w:type="dxa"/>
            <w:tcBorders>
              <w:top w:val="nil"/>
              <w:left w:val="nil"/>
              <w:bottom w:val="nil"/>
              <w:right w:val="nil"/>
            </w:tcBorders>
          </w:tcPr>
          <w:p w14:paraId="15D77944" w14:textId="77777777" w:rsidR="00CC4C84" w:rsidRDefault="00000000">
            <w:pPr>
              <w:spacing w:after="0" w:line="272" w:lineRule="auto"/>
              <w:ind w:left="0" w:right="483" w:firstLine="0"/>
            </w:pPr>
            <w:r>
              <w:rPr>
                <w:sz w:val="28"/>
              </w:rPr>
              <w:t xml:space="preserve">GUI/Main Interface of A forest fire </w:t>
            </w:r>
            <w:r>
              <w:t xml:space="preserve"> </w:t>
            </w:r>
            <w:r>
              <w:rPr>
                <w:sz w:val="28"/>
              </w:rPr>
              <w:t>identification method for unmanned aerial vehicle monitoring video images</w:t>
            </w:r>
            <w:r>
              <w:t xml:space="preserve"> </w:t>
            </w:r>
          </w:p>
          <w:p w14:paraId="0653D463" w14:textId="77777777" w:rsidR="00CC4C84" w:rsidRDefault="00000000">
            <w:pPr>
              <w:spacing w:after="0" w:line="259" w:lineRule="auto"/>
              <w:ind w:left="0" w:firstLine="0"/>
              <w:jc w:val="left"/>
            </w:pPr>
            <w:r>
              <w:t xml:space="preserve"> </w:t>
            </w:r>
          </w:p>
        </w:tc>
        <w:tc>
          <w:tcPr>
            <w:tcW w:w="1376" w:type="dxa"/>
            <w:tcBorders>
              <w:top w:val="nil"/>
              <w:left w:val="nil"/>
              <w:bottom w:val="nil"/>
              <w:right w:val="nil"/>
            </w:tcBorders>
          </w:tcPr>
          <w:p w14:paraId="590793A9" w14:textId="77777777" w:rsidR="00CC4C84" w:rsidRDefault="00000000">
            <w:pPr>
              <w:spacing w:after="0" w:line="259" w:lineRule="auto"/>
              <w:ind w:left="302" w:firstLine="0"/>
              <w:jc w:val="left"/>
            </w:pPr>
            <w:r>
              <w:rPr>
                <w:sz w:val="28"/>
              </w:rPr>
              <w:t xml:space="preserve">37 </w:t>
            </w:r>
            <w:r>
              <w:t xml:space="preserve"> </w:t>
            </w:r>
          </w:p>
        </w:tc>
      </w:tr>
      <w:tr w:rsidR="00CC4C84" w14:paraId="253B86FF" w14:textId="77777777">
        <w:trPr>
          <w:trHeight w:val="2046"/>
        </w:trPr>
        <w:tc>
          <w:tcPr>
            <w:tcW w:w="2679" w:type="dxa"/>
            <w:tcBorders>
              <w:top w:val="nil"/>
              <w:left w:val="nil"/>
              <w:bottom w:val="nil"/>
              <w:right w:val="nil"/>
            </w:tcBorders>
          </w:tcPr>
          <w:p w14:paraId="4D525C85" w14:textId="77777777" w:rsidR="00CC4C84" w:rsidRDefault="00000000">
            <w:pPr>
              <w:spacing w:after="11" w:line="259" w:lineRule="auto"/>
              <w:ind w:left="571" w:firstLine="0"/>
              <w:jc w:val="left"/>
            </w:pPr>
            <w:r>
              <w:rPr>
                <w:b/>
                <w:sz w:val="28"/>
              </w:rPr>
              <w:t xml:space="preserve"> </w:t>
            </w:r>
            <w:r>
              <w:t xml:space="preserve"> </w:t>
            </w:r>
          </w:p>
          <w:p w14:paraId="6BB447A2" w14:textId="77777777" w:rsidR="00CC4C84" w:rsidRDefault="00000000">
            <w:pPr>
              <w:spacing w:after="0" w:line="259" w:lineRule="auto"/>
              <w:ind w:left="0" w:right="294" w:firstLine="0"/>
              <w:jc w:val="center"/>
            </w:pPr>
            <w:r>
              <w:rPr>
                <w:sz w:val="28"/>
              </w:rPr>
              <w:t xml:space="preserve">Figure 5.2 </w:t>
            </w:r>
            <w:r>
              <w:t xml:space="preserve"> </w:t>
            </w:r>
          </w:p>
        </w:tc>
        <w:tc>
          <w:tcPr>
            <w:tcW w:w="466" w:type="dxa"/>
            <w:tcBorders>
              <w:top w:val="nil"/>
              <w:left w:val="nil"/>
              <w:bottom w:val="nil"/>
              <w:right w:val="nil"/>
            </w:tcBorders>
          </w:tcPr>
          <w:p w14:paraId="7E2D1293" w14:textId="77777777" w:rsidR="00CC4C84" w:rsidRDefault="00CC4C84">
            <w:pPr>
              <w:spacing w:after="160" w:line="259" w:lineRule="auto"/>
              <w:ind w:left="0" w:firstLine="0"/>
              <w:jc w:val="left"/>
            </w:pPr>
          </w:p>
        </w:tc>
        <w:tc>
          <w:tcPr>
            <w:tcW w:w="4845" w:type="dxa"/>
            <w:tcBorders>
              <w:top w:val="nil"/>
              <w:left w:val="nil"/>
              <w:bottom w:val="nil"/>
              <w:right w:val="nil"/>
            </w:tcBorders>
            <w:vAlign w:val="bottom"/>
          </w:tcPr>
          <w:p w14:paraId="222E9401" w14:textId="77777777" w:rsidR="00CC4C84" w:rsidRDefault="00000000">
            <w:pPr>
              <w:spacing w:after="136" w:line="259" w:lineRule="auto"/>
              <w:ind w:left="0" w:right="209" w:firstLine="0"/>
              <w:jc w:val="right"/>
            </w:pPr>
            <w:r>
              <w:rPr>
                <w:b/>
                <w:sz w:val="28"/>
              </w:rPr>
              <w:t xml:space="preserve"> </w:t>
            </w:r>
            <w:r>
              <w:t xml:space="preserve"> </w:t>
            </w:r>
          </w:p>
          <w:p w14:paraId="6FF0B4EA" w14:textId="77777777" w:rsidR="00CC4C84" w:rsidRDefault="00000000">
            <w:pPr>
              <w:spacing w:after="0" w:line="267" w:lineRule="auto"/>
              <w:ind w:left="0" w:right="483" w:firstLine="0"/>
            </w:pPr>
            <w:r>
              <w:rPr>
                <w:sz w:val="28"/>
              </w:rPr>
              <w:t>Loaded sample image of A forest fire identification method for unmanned aerial vehicle monitoring video images</w:t>
            </w:r>
            <w:r>
              <w:t xml:space="preserve"> </w:t>
            </w:r>
          </w:p>
          <w:p w14:paraId="00596AF3" w14:textId="77777777" w:rsidR="00CC4C84" w:rsidRDefault="00000000">
            <w:pPr>
              <w:spacing w:after="0" w:line="259" w:lineRule="auto"/>
              <w:ind w:left="0" w:firstLine="0"/>
              <w:jc w:val="left"/>
            </w:pPr>
            <w:r>
              <w:t xml:space="preserve"> </w:t>
            </w:r>
          </w:p>
        </w:tc>
        <w:tc>
          <w:tcPr>
            <w:tcW w:w="1376" w:type="dxa"/>
            <w:tcBorders>
              <w:top w:val="nil"/>
              <w:left w:val="nil"/>
              <w:bottom w:val="nil"/>
              <w:right w:val="nil"/>
            </w:tcBorders>
          </w:tcPr>
          <w:p w14:paraId="01689C29" w14:textId="77777777" w:rsidR="00CC4C84" w:rsidRDefault="00000000">
            <w:pPr>
              <w:spacing w:after="0" w:line="259" w:lineRule="auto"/>
              <w:ind w:left="312" w:firstLine="0"/>
              <w:jc w:val="left"/>
            </w:pPr>
            <w:r>
              <w:rPr>
                <w:sz w:val="28"/>
              </w:rPr>
              <w:t xml:space="preserve">38 </w:t>
            </w:r>
            <w:r>
              <w:t xml:space="preserve"> </w:t>
            </w:r>
          </w:p>
        </w:tc>
      </w:tr>
    </w:tbl>
    <w:p w14:paraId="77B6AC07" w14:textId="77777777" w:rsidR="00CC4C84" w:rsidRDefault="00CC4C84">
      <w:pPr>
        <w:spacing w:after="0" w:line="259" w:lineRule="auto"/>
        <w:ind w:left="-1133" w:right="410" w:firstLine="0"/>
        <w:jc w:val="left"/>
      </w:pPr>
    </w:p>
    <w:tbl>
      <w:tblPr>
        <w:tblStyle w:val="TableGrid"/>
        <w:tblW w:w="9165" w:type="dxa"/>
        <w:tblInd w:w="0" w:type="dxa"/>
        <w:tblCellMar>
          <w:top w:w="14" w:type="dxa"/>
          <w:left w:w="0" w:type="dxa"/>
          <w:bottom w:w="0" w:type="dxa"/>
          <w:right w:w="0" w:type="dxa"/>
        </w:tblCellMar>
        <w:tblLook w:val="04A0" w:firstRow="1" w:lastRow="0" w:firstColumn="1" w:lastColumn="0" w:noHBand="0" w:noVBand="1"/>
      </w:tblPr>
      <w:tblGrid>
        <w:gridCol w:w="2459"/>
        <w:gridCol w:w="548"/>
        <w:gridCol w:w="5085"/>
        <w:gridCol w:w="518"/>
        <w:gridCol w:w="555"/>
      </w:tblGrid>
      <w:tr w:rsidR="00CC4C84" w14:paraId="3E6E0E90" w14:textId="77777777">
        <w:trPr>
          <w:trHeight w:val="1756"/>
        </w:trPr>
        <w:tc>
          <w:tcPr>
            <w:tcW w:w="2459" w:type="dxa"/>
            <w:tcBorders>
              <w:top w:val="nil"/>
              <w:left w:val="nil"/>
              <w:bottom w:val="nil"/>
              <w:right w:val="nil"/>
            </w:tcBorders>
          </w:tcPr>
          <w:p w14:paraId="35F28154" w14:textId="77777777" w:rsidR="00CC4C84" w:rsidRDefault="00000000">
            <w:pPr>
              <w:spacing w:after="11" w:line="259" w:lineRule="auto"/>
              <w:ind w:left="571" w:firstLine="0"/>
              <w:jc w:val="left"/>
            </w:pPr>
            <w:r>
              <w:rPr>
                <w:b/>
                <w:sz w:val="28"/>
              </w:rPr>
              <w:lastRenderedPageBreak/>
              <w:t xml:space="preserve"> </w:t>
            </w:r>
            <w:r>
              <w:t xml:space="preserve"> </w:t>
            </w:r>
          </w:p>
          <w:p w14:paraId="335845DD" w14:textId="77777777" w:rsidR="00CC4C84" w:rsidRDefault="00000000">
            <w:pPr>
              <w:spacing w:after="0" w:line="259" w:lineRule="auto"/>
              <w:ind w:left="0" w:right="73" w:firstLine="0"/>
              <w:jc w:val="center"/>
            </w:pPr>
            <w:r>
              <w:rPr>
                <w:sz w:val="28"/>
              </w:rPr>
              <w:t xml:space="preserve">Figure 5.3 </w:t>
            </w:r>
            <w:r>
              <w:t xml:space="preserve"> </w:t>
            </w:r>
          </w:p>
        </w:tc>
        <w:tc>
          <w:tcPr>
            <w:tcW w:w="548" w:type="dxa"/>
            <w:tcBorders>
              <w:top w:val="nil"/>
              <w:left w:val="nil"/>
              <w:bottom w:val="nil"/>
              <w:right w:val="nil"/>
            </w:tcBorders>
          </w:tcPr>
          <w:p w14:paraId="5C7CFAA9" w14:textId="77777777" w:rsidR="00CC4C84" w:rsidRDefault="00CC4C84">
            <w:pPr>
              <w:spacing w:after="160" w:line="259" w:lineRule="auto"/>
              <w:ind w:left="0" w:firstLine="0"/>
              <w:jc w:val="left"/>
            </w:pPr>
          </w:p>
        </w:tc>
        <w:tc>
          <w:tcPr>
            <w:tcW w:w="5085" w:type="dxa"/>
            <w:tcBorders>
              <w:top w:val="nil"/>
              <w:left w:val="nil"/>
              <w:bottom w:val="nil"/>
              <w:right w:val="nil"/>
            </w:tcBorders>
          </w:tcPr>
          <w:p w14:paraId="41A91B42" w14:textId="77777777" w:rsidR="00CC4C84" w:rsidRDefault="00000000">
            <w:pPr>
              <w:spacing w:after="0" w:line="259" w:lineRule="auto"/>
              <w:ind w:left="0" w:right="310" w:firstLine="0"/>
              <w:jc w:val="right"/>
            </w:pPr>
            <w:r>
              <w:rPr>
                <w:b/>
                <w:sz w:val="28"/>
              </w:rPr>
              <w:t xml:space="preserve"> </w:t>
            </w:r>
            <w:r>
              <w:t xml:space="preserve"> </w:t>
            </w:r>
          </w:p>
          <w:p w14:paraId="0F87821B" w14:textId="77777777" w:rsidR="00CC4C84" w:rsidRDefault="00000000">
            <w:pPr>
              <w:spacing w:after="22" w:line="238" w:lineRule="auto"/>
              <w:ind w:left="139" w:right="1157" w:firstLine="0"/>
            </w:pPr>
            <w:r>
              <w:rPr>
                <w:sz w:val="28"/>
              </w:rPr>
              <w:t xml:space="preserve">Dataset of A forest fire identification method for unmanned aerial vehicle </w:t>
            </w:r>
          </w:p>
          <w:p w14:paraId="5C96F217" w14:textId="77777777" w:rsidR="00CC4C84" w:rsidRDefault="00000000">
            <w:pPr>
              <w:spacing w:after="0" w:line="259" w:lineRule="auto"/>
              <w:ind w:left="139" w:firstLine="0"/>
              <w:jc w:val="left"/>
            </w:pPr>
            <w:r>
              <w:rPr>
                <w:sz w:val="28"/>
              </w:rPr>
              <w:t>monitoring video images</w:t>
            </w:r>
            <w:r>
              <w:t xml:space="preserve"> </w:t>
            </w:r>
          </w:p>
          <w:p w14:paraId="25D2439C" w14:textId="77777777" w:rsidR="00CC4C84" w:rsidRDefault="00000000">
            <w:pPr>
              <w:spacing w:after="0" w:line="259" w:lineRule="auto"/>
              <w:ind w:left="139" w:firstLine="0"/>
              <w:jc w:val="left"/>
            </w:pPr>
            <w:r>
              <w:t xml:space="preserve"> </w:t>
            </w:r>
          </w:p>
        </w:tc>
        <w:tc>
          <w:tcPr>
            <w:tcW w:w="1073" w:type="dxa"/>
            <w:gridSpan w:val="2"/>
            <w:tcBorders>
              <w:top w:val="nil"/>
              <w:left w:val="nil"/>
              <w:bottom w:val="nil"/>
              <w:right w:val="nil"/>
            </w:tcBorders>
          </w:tcPr>
          <w:p w14:paraId="0E7876B1" w14:textId="77777777" w:rsidR="00CC4C84" w:rsidRDefault="00000000">
            <w:pPr>
              <w:spacing w:after="0" w:line="259" w:lineRule="auto"/>
              <w:ind w:left="240" w:firstLine="0"/>
              <w:jc w:val="left"/>
            </w:pPr>
            <w:r>
              <w:rPr>
                <w:sz w:val="28"/>
              </w:rPr>
              <w:t xml:space="preserve">39 </w:t>
            </w:r>
          </w:p>
        </w:tc>
      </w:tr>
      <w:tr w:rsidR="00CC4C84" w14:paraId="72073A00" w14:textId="77777777">
        <w:trPr>
          <w:trHeight w:val="1968"/>
        </w:trPr>
        <w:tc>
          <w:tcPr>
            <w:tcW w:w="2459" w:type="dxa"/>
            <w:tcBorders>
              <w:top w:val="nil"/>
              <w:left w:val="nil"/>
              <w:bottom w:val="nil"/>
              <w:right w:val="nil"/>
            </w:tcBorders>
          </w:tcPr>
          <w:p w14:paraId="1F316EE0" w14:textId="77777777" w:rsidR="00CC4C84" w:rsidRDefault="00000000">
            <w:pPr>
              <w:spacing w:after="0" w:line="259" w:lineRule="auto"/>
              <w:ind w:left="571" w:firstLine="0"/>
              <w:jc w:val="left"/>
            </w:pPr>
            <w:r>
              <w:rPr>
                <w:b/>
                <w:sz w:val="28"/>
              </w:rPr>
              <w:t xml:space="preserve"> </w:t>
            </w:r>
            <w:r>
              <w:t xml:space="preserve"> </w:t>
            </w:r>
          </w:p>
          <w:p w14:paraId="46774291" w14:textId="77777777" w:rsidR="00CC4C84" w:rsidRDefault="00000000">
            <w:pPr>
              <w:spacing w:after="12" w:line="259" w:lineRule="auto"/>
              <w:ind w:left="571" w:firstLine="0"/>
              <w:jc w:val="left"/>
            </w:pPr>
            <w:r>
              <w:rPr>
                <w:b/>
                <w:sz w:val="28"/>
              </w:rPr>
              <w:t xml:space="preserve"> </w:t>
            </w:r>
            <w:r>
              <w:t xml:space="preserve"> </w:t>
            </w:r>
          </w:p>
          <w:p w14:paraId="6841A18B" w14:textId="77777777" w:rsidR="00CC4C84" w:rsidRDefault="00000000">
            <w:pPr>
              <w:spacing w:after="0" w:line="259" w:lineRule="auto"/>
              <w:ind w:left="0" w:right="73" w:firstLine="0"/>
              <w:jc w:val="center"/>
            </w:pPr>
            <w:r>
              <w:rPr>
                <w:sz w:val="28"/>
              </w:rPr>
              <w:t xml:space="preserve">Figure 5.4 </w:t>
            </w:r>
            <w:r>
              <w:t xml:space="preserve"> </w:t>
            </w:r>
          </w:p>
        </w:tc>
        <w:tc>
          <w:tcPr>
            <w:tcW w:w="548" w:type="dxa"/>
            <w:tcBorders>
              <w:top w:val="nil"/>
              <w:left w:val="nil"/>
              <w:bottom w:val="nil"/>
              <w:right w:val="nil"/>
            </w:tcBorders>
          </w:tcPr>
          <w:p w14:paraId="38DF4EC7" w14:textId="77777777" w:rsidR="00CC4C84" w:rsidRDefault="00CC4C84">
            <w:pPr>
              <w:spacing w:after="160" w:line="259" w:lineRule="auto"/>
              <w:ind w:left="0" w:firstLine="0"/>
              <w:jc w:val="left"/>
            </w:pPr>
          </w:p>
        </w:tc>
        <w:tc>
          <w:tcPr>
            <w:tcW w:w="5085" w:type="dxa"/>
            <w:tcBorders>
              <w:top w:val="nil"/>
              <w:left w:val="nil"/>
              <w:bottom w:val="nil"/>
              <w:right w:val="nil"/>
            </w:tcBorders>
          </w:tcPr>
          <w:p w14:paraId="69DDF6BE" w14:textId="77777777" w:rsidR="00CC4C84" w:rsidRDefault="00000000">
            <w:pPr>
              <w:spacing w:after="0" w:line="259" w:lineRule="auto"/>
              <w:ind w:left="0" w:right="310" w:firstLine="0"/>
              <w:jc w:val="right"/>
            </w:pPr>
            <w:r>
              <w:rPr>
                <w:b/>
                <w:sz w:val="28"/>
              </w:rPr>
              <w:t xml:space="preserve"> </w:t>
            </w:r>
            <w:r>
              <w:t xml:space="preserve"> </w:t>
            </w:r>
          </w:p>
          <w:p w14:paraId="034FB7AF" w14:textId="77777777" w:rsidR="00CC4C84" w:rsidRDefault="00000000">
            <w:pPr>
              <w:spacing w:after="0" w:line="259" w:lineRule="auto"/>
              <w:ind w:left="0" w:right="310" w:firstLine="0"/>
              <w:jc w:val="right"/>
            </w:pPr>
            <w:r>
              <w:rPr>
                <w:b/>
                <w:sz w:val="28"/>
              </w:rPr>
              <w:t xml:space="preserve"> </w:t>
            </w:r>
            <w:r>
              <w:t xml:space="preserve"> </w:t>
            </w:r>
          </w:p>
          <w:p w14:paraId="24467431" w14:textId="77777777" w:rsidR="00CC4C84" w:rsidRDefault="00000000">
            <w:pPr>
              <w:spacing w:after="0" w:line="259" w:lineRule="auto"/>
              <w:ind w:left="0" w:firstLine="0"/>
              <w:jc w:val="left"/>
            </w:pPr>
            <w:r>
              <w:rPr>
                <w:sz w:val="28"/>
              </w:rPr>
              <w:t xml:space="preserve">Statistical Representation of A </w:t>
            </w:r>
            <w:r>
              <w:t xml:space="preserve"> </w:t>
            </w:r>
          </w:p>
          <w:p w14:paraId="3DE43772" w14:textId="77777777" w:rsidR="00CC4C84" w:rsidRDefault="00000000">
            <w:pPr>
              <w:spacing w:after="27" w:line="247" w:lineRule="auto"/>
              <w:ind w:left="0" w:firstLine="0"/>
              <w:jc w:val="left"/>
            </w:pPr>
            <w:r>
              <w:rPr>
                <w:sz w:val="28"/>
              </w:rPr>
              <w:t xml:space="preserve">Forest fire identification method for unmanned </w:t>
            </w:r>
            <w:r>
              <w:rPr>
                <w:sz w:val="28"/>
              </w:rPr>
              <w:tab/>
              <w:t xml:space="preserve">aerial </w:t>
            </w:r>
            <w:r>
              <w:rPr>
                <w:sz w:val="28"/>
              </w:rPr>
              <w:tab/>
              <w:t xml:space="preserve">vehicle </w:t>
            </w:r>
          </w:p>
          <w:p w14:paraId="772FF15E" w14:textId="77777777" w:rsidR="00CC4C84" w:rsidRDefault="00000000">
            <w:pPr>
              <w:spacing w:after="0" w:line="259" w:lineRule="auto"/>
              <w:ind w:left="0" w:firstLine="0"/>
              <w:jc w:val="left"/>
            </w:pPr>
            <w:r>
              <w:rPr>
                <w:sz w:val="28"/>
              </w:rPr>
              <w:t xml:space="preserve">monitoring video images </w:t>
            </w:r>
          </w:p>
          <w:p w14:paraId="054BA501" w14:textId="77777777" w:rsidR="00CC4C84" w:rsidRDefault="00000000">
            <w:pPr>
              <w:spacing w:after="0" w:line="259" w:lineRule="auto"/>
              <w:ind w:left="0" w:firstLine="0"/>
              <w:jc w:val="left"/>
            </w:pPr>
            <w:r>
              <w:rPr>
                <w:sz w:val="28"/>
              </w:rPr>
              <w:t xml:space="preserve"> </w:t>
            </w:r>
            <w:r>
              <w:t xml:space="preserve"> </w:t>
            </w:r>
          </w:p>
        </w:tc>
        <w:tc>
          <w:tcPr>
            <w:tcW w:w="1073" w:type="dxa"/>
            <w:gridSpan w:val="2"/>
            <w:tcBorders>
              <w:top w:val="nil"/>
              <w:left w:val="nil"/>
              <w:bottom w:val="nil"/>
              <w:right w:val="nil"/>
            </w:tcBorders>
          </w:tcPr>
          <w:p w14:paraId="4205C299" w14:textId="77777777" w:rsidR="00CC4C84" w:rsidRDefault="00000000">
            <w:pPr>
              <w:spacing w:after="0" w:line="259" w:lineRule="auto"/>
              <w:ind w:left="240" w:firstLine="0"/>
              <w:jc w:val="left"/>
            </w:pPr>
            <w:r>
              <w:rPr>
                <w:sz w:val="28"/>
              </w:rPr>
              <w:t xml:space="preserve">40 </w:t>
            </w:r>
          </w:p>
        </w:tc>
      </w:tr>
      <w:tr w:rsidR="00CC4C84" w14:paraId="1BA25D74" w14:textId="77777777">
        <w:trPr>
          <w:trHeight w:val="1941"/>
        </w:trPr>
        <w:tc>
          <w:tcPr>
            <w:tcW w:w="2459" w:type="dxa"/>
            <w:tcBorders>
              <w:top w:val="nil"/>
              <w:left w:val="nil"/>
              <w:bottom w:val="nil"/>
              <w:right w:val="nil"/>
            </w:tcBorders>
          </w:tcPr>
          <w:p w14:paraId="1A490AB6" w14:textId="77777777" w:rsidR="00CC4C84" w:rsidRDefault="00000000">
            <w:pPr>
              <w:spacing w:after="54" w:line="259" w:lineRule="auto"/>
              <w:ind w:left="571" w:firstLine="0"/>
              <w:jc w:val="left"/>
            </w:pPr>
            <w:r>
              <w:rPr>
                <w:b/>
                <w:sz w:val="28"/>
              </w:rPr>
              <w:t xml:space="preserve"> </w:t>
            </w:r>
            <w:r>
              <w:t xml:space="preserve"> </w:t>
            </w:r>
          </w:p>
          <w:p w14:paraId="7F2CB391" w14:textId="77777777" w:rsidR="00CC4C84" w:rsidRDefault="00000000">
            <w:pPr>
              <w:spacing w:after="11" w:line="259" w:lineRule="auto"/>
              <w:ind w:left="571" w:firstLine="0"/>
              <w:jc w:val="left"/>
            </w:pPr>
            <w:r>
              <w:rPr>
                <w:b/>
                <w:sz w:val="28"/>
              </w:rPr>
              <w:t xml:space="preserve"> </w:t>
            </w:r>
            <w:r>
              <w:t xml:space="preserve"> </w:t>
            </w:r>
          </w:p>
          <w:p w14:paraId="70F1BE81" w14:textId="77777777" w:rsidR="00CC4C84" w:rsidRDefault="00000000">
            <w:pPr>
              <w:spacing w:after="0" w:line="259" w:lineRule="auto"/>
              <w:ind w:left="0" w:right="73" w:firstLine="0"/>
              <w:jc w:val="center"/>
            </w:pPr>
            <w:r>
              <w:rPr>
                <w:sz w:val="28"/>
              </w:rPr>
              <w:t xml:space="preserve">Figure 5.5 </w:t>
            </w:r>
            <w:r>
              <w:t xml:space="preserve"> </w:t>
            </w:r>
          </w:p>
        </w:tc>
        <w:tc>
          <w:tcPr>
            <w:tcW w:w="548" w:type="dxa"/>
            <w:tcBorders>
              <w:top w:val="nil"/>
              <w:left w:val="nil"/>
              <w:bottom w:val="nil"/>
              <w:right w:val="nil"/>
            </w:tcBorders>
          </w:tcPr>
          <w:p w14:paraId="05264C62" w14:textId="77777777" w:rsidR="00CC4C84" w:rsidRDefault="00CC4C84">
            <w:pPr>
              <w:spacing w:after="160" w:line="259" w:lineRule="auto"/>
              <w:ind w:left="0" w:firstLine="0"/>
              <w:jc w:val="left"/>
            </w:pPr>
          </w:p>
        </w:tc>
        <w:tc>
          <w:tcPr>
            <w:tcW w:w="5085" w:type="dxa"/>
            <w:tcBorders>
              <w:top w:val="nil"/>
              <w:left w:val="nil"/>
              <w:bottom w:val="nil"/>
              <w:right w:val="nil"/>
            </w:tcBorders>
          </w:tcPr>
          <w:p w14:paraId="294D0646" w14:textId="77777777" w:rsidR="00CC4C84" w:rsidRDefault="00000000">
            <w:pPr>
              <w:spacing w:after="197" w:line="259" w:lineRule="auto"/>
              <w:ind w:left="0" w:right="310" w:firstLine="0"/>
              <w:jc w:val="right"/>
            </w:pPr>
            <w:r>
              <w:rPr>
                <w:b/>
                <w:sz w:val="28"/>
              </w:rPr>
              <w:t xml:space="preserve"> </w:t>
            </w:r>
            <w:r>
              <w:t xml:space="preserve"> </w:t>
            </w:r>
          </w:p>
          <w:p w14:paraId="0AF66787" w14:textId="77777777" w:rsidR="00CC4C84" w:rsidRDefault="00000000">
            <w:pPr>
              <w:spacing w:after="0" w:line="237" w:lineRule="auto"/>
              <w:ind w:left="0" w:right="442" w:firstLine="0"/>
            </w:pPr>
            <w:r>
              <w:rPr>
                <w:sz w:val="28"/>
              </w:rPr>
              <w:t>Display of no. of items and labels present</w:t>
            </w:r>
            <w:r>
              <w:rPr>
                <w:b/>
                <w:sz w:val="43"/>
                <w:vertAlign w:val="superscript"/>
              </w:rPr>
              <w:t xml:space="preserve"> </w:t>
            </w:r>
            <w:r>
              <w:rPr>
                <w:sz w:val="37"/>
                <w:vertAlign w:val="superscript"/>
              </w:rPr>
              <w:t xml:space="preserve"> </w:t>
            </w:r>
            <w:r>
              <w:rPr>
                <w:sz w:val="28"/>
              </w:rPr>
              <w:t>of A forest fire identification method for unmanned aerial vehicle monitoring video images</w:t>
            </w:r>
            <w:r>
              <w:t xml:space="preserve"> </w:t>
            </w:r>
          </w:p>
          <w:p w14:paraId="29EE4D15" w14:textId="77777777" w:rsidR="00CC4C84" w:rsidRDefault="00000000">
            <w:pPr>
              <w:spacing w:after="0" w:line="259" w:lineRule="auto"/>
              <w:ind w:left="0" w:firstLine="0"/>
              <w:jc w:val="left"/>
            </w:pPr>
            <w:r>
              <w:t xml:space="preserve"> </w:t>
            </w:r>
          </w:p>
        </w:tc>
        <w:tc>
          <w:tcPr>
            <w:tcW w:w="1073" w:type="dxa"/>
            <w:gridSpan w:val="2"/>
            <w:tcBorders>
              <w:top w:val="nil"/>
              <w:left w:val="nil"/>
              <w:bottom w:val="nil"/>
              <w:right w:val="nil"/>
            </w:tcBorders>
            <w:vAlign w:val="bottom"/>
          </w:tcPr>
          <w:p w14:paraId="360FEA75" w14:textId="77777777" w:rsidR="00CC4C84" w:rsidRDefault="00000000">
            <w:pPr>
              <w:spacing w:after="0" w:line="259" w:lineRule="auto"/>
              <w:ind w:left="240" w:firstLine="0"/>
              <w:jc w:val="left"/>
            </w:pPr>
            <w:r>
              <w:t xml:space="preserve"> </w:t>
            </w:r>
          </w:p>
        </w:tc>
      </w:tr>
      <w:tr w:rsidR="00CC4C84" w14:paraId="3236FD90" w14:textId="77777777">
        <w:trPr>
          <w:trHeight w:val="2717"/>
        </w:trPr>
        <w:tc>
          <w:tcPr>
            <w:tcW w:w="2459" w:type="dxa"/>
            <w:tcBorders>
              <w:top w:val="nil"/>
              <w:left w:val="nil"/>
              <w:bottom w:val="nil"/>
              <w:right w:val="nil"/>
            </w:tcBorders>
          </w:tcPr>
          <w:p w14:paraId="3EE7E18A" w14:textId="77777777" w:rsidR="00CC4C84" w:rsidRDefault="00000000">
            <w:pPr>
              <w:spacing w:after="102" w:line="259" w:lineRule="auto"/>
              <w:ind w:left="571" w:firstLine="0"/>
              <w:jc w:val="left"/>
            </w:pPr>
            <w:r>
              <w:t xml:space="preserve"> </w:t>
            </w:r>
          </w:p>
          <w:p w14:paraId="60C44006" w14:textId="77777777" w:rsidR="00CC4C84" w:rsidRDefault="00000000">
            <w:pPr>
              <w:spacing w:after="11" w:line="259" w:lineRule="auto"/>
              <w:ind w:left="571" w:firstLine="0"/>
              <w:jc w:val="left"/>
            </w:pPr>
            <w:r>
              <w:rPr>
                <w:b/>
                <w:sz w:val="28"/>
              </w:rPr>
              <w:t xml:space="preserve"> </w:t>
            </w:r>
            <w:r>
              <w:t xml:space="preserve"> </w:t>
            </w:r>
          </w:p>
          <w:p w14:paraId="63D91EAA" w14:textId="77777777" w:rsidR="00CC4C84" w:rsidRDefault="00000000">
            <w:pPr>
              <w:spacing w:after="1387" w:line="259" w:lineRule="auto"/>
              <w:ind w:left="0" w:right="73" w:firstLine="0"/>
              <w:jc w:val="center"/>
            </w:pPr>
            <w:r>
              <w:rPr>
                <w:sz w:val="28"/>
              </w:rPr>
              <w:t xml:space="preserve">Figure 5.6 </w:t>
            </w:r>
            <w:r>
              <w:t xml:space="preserve"> </w:t>
            </w:r>
          </w:p>
          <w:p w14:paraId="1B7A3C99" w14:textId="77777777" w:rsidR="00CC4C84" w:rsidRDefault="00000000">
            <w:pPr>
              <w:spacing w:after="0" w:line="259" w:lineRule="auto"/>
              <w:ind w:left="0" w:firstLine="0"/>
              <w:jc w:val="left"/>
            </w:pPr>
            <w:r>
              <w:rPr>
                <w:b/>
                <w:sz w:val="8"/>
              </w:rPr>
              <w:t xml:space="preserve"> </w:t>
            </w:r>
            <w:r>
              <w:t xml:space="preserve"> </w:t>
            </w:r>
          </w:p>
        </w:tc>
        <w:tc>
          <w:tcPr>
            <w:tcW w:w="548" w:type="dxa"/>
            <w:tcBorders>
              <w:top w:val="nil"/>
              <w:left w:val="nil"/>
              <w:bottom w:val="nil"/>
              <w:right w:val="nil"/>
            </w:tcBorders>
          </w:tcPr>
          <w:p w14:paraId="3B736F15" w14:textId="77777777" w:rsidR="00CC4C84" w:rsidRDefault="00CC4C84">
            <w:pPr>
              <w:spacing w:after="160" w:line="259" w:lineRule="auto"/>
              <w:ind w:left="0" w:firstLine="0"/>
              <w:jc w:val="left"/>
            </w:pPr>
          </w:p>
        </w:tc>
        <w:tc>
          <w:tcPr>
            <w:tcW w:w="5085" w:type="dxa"/>
            <w:tcBorders>
              <w:top w:val="nil"/>
              <w:left w:val="nil"/>
              <w:bottom w:val="nil"/>
              <w:right w:val="nil"/>
            </w:tcBorders>
          </w:tcPr>
          <w:p w14:paraId="567946A1" w14:textId="77777777" w:rsidR="00CC4C84" w:rsidRDefault="00000000">
            <w:pPr>
              <w:spacing w:after="117" w:line="259" w:lineRule="auto"/>
              <w:ind w:left="0" w:right="310" w:firstLine="0"/>
              <w:jc w:val="right"/>
            </w:pPr>
            <w:r>
              <w:rPr>
                <w:b/>
                <w:sz w:val="28"/>
              </w:rPr>
              <w:t xml:space="preserve"> </w:t>
            </w:r>
            <w:r>
              <w:t xml:space="preserve"> </w:t>
            </w:r>
          </w:p>
          <w:p w14:paraId="05976BB4" w14:textId="77777777" w:rsidR="00CC4C84" w:rsidRDefault="00000000">
            <w:pPr>
              <w:tabs>
                <w:tab w:val="center" w:pos="4643"/>
              </w:tabs>
              <w:spacing w:after="32" w:line="259" w:lineRule="auto"/>
              <w:ind w:left="0" w:firstLine="0"/>
              <w:jc w:val="left"/>
            </w:pPr>
            <w:r>
              <w:rPr>
                <w:sz w:val="28"/>
              </w:rPr>
              <w:t xml:space="preserve">Evaluation Metrics and Confusion </w:t>
            </w:r>
            <w:r>
              <w:t xml:space="preserve"> </w:t>
            </w:r>
            <w:r>
              <w:tab/>
            </w:r>
            <w:r>
              <w:rPr>
                <w:b/>
                <w:sz w:val="28"/>
              </w:rPr>
              <w:t xml:space="preserve"> </w:t>
            </w:r>
            <w:r>
              <w:t xml:space="preserve"> </w:t>
            </w:r>
          </w:p>
          <w:p w14:paraId="1D0B8A5F" w14:textId="77777777" w:rsidR="00CC4C84" w:rsidRDefault="00000000">
            <w:pPr>
              <w:spacing w:after="2" w:line="259" w:lineRule="auto"/>
              <w:ind w:left="0" w:firstLine="0"/>
              <w:jc w:val="left"/>
            </w:pPr>
            <w:r>
              <w:rPr>
                <w:sz w:val="28"/>
              </w:rPr>
              <w:t xml:space="preserve">Matrix of the proposed </w:t>
            </w:r>
            <w:r>
              <w:t xml:space="preserve"> </w:t>
            </w:r>
          </w:p>
          <w:p w14:paraId="5EC817E8" w14:textId="77777777" w:rsidR="00CC4C84" w:rsidRDefault="00000000">
            <w:pPr>
              <w:spacing w:after="0" w:line="267" w:lineRule="auto"/>
              <w:ind w:left="0" w:right="555" w:firstLine="0"/>
            </w:pPr>
            <w:r>
              <w:rPr>
                <w:sz w:val="28"/>
              </w:rPr>
              <w:t>EfficientNet-BiLSTM Model of A forest fire identification method for unmanned aerial vehicle monitoring video images</w:t>
            </w:r>
            <w:r>
              <w:t xml:space="preserve"> </w:t>
            </w:r>
          </w:p>
          <w:p w14:paraId="3D49FE5E" w14:textId="77777777" w:rsidR="00CC4C84" w:rsidRDefault="00000000">
            <w:pPr>
              <w:spacing w:after="0" w:line="259" w:lineRule="auto"/>
              <w:ind w:left="0" w:firstLine="0"/>
              <w:jc w:val="left"/>
            </w:pPr>
            <w:r>
              <w:rPr>
                <w:sz w:val="28"/>
              </w:rPr>
              <w:t xml:space="preserve"> </w:t>
            </w:r>
            <w:r>
              <w:t xml:space="preserve"> </w:t>
            </w:r>
          </w:p>
        </w:tc>
        <w:tc>
          <w:tcPr>
            <w:tcW w:w="1073" w:type="dxa"/>
            <w:gridSpan w:val="2"/>
            <w:tcBorders>
              <w:top w:val="nil"/>
              <w:left w:val="nil"/>
              <w:bottom w:val="nil"/>
              <w:right w:val="nil"/>
            </w:tcBorders>
          </w:tcPr>
          <w:p w14:paraId="5AB022E1" w14:textId="77777777" w:rsidR="00CC4C84" w:rsidRDefault="00000000">
            <w:pPr>
              <w:spacing w:after="0" w:line="259" w:lineRule="auto"/>
              <w:ind w:left="240" w:firstLine="0"/>
              <w:jc w:val="left"/>
            </w:pPr>
            <w:r>
              <w:rPr>
                <w:sz w:val="28"/>
              </w:rPr>
              <w:t xml:space="preserve">34 </w:t>
            </w:r>
          </w:p>
        </w:tc>
      </w:tr>
      <w:tr w:rsidR="00CC4C84" w14:paraId="0F1ED90F" w14:textId="77777777">
        <w:trPr>
          <w:trHeight w:val="1891"/>
        </w:trPr>
        <w:tc>
          <w:tcPr>
            <w:tcW w:w="2459" w:type="dxa"/>
            <w:tcBorders>
              <w:top w:val="nil"/>
              <w:left w:val="nil"/>
              <w:bottom w:val="nil"/>
              <w:right w:val="nil"/>
            </w:tcBorders>
          </w:tcPr>
          <w:p w14:paraId="02AA3F67" w14:textId="77777777" w:rsidR="00CC4C84" w:rsidRDefault="00000000">
            <w:pPr>
              <w:spacing w:after="30" w:line="259" w:lineRule="auto"/>
              <w:ind w:left="571" w:firstLine="0"/>
              <w:jc w:val="left"/>
            </w:pPr>
            <w:r>
              <w:rPr>
                <w:b/>
                <w:sz w:val="28"/>
              </w:rPr>
              <w:t xml:space="preserve"> </w:t>
            </w:r>
            <w:r>
              <w:t xml:space="preserve"> </w:t>
            </w:r>
          </w:p>
          <w:p w14:paraId="584F0DD6" w14:textId="77777777" w:rsidR="00CC4C84" w:rsidRDefault="00000000">
            <w:pPr>
              <w:spacing w:after="11" w:line="259" w:lineRule="auto"/>
              <w:ind w:left="571" w:firstLine="0"/>
              <w:jc w:val="left"/>
            </w:pPr>
            <w:r>
              <w:rPr>
                <w:b/>
                <w:sz w:val="28"/>
              </w:rPr>
              <w:t xml:space="preserve"> </w:t>
            </w:r>
            <w:r>
              <w:t xml:space="preserve"> </w:t>
            </w:r>
          </w:p>
          <w:p w14:paraId="6BD2A628" w14:textId="77777777" w:rsidR="00CC4C84" w:rsidRDefault="00000000">
            <w:pPr>
              <w:spacing w:after="0" w:line="259" w:lineRule="auto"/>
              <w:ind w:left="0" w:right="73" w:firstLine="0"/>
              <w:jc w:val="center"/>
            </w:pPr>
            <w:r>
              <w:rPr>
                <w:sz w:val="28"/>
              </w:rPr>
              <w:t xml:space="preserve">Figure 5.7 </w:t>
            </w:r>
            <w:r>
              <w:t xml:space="preserve"> </w:t>
            </w:r>
          </w:p>
        </w:tc>
        <w:tc>
          <w:tcPr>
            <w:tcW w:w="548" w:type="dxa"/>
            <w:tcBorders>
              <w:top w:val="nil"/>
              <w:left w:val="nil"/>
              <w:bottom w:val="nil"/>
              <w:right w:val="nil"/>
            </w:tcBorders>
          </w:tcPr>
          <w:p w14:paraId="0B3D2E17" w14:textId="77777777" w:rsidR="00CC4C84" w:rsidRDefault="00000000">
            <w:pPr>
              <w:spacing w:after="0" w:line="259" w:lineRule="auto"/>
              <w:ind w:left="0" w:firstLine="0"/>
              <w:jc w:val="left"/>
            </w:pPr>
            <w:r>
              <w:t xml:space="preserve"> </w:t>
            </w:r>
          </w:p>
        </w:tc>
        <w:tc>
          <w:tcPr>
            <w:tcW w:w="5085" w:type="dxa"/>
            <w:tcBorders>
              <w:top w:val="nil"/>
              <w:left w:val="nil"/>
              <w:bottom w:val="nil"/>
              <w:right w:val="nil"/>
            </w:tcBorders>
          </w:tcPr>
          <w:p w14:paraId="451DEF03" w14:textId="77777777" w:rsidR="00CC4C84" w:rsidRDefault="00000000">
            <w:pPr>
              <w:spacing w:after="0" w:line="259" w:lineRule="auto"/>
              <w:ind w:left="144" w:right="870" w:firstLine="0"/>
            </w:pPr>
            <w:r>
              <w:rPr>
                <w:sz w:val="28"/>
              </w:rPr>
              <w:t xml:space="preserve">Evaluation Metrics and Confusion </w:t>
            </w:r>
            <w:r>
              <w:t xml:space="preserve"> </w:t>
            </w:r>
            <w:r>
              <w:rPr>
                <w:sz w:val="28"/>
              </w:rPr>
              <w:t xml:space="preserve">Matrix of the EfficientNet-SVM </w:t>
            </w:r>
            <w:r>
              <w:t xml:space="preserve"> </w:t>
            </w:r>
            <w:r>
              <w:rPr>
                <w:sz w:val="28"/>
              </w:rPr>
              <w:t>Model of A  forest fire identification method for unmanned aerial vehicle monitoring video images</w:t>
            </w:r>
            <w:r>
              <w:t xml:space="preserve"> </w:t>
            </w:r>
          </w:p>
        </w:tc>
        <w:tc>
          <w:tcPr>
            <w:tcW w:w="518" w:type="dxa"/>
            <w:tcBorders>
              <w:top w:val="nil"/>
              <w:left w:val="nil"/>
              <w:bottom w:val="nil"/>
              <w:right w:val="nil"/>
            </w:tcBorders>
          </w:tcPr>
          <w:p w14:paraId="28672AF2" w14:textId="77777777" w:rsidR="00CC4C84" w:rsidRDefault="00000000">
            <w:pPr>
              <w:spacing w:after="30" w:line="259" w:lineRule="auto"/>
              <w:ind w:left="0" w:firstLine="0"/>
              <w:jc w:val="left"/>
            </w:pPr>
            <w:r>
              <w:rPr>
                <w:b/>
                <w:sz w:val="28"/>
              </w:rPr>
              <w:t xml:space="preserve"> </w:t>
            </w:r>
            <w:r>
              <w:t xml:space="preserve"> </w:t>
            </w:r>
          </w:p>
          <w:p w14:paraId="18E74C20" w14:textId="77777777" w:rsidR="00CC4C84" w:rsidRDefault="00000000">
            <w:pPr>
              <w:spacing w:after="0" w:line="259" w:lineRule="auto"/>
              <w:ind w:left="0" w:firstLine="0"/>
              <w:jc w:val="left"/>
            </w:pPr>
            <w:r>
              <w:rPr>
                <w:b/>
                <w:sz w:val="28"/>
              </w:rPr>
              <w:t xml:space="preserve"> </w:t>
            </w:r>
            <w:r>
              <w:t xml:space="preserve"> </w:t>
            </w:r>
          </w:p>
        </w:tc>
        <w:tc>
          <w:tcPr>
            <w:tcW w:w="555" w:type="dxa"/>
            <w:tcBorders>
              <w:top w:val="nil"/>
              <w:left w:val="nil"/>
              <w:bottom w:val="nil"/>
              <w:right w:val="nil"/>
            </w:tcBorders>
          </w:tcPr>
          <w:p w14:paraId="7C6022AA" w14:textId="77777777" w:rsidR="00CC4C84" w:rsidRDefault="00000000">
            <w:pPr>
              <w:spacing w:after="0" w:line="259" w:lineRule="auto"/>
              <w:ind w:left="134" w:firstLine="0"/>
              <w:jc w:val="left"/>
            </w:pPr>
            <w:r>
              <w:rPr>
                <w:sz w:val="28"/>
              </w:rPr>
              <w:t xml:space="preserve">36 </w:t>
            </w:r>
            <w:r>
              <w:t xml:space="preserve"> </w:t>
            </w:r>
          </w:p>
        </w:tc>
      </w:tr>
      <w:tr w:rsidR="00CC4C84" w14:paraId="31885950" w14:textId="77777777">
        <w:trPr>
          <w:trHeight w:val="2101"/>
        </w:trPr>
        <w:tc>
          <w:tcPr>
            <w:tcW w:w="2459" w:type="dxa"/>
            <w:tcBorders>
              <w:top w:val="nil"/>
              <w:left w:val="nil"/>
              <w:bottom w:val="nil"/>
              <w:right w:val="nil"/>
            </w:tcBorders>
          </w:tcPr>
          <w:p w14:paraId="2D79CD52" w14:textId="77777777" w:rsidR="00CC4C84" w:rsidRDefault="00000000">
            <w:pPr>
              <w:spacing w:after="40" w:line="242" w:lineRule="auto"/>
              <w:ind w:left="571" w:right="1755" w:firstLine="0"/>
              <w:jc w:val="left"/>
            </w:pPr>
            <w:r>
              <w:rPr>
                <w:b/>
                <w:sz w:val="28"/>
              </w:rPr>
              <w:t xml:space="preserve"> </w:t>
            </w:r>
            <w:r>
              <w:t xml:space="preserve"> </w:t>
            </w:r>
            <w:r>
              <w:rPr>
                <w:b/>
                <w:sz w:val="28"/>
              </w:rPr>
              <w:t xml:space="preserve"> </w:t>
            </w:r>
            <w:r>
              <w:t xml:space="preserve"> </w:t>
            </w:r>
          </w:p>
          <w:p w14:paraId="34C69776" w14:textId="77777777" w:rsidR="00CC4C84" w:rsidRDefault="00000000">
            <w:pPr>
              <w:spacing w:after="0" w:line="259" w:lineRule="auto"/>
              <w:ind w:left="0" w:right="73" w:firstLine="0"/>
              <w:jc w:val="center"/>
            </w:pPr>
            <w:r>
              <w:rPr>
                <w:sz w:val="28"/>
              </w:rPr>
              <w:t xml:space="preserve">Figure 5.8 </w:t>
            </w:r>
            <w:r>
              <w:t xml:space="preserve"> </w:t>
            </w:r>
          </w:p>
        </w:tc>
        <w:tc>
          <w:tcPr>
            <w:tcW w:w="548" w:type="dxa"/>
            <w:tcBorders>
              <w:top w:val="nil"/>
              <w:left w:val="nil"/>
              <w:bottom w:val="nil"/>
              <w:right w:val="nil"/>
            </w:tcBorders>
          </w:tcPr>
          <w:p w14:paraId="41AD4715" w14:textId="77777777" w:rsidR="00CC4C84" w:rsidRDefault="00000000">
            <w:pPr>
              <w:spacing w:after="0" w:line="259" w:lineRule="auto"/>
              <w:ind w:left="0" w:firstLine="0"/>
              <w:jc w:val="left"/>
            </w:pPr>
            <w:r>
              <w:t xml:space="preserve"> </w:t>
            </w:r>
          </w:p>
        </w:tc>
        <w:tc>
          <w:tcPr>
            <w:tcW w:w="5085" w:type="dxa"/>
            <w:tcBorders>
              <w:top w:val="nil"/>
              <w:left w:val="nil"/>
              <w:bottom w:val="nil"/>
              <w:right w:val="nil"/>
            </w:tcBorders>
            <w:vAlign w:val="bottom"/>
          </w:tcPr>
          <w:p w14:paraId="2F8CD9D4" w14:textId="77777777" w:rsidR="00CC4C84" w:rsidRDefault="00000000">
            <w:pPr>
              <w:spacing w:after="14"/>
              <w:ind w:left="144" w:right="372" w:firstLine="0"/>
              <w:jc w:val="left"/>
            </w:pPr>
            <w:r>
              <w:rPr>
                <w:sz w:val="28"/>
              </w:rPr>
              <w:t xml:space="preserve">Evaluation Metrics and Confusion Matrix of the EfficientNet-RF Model of A forest fire identification method for </w:t>
            </w:r>
            <w:r>
              <w:rPr>
                <w:sz w:val="28"/>
              </w:rPr>
              <w:tab/>
              <w:t xml:space="preserve">unmanned </w:t>
            </w:r>
            <w:r>
              <w:rPr>
                <w:sz w:val="28"/>
              </w:rPr>
              <w:tab/>
              <w:t xml:space="preserve">aerial </w:t>
            </w:r>
            <w:r>
              <w:rPr>
                <w:sz w:val="28"/>
              </w:rPr>
              <w:tab/>
              <w:t xml:space="preserve">vehicle </w:t>
            </w:r>
          </w:p>
          <w:p w14:paraId="498D74C1" w14:textId="77777777" w:rsidR="00CC4C84" w:rsidRDefault="00000000">
            <w:pPr>
              <w:spacing w:after="0" w:line="259" w:lineRule="auto"/>
              <w:ind w:left="144" w:firstLine="0"/>
              <w:jc w:val="left"/>
            </w:pPr>
            <w:r>
              <w:rPr>
                <w:sz w:val="28"/>
              </w:rPr>
              <w:t>monitoring video images</w:t>
            </w:r>
            <w:r>
              <w:t xml:space="preserve"> </w:t>
            </w:r>
          </w:p>
        </w:tc>
        <w:tc>
          <w:tcPr>
            <w:tcW w:w="518" w:type="dxa"/>
            <w:tcBorders>
              <w:top w:val="nil"/>
              <w:left w:val="nil"/>
              <w:bottom w:val="nil"/>
              <w:right w:val="nil"/>
            </w:tcBorders>
          </w:tcPr>
          <w:p w14:paraId="52C4E8AD" w14:textId="77777777" w:rsidR="00CC4C84" w:rsidRDefault="00000000">
            <w:pPr>
              <w:spacing w:after="0" w:line="259" w:lineRule="auto"/>
              <w:ind w:left="0" w:right="386" w:firstLine="0"/>
            </w:pPr>
            <w:r>
              <w:rPr>
                <w:b/>
                <w:sz w:val="28"/>
              </w:rPr>
              <w:t xml:space="preserve"> </w:t>
            </w:r>
            <w:r>
              <w:t xml:space="preserve"> </w:t>
            </w:r>
            <w:r>
              <w:rPr>
                <w:b/>
                <w:sz w:val="28"/>
              </w:rPr>
              <w:t xml:space="preserve"> </w:t>
            </w:r>
            <w:r>
              <w:t xml:space="preserve"> </w:t>
            </w:r>
          </w:p>
        </w:tc>
        <w:tc>
          <w:tcPr>
            <w:tcW w:w="555" w:type="dxa"/>
            <w:tcBorders>
              <w:top w:val="nil"/>
              <w:left w:val="nil"/>
              <w:bottom w:val="nil"/>
              <w:right w:val="nil"/>
            </w:tcBorders>
          </w:tcPr>
          <w:p w14:paraId="671F2982" w14:textId="77777777" w:rsidR="00CC4C84" w:rsidRDefault="00000000">
            <w:pPr>
              <w:spacing w:after="0" w:line="259" w:lineRule="auto"/>
              <w:ind w:left="144" w:firstLine="0"/>
              <w:jc w:val="left"/>
            </w:pPr>
            <w:r>
              <w:rPr>
                <w:sz w:val="28"/>
              </w:rPr>
              <w:t xml:space="preserve">38 </w:t>
            </w:r>
            <w:r>
              <w:t xml:space="preserve"> </w:t>
            </w:r>
          </w:p>
        </w:tc>
      </w:tr>
    </w:tbl>
    <w:p w14:paraId="56D719EB" w14:textId="77777777" w:rsidR="00CC4C84" w:rsidRDefault="00000000">
      <w:pPr>
        <w:spacing w:after="0" w:line="259" w:lineRule="auto"/>
        <w:ind w:left="0" w:right="781" w:firstLine="0"/>
        <w:jc w:val="center"/>
      </w:pPr>
      <w:r>
        <w:rPr>
          <w:b/>
          <w:sz w:val="28"/>
        </w:rPr>
        <w:t xml:space="preserve"> </w:t>
      </w:r>
      <w:r>
        <w:t xml:space="preserve"> </w:t>
      </w:r>
      <w:r>
        <w:tab/>
      </w:r>
      <w:r>
        <w:rPr>
          <w:b/>
          <w:sz w:val="28"/>
        </w:rPr>
        <w:t xml:space="preserve"> </w:t>
      </w:r>
      <w:r>
        <w:t xml:space="preserve"> </w:t>
      </w:r>
      <w:r>
        <w:tab/>
      </w:r>
      <w:r>
        <w:rPr>
          <w:b/>
          <w:sz w:val="28"/>
        </w:rPr>
        <w:t xml:space="preserve"> </w:t>
      </w:r>
      <w:r>
        <w:t xml:space="preserve"> </w:t>
      </w:r>
    </w:p>
    <w:p w14:paraId="150A2DA2" w14:textId="77777777" w:rsidR="00CC4C84" w:rsidRDefault="00000000">
      <w:pPr>
        <w:spacing w:after="79" w:line="259" w:lineRule="auto"/>
        <w:ind w:left="3021"/>
      </w:pPr>
      <w:r>
        <w:rPr>
          <w:sz w:val="28"/>
        </w:rPr>
        <w:t xml:space="preserve">Comparison graph of all three models </w:t>
      </w:r>
    </w:p>
    <w:p w14:paraId="42854A7C" w14:textId="77777777" w:rsidR="00CC4C84" w:rsidRDefault="00000000">
      <w:pPr>
        <w:tabs>
          <w:tab w:val="center" w:pos="571"/>
          <w:tab w:val="center" w:pos="5139"/>
          <w:tab w:val="center" w:pos="8267"/>
        </w:tabs>
        <w:spacing w:after="0" w:line="259" w:lineRule="auto"/>
        <w:ind w:left="0" w:firstLine="0"/>
        <w:jc w:val="left"/>
      </w:pPr>
      <w:r>
        <w:rPr>
          <w:rFonts w:ascii="Calibri" w:eastAsia="Calibri" w:hAnsi="Calibri" w:cs="Calibri"/>
          <w:sz w:val="22"/>
        </w:rPr>
        <w:tab/>
      </w:r>
      <w:r>
        <w:rPr>
          <w:b/>
          <w:sz w:val="28"/>
        </w:rPr>
        <w:t xml:space="preserve"> </w:t>
      </w:r>
      <w:r>
        <w:t xml:space="preserve"> </w:t>
      </w:r>
      <w:r>
        <w:tab/>
      </w:r>
      <w:r>
        <w:rPr>
          <w:sz w:val="28"/>
        </w:rPr>
        <w:t xml:space="preserve">of A forest fire identification method </w:t>
      </w:r>
      <w:r>
        <w:rPr>
          <w:sz w:val="28"/>
        </w:rPr>
        <w:tab/>
      </w:r>
      <w:r>
        <w:rPr>
          <w:b/>
          <w:sz w:val="28"/>
        </w:rPr>
        <w:t xml:space="preserve"> 40</w:t>
      </w:r>
      <w:r>
        <w:t xml:space="preserve"> </w:t>
      </w:r>
    </w:p>
    <w:p w14:paraId="0E875E74" w14:textId="77777777" w:rsidR="00CC4C84" w:rsidRDefault="00000000">
      <w:pPr>
        <w:spacing w:after="0" w:line="259" w:lineRule="auto"/>
        <w:ind w:left="3011" w:right="2309" w:hanging="2391"/>
      </w:pPr>
      <w:r>
        <w:rPr>
          <w:sz w:val="28"/>
        </w:rPr>
        <w:t xml:space="preserve">Figure 5.9 </w:t>
      </w:r>
      <w:r>
        <w:t xml:space="preserve"> </w:t>
      </w:r>
      <w:r>
        <w:rPr>
          <w:sz w:val="28"/>
        </w:rPr>
        <w:t>for unmanned aerial vehicle video images</w:t>
      </w:r>
      <w:r>
        <w:rPr>
          <w:b/>
          <w:sz w:val="28"/>
        </w:rPr>
        <w:t xml:space="preserve"> </w:t>
      </w:r>
    </w:p>
    <w:p w14:paraId="7A3F2EBA" w14:textId="77777777" w:rsidR="00CC4C84" w:rsidRDefault="00000000">
      <w:pPr>
        <w:spacing w:after="0" w:line="259" w:lineRule="auto"/>
        <w:ind w:left="3011" w:firstLine="0"/>
        <w:jc w:val="left"/>
      </w:pPr>
      <w:r>
        <w:rPr>
          <w:b/>
        </w:rPr>
        <w:lastRenderedPageBreak/>
        <w:t xml:space="preserve"> </w:t>
      </w:r>
    </w:p>
    <w:p w14:paraId="64F08450" w14:textId="77777777" w:rsidR="00CC4C84" w:rsidRDefault="00000000">
      <w:pPr>
        <w:spacing w:after="32" w:line="259" w:lineRule="auto"/>
        <w:ind w:left="0" w:right="661" w:firstLine="0"/>
        <w:jc w:val="right"/>
      </w:pPr>
      <w:r>
        <w:t xml:space="preserve"> </w:t>
      </w:r>
      <w:r>
        <w:tab/>
      </w:r>
      <w:r>
        <w:rPr>
          <w:sz w:val="28"/>
        </w:rPr>
        <w:t xml:space="preserve"> </w:t>
      </w:r>
      <w:r>
        <w:t xml:space="preserve"> </w:t>
      </w:r>
    </w:p>
    <w:p w14:paraId="7A10DCE2" w14:textId="77777777" w:rsidR="00CC4C84" w:rsidRDefault="00000000">
      <w:pPr>
        <w:spacing w:after="10" w:line="259" w:lineRule="auto"/>
        <w:ind w:left="0" w:firstLine="0"/>
        <w:jc w:val="left"/>
      </w:pPr>
      <w:r>
        <w:rPr>
          <w:b/>
          <w:sz w:val="32"/>
        </w:rPr>
        <w:t xml:space="preserve"> </w:t>
      </w:r>
    </w:p>
    <w:p w14:paraId="73F6B28C" w14:textId="77777777" w:rsidR="00CC4C84" w:rsidRDefault="00000000">
      <w:pPr>
        <w:spacing w:after="0" w:line="259" w:lineRule="auto"/>
        <w:ind w:left="0" w:firstLine="0"/>
        <w:jc w:val="left"/>
      </w:pPr>
      <w:r>
        <w:rPr>
          <w:sz w:val="32"/>
        </w:rPr>
        <w:t xml:space="preserve"> </w:t>
      </w:r>
      <w:r>
        <w:rPr>
          <w:sz w:val="32"/>
        </w:rPr>
        <w:tab/>
      </w:r>
      <w:r>
        <w:rPr>
          <w:b/>
          <w:sz w:val="32"/>
        </w:rPr>
        <w:t xml:space="preserve"> </w:t>
      </w:r>
      <w:r>
        <w:br w:type="page"/>
      </w:r>
    </w:p>
    <w:p w14:paraId="5A2CAD27" w14:textId="77777777" w:rsidR="00CC4C84" w:rsidRDefault="00000000">
      <w:pPr>
        <w:pStyle w:val="Heading1"/>
        <w:ind w:left="330" w:right="244"/>
      </w:pPr>
      <w:r>
        <w:lastRenderedPageBreak/>
        <w:t xml:space="preserve">LIST OF TABLES </w:t>
      </w:r>
      <w:r>
        <w:rPr>
          <w:sz w:val="72"/>
        </w:rPr>
        <w:t xml:space="preserve"> </w:t>
      </w:r>
    </w:p>
    <w:p w14:paraId="7EFB9A97" w14:textId="77777777" w:rsidR="00CC4C84" w:rsidRDefault="00000000">
      <w:pPr>
        <w:spacing w:after="447" w:line="259" w:lineRule="auto"/>
        <w:ind w:left="0" w:firstLine="0"/>
        <w:jc w:val="left"/>
      </w:pPr>
      <w:r>
        <w:rPr>
          <w:b/>
          <w:sz w:val="20"/>
        </w:rPr>
        <w:t xml:space="preserve">  </w:t>
      </w:r>
      <w:r>
        <w:t xml:space="preserve"> </w:t>
      </w:r>
      <w:r>
        <w:tab/>
        <w:t xml:space="preserve"> </w:t>
      </w:r>
      <w:r>
        <w:tab/>
        <w:t xml:space="preserve"> </w:t>
      </w:r>
      <w:r>
        <w:tab/>
        <w:t xml:space="preserve"> </w:t>
      </w:r>
      <w:r>
        <w:tab/>
        <w:t xml:space="preserve"> </w:t>
      </w:r>
    </w:p>
    <w:p w14:paraId="15668280" w14:textId="77777777" w:rsidR="00CC4C84" w:rsidRDefault="00000000">
      <w:pPr>
        <w:tabs>
          <w:tab w:val="center" w:pos="1555"/>
          <w:tab w:val="center" w:pos="3016"/>
          <w:tab w:val="center" w:pos="4754"/>
          <w:tab w:val="center" w:pos="6665"/>
          <w:tab w:val="center" w:pos="8129"/>
        </w:tabs>
        <w:spacing w:after="253" w:line="259" w:lineRule="auto"/>
        <w:ind w:left="0" w:firstLine="0"/>
        <w:jc w:val="left"/>
      </w:pPr>
      <w:r>
        <w:rPr>
          <w:rFonts w:ascii="Calibri" w:eastAsia="Calibri" w:hAnsi="Calibri" w:cs="Calibri"/>
          <w:sz w:val="22"/>
        </w:rPr>
        <w:tab/>
      </w:r>
      <w:r>
        <w:rPr>
          <w:b/>
          <w:sz w:val="28"/>
        </w:rPr>
        <w:t xml:space="preserve">TABLE NO </w:t>
      </w:r>
      <w:r>
        <w:t xml:space="preserve"> </w:t>
      </w:r>
      <w:r>
        <w:tab/>
        <w:t xml:space="preserve"> </w:t>
      </w:r>
      <w:r>
        <w:tab/>
      </w:r>
      <w:r>
        <w:rPr>
          <w:b/>
          <w:sz w:val="28"/>
        </w:rPr>
        <w:t xml:space="preserve">TABLE NAME </w:t>
      </w:r>
      <w:r>
        <w:t xml:space="preserve"> </w:t>
      </w:r>
      <w:r>
        <w:tab/>
        <w:t xml:space="preserve"> </w:t>
      </w:r>
      <w:r>
        <w:tab/>
      </w:r>
      <w:r>
        <w:rPr>
          <w:b/>
          <w:sz w:val="28"/>
        </w:rPr>
        <w:t xml:space="preserve">PAGE NO </w:t>
      </w:r>
      <w:r>
        <w:t xml:space="preserve"> </w:t>
      </w:r>
    </w:p>
    <w:p w14:paraId="18A934DB" w14:textId="77777777" w:rsidR="00CC4C84" w:rsidRDefault="00000000">
      <w:pPr>
        <w:spacing w:after="254" w:line="259" w:lineRule="auto"/>
        <w:ind w:left="166" w:firstLine="0"/>
        <w:jc w:val="center"/>
      </w:pPr>
      <w:r>
        <w:t xml:space="preserve"> </w:t>
      </w:r>
      <w:r>
        <w:tab/>
        <w:t xml:space="preserve"> </w:t>
      </w:r>
    </w:p>
    <w:p w14:paraId="2E5D6C8F" w14:textId="77777777" w:rsidR="00CC4C84" w:rsidRDefault="00000000">
      <w:pPr>
        <w:tabs>
          <w:tab w:val="center" w:pos="1464"/>
          <w:tab w:val="center" w:pos="4799"/>
          <w:tab w:val="center" w:pos="8135"/>
        </w:tabs>
        <w:spacing w:after="267" w:line="259" w:lineRule="auto"/>
        <w:ind w:left="0" w:firstLine="0"/>
        <w:jc w:val="left"/>
      </w:pPr>
      <w:r>
        <w:rPr>
          <w:rFonts w:ascii="Calibri" w:eastAsia="Calibri" w:hAnsi="Calibri" w:cs="Calibri"/>
          <w:sz w:val="22"/>
        </w:rPr>
        <w:tab/>
      </w:r>
      <w:r>
        <w:rPr>
          <w:sz w:val="28"/>
        </w:rPr>
        <w:t xml:space="preserve">Table 6.2.1 </w:t>
      </w:r>
      <w:r>
        <w:t xml:space="preserve"> </w:t>
      </w:r>
      <w:r>
        <w:tab/>
      </w:r>
      <w:r>
        <w:rPr>
          <w:sz w:val="28"/>
        </w:rPr>
        <w:t xml:space="preserve">Uploading Dataset </w:t>
      </w:r>
      <w:r>
        <w:t xml:space="preserve"> </w:t>
      </w:r>
      <w:r>
        <w:tab/>
      </w:r>
      <w:r>
        <w:rPr>
          <w:sz w:val="28"/>
        </w:rPr>
        <w:t xml:space="preserve">38 </w:t>
      </w:r>
      <w:r>
        <w:t xml:space="preserve"> </w:t>
      </w:r>
    </w:p>
    <w:p w14:paraId="511A69DD" w14:textId="77777777" w:rsidR="00CC4C84" w:rsidRDefault="00000000">
      <w:pPr>
        <w:spacing w:after="0" w:line="259" w:lineRule="auto"/>
        <w:ind w:left="792" w:firstLine="0"/>
        <w:jc w:val="left"/>
      </w:pPr>
      <w:r>
        <w:rPr>
          <w:b/>
          <w:sz w:val="43"/>
          <w:vertAlign w:val="superscript"/>
        </w:rPr>
        <w:t xml:space="preserve"> </w:t>
      </w:r>
      <w:r>
        <w:rPr>
          <w:sz w:val="37"/>
          <w:vertAlign w:val="superscript"/>
        </w:rPr>
        <w:t xml:space="preserve"> </w:t>
      </w:r>
      <w:r>
        <w:rPr>
          <w:sz w:val="37"/>
          <w:vertAlign w:val="superscript"/>
        </w:rPr>
        <w:tab/>
      </w:r>
      <w:r>
        <w:rPr>
          <w:b/>
          <w:sz w:val="28"/>
        </w:rPr>
        <w:t xml:space="preserve"> </w:t>
      </w:r>
      <w:r>
        <w:t xml:space="preserve"> </w:t>
      </w:r>
      <w:r>
        <w:tab/>
      </w:r>
      <w:r>
        <w:rPr>
          <w:b/>
          <w:sz w:val="28"/>
        </w:rPr>
        <w:t xml:space="preserve"> </w:t>
      </w:r>
      <w:r>
        <w:t xml:space="preserve"> </w:t>
      </w:r>
    </w:p>
    <w:p w14:paraId="7D5C1ACC" w14:textId="77777777" w:rsidR="00CC4C84" w:rsidRDefault="00000000">
      <w:pPr>
        <w:tabs>
          <w:tab w:val="center" w:pos="1468"/>
          <w:tab w:val="center" w:pos="4808"/>
          <w:tab w:val="center" w:pos="8139"/>
        </w:tabs>
        <w:spacing w:after="0" w:line="259" w:lineRule="auto"/>
        <w:ind w:left="0" w:firstLine="0"/>
        <w:jc w:val="left"/>
      </w:pPr>
      <w:r>
        <w:rPr>
          <w:rFonts w:ascii="Calibri" w:eastAsia="Calibri" w:hAnsi="Calibri" w:cs="Calibri"/>
          <w:sz w:val="22"/>
        </w:rPr>
        <w:tab/>
      </w:r>
      <w:r>
        <w:rPr>
          <w:sz w:val="28"/>
        </w:rPr>
        <w:t xml:space="preserve">Table 6.2.2 </w:t>
      </w:r>
      <w:r>
        <w:t xml:space="preserve"> </w:t>
      </w:r>
      <w:r>
        <w:tab/>
      </w:r>
      <w:r>
        <w:rPr>
          <w:sz w:val="28"/>
        </w:rPr>
        <w:t xml:space="preserve">Classification </w:t>
      </w:r>
      <w:r>
        <w:t xml:space="preserve"> </w:t>
      </w:r>
      <w:r>
        <w:tab/>
      </w:r>
      <w:r>
        <w:rPr>
          <w:sz w:val="28"/>
        </w:rPr>
        <w:t xml:space="preserve">38 </w:t>
      </w:r>
      <w:r>
        <w:t xml:space="preserve"> </w:t>
      </w:r>
    </w:p>
    <w:p w14:paraId="517D0A4E" w14:textId="77777777" w:rsidR="00CC4C84" w:rsidRDefault="00000000">
      <w:pPr>
        <w:spacing w:after="117" w:line="259" w:lineRule="auto"/>
        <w:ind w:left="72" w:firstLine="0"/>
        <w:jc w:val="left"/>
      </w:pPr>
      <w:r>
        <w:t xml:space="preserve"> </w:t>
      </w:r>
    </w:p>
    <w:p w14:paraId="45013877" w14:textId="77777777" w:rsidR="00CC4C84" w:rsidRDefault="00000000">
      <w:pPr>
        <w:spacing w:after="0" w:line="259" w:lineRule="auto"/>
        <w:ind w:left="0" w:firstLine="0"/>
        <w:jc w:val="left"/>
      </w:pPr>
      <w:r>
        <w:t xml:space="preserve"> </w:t>
      </w:r>
      <w:r>
        <w:tab/>
        <w:t xml:space="preserve"> </w:t>
      </w:r>
      <w:r>
        <w:br w:type="page"/>
      </w:r>
    </w:p>
    <w:p w14:paraId="5ADFF6CF" w14:textId="77777777" w:rsidR="00CC4C84" w:rsidRDefault="00000000">
      <w:pPr>
        <w:pStyle w:val="Heading1"/>
        <w:ind w:left="330" w:right="234"/>
      </w:pPr>
      <w:r>
        <w:lastRenderedPageBreak/>
        <w:t xml:space="preserve">TABLE OF CONTENTS </w:t>
      </w:r>
    </w:p>
    <w:p w14:paraId="5D0C4B46" w14:textId="77777777" w:rsidR="00CC4C84" w:rsidRDefault="00000000">
      <w:pPr>
        <w:spacing w:after="362" w:line="259" w:lineRule="auto"/>
        <w:ind w:left="72" w:firstLine="0"/>
        <w:jc w:val="left"/>
      </w:pPr>
      <w:r>
        <w:t xml:space="preserve"> </w:t>
      </w:r>
    </w:p>
    <w:p w14:paraId="3BB0A1BC" w14:textId="77777777" w:rsidR="00CC4C84" w:rsidRDefault="00000000">
      <w:pPr>
        <w:pStyle w:val="Heading2"/>
        <w:spacing w:after="113"/>
        <w:ind w:left="788"/>
      </w:pPr>
      <w:r>
        <w:rPr>
          <w:sz w:val="24"/>
        </w:rPr>
        <w:t xml:space="preserve">ABSTRACT </w:t>
      </w:r>
      <w:r>
        <w:rPr>
          <w:sz w:val="24"/>
        </w:rPr>
        <w:tab/>
      </w:r>
      <w:r>
        <w:rPr>
          <w:b w:val="0"/>
          <w:sz w:val="24"/>
        </w:rPr>
        <w:t xml:space="preserve"> </w:t>
      </w:r>
      <w:r>
        <w:rPr>
          <w:b w:val="0"/>
          <w:sz w:val="24"/>
        </w:rPr>
        <w:tab/>
        <w:t xml:space="preserve"> </w:t>
      </w:r>
      <w:r>
        <w:rPr>
          <w:b w:val="0"/>
          <w:sz w:val="24"/>
        </w:rPr>
        <w:tab/>
        <w:t xml:space="preserve"> </w:t>
      </w:r>
      <w:r>
        <w:rPr>
          <w:sz w:val="24"/>
        </w:rPr>
        <w:t xml:space="preserve">LIST OF FIGURES </w:t>
      </w:r>
      <w:r>
        <w:rPr>
          <w:sz w:val="24"/>
        </w:rPr>
        <w:tab/>
      </w:r>
      <w:r>
        <w:rPr>
          <w:b w:val="0"/>
          <w:sz w:val="37"/>
          <w:vertAlign w:val="superscript"/>
        </w:rPr>
        <w:t xml:space="preserve"> </w:t>
      </w:r>
      <w:r>
        <w:rPr>
          <w:b w:val="0"/>
          <w:sz w:val="37"/>
          <w:vertAlign w:val="superscript"/>
        </w:rPr>
        <w:tab/>
      </w:r>
      <w:r>
        <w:rPr>
          <w:b w:val="0"/>
          <w:sz w:val="24"/>
        </w:rPr>
        <w:t xml:space="preserve"> </w:t>
      </w:r>
      <w:r>
        <w:rPr>
          <w:sz w:val="24"/>
        </w:rPr>
        <w:t xml:space="preserve">LIST OF TABLES </w:t>
      </w:r>
      <w:r>
        <w:rPr>
          <w:sz w:val="24"/>
        </w:rPr>
        <w:tab/>
      </w:r>
      <w:r>
        <w:rPr>
          <w:b w:val="0"/>
          <w:sz w:val="24"/>
        </w:rPr>
        <w:t xml:space="preserve"> </w:t>
      </w:r>
      <w:r>
        <w:rPr>
          <w:sz w:val="24"/>
        </w:rPr>
        <w:t xml:space="preserve">1. </w:t>
      </w:r>
      <w:r>
        <w:rPr>
          <w:sz w:val="24"/>
        </w:rPr>
        <w:tab/>
        <w:t xml:space="preserve">INTRODUCTION </w:t>
      </w:r>
      <w:r>
        <w:rPr>
          <w:sz w:val="24"/>
        </w:rPr>
        <w:tab/>
      </w:r>
      <w:r>
        <w:rPr>
          <w:b w:val="0"/>
          <w:sz w:val="24"/>
        </w:rPr>
        <w:t xml:space="preserve">2 </w:t>
      </w:r>
    </w:p>
    <w:p w14:paraId="023972F5" w14:textId="77777777" w:rsidR="00CC4C84" w:rsidRDefault="00000000">
      <w:pPr>
        <w:tabs>
          <w:tab w:val="center" w:pos="576"/>
          <w:tab w:val="center" w:pos="1592"/>
          <w:tab w:val="center" w:pos="3594"/>
          <w:tab w:val="center" w:pos="8334"/>
        </w:tabs>
        <w:spacing w:after="105"/>
        <w:ind w:left="0" w:firstLine="0"/>
        <w:jc w:val="left"/>
      </w:pPr>
      <w:r>
        <w:rPr>
          <w:rFonts w:ascii="Calibri" w:eastAsia="Calibri" w:hAnsi="Calibri" w:cs="Calibri"/>
          <w:sz w:val="22"/>
        </w:rPr>
        <w:tab/>
      </w:r>
      <w:r>
        <w:t xml:space="preserve"> </w:t>
      </w:r>
      <w:r>
        <w:tab/>
        <w:t xml:space="preserve">1.1 </w:t>
      </w:r>
      <w:r>
        <w:tab/>
        <w:t xml:space="preserve">PROJECT PURPOSE </w:t>
      </w:r>
      <w:r>
        <w:tab/>
        <w:t xml:space="preserve">3 </w:t>
      </w:r>
    </w:p>
    <w:p w14:paraId="70FBC352" w14:textId="77777777" w:rsidR="00CC4C84" w:rsidRDefault="00000000">
      <w:pPr>
        <w:tabs>
          <w:tab w:val="center" w:pos="576"/>
          <w:tab w:val="center" w:pos="1592"/>
          <w:tab w:val="center" w:pos="3672"/>
          <w:tab w:val="center" w:pos="8334"/>
        </w:tabs>
        <w:spacing w:after="69"/>
        <w:ind w:left="0" w:firstLine="0"/>
        <w:jc w:val="left"/>
      </w:pPr>
      <w:r>
        <w:rPr>
          <w:rFonts w:ascii="Calibri" w:eastAsia="Calibri" w:hAnsi="Calibri" w:cs="Calibri"/>
          <w:sz w:val="22"/>
        </w:rPr>
        <w:tab/>
      </w:r>
      <w:r>
        <w:t xml:space="preserve"> </w:t>
      </w:r>
      <w:r>
        <w:tab/>
        <w:t xml:space="preserve">1.2 </w:t>
      </w:r>
      <w:r>
        <w:tab/>
        <w:t xml:space="preserve">PROJECT FEATURES </w:t>
      </w:r>
      <w:r>
        <w:tab/>
        <w:t xml:space="preserve">4 </w:t>
      </w:r>
    </w:p>
    <w:p w14:paraId="058101FA" w14:textId="77777777" w:rsidR="00CC4C84" w:rsidRDefault="00000000">
      <w:pPr>
        <w:pStyle w:val="Heading2"/>
        <w:tabs>
          <w:tab w:val="center" w:pos="926"/>
          <w:tab w:val="center" w:pos="2756"/>
          <w:tab w:val="center" w:pos="8334"/>
        </w:tabs>
        <w:spacing w:after="89"/>
        <w:ind w:left="0" w:firstLine="0"/>
      </w:pPr>
      <w:r>
        <w:rPr>
          <w:rFonts w:ascii="Calibri" w:eastAsia="Calibri" w:hAnsi="Calibri" w:cs="Calibri"/>
          <w:b w:val="0"/>
          <w:sz w:val="22"/>
        </w:rPr>
        <w:tab/>
      </w:r>
      <w:r>
        <w:rPr>
          <w:sz w:val="24"/>
        </w:rPr>
        <w:t xml:space="preserve">2. </w:t>
      </w:r>
      <w:r>
        <w:rPr>
          <w:sz w:val="24"/>
        </w:rPr>
        <w:tab/>
        <w:t xml:space="preserve">LITERATURE SURVEY </w:t>
      </w:r>
      <w:r>
        <w:rPr>
          <w:sz w:val="24"/>
        </w:rPr>
        <w:tab/>
      </w:r>
      <w:r>
        <w:rPr>
          <w:b w:val="0"/>
          <w:sz w:val="24"/>
        </w:rPr>
        <w:t xml:space="preserve">5 </w:t>
      </w:r>
    </w:p>
    <w:p w14:paraId="41358E7D" w14:textId="77777777" w:rsidR="00CC4C84" w:rsidRDefault="00000000">
      <w:pPr>
        <w:tabs>
          <w:tab w:val="center" w:pos="576"/>
          <w:tab w:val="center" w:pos="1592"/>
          <w:tab w:val="center" w:pos="4152"/>
          <w:tab w:val="center" w:pos="8334"/>
        </w:tabs>
        <w:spacing w:after="96"/>
        <w:ind w:left="0" w:firstLine="0"/>
        <w:jc w:val="left"/>
      </w:pPr>
      <w:r>
        <w:rPr>
          <w:rFonts w:ascii="Calibri" w:eastAsia="Calibri" w:hAnsi="Calibri" w:cs="Calibri"/>
          <w:sz w:val="22"/>
        </w:rPr>
        <w:tab/>
      </w:r>
      <w:r>
        <w:t xml:space="preserve"> </w:t>
      </w:r>
      <w:r>
        <w:tab/>
        <w:t xml:space="preserve">2.1 </w:t>
      </w:r>
      <w:r>
        <w:tab/>
        <w:t xml:space="preserve">REVIEW OF RELATED WORK </w:t>
      </w:r>
      <w:r>
        <w:tab/>
        <w:t xml:space="preserve">6 </w:t>
      </w:r>
    </w:p>
    <w:p w14:paraId="3EA833DE" w14:textId="77777777" w:rsidR="00CC4C84" w:rsidRDefault="00000000">
      <w:pPr>
        <w:tabs>
          <w:tab w:val="center" w:pos="576"/>
          <w:tab w:val="center" w:pos="1592"/>
          <w:tab w:val="center" w:pos="4733"/>
          <w:tab w:val="center" w:pos="8334"/>
        </w:tabs>
        <w:spacing w:after="105"/>
        <w:ind w:left="0" w:firstLine="0"/>
        <w:jc w:val="left"/>
      </w:pPr>
      <w:r>
        <w:rPr>
          <w:rFonts w:ascii="Calibri" w:eastAsia="Calibri" w:hAnsi="Calibri" w:cs="Calibri"/>
          <w:sz w:val="22"/>
        </w:rPr>
        <w:tab/>
      </w:r>
      <w:r>
        <w:t xml:space="preserve"> </w:t>
      </w:r>
      <w:r>
        <w:tab/>
        <w:t xml:space="preserve">2.2 </w:t>
      </w:r>
      <w:r>
        <w:tab/>
        <w:t xml:space="preserve">DEFINITION OF PROBLEM STATEMENT </w:t>
      </w:r>
      <w:r>
        <w:tab/>
        <w:t xml:space="preserve">7 </w:t>
      </w:r>
    </w:p>
    <w:p w14:paraId="55DA990C" w14:textId="77777777" w:rsidR="00CC4C84" w:rsidRDefault="00000000">
      <w:pPr>
        <w:tabs>
          <w:tab w:val="center" w:pos="576"/>
          <w:tab w:val="center" w:pos="1592"/>
          <w:tab w:val="center" w:pos="3590"/>
          <w:tab w:val="center" w:pos="8334"/>
        </w:tabs>
        <w:spacing w:after="104"/>
        <w:ind w:left="0" w:firstLine="0"/>
        <w:jc w:val="left"/>
      </w:pPr>
      <w:r>
        <w:rPr>
          <w:rFonts w:ascii="Calibri" w:eastAsia="Calibri" w:hAnsi="Calibri" w:cs="Calibri"/>
          <w:sz w:val="22"/>
        </w:rPr>
        <w:tab/>
      </w:r>
      <w:r>
        <w:t xml:space="preserve"> </w:t>
      </w:r>
      <w:r>
        <w:tab/>
        <w:t xml:space="preserve">2.3 </w:t>
      </w:r>
      <w:r>
        <w:tab/>
        <w:t xml:space="preserve">EXISTING SYSTEM </w:t>
      </w:r>
      <w:r>
        <w:tab/>
        <w:t xml:space="preserve">8 </w:t>
      </w:r>
    </w:p>
    <w:p w14:paraId="3E2E538D" w14:textId="77777777" w:rsidR="00CC4C84" w:rsidRDefault="00000000">
      <w:pPr>
        <w:tabs>
          <w:tab w:val="center" w:pos="576"/>
          <w:tab w:val="center" w:pos="1592"/>
          <w:tab w:val="center" w:pos="3649"/>
          <w:tab w:val="center" w:pos="8331"/>
        </w:tabs>
        <w:spacing w:after="105"/>
        <w:ind w:left="0" w:firstLine="0"/>
        <w:jc w:val="left"/>
      </w:pPr>
      <w:r>
        <w:rPr>
          <w:rFonts w:ascii="Calibri" w:eastAsia="Calibri" w:hAnsi="Calibri" w:cs="Calibri"/>
          <w:sz w:val="22"/>
        </w:rPr>
        <w:tab/>
      </w:r>
      <w:r>
        <w:t xml:space="preserve"> </w:t>
      </w:r>
      <w:r>
        <w:tab/>
        <w:t xml:space="preserve">2.4 </w:t>
      </w:r>
      <w:r>
        <w:tab/>
        <w:t xml:space="preserve">PROPOSED SYSTEM </w:t>
      </w:r>
      <w:r>
        <w:tab/>
        <w:t xml:space="preserve">10 </w:t>
      </w:r>
    </w:p>
    <w:p w14:paraId="12481B2C" w14:textId="77777777" w:rsidR="00CC4C84" w:rsidRDefault="00000000">
      <w:pPr>
        <w:tabs>
          <w:tab w:val="center" w:pos="576"/>
          <w:tab w:val="center" w:pos="1592"/>
          <w:tab w:val="center" w:pos="3238"/>
          <w:tab w:val="center" w:pos="8331"/>
        </w:tabs>
        <w:spacing w:after="105"/>
        <w:ind w:left="0" w:firstLine="0"/>
        <w:jc w:val="left"/>
      </w:pPr>
      <w:r>
        <w:rPr>
          <w:rFonts w:ascii="Calibri" w:eastAsia="Calibri" w:hAnsi="Calibri" w:cs="Calibri"/>
          <w:sz w:val="22"/>
        </w:rPr>
        <w:tab/>
      </w:r>
      <w:r>
        <w:t xml:space="preserve"> </w:t>
      </w:r>
      <w:r>
        <w:tab/>
        <w:t xml:space="preserve">2.5 </w:t>
      </w:r>
      <w:r>
        <w:tab/>
        <w:t xml:space="preserve">OBJECTIVES </w:t>
      </w:r>
      <w:r>
        <w:tab/>
        <w:t xml:space="preserve">11 </w:t>
      </w:r>
    </w:p>
    <w:p w14:paraId="73471D61" w14:textId="77777777" w:rsidR="00CC4C84" w:rsidRDefault="00000000">
      <w:pPr>
        <w:tabs>
          <w:tab w:val="center" w:pos="576"/>
          <w:tab w:val="center" w:pos="1592"/>
          <w:tab w:val="center" w:pos="4981"/>
          <w:tab w:val="center" w:pos="8331"/>
        </w:tabs>
        <w:spacing w:after="91"/>
        <w:ind w:left="0" w:firstLine="0"/>
        <w:jc w:val="left"/>
      </w:pPr>
      <w:r>
        <w:rPr>
          <w:rFonts w:ascii="Calibri" w:eastAsia="Calibri" w:hAnsi="Calibri" w:cs="Calibri"/>
          <w:sz w:val="22"/>
        </w:rPr>
        <w:tab/>
      </w:r>
      <w:r>
        <w:t xml:space="preserve"> </w:t>
      </w:r>
      <w:r>
        <w:tab/>
        <w:t xml:space="preserve">2.6 </w:t>
      </w:r>
      <w:r>
        <w:tab/>
        <w:t xml:space="preserve">HARDWARE &amp; SOFTWARE REQUIREMENTS </w:t>
      </w:r>
      <w:r>
        <w:tab/>
        <w:t xml:space="preserve"> </w:t>
      </w:r>
    </w:p>
    <w:p w14:paraId="0A3F0D80" w14:textId="77777777" w:rsidR="00CC4C84" w:rsidRDefault="00000000">
      <w:pPr>
        <w:tabs>
          <w:tab w:val="center" w:pos="576"/>
          <w:tab w:val="center" w:pos="1335"/>
          <w:tab w:val="center" w:pos="2753"/>
          <w:tab w:val="center" w:pos="5136"/>
          <w:tab w:val="center" w:pos="8331"/>
        </w:tabs>
        <w:spacing w:after="104"/>
        <w:ind w:left="0" w:firstLine="0"/>
        <w:jc w:val="left"/>
      </w:pPr>
      <w:r>
        <w:rPr>
          <w:rFonts w:ascii="Calibri" w:eastAsia="Calibri" w:hAnsi="Calibri" w:cs="Calibri"/>
          <w:sz w:val="22"/>
        </w:rPr>
        <w:tab/>
      </w:r>
      <w:r>
        <w:t xml:space="preserve"> </w:t>
      </w:r>
      <w:r>
        <w:tab/>
        <w:t xml:space="preserve"> </w:t>
      </w:r>
      <w:r>
        <w:tab/>
        <w:t xml:space="preserve">2.6.1 </w:t>
      </w:r>
      <w:r>
        <w:tab/>
        <w:t xml:space="preserve">HARDWARE REQUIREMENTS </w:t>
      </w:r>
      <w:r>
        <w:tab/>
        <w:t xml:space="preserve">11 </w:t>
      </w:r>
    </w:p>
    <w:p w14:paraId="2FF59356" w14:textId="77777777" w:rsidR="00CC4C84" w:rsidRDefault="00000000">
      <w:pPr>
        <w:tabs>
          <w:tab w:val="center" w:pos="576"/>
          <w:tab w:val="center" w:pos="1335"/>
          <w:tab w:val="center" w:pos="2753"/>
          <w:tab w:val="center" w:pos="5090"/>
          <w:tab w:val="center" w:pos="8331"/>
        </w:tabs>
        <w:spacing w:after="105"/>
        <w:ind w:left="0" w:firstLine="0"/>
        <w:jc w:val="left"/>
      </w:pPr>
      <w:r>
        <w:rPr>
          <w:rFonts w:ascii="Calibri" w:eastAsia="Calibri" w:hAnsi="Calibri" w:cs="Calibri"/>
          <w:sz w:val="22"/>
        </w:rPr>
        <w:tab/>
      </w:r>
      <w:r>
        <w:t xml:space="preserve"> </w:t>
      </w:r>
      <w:r>
        <w:tab/>
        <w:t xml:space="preserve"> </w:t>
      </w:r>
      <w:r>
        <w:tab/>
        <w:t xml:space="preserve">2.6.2 </w:t>
      </w:r>
      <w:r>
        <w:tab/>
        <w:t xml:space="preserve">SOFTWARE REQUIREMENTS </w:t>
      </w:r>
      <w:r>
        <w:tab/>
        <w:t xml:space="preserve">11 </w:t>
      </w:r>
    </w:p>
    <w:p w14:paraId="7B2207AE" w14:textId="77777777" w:rsidR="00CC4C84" w:rsidRDefault="00000000">
      <w:pPr>
        <w:numPr>
          <w:ilvl w:val="0"/>
          <w:numId w:val="3"/>
        </w:numPr>
        <w:spacing w:after="121" w:line="259" w:lineRule="auto"/>
        <w:ind w:right="1124" w:hanging="619"/>
        <w:jc w:val="right"/>
      </w:pPr>
      <w:r>
        <w:rPr>
          <w:b/>
        </w:rPr>
        <w:t xml:space="preserve">SYSTEM ARCHITECTURE &amp; DESIGN </w:t>
      </w:r>
      <w:r>
        <w:rPr>
          <w:b/>
        </w:rPr>
        <w:tab/>
      </w:r>
      <w:r>
        <w:t xml:space="preserve">12 </w:t>
      </w:r>
    </w:p>
    <w:p w14:paraId="638D9C50" w14:textId="77777777" w:rsidR="00CC4C84" w:rsidRDefault="00000000">
      <w:pPr>
        <w:numPr>
          <w:ilvl w:val="1"/>
          <w:numId w:val="3"/>
        </w:numPr>
        <w:spacing w:after="126"/>
        <w:ind w:right="41" w:hanging="1090"/>
      </w:pPr>
      <w:r>
        <w:t xml:space="preserve">PROJECT ARCHITECTURE </w:t>
      </w:r>
      <w:r>
        <w:tab/>
        <w:t xml:space="preserve">13 </w:t>
      </w:r>
    </w:p>
    <w:p w14:paraId="4AB29DE0" w14:textId="77777777" w:rsidR="00CC4C84" w:rsidRDefault="00000000">
      <w:pPr>
        <w:numPr>
          <w:ilvl w:val="1"/>
          <w:numId w:val="3"/>
        </w:numPr>
        <w:spacing w:after="150"/>
        <w:ind w:right="41" w:hanging="1090"/>
      </w:pPr>
      <w:r>
        <w:t xml:space="preserve">DESCRIPTION </w:t>
      </w:r>
      <w:r>
        <w:tab/>
        <w:t xml:space="preserve">19 </w:t>
      </w:r>
    </w:p>
    <w:p w14:paraId="415F7B08" w14:textId="77777777" w:rsidR="00CC4C84" w:rsidRDefault="00000000">
      <w:pPr>
        <w:numPr>
          <w:ilvl w:val="1"/>
          <w:numId w:val="3"/>
        </w:numPr>
        <w:spacing w:after="103"/>
        <w:ind w:right="41" w:hanging="1090"/>
      </w:pPr>
      <w:r>
        <w:t xml:space="preserve">DATA FLOW DIAGRAM </w:t>
      </w:r>
      <w:r>
        <w:tab/>
        <w:t xml:space="preserve">20 </w:t>
      </w:r>
    </w:p>
    <w:p w14:paraId="06FFC7E3" w14:textId="77777777" w:rsidR="00CC4C84" w:rsidRDefault="00000000">
      <w:pPr>
        <w:pStyle w:val="Heading2"/>
        <w:tabs>
          <w:tab w:val="center" w:pos="926"/>
          <w:tab w:val="center" w:pos="2585"/>
          <w:tab w:val="center" w:pos="8331"/>
        </w:tabs>
        <w:spacing w:after="87"/>
        <w:ind w:left="0" w:firstLine="0"/>
      </w:pPr>
      <w:r>
        <w:rPr>
          <w:rFonts w:ascii="Calibri" w:eastAsia="Calibri" w:hAnsi="Calibri" w:cs="Calibri"/>
          <w:b w:val="0"/>
          <w:sz w:val="22"/>
        </w:rPr>
        <w:tab/>
      </w:r>
      <w:r>
        <w:rPr>
          <w:sz w:val="24"/>
        </w:rPr>
        <w:t xml:space="preserve">4. </w:t>
      </w:r>
      <w:r>
        <w:rPr>
          <w:sz w:val="24"/>
        </w:rPr>
        <w:tab/>
        <w:t xml:space="preserve">IMPLEMENTATION </w:t>
      </w:r>
      <w:r>
        <w:rPr>
          <w:sz w:val="24"/>
        </w:rPr>
        <w:tab/>
      </w:r>
      <w:r>
        <w:rPr>
          <w:b w:val="0"/>
          <w:sz w:val="24"/>
        </w:rPr>
        <w:t xml:space="preserve">21 </w:t>
      </w:r>
    </w:p>
    <w:p w14:paraId="1DA40B1C" w14:textId="77777777" w:rsidR="00CC4C84" w:rsidRDefault="00000000">
      <w:pPr>
        <w:tabs>
          <w:tab w:val="center" w:pos="845"/>
          <w:tab w:val="center" w:pos="1592"/>
          <w:tab w:val="center" w:pos="3661"/>
          <w:tab w:val="center" w:pos="8331"/>
        </w:tabs>
        <w:spacing w:after="90"/>
        <w:ind w:left="0" w:firstLine="0"/>
        <w:jc w:val="left"/>
      </w:pPr>
      <w:r>
        <w:rPr>
          <w:rFonts w:ascii="Calibri" w:eastAsia="Calibri" w:hAnsi="Calibri" w:cs="Calibri"/>
          <w:sz w:val="22"/>
        </w:rPr>
        <w:tab/>
      </w:r>
      <w:r>
        <w:rPr>
          <w:b/>
        </w:rPr>
        <w:t xml:space="preserve"> </w:t>
      </w:r>
      <w:r>
        <w:rPr>
          <w:b/>
        </w:rPr>
        <w:tab/>
      </w:r>
      <w:r>
        <w:t xml:space="preserve">4.1 </w:t>
      </w:r>
      <w:r>
        <w:tab/>
        <w:t xml:space="preserve">ALGORITHMS USED </w:t>
      </w:r>
      <w:r>
        <w:tab/>
        <w:t xml:space="preserve">24 </w:t>
      </w:r>
    </w:p>
    <w:p w14:paraId="394AFB20" w14:textId="77777777" w:rsidR="00CC4C84" w:rsidRDefault="00000000">
      <w:pPr>
        <w:tabs>
          <w:tab w:val="center" w:pos="845"/>
          <w:tab w:val="center" w:pos="1592"/>
          <w:tab w:val="center" w:pos="3359"/>
          <w:tab w:val="center" w:pos="8331"/>
        </w:tabs>
        <w:spacing w:after="69"/>
        <w:ind w:left="0" w:firstLine="0"/>
        <w:jc w:val="left"/>
      </w:pPr>
      <w:r>
        <w:rPr>
          <w:rFonts w:ascii="Calibri" w:eastAsia="Calibri" w:hAnsi="Calibri" w:cs="Calibri"/>
          <w:sz w:val="22"/>
        </w:rPr>
        <w:tab/>
      </w:r>
      <w:r>
        <w:rPr>
          <w:b/>
        </w:rPr>
        <w:t xml:space="preserve"> </w:t>
      </w:r>
      <w:r>
        <w:rPr>
          <w:b/>
        </w:rPr>
        <w:tab/>
      </w:r>
      <w:r>
        <w:t xml:space="preserve">4.2 </w:t>
      </w:r>
      <w:r>
        <w:tab/>
        <w:t xml:space="preserve">SAMPLE CODE </w:t>
      </w:r>
      <w:r>
        <w:tab/>
        <w:t xml:space="preserve">31 </w:t>
      </w:r>
    </w:p>
    <w:p w14:paraId="0C90DF2F" w14:textId="77777777" w:rsidR="00CC4C84" w:rsidRDefault="00000000">
      <w:pPr>
        <w:pStyle w:val="Heading2"/>
        <w:tabs>
          <w:tab w:val="center" w:pos="926"/>
          <w:tab w:val="center" w:pos="2880"/>
          <w:tab w:val="center" w:pos="7904"/>
        </w:tabs>
        <w:spacing w:after="55"/>
        <w:ind w:left="0" w:firstLine="0"/>
      </w:pPr>
      <w:r>
        <w:rPr>
          <w:rFonts w:ascii="Calibri" w:eastAsia="Calibri" w:hAnsi="Calibri" w:cs="Calibri"/>
          <w:b w:val="0"/>
          <w:sz w:val="22"/>
        </w:rPr>
        <w:tab/>
      </w:r>
      <w:r>
        <w:rPr>
          <w:sz w:val="24"/>
        </w:rPr>
        <w:t xml:space="preserve">5. </w:t>
      </w:r>
      <w:r>
        <w:rPr>
          <w:sz w:val="24"/>
        </w:rPr>
        <w:tab/>
        <w:t xml:space="preserve">RESULTS &amp; DISCUSSION </w:t>
      </w:r>
      <w:r>
        <w:rPr>
          <w:sz w:val="24"/>
        </w:rPr>
        <w:tab/>
      </w:r>
      <w:r>
        <w:rPr>
          <w:b w:val="0"/>
          <w:sz w:val="24"/>
        </w:rPr>
        <w:t xml:space="preserve"> </w:t>
      </w:r>
    </w:p>
    <w:p w14:paraId="2CCEB869" w14:textId="77777777" w:rsidR="00CC4C84" w:rsidRDefault="00000000">
      <w:pPr>
        <w:numPr>
          <w:ilvl w:val="0"/>
          <w:numId w:val="4"/>
        </w:numPr>
        <w:spacing w:line="351" w:lineRule="auto"/>
        <w:ind w:right="762"/>
      </w:pPr>
      <w:r>
        <w:rPr>
          <w:b/>
        </w:rPr>
        <w:t xml:space="preserve">VALIDATION </w:t>
      </w:r>
      <w:r>
        <w:rPr>
          <w:b/>
        </w:rPr>
        <w:tab/>
      </w:r>
      <w:r>
        <w:t xml:space="preserve">32 </w:t>
      </w:r>
      <w:r>
        <w:rPr>
          <w:b/>
        </w:rPr>
        <w:t xml:space="preserve"> </w:t>
      </w:r>
      <w:r>
        <w:t>6.1 INTRODUCTION</w:t>
      </w:r>
      <w:r>
        <w:rPr>
          <w:b/>
        </w:rPr>
        <w:t xml:space="preserve"> </w:t>
      </w:r>
      <w:r>
        <w:rPr>
          <w:b/>
        </w:rPr>
        <w:tab/>
      </w:r>
      <w:r>
        <w:t xml:space="preserve"> </w:t>
      </w:r>
    </w:p>
    <w:p w14:paraId="11855FAD" w14:textId="77777777" w:rsidR="00CC4C84" w:rsidRDefault="00000000">
      <w:pPr>
        <w:spacing w:after="86" w:line="259" w:lineRule="auto"/>
        <w:ind w:left="0" w:right="1184" w:firstLine="0"/>
        <w:jc w:val="right"/>
      </w:pPr>
      <w:r>
        <w:t xml:space="preserve"> </w:t>
      </w:r>
    </w:p>
    <w:p w14:paraId="44B426EC" w14:textId="77777777" w:rsidR="00CC4C84" w:rsidRDefault="00000000">
      <w:pPr>
        <w:numPr>
          <w:ilvl w:val="1"/>
          <w:numId w:val="4"/>
        </w:numPr>
        <w:spacing w:after="85"/>
        <w:ind w:right="41" w:hanging="1090"/>
      </w:pPr>
      <w:r>
        <w:t xml:space="preserve">TEST CASES </w:t>
      </w:r>
      <w:r>
        <w:tab/>
        <w:t xml:space="preserve"> </w:t>
      </w:r>
    </w:p>
    <w:p w14:paraId="4E45F29E" w14:textId="77777777" w:rsidR="00CC4C84" w:rsidRDefault="00000000">
      <w:pPr>
        <w:numPr>
          <w:ilvl w:val="2"/>
          <w:numId w:val="4"/>
        </w:numPr>
        <w:spacing w:after="247"/>
        <w:ind w:right="41" w:hanging="850"/>
      </w:pPr>
      <w:r>
        <w:t xml:space="preserve">UPLOADING  DATASET </w:t>
      </w:r>
      <w:r>
        <w:tab/>
        <w:t xml:space="preserve">35 </w:t>
      </w:r>
    </w:p>
    <w:p w14:paraId="6C796ACB" w14:textId="77777777" w:rsidR="00CC4C84" w:rsidRDefault="00000000">
      <w:pPr>
        <w:numPr>
          <w:ilvl w:val="2"/>
          <w:numId w:val="4"/>
        </w:numPr>
        <w:spacing w:after="66"/>
        <w:ind w:right="41" w:hanging="850"/>
      </w:pPr>
      <w:r>
        <w:t xml:space="preserve">CLASSIFICATION </w:t>
      </w:r>
      <w:r>
        <w:tab/>
        <w:t xml:space="preserve">35 </w:t>
      </w:r>
    </w:p>
    <w:p w14:paraId="0902CDF5" w14:textId="77777777" w:rsidR="00CC4C84" w:rsidRDefault="00000000">
      <w:pPr>
        <w:pStyle w:val="Heading2"/>
        <w:tabs>
          <w:tab w:val="center" w:pos="926"/>
          <w:tab w:val="center" w:pos="3476"/>
          <w:tab w:val="center" w:pos="8331"/>
        </w:tabs>
        <w:spacing w:after="92"/>
        <w:ind w:left="0" w:firstLine="0"/>
      </w:pPr>
      <w:r>
        <w:rPr>
          <w:rFonts w:ascii="Calibri" w:eastAsia="Calibri" w:hAnsi="Calibri" w:cs="Calibri"/>
          <w:b w:val="0"/>
          <w:sz w:val="22"/>
        </w:rPr>
        <w:tab/>
      </w:r>
      <w:r>
        <w:rPr>
          <w:sz w:val="24"/>
        </w:rPr>
        <w:t xml:space="preserve">7. </w:t>
      </w:r>
      <w:r>
        <w:rPr>
          <w:sz w:val="24"/>
        </w:rPr>
        <w:tab/>
        <w:t>CONCLUSION &amp; FUTURE ASPECTS</w:t>
      </w:r>
      <w:r>
        <w:rPr>
          <w:b w:val="0"/>
          <w:sz w:val="24"/>
        </w:rPr>
        <w:t xml:space="preserve"> </w:t>
      </w:r>
      <w:r>
        <w:rPr>
          <w:b w:val="0"/>
          <w:sz w:val="24"/>
        </w:rPr>
        <w:tab/>
        <w:t xml:space="preserve">36 </w:t>
      </w:r>
    </w:p>
    <w:p w14:paraId="4BA3EC2C" w14:textId="77777777" w:rsidR="00CC4C84" w:rsidRDefault="00000000">
      <w:pPr>
        <w:tabs>
          <w:tab w:val="center" w:pos="845"/>
          <w:tab w:val="center" w:pos="1592"/>
          <w:tab w:val="center" w:pos="3838"/>
          <w:tab w:val="center" w:pos="8331"/>
        </w:tabs>
        <w:spacing w:after="109"/>
        <w:ind w:left="0" w:firstLine="0"/>
        <w:jc w:val="left"/>
      </w:pPr>
      <w:r>
        <w:rPr>
          <w:rFonts w:ascii="Calibri" w:eastAsia="Calibri" w:hAnsi="Calibri" w:cs="Calibri"/>
          <w:sz w:val="22"/>
        </w:rPr>
        <w:tab/>
      </w:r>
      <w:r>
        <w:rPr>
          <w:b/>
        </w:rPr>
        <w:t xml:space="preserve"> </w:t>
      </w:r>
      <w:r>
        <w:rPr>
          <w:b/>
        </w:rPr>
        <w:tab/>
      </w:r>
      <w:r>
        <w:t xml:space="preserve">7.1 </w:t>
      </w:r>
      <w:r>
        <w:tab/>
        <w:t xml:space="preserve">PROJECT CONCLUSION </w:t>
      </w:r>
      <w:r>
        <w:tab/>
        <w:t xml:space="preserve"> </w:t>
      </w:r>
    </w:p>
    <w:p w14:paraId="6AA8285A" w14:textId="77777777" w:rsidR="00CC4C84" w:rsidRDefault="00000000">
      <w:pPr>
        <w:tabs>
          <w:tab w:val="center" w:pos="845"/>
          <w:tab w:val="center" w:pos="1592"/>
          <w:tab w:val="center" w:pos="3540"/>
          <w:tab w:val="center" w:pos="8331"/>
        </w:tabs>
        <w:spacing w:after="71"/>
        <w:ind w:left="0" w:firstLine="0"/>
        <w:jc w:val="left"/>
      </w:pPr>
      <w:r>
        <w:rPr>
          <w:rFonts w:ascii="Calibri" w:eastAsia="Calibri" w:hAnsi="Calibri" w:cs="Calibri"/>
          <w:sz w:val="22"/>
        </w:rPr>
        <w:tab/>
      </w:r>
      <w:r>
        <w:rPr>
          <w:b/>
        </w:rPr>
        <w:t xml:space="preserve"> </w:t>
      </w:r>
      <w:r>
        <w:rPr>
          <w:b/>
        </w:rPr>
        <w:tab/>
      </w:r>
      <w:r>
        <w:t xml:space="preserve">7.2 </w:t>
      </w:r>
      <w:r>
        <w:tab/>
        <w:t xml:space="preserve">FUTURE ASPECTS </w:t>
      </w:r>
      <w:r>
        <w:tab/>
        <w:t xml:space="preserve">37 </w:t>
      </w:r>
    </w:p>
    <w:p w14:paraId="5020F2C4" w14:textId="77777777" w:rsidR="00CC4C84" w:rsidRDefault="00000000">
      <w:pPr>
        <w:pStyle w:val="Heading2"/>
        <w:tabs>
          <w:tab w:val="center" w:pos="926"/>
          <w:tab w:val="center" w:pos="2386"/>
          <w:tab w:val="center" w:pos="8331"/>
        </w:tabs>
        <w:spacing w:after="92"/>
        <w:ind w:left="0" w:firstLine="0"/>
      </w:pPr>
      <w:r>
        <w:rPr>
          <w:rFonts w:ascii="Calibri" w:eastAsia="Calibri" w:hAnsi="Calibri" w:cs="Calibri"/>
          <w:b w:val="0"/>
          <w:sz w:val="22"/>
        </w:rPr>
        <w:tab/>
      </w:r>
      <w:r>
        <w:rPr>
          <w:sz w:val="24"/>
        </w:rPr>
        <w:t xml:space="preserve">8. </w:t>
      </w:r>
      <w:r>
        <w:rPr>
          <w:sz w:val="24"/>
        </w:rPr>
        <w:tab/>
        <w:t>BIBLIOGRAPHY</w:t>
      </w:r>
      <w:r>
        <w:rPr>
          <w:b w:val="0"/>
          <w:sz w:val="24"/>
        </w:rPr>
        <w:t xml:space="preserve"> </w:t>
      </w:r>
      <w:r>
        <w:rPr>
          <w:b w:val="0"/>
          <w:sz w:val="24"/>
        </w:rPr>
        <w:tab/>
        <w:t xml:space="preserve">38 </w:t>
      </w:r>
    </w:p>
    <w:p w14:paraId="1B0E1C87" w14:textId="77777777" w:rsidR="00CC4C84" w:rsidRDefault="00000000">
      <w:pPr>
        <w:tabs>
          <w:tab w:val="center" w:pos="845"/>
          <w:tab w:val="center" w:pos="1592"/>
          <w:tab w:val="center" w:pos="3283"/>
          <w:tab w:val="center" w:pos="8331"/>
        </w:tabs>
        <w:spacing w:after="108"/>
        <w:ind w:left="0" w:firstLine="0"/>
        <w:jc w:val="left"/>
      </w:pPr>
      <w:r>
        <w:rPr>
          <w:rFonts w:ascii="Calibri" w:eastAsia="Calibri" w:hAnsi="Calibri" w:cs="Calibri"/>
          <w:sz w:val="22"/>
        </w:rPr>
        <w:tab/>
      </w:r>
      <w:r>
        <w:rPr>
          <w:b/>
        </w:rPr>
        <w:t xml:space="preserve"> </w:t>
      </w:r>
      <w:r>
        <w:rPr>
          <w:b/>
        </w:rPr>
        <w:tab/>
      </w:r>
      <w:r>
        <w:t xml:space="preserve">8.1 </w:t>
      </w:r>
      <w:r>
        <w:tab/>
        <w:t xml:space="preserve">REFERENCES </w:t>
      </w:r>
      <w:r>
        <w:tab/>
        <w:t xml:space="preserve">40 </w:t>
      </w:r>
    </w:p>
    <w:p w14:paraId="076919EC" w14:textId="77777777" w:rsidR="00CC4C84" w:rsidRDefault="00000000">
      <w:pPr>
        <w:tabs>
          <w:tab w:val="center" w:pos="845"/>
          <w:tab w:val="center" w:pos="1592"/>
          <w:tab w:val="center" w:pos="3301"/>
          <w:tab w:val="center" w:pos="8331"/>
        </w:tabs>
        <w:ind w:left="0" w:firstLine="0"/>
        <w:jc w:val="left"/>
      </w:pPr>
      <w:r>
        <w:rPr>
          <w:rFonts w:ascii="Calibri" w:eastAsia="Calibri" w:hAnsi="Calibri" w:cs="Calibri"/>
          <w:sz w:val="22"/>
        </w:rPr>
        <w:tab/>
      </w:r>
      <w:r>
        <w:rPr>
          <w:b/>
        </w:rPr>
        <w:t xml:space="preserve"> </w:t>
      </w:r>
      <w:r>
        <w:rPr>
          <w:b/>
        </w:rPr>
        <w:tab/>
      </w:r>
      <w:r>
        <w:t xml:space="preserve">8.2 </w:t>
      </w:r>
      <w:r>
        <w:tab/>
        <w:t xml:space="preserve">GITHUB LINK </w:t>
      </w:r>
      <w:r>
        <w:tab/>
        <w:t xml:space="preserve"> </w:t>
      </w:r>
    </w:p>
    <w:p w14:paraId="66143305" w14:textId="77777777" w:rsidR="00CC4C84" w:rsidRDefault="00000000">
      <w:pPr>
        <w:spacing w:after="118" w:line="259" w:lineRule="auto"/>
        <w:ind w:left="72" w:firstLine="0"/>
        <w:jc w:val="left"/>
      </w:pPr>
      <w:r>
        <w:t xml:space="preserve"> </w:t>
      </w:r>
    </w:p>
    <w:p w14:paraId="2FF6412D" w14:textId="77777777" w:rsidR="00CC4C84" w:rsidRDefault="00000000">
      <w:pPr>
        <w:spacing w:after="339" w:line="259" w:lineRule="auto"/>
        <w:ind w:left="72" w:firstLine="0"/>
        <w:jc w:val="left"/>
      </w:pPr>
      <w:r>
        <w:lastRenderedPageBreak/>
        <w:t xml:space="preserve"> </w:t>
      </w:r>
    </w:p>
    <w:p w14:paraId="152F2694" w14:textId="77777777" w:rsidR="00CC4C84" w:rsidRDefault="00000000">
      <w:pPr>
        <w:spacing w:after="0" w:line="259" w:lineRule="auto"/>
        <w:ind w:left="0" w:firstLine="0"/>
        <w:jc w:val="left"/>
      </w:pPr>
      <w:r>
        <w:rPr>
          <w:sz w:val="20"/>
        </w:rPr>
        <w:t xml:space="preserve"> </w:t>
      </w:r>
      <w:r>
        <w:rPr>
          <w:sz w:val="20"/>
        </w:rPr>
        <w:tab/>
      </w:r>
      <w:r>
        <w:t xml:space="preserve"> </w:t>
      </w:r>
    </w:p>
    <w:p w14:paraId="4CE7BD54" w14:textId="77777777" w:rsidR="00CC4C84" w:rsidRDefault="00000000">
      <w:pPr>
        <w:spacing w:after="23" w:line="259" w:lineRule="auto"/>
        <w:ind w:left="0" w:firstLine="0"/>
        <w:jc w:val="left"/>
      </w:pPr>
      <w:r>
        <w:rPr>
          <w:sz w:val="20"/>
        </w:rPr>
        <w:t xml:space="preserve"> </w:t>
      </w:r>
    </w:p>
    <w:p w14:paraId="715716E1" w14:textId="77777777" w:rsidR="00CC4C84" w:rsidRDefault="00000000">
      <w:pPr>
        <w:tabs>
          <w:tab w:val="right" w:pos="9575"/>
        </w:tabs>
        <w:ind w:left="-5" w:firstLine="0"/>
        <w:jc w:val="left"/>
      </w:pPr>
      <w:r>
        <w:rPr>
          <w:rFonts w:ascii="Calibri" w:eastAsia="Calibri" w:hAnsi="Calibri" w:cs="Calibri"/>
          <w:sz w:val="22"/>
        </w:rPr>
        <w:t xml:space="preserve"> </w:t>
      </w:r>
      <w:r>
        <w:rPr>
          <w:rFonts w:ascii="Calibri" w:eastAsia="Calibri" w:hAnsi="Calibri" w:cs="Calibri"/>
          <w:sz w:val="22"/>
        </w:rPr>
        <w:tab/>
      </w:r>
      <w:r>
        <w:t xml:space="preserve">A FOREST FIRE IDENTIFICATION METHOD FOR UNMANNED AERIAL VEHICLE </w:t>
      </w:r>
    </w:p>
    <w:p w14:paraId="3515AE00" w14:textId="77777777" w:rsidR="00CC4C84" w:rsidRDefault="00000000">
      <w:pPr>
        <w:spacing w:after="0" w:line="259" w:lineRule="auto"/>
        <w:ind w:left="0" w:firstLine="0"/>
        <w:jc w:val="left"/>
      </w:pPr>
      <w:r>
        <w:rPr>
          <w:rFonts w:ascii="Calibri" w:eastAsia="Calibri" w:hAnsi="Calibri" w:cs="Calibri"/>
          <w:sz w:val="22"/>
        </w:rPr>
        <w:t xml:space="preserve"> </w:t>
      </w:r>
    </w:p>
    <w:p w14:paraId="1BC0FE02" w14:textId="77777777" w:rsidR="00CC4C84" w:rsidRDefault="00000000">
      <w:pPr>
        <w:tabs>
          <w:tab w:val="right" w:pos="9575"/>
        </w:tabs>
        <w:spacing w:after="236"/>
        <w:ind w:left="-5" w:firstLine="0"/>
        <w:jc w:val="left"/>
      </w:pPr>
      <w:r>
        <w:t xml:space="preserve"> </w:t>
      </w:r>
      <w:r>
        <w:tab/>
        <w:t>MONITORING VIDEO IMAGES</w:t>
      </w:r>
    </w:p>
    <w:p w14:paraId="55DD5B8E" w14:textId="77777777" w:rsidR="00CC4C84" w:rsidRDefault="00000000">
      <w:pPr>
        <w:spacing w:after="142" w:line="259" w:lineRule="auto"/>
        <w:ind w:left="0" w:firstLine="0"/>
        <w:jc w:val="left"/>
      </w:pPr>
      <w:r>
        <w:t xml:space="preserve"> </w:t>
      </w:r>
    </w:p>
    <w:p w14:paraId="280E45B5" w14:textId="77777777" w:rsidR="00CC4C84" w:rsidRDefault="00000000">
      <w:pPr>
        <w:pStyle w:val="Heading1"/>
        <w:ind w:left="330" w:right="540"/>
      </w:pPr>
      <w:r>
        <w:t>1.</w:t>
      </w:r>
      <w:r>
        <w:rPr>
          <w:rFonts w:ascii="Arial" w:eastAsia="Arial" w:hAnsi="Arial" w:cs="Arial"/>
        </w:rPr>
        <w:t xml:space="preserve"> </w:t>
      </w:r>
      <w:r>
        <w:t xml:space="preserve">INTRODUCTION </w:t>
      </w:r>
    </w:p>
    <w:p w14:paraId="4694F28A" w14:textId="77777777" w:rsidR="00CC4C84" w:rsidRDefault="00000000">
      <w:pPr>
        <w:spacing w:after="117" w:line="259" w:lineRule="auto"/>
        <w:ind w:left="72" w:firstLine="0"/>
        <w:jc w:val="left"/>
      </w:pPr>
      <w:r>
        <w:t xml:space="preserve"> </w:t>
      </w:r>
    </w:p>
    <w:p w14:paraId="5B298467" w14:textId="77777777" w:rsidR="00CC4C84" w:rsidRDefault="00000000">
      <w:pPr>
        <w:spacing w:line="359" w:lineRule="auto"/>
        <w:ind w:left="5" w:right="228"/>
      </w:pPr>
      <w:r>
        <w:t xml:space="preserve"> This Forest, as an important part of the terrestrial ecosystem, is indispensable resource for human survival and social development[1]. However, forest fire poses a extrenely serious threat to forest resources which is one of three major forest disasters[2]. According to the survey results, the annually average times of forest fire in China is more than 10000, burning up the forest area of 1 million hectares about 8% the national forest area[3]. Therefore, scientific and effective detection of forest fire is an important prerequisite for solving this problem.This Forest, as an important part of the terrestrial ecosystem, is indispensable resource for human survival and social development[1]. However, forest fire poses a extrenely serious threat to forest resources which is one of three major forest disasters[2]. According to the survey results, the annually average times of forest fire in China is more than 10000, burning up the forest area of 1 million hectares about 8% the national forest area[3]. Therefore, scientific and effective detection of forest fire is an important prerequisite for solving this problem. </w:t>
      </w:r>
    </w:p>
    <w:p w14:paraId="62C94F50" w14:textId="77777777" w:rsidR="00CC4C84" w:rsidRDefault="00000000">
      <w:pPr>
        <w:spacing w:after="117" w:line="259" w:lineRule="auto"/>
        <w:ind w:left="72" w:firstLine="0"/>
        <w:jc w:val="left"/>
      </w:pPr>
      <w:r>
        <w:t xml:space="preserve"> </w:t>
      </w:r>
    </w:p>
    <w:p w14:paraId="5FF49F7B" w14:textId="77777777" w:rsidR="00CC4C84" w:rsidRDefault="00000000">
      <w:pPr>
        <w:spacing w:line="360" w:lineRule="auto"/>
        <w:ind w:left="5" w:right="229"/>
      </w:pPr>
      <w:r>
        <w:t xml:space="preserve">At present, existing forest fire monitoring methods mainly include satellite monitoring[4], sensor network monitoring[5-6] and video-based forest fire monitoring[7]. Nevertheless, satellite monitoring technique fail to meet the real-time requirements due to its low refreshing rate. Sensor network needs a large number of equipment units deployed which poses various challenges to installation and maintenance work. Video-based monitoring devices are only applied in fixed practices due to its high installation costs. In order to avoid those problems, miniaturized UAV (unmanned aerial vehicle)[8-9] monitoring platforms are gradually winning attentions from worldwide scholars. Multi-rotor UAV has various advantages such as simple structure, low manufacturing and maintenance costs, convenient deployment and operation merits, which can achieve real-time and efficient forest fire information collecting goals. </w:t>
      </w:r>
    </w:p>
    <w:p w14:paraId="46970F58" w14:textId="77777777" w:rsidR="00CC4C84" w:rsidRDefault="00000000">
      <w:pPr>
        <w:spacing w:line="363" w:lineRule="auto"/>
        <w:ind w:left="-5" w:right="229" w:firstLine="72"/>
      </w:pPr>
      <w:r>
        <w:t xml:space="preserve">How to effectively identify forest fires from video information is the key point of the research. Video-based forest fire detection technique can be used to determine whether there is forest fire via smoke detection[10-11].Several domestic and foreign scholars have studied the smoke </w:t>
      </w:r>
      <w:r>
        <w:lastRenderedPageBreak/>
        <w:t xml:space="preserve">detection methods to be applied in forest fire monitoring practices such as histograms of equivalent pattern[12], static and dynamic characteristic analysis[13], video image segmentation[14] as well as Spatial temporal and Dynamic Texture Features[15].However, above methods can only process video materials under static underground with fixed monitoring range  and distance. These methods are not dynamic, and the recognition results can hardly meet the </w:t>
      </w:r>
    </w:p>
    <w:p w14:paraId="2C347EC2" w14:textId="77777777" w:rsidR="00CC4C84" w:rsidRDefault="00000000">
      <w:pPr>
        <w:spacing w:after="22" w:line="259" w:lineRule="auto"/>
        <w:ind w:left="0" w:firstLine="0"/>
        <w:jc w:val="left"/>
      </w:pPr>
      <w:r>
        <w:rPr>
          <w:rFonts w:ascii="Calibri" w:eastAsia="Calibri" w:hAnsi="Calibri" w:cs="Calibri"/>
          <w:sz w:val="22"/>
        </w:rPr>
        <w:t xml:space="preserve"> </w:t>
      </w:r>
    </w:p>
    <w:p w14:paraId="74EF9F81" w14:textId="77777777" w:rsidR="00CC4C84" w:rsidRDefault="00000000">
      <w:pPr>
        <w:tabs>
          <w:tab w:val="center" w:pos="8799"/>
        </w:tabs>
        <w:ind w:left="-5" w:firstLine="0"/>
        <w:jc w:val="left"/>
      </w:pPr>
      <w:r>
        <w:rPr>
          <w:rFonts w:ascii="Calibri" w:eastAsia="Calibri" w:hAnsi="Calibri" w:cs="Calibri"/>
          <w:sz w:val="22"/>
        </w:rPr>
        <w:t xml:space="preserve"> </w:t>
      </w:r>
      <w:r>
        <w:t xml:space="preserve">CMRTC </w:t>
      </w:r>
      <w:r>
        <w:tab/>
        <w:t xml:space="preserve">2 </w:t>
      </w:r>
    </w:p>
    <w:p w14:paraId="27C71F8F" w14:textId="77777777" w:rsidR="00CC4C84" w:rsidRDefault="00000000">
      <w:pPr>
        <w:spacing w:after="23" w:line="259" w:lineRule="auto"/>
        <w:ind w:left="0" w:firstLine="0"/>
        <w:jc w:val="left"/>
      </w:pPr>
      <w:r>
        <w:rPr>
          <w:sz w:val="20"/>
        </w:rPr>
        <w:t xml:space="preserve"> </w:t>
      </w:r>
    </w:p>
    <w:p w14:paraId="1D1288FE" w14:textId="77777777" w:rsidR="00CC4C84" w:rsidRDefault="00000000">
      <w:pPr>
        <w:tabs>
          <w:tab w:val="right" w:pos="9575"/>
        </w:tabs>
        <w:ind w:left="-5" w:firstLine="0"/>
        <w:jc w:val="left"/>
      </w:pPr>
      <w:r>
        <w:rPr>
          <w:rFonts w:ascii="Calibri" w:eastAsia="Calibri" w:hAnsi="Calibri" w:cs="Calibri"/>
          <w:sz w:val="22"/>
        </w:rPr>
        <w:t xml:space="preserve"> </w:t>
      </w:r>
      <w:r>
        <w:rPr>
          <w:rFonts w:ascii="Calibri" w:eastAsia="Calibri" w:hAnsi="Calibri" w:cs="Calibri"/>
          <w:sz w:val="22"/>
        </w:rPr>
        <w:tab/>
      </w:r>
      <w:r>
        <w:t xml:space="preserve">A FOREST FIRE IDENTIFICATION METHOD FOR UNMANNED AERIAL VEHICLE </w:t>
      </w:r>
    </w:p>
    <w:p w14:paraId="6B1E3C28" w14:textId="77777777" w:rsidR="00CC4C84" w:rsidRDefault="00000000">
      <w:pPr>
        <w:spacing w:after="0" w:line="259" w:lineRule="auto"/>
        <w:ind w:left="0" w:firstLine="0"/>
        <w:jc w:val="left"/>
      </w:pPr>
      <w:r>
        <w:rPr>
          <w:rFonts w:ascii="Calibri" w:eastAsia="Calibri" w:hAnsi="Calibri" w:cs="Calibri"/>
          <w:sz w:val="22"/>
        </w:rPr>
        <w:t xml:space="preserve"> </w:t>
      </w:r>
    </w:p>
    <w:p w14:paraId="01F6BA1B" w14:textId="77777777" w:rsidR="00CC4C84" w:rsidRDefault="00000000">
      <w:pPr>
        <w:tabs>
          <w:tab w:val="right" w:pos="9575"/>
        </w:tabs>
        <w:spacing w:after="241"/>
        <w:ind w:left="-5" w:firstLine="0"/>
        <w:jc w:val="left"/>
      </w:pPr>
      <w:r>
        <w:t xml:space="preserve"> </w:t>
      </w:r>
      <w:r>
        <w:tab/>
        <w:t>MONITORING VIDEO IMAGES</w:t>
      </w:r>
    </w:p>
    <w:p w14:paraId="714E3CC0" w14:textId="77777777" w:rsidR="00CC4C84" w:rsidRDefault="00000000">
      <w:pPr>
        <w:spacing w:line="377" w:lineRule="auto"/>
        <w:ind w:left="87" w:right="241"/>
      </w:pPr>
      <w:r>
        <w:t xml:space="preserve">practical monitoring requirement of forest fire. Yuan et al. presented the application to UAV for automatic detection of forest fires in infrared images[16] but this method can not achieve continuous monitoring of forest fires among frames. </w:t>
      </w:r>
    </w:p>
    <w:p w14:paraId="617D92A1" w14:textId="77777777" w:rsidR="00CC4C84" w:rsidRDefault="00000000">
      <w:pPr>
        <w:spacing w:line="369" w:lineRule="auto"/>
        <w:ind w:left="5" w:right="238"/>
      </w:pPr>
      <w:r>
        <w:t xml:space="preserve">On the basis of above analysis, a novel forest fire monitoring method based on active image analysis for UAV video is presented in this paper to automatically identify forest fire. The contribution of the present study included: addressing the problem of image background discontinuity and improving the accuracy of forest fire recognition. </w:t>
      </w:r>
    </w:p>
    <w:p w14:paraId="296F053A" w14:textId="77777777" w:rsidR="00CC4C84" w:rsidRDefault="00000000">
      <w:pPr>
        <w:spacing w:after="164" w:line="259" w:lineRule="auto"/>
        <w:ind w:left="72" w:firstLine="0"/>
        <w:jc w:val="left"/>
      </w:pPr>
      <w:r>
        <w:t xml:space="preserve"> </w:t>
      </w:r>
    </w:p>
    <w:p w14:paraId="23285AA3" w14:textId="77777777" w:rsidR="00CC4C84" w:rsidRDefault="00000000">
      <w:pPr>
        <w:spacing w:after="0" w:line="373" w:lineRule="auto"/>
        <w:ind w:left="72" w:right="4761" w:firstLine="0"/>
        <w:jc w:val="left"/>
      </w:pPr>
      <w:r>
        <w:t xml:space="preserve">                                                                                 </w:t>
      </w:r>
    </w:p>
    <w:p w14:paraId="5E29ED83" w14:textId="77777777" w:rsidR="00CC4C84" w:rsidRDefault="00000000">
      <w:pPr>
        <w:pStyle w:val="Heading2"/>
        <w:tabs>
          <w:tab w:val="center" w:pos="1981"/>
        </w:tabs>
        <w:spacing w:after="204"/>
        <w:ind w:left="-5" w:firstLine="0"/>
      </w:pPr>
      <w:r>
        <w:rPr>
          <w:rFonts w:ascii="Calibri" w:eastAsia="Calibri" w:hAnsi="Calibri" w:cs="Calibri"/>
          <w:b w:val="0"/>
          <w:sz w:val="22"/>
        </w:rPr>
        <w:t xml:space="preserve"> </w:t>
      </w:r>
      <w:r>
        <w:rPr>
          <w:rFonts w:ascii="Calibri" w:eastAsia="Calibri" w:hAnsi="Calibri" w:cs="Calibri"/>
          <w:b w:val="0"/>
          <w:sz w:val="22"/>
        </w:rPr>
        <w:tab/>
      </w:r>
      <w:r>
        <w:t>1.1</w:t>
      </w:r>
      <w:r>
        <w:rPr>
          <w:rFonts w:ascii="Arial" w:eastAsia="Arial" w:hAnsi="Arial" w:cs="Arial"/>
        </w:rPr>
        <w:t xml:space="preserve">  </w:t>
      </w:r>
      <w:r>
        <w:t xml:space="preserve">PROJECT PURPOSE  </w:t>
      </w:r>
    </w:p>
    <w:p w14:paraId="0989B3AD" w14:textId="77777777" w:rsidR="00CC4C84" w:rsidRDefault="00000000">
      <w:pPr>
        <w:spacing w:line="360" w:lineRule="auto"/>
        <w:ind w:left="307" w:right="236" w:firstLine="706"/>
      </w:pPr>
      <w:r>
        <w:t xml:space="preserve">The purpose of this project is to develop an efficient and accurate method for identifying forest fires using video images captured by unmanned aerial vehicles (UAVs). With the increasing frequency and severity of wildfires, early detection is crucial for minimizing environmental damage and enhancing emergency response. This project aims to leverage advanced image processing techniques and machine learning algorithms to automatically detect fire and smoke patterns in real-time from UAV footage, enabling faster decision-making and more effective deployment of firefighting resources. Ultimately, the goal is to contribute to forest conservation efforts and public safety through the integration of UAV technology in wildfire monitoring systems. </w:t>
      </w:r>
    </w:p>
    <w:p w14:paraId="02BEBBB5" w14:textId="77777777" w:rsidR="00CC4C84" w:rsidRDefault="00000000">
      <w:pPr>
        <w:spacing w:after="113" w:line="259" w:lineRule="auto"/>
        <w:ind w:left="1013" w:firstLine="0"/>
        <w:jc w:val="left"/>
      </w:pPr>
      <w:r>
        <w:t xml:space="preserve"> </w:t>
      </w:r>
    </w:p>
    <w:p w14:paraId="6A33C9A5" w14:textId="77777777" w:rsidR="00CC4C84" w:rsidRDefault="00000000">
      <w:pPr>
        <w:spacing w:line="364" w:lineRule="auto"/>
        <w:ind w:left="317" w:right="242"/>
      </w:pPr>
      <w:r>
        <w:t xml:space="preserve">This project aims to harness the capabilities of UAV technology, combined with image processing and machine learning techniques, to automatically identify fire-related features such as smoke, flames, and thermal anomalies from aerial video footage. By continuously analyzing video frames in real time, the system can promptly detect early signs of forest fires, reducing </w:t>
      </w:r>
      <w:r>
        <w:lastRenderedPageBreak/>
        <w:t xml:space="preserve">the time between ignition and response. This early warning capability is crucial in preventing small fires from growing into large-scale disasters. </w:t>
      </w:r>
    </w:p>
    <w:p w14:paraId="5FCBB64E" w14:textId="77777777" w:rsidR="00CC4C84" w:rsidRDefault="00000000">
      <w:pPr>
        <w:spacing w:after="113" w:line="259" w:lineRule="auto"/>
        <w:ind w:left="307" w:firstLine="0"/>
        <w:jc w:val="left"/>
      </w:pPr>
      <w:r>
        <w:t xml:space="preserve"> </w:t>
      </w:r>
    </w:p>
    <w:p w14:paraId="251DA661" w14:textId="77777777" w:rsidR="00CC4C84" w:rsidRDefault="00000000">
      <w:pPr>
        <w:spacing w:after="1191" w:line="356" w:lineRule="auto"/>
        <w:ind w:left="5" w:right="41"/>
      </w:pPr>
      <w:r>
        <w:t xml:space="preserve">    Another important objective of the project is to improve the accuracy and reliability of fire           detection algorithms to minimize false positives and negatives.</w:t>
      </w:r>
    </w:p>
    <w:p w14:paraId="7D849B1F" w14:textId="77777777" w:rsidR="00CC4C84" w:rsidRDefault="00000000">
      <w:pPr>
        <w:spacing w:after="0" w:line="259" w:lineRule="auto"/>
        <w:ind w:left="0" w:firstLine="0"/>
        <w:jc w:val="left"/>
      </w:pPr>
      <w:r>
        <w:t xml:space="preserve"> </w:t>
      </w:r>
    </w:p>
    <w:p w14:paraId="633FE3D4" w14:textId="77777777" w:rsidR="00CC4C84" w:rsidRDefault="00000000">
      <w:pPr>
        <w:spacing w:after="22" w:line="259" w:lineRule="auto"/>
        <w:ind w:left="0" w:firstLine="0"/>
        <w:jc w:val="left"/>
      </w:pPr>
      <w:r>
        <w:rPr>
          <w:rFonts w:ascii="Calibri" w:eastAsia="Calibri" w:hAnsi="Calibri" w:cs="Calibri"/>
          <w:sz w:val="22"/>
        </w:rPr>
        <w:t xml:space="preserve"> </w:t>
      </w:r>
    </w:p>
    <w:p w14:paraId="251427B1" w14:textId="77777777" w:rsidR="00CC4C84" w:rsidRDefault="00000000">
      <w:pPr>
        <w:tabs>
          <w:tab w:val="center" w:pos="8799"/>
        </w:tabs>
        <w:ind w:left="-5" w:firstLine="0"/>
        <w:jc w:val="left"/>
      </w:pPr>
      <w:r>
        <w:rPr>
          <w:rFonts w:ascii="Calibri" w:eastAsia="Calibri" w:hAnsi="Calibri" w:cs="Calibri"/>
          <w:sz w:val="22"/>
        </w:rPr>
        <w:t xml:space="preserve"> </w:t>
      </w:r>
      <w:r>
        <w:t xml:space="preserve">CMRTC </w:t>
      </w:r>
      <w:r>
        <w:tab/>
        <w:t xml:space="preserve">3 </w:t>
      </w:r>
    </w:p>
    <w:p w14:paraId="11436574" w14:textId="77777777" w:rsidR="00CC4C84" w:rsidRDefault="00CC4C84">
      <w:pPr>
        <w:sectPr w:rsidR="00CC4C84">
          <w:headerReference w:type="even" r:id="rId7"/>
          <w:headerReference w:type="default" r:id="rId8"/>
          <w:footerReference w:type="even" r:id="rId9"/>
          <w:footerReference w:type="default" r:id="rId10"/>
          <w:headerReference w:type="first" r:id="rId11"/>
          <w:footerReference w:type="first" r:id="rId12"/>
          <w:pgSz w:w="11909" w:h="16843"/>
          <w:pgMar w:top="564" w:right="1200" w:bottom="720" w:left="1133" w:header="720" w:footer="720" w:gutter="0"/>
          <w:cols w:space="720"/>
        </w:sectPr>
      </w:pPr>
    </w:p>
    <w:p w14:paraId="6197D6CD" w14:textId="77777777" w:rsidR="00CC4C84" w:rsidRDefault="00000000">
      <w:pPr>
        <w:pStyle w:val="Heading2"/>
        <w:spacing w:after="204"/>
        <w:ind w:left="5"/>
      </w:pPr>
      <w:r>
        <w:lastRenderedPageBreak/>
        <w:t>1.2</w:t>
      </w:r>
      <w:r>
        <w:rPr>
          <w:rFonts w:ascii="Arial" w:eastAsia="Arial" w:hAnsi="Arial" w:cs="Arial"/>
        </w:rPr>
        <w:t xml:space="preserve">  </w:t>
      </w:r>
      <w:r>
        <w:t xml:space="preserve">PROJECT FEATURES  </w:t>
      </w:r>
    </w:p>
    <w:p w14:paraId="19185123" w14:textId="77777777" w:rsidR="00CC4C84" w:rsidRDefault="00000000">
      <w:pPr>
        <w:spacing w:after="103"/>
        <w:ind w:left="5" w:right="41"/>
      </w:pPr>
      <w:r>
        <w:t xml:space="preserve">This project focuses on the development of an intelligent system capable of identifying forest fires using video footage captured by unmanned aerial vehicles (UAVs). The primary feature of this system is </w:t>
      </w:r>
      <w:r>
        <w:rPr>
          <w:b/>
        </w:rPr>
        <w:t>real-time fire and smoke detection</w:t>
      </w:r>
      <w:r>
        <w:t xml:space="preserve">, where video frames are continuously analyzed to identify signs of fire based on visual cues such as color, shape, motion, and texture. Advanced image processing and machine learning techniques, such as convolutional neural networks (CNNs) or object detection models like YOLO or Faster R-CNN, are employed to accurately recognize flames and smoke in diverse forest environments. </w:t>
      </w:r>
    </w:p>
    <w:p w14:paraId="54ED7D50" w14:textId="77777777" w:rsidR="00CC4C84" w:rsidRDefault="00000000">
      <w:pPr>
        <w:spacing w:after="119" w:line="259" w:lineRule="auto"/>
        <w:ind w:left="0" w:firstLine="0"/>
        <w:jc w:val="left"/>
      </w:pPr>
      <w:r>
        <w:t xml:space="preserve"> </w:t>
      </w:r>
    </w:p>
    <w:p w14:paraId="35ED387C" w14:textId="77777777" w:rsidR="00CC4C84" w:rsidRDefault="00000000">
      <w:pPr>
        <w:spacing w:after="103"/>
        <w:ind w:left="5" w:right="41"/>
      </w:pPr>
      <w:r>
        <w:t xml:space="preserve">Another key feature is the </w:t>
      </w:r>
      <w:r>
        <w:rPr>
          <w:b/>
        </w:rPr>
        <w:t>integration of GPS-based geo-tagging</w:t>
      </w:r>
      <w:r>
        <w:t xml:space="preserve">, enabling the system to record and report the precise location of detected fire incidents. This helps in the quick dispatch of firefighting teams and in mapping the spread of the fire. To ensure the reliability of the detection process, the system includes </w:t>
      </w:r>
      <w:r>
        <w:rPr>
          <w:b/>
        </w:rPr>
        <w:t>false alarm reduction mechanisms</w:t>
      </w:r>
      <w:r>
        <w:t xml:space="preserve"> that distinguish between actual fires and visually similar distractions like clouds, fog, or sunlight reflections using temporal consistency checks and environmental context. </w:t>
      </w:r>
    </w:p>
    <w:p w14:paraId="689CBF64" w14:textId="77777777" w:rsidR="00CC4C84" w:rsidRDefault="00000000">
      <w:pPr>
        <w:spacing w:after="119" w:line="259" w:lineRule="auto"/>
        <w:ind w:left="0" w:firstLine="0"/>
        <w:jc w:val="left"/>
      </w:pPr>
      <w:r>
        <w:t xml:space="preserve"> </w:t>
      </w:r>
    </w:p>
    <w:p w14:paraId="60675111" w14:textId="77777777" w:rsidR="00CC4C84" w:rsidRDefault="00000000">
      <w:pPr>
        <w:spacing w:after="103"/>
        <w:ind w:left="5" w:right="41"/>
      </w:pPr>
      <w:r>
        <w:rPr>
          <w:noProof/>
        </w:rPr>
        <w:drawing>
          <wp:anchor distT="0" distB="0" distL="114300" distR="114300" simplePos="0" relativeHeight="251658240" behindDoc="0" locked="0" layoutInCell="1" allowOverlap="0" wp14:anchorId="36983A4C" wp14:editId="09013EAB">
            <wp:simplePos x="0" y="0"/>
            <wp:positionH relativeFrom="page">
              <wp:posOffset>899160</wp:posOffset>
            </wp:positionH>
            <wp:positionV relativeFrom="page">
              <wp:posOffset>0</wp:posOffset>
            </wp:positionV>
            <wp:extent cx="3048" cy="9143"/>
            <wp:effectExtent l="0" t="0" r="0" b="0"/>
            <wp:wrapTopAndBottom/>
            <wp:docPr id="1409" name="Picture 1409"/>
            <wp:cNvGraphicFramePr/>
            <a:graphic xmlns:a="http://schemas.openxmlformats.org/drawingml/2006/main">
              <a:graphicData uri="http://schemas.openxmlformats.org/drawingml/2006/picture">
                <pic:pic xmlns:pic="http://schemas.openxmlformats.org/drawingml/2006/picture">
                  <pic:nvPicPr>
                    <pic:cNvPr id="1409" name="Picture 1409"/>
                    <pic:cNvPicPr/>
                  </pic:nvPicPr>
                  <pic:blipFill>
                    <a:blip r:embed="rId13"/>
                    <a:stretch>
                      <a:fillRect/>
                    </a:stretch>
                  </pic:blipFill>
                  <pic:spPr>
                    <a:xfrm>
                      <a:off x="0" y="0"/>
                      <a:ext cx="3048" cy="9143"/>
                    </a:xfrm>
                    <a:prstGeom prst="rect">
                      <a:avLst/>
                    </a:prstGeom>
                  </pic:spPr>
                </pic:pic>
              </a:graphicData>
            </a:graphic>
          </wp:anchor>
        </w:drawing>
      </w:r>
      <w:r>
        <w:t xml:space="preserve">The system also supports </w:t>
      </w:r>
      <w:r>
        <w:rPr>
          <w:b/>
        </w:rPr>
        <w:t>fire intensity estimation</w:t>
      </w:r>
      <w:r>
        <w:t xml:space="preserve"> by analyzing pixel clusters and flame characteristics to estimate the severity and size of the fire. Additionally, it can generate </w:t>
      </w:r>
      <w:r>
        <w:rPr>
          <w:b/>
        </w:rPr>
        <w:t>automated alerts and notifications</w:t>
      </w:r>
      <w:r>
        <w:t xml:space="preserve"> that include visual evidence (annotated frames), time stamps, and GPS data, which are sent to relevant authorities via a web dashboard or mobile app. This dashboard also serves as a user-friendly interface for monitoring live drone feeds, viewing historical logs, and accessing detailed fire reports. </w:t>
      </w:r>
    </w:p>
    <w:p w14:paraId="769DEF09" w14:textId="77777777" w:rsidR="00CC4C84" w:rsidRDefault="00000000">
      <w:pPr>
        <w:spacing w:after="118" w:line="259" w:lineRule="auto"/>
        <w:ind w:left="0" w:firstLine="0"/>
        <w:jc w:val="left"/>
      </w:pPr>
      <w:r>
        <w:t xml:space="preserve"> </w:t>
      </w:r>
    </w:p>
    <w:p w14:paraId="23E821C2" w14:textId="77777777" w:rsidR="00CC4C84" w:rsidRDefault="00000000">
      <w:pPr>
        <w:spacing w:after="103"/>
        <w:ind w:left="5" w:right="41"/>
      </w:pPr>
      <w:r>
        <w:t xml:space="preserve">To further enhance usability, the project may support </w:t>
      </w:r>
      <w:r>
        <w:rPr>
          <w:b/>
        </w:rPr>
        <w:t>offline video analysis</w:t>
      </w:r>
      <w:r>
        <w:t xml:space="preserve">, allowing UAV footage to be processed post-flight, and could optionally incorporate </w:t>
      </w:r>
      <w:r>
        <w:rPr>
          <w:b/>
        </w:rPr>
        <w:t>multispectral or infrared imaging</w:t>
      </w:r>
      <w:r>
        <w:t xml:space="preserve"> to detect fires under low-visibility conditions such as nighttime or heavy smoke. The inclusion of </w:t>
      </w:r>
      <w:r>
        <w:rPr>
          <w:b/>
        </w:rPr>
        <w:t>environmental data</w:t>
      </w:r>
      <w:r>
        <w:t xml:space="preserve">, like wind speed and temperature, can improve fire behavior prediction and provide valuable insights for emergency planning. Together, these features create a robust, automated, and scalable system for efficient forest fire monitoring and early warning. </w:t>
      </w:r>
    </w:p>
    <w:p w14:paraId="1B63E220" w14:textId="77777777" w:rsidR="00CC4C84" w:rsidRDefault="00000000">
      <w:pPr>
        <w:spacing w:after="141" w:line="259" w:lineRule="auto"/>
        <w:ind w:left="0" w:firstLine="0"/>
        <w:jc w:val="left"/>
      </w:pPr>
      <w:r>
        <w:t xml:space="preserve"> </w:t>
      </w:r>
    </w:p>
    <w:p w14:paraId="61E6A683" w14:textId="77777777" w:rsidR="00CC4C84" w:rsidRDefault="00000000">
      <w:pPr>
        <w:spacing w:after="21" w:line="259" w:lineRule="auto"/>
        <w:ind w:left="0" w:firstLine="0"/>
        <w:jc w:val="left"/>
      </w:pPr>
      <w:r>
        <w:t xml:space="preserve">  </w:t>
      </w:r>
    </w:p>
    <w:p w14:paraId="688ED4F7" w14:textId="77777777" w:rsidR="00CC4C84" w:rsidRDefault="00000000">
      <w:pPr>
        <w:spacing w:after="21" w:line="259" w:lineRule="auto"/>
        <w:ind w:left="0" w:firstLine="0"/>
        <w:jc w:val="left"/>
      </w:pPr>
      <w:r>
        <w:t xml:space="preserve">  </w:t>
      </w:r>
    </w:p>
    <w:p w14:paraId="4A8CFEB7" w14:textId="77777777" w:rsidR="00CC4C84" w:rsidRDefault="00000000">
      <w:pPr>
        <w:spacing w:after="21" w:line="259" w:lineRule="auto"/>
        <w:ind w:left="0" w:firstLine="0"/>
        <w:jc w:val="left"/>
      </w:pPr>
      <w:r>
        <w:t xml:space="preserve">  </w:t>
      </w:r>
    </w:p>
    <w:p w14:paraId="1E149D68" w14:textId="77777777" w:rsidR="00CC4C84" w:rsidRDefault="00000000">
      <w:pPr>
        <w:spacing w:after="21" w:line="259" w:lineRule="auto"/>
        <w:ind w:left="0" w:firstLine="0"/>
        <w:jc w:val="left"/>
      </w:pPr>
      <w:r>
        <w:t xml:space="preserve">  </w:t>
      </w:r>
    </w:p>
    <w:p w14:paraId="17E759FA" w14:textId="77777777" w:rsidR="00CC4C84" w:rsidRDefault="00000000">
      <w:pPr>
        <w:spacing w:after="439" w:line="259" w:lineRule="auto"/>
        <w:ind w:left="0" w:firstLine="0"/>
        <w:jc w:val="left"/>
      </w:pPr>
      <w:r>
        <w:t xml:space="preserve">  </w:t>
      </w:r>
    </w:p>
    <w:p w14:paraId="21739254" w14:textId="77777777" w:rsidR="00CC4C84" w:rsidRDefault="00000000">
      <w:pPr>
        <w:spacing w:after="0" w:line="259" w:lineRule="auto"/>
        <w:ind w:left="0" w:firstLine="0"/>
        <w:jc w:val="left"/>
      </w:pPr>
      <w:r>
        <w:t xml:space="preserve">  </w:t>
      </w:r>
    </w:p>
    <w:p w14:paraId="69C1776E" w14:textId="77777777" w:rsidR="00CC4C84" w:rsidRDefault="00000000">
      <w:pPr>
        <w:spacing w:after="2" w:line="259" w:lineRule="auto"/>
        <w:ind w:left="0" w:firstLine="0"/>
        <w:jc w:val="left"/>
      </w:pPr>
      <w:r>
        <w:lastRenderedPageBreak/>
        <w:t xml:space="preserve"> </w:t>
      </w:r>
    </w:p>
    <w:p w14:paraId="3E0FABC6" w14:textId="77777777" w:rsidR="00CC4C84" w:rsidRDefault="00000000">
      <w:pPr>
        <w:spacing w:after="21" w:line="259" w:lineRule="auto"/>
        <w:ind w:left="0" w:firstLine="0"/>
        <w:jc w:val="left"/>
      </w:pPr>
      <w:r>
        <w:t xml:space="preserve"> </w:t>
      </w:r>
    </w:p>
    <w:p w14:paraId="7A3DAB95" w14:textId="77777777" w:rsidR="00CC4C84" w:rsidRDefault="00000000">
      <w:pPr>
        <w:spacing w:after="0" w:line="259" w:lineRule="auto"/>
        <w:ind w:left="0" w:firstLine="0"/>
        <w:jc w:val="left"/>
      </w:pPr>
      <w:r>
        <w:t xml:space="preserve">  </w:t>
      </w:r>
    </w:p>
    <w:p w14:paraId="2AEC7F79" w14:textId="77777777" w:rsidR="00CC4C84" w:rsidRDefault="00000000">
      <w:pPr>
        <w:pStyle w:val="Heading1"/>
        <w:spacing w:after="213"/>
        <w:ind w:left="330" w:right="387"/>
      </w:pPr>
      <w:r>
        <w:t xml:space="preserve">2. LITERATURE SURVEY </w:t>
      </w:r>
    </w:p>
    <w:p w14:paraId="4DE300AD" w14:textId="77777777" w:rsidR="00CC4C84" w:rsidRDefault="00000000">
      <w:pPr>
        <w:spacing w:after="244" w:line="270" w:lineRule="auto"/>
        <w:ind w:left="5" w:right="28"/>
        <w:jc w:val="left"/>
      </w:pPr>
      <w:r>
        <w:t xml:space="preserve">Forest fire detection has been a critical area of research due to the devastating environmental and economic impact of wildfires. Traditional fire detection systems based on satellite imagery and ground sensors often face limitations such as delayed response and insufficient spatial resolution. In recent years, Unmanned Aerial Vehicles (UAVs) have emerged as a promising solution for real-time forest fire monitoring, offering flexibility, rapid deployment, and high-resolution data capture. Researchers have increasingly focused on leveraging video data captured by UAVs to identify forest fires with greater accuracy and speed. </w:t>
      </w:r>
    </w:p>
    <w:p w14:paraId="189DBDC6" w14:textId="77777777" w:rsidR="00CC4C84" w:rsidRDefault="00000000">
      <w:pPr>
        <w:spacing w:after="244" w:line="270" w:lineRule="auto"/>
        <w:ind w:left="5" w:right="28"/>
        <w:jc w:val="left"/>
      </w:pPr>
      <w:r>
        <w:t xml:space="preserve">Early studies in this field utilized conventional image processing techniques, primarily focusing on color-based fire detection. Celik et al. (2007) introduced a method using the YCbCr color space to isolate fire pixels from the background based on color intensity and chrominance. These approaches proved effective in controlled environments but struggled with false positives in complex natural settings, such as sunsets or reddish objects. To address this, other researchers incorporated motion analysis and texture features to better distinguish fire from non-fire regions in video sequences, as seen in the work of Turgay et al. (2011) and Chen et al. (2004). </w:t>
      </w:r>
    </w:p>
    <w:p w14:paraId="76860EFF" w14:textId="77777777" w:rsidR="00CC4C84" w:rsidRDefault="00000000">
      <w:pPr>
        <w:spacing w:after="244" w:line="270" w:lineRule="auto"/>
        <w:ind w:left="5" w:right="28"/>
        <w:jc w:val="left"/>
      </w:pPr>
      <w:r>
        <w:t xml:space="preserve">With the rise of machine learning, more robust fire identification models were developed. These models extracted handcrafted features such as color histograms and texture descriptors to train classifiers like Support Vector Machines (SVMs). Zhou et al. (2016) demonstrated that SVM-based classification could significantly reduce false alarms compared to traditional methods. Similarly, Muhammad et al. (2018) proposed an ensemble machine learning framework integrated with UAV video streams to improve detection reliability. However, such approaches required extensive feature engineering and often lacked the scalability and adaptability needed for diverse fire scenarios. </w:t>
      </w:r>
    </w:p>
    <w:p w14:paraId="0FFA4413" w14:textId="77777777" w:rsidR="00CC4C84" w:rsidRDefault="00000000">
      <w:pPr>
        <w:spacing w:after="244" w:line="270" w:lineRule="auto"/>
        <w:ind w:left="5" w:right="28"/>
        <w:jc w:val="left"/>
      </w:pPr>
      <w:r>
        <w:t xml:space="preserve">The advent of deep learning, particularly Convolutional Neural Networks (CNNs), revolutionized fire detection from aerial imagery. CNNs are capable of learning hierarchical features directly from raw images, enabling higher accuracy and better generalization. Zhao et al. (2020) and Muhammad et al. (2021) presented CNN and YOLO-based architectures for real-time fire detection from UAV footage, achieving significant performance improvements. Furthermore, U-Net models and other deep segmentation networks have been employed for pixel-level fire region identification, enhancing localization capabilities in video frames. </w:t>
      </w:r>
    </w:p>
    <w:p w14:paraId="0F125510" w14:textId="77777777" w:rsidR="00CC4C84" w:rsidRDefault="00000000">
      <w:pPr>
        <w:spacing w:after="239" w:line="270" w:lineRule="auto"/>
        <w:ind w:left="5" w:right="28"/>
        <w:jc w:val="left"/>
      </w:pPr>
      <w:r>
        <w:t xml:space="preserve">Incorporating temporal dynamics into fire detection has also gained attention. Video-based methods exploit the motion and evolution of flames to improve accuracy. Ko et al. (2012) used temporal features to reduce false positives, while more recent efforts like Qureshi et al. (2021) employed hybrid models combining CNNs with LSTM (Long Short-Term Memory) </w:t>
      </w:r>
      <w:r>
        <w:lastRenderedPageBreak/>
        <w:t xml:space="preserve">networks to capture both spatial and temporal patterns. Jin et al. (2020) further advanced this by using 3D CNNs to learn spatio-temporal features from video streams, improving the robustness of fire detection systems. </w:t>
      </w:r>
    </w:p>
    <w:p w14:paraId="4D55F737" w14:textId="77777777" w:rsidR="00CC4C84" w:rsidRDefault="00000000">
      <w:pPr>
        <w:spacing w:after="242" w:line="270" w:lineRule="auto"/>
        <w:ind w:left="5" w:right="28"/>
        <w:jc w:val="left"/>
      </w:pPr>
      <w:r>
        <w:t xml:space="preserve">Beyond detection algorithms, integration with UAV platforms is a crucial aspect of system performance. Studies such as those by Alkhatib (2014) and Restas (2015) discussed the realworld deployment of UAVs for fire surveillance, emphasizing challenges like real-time processing, limited onboard computation, and communication constraints. Tang et al. (2019) proposed onboard processing systems that allow UAVs to autonomously identify and report fire incidents without relying heavily on ground stations, making such systems more viable in remote or forested areas. </w:t>
      </w:r>
    </w:p>
    <w:p w14:paraId="75F9DFDB" w14:textId="77777777" w:rsidR="00CC4C84" w:rsidRDefault="00000000">
      <w:pPr>
        <w:spacing w:after="227" w:line="270" w:lineRule="auto"/>
        <w:ind w:left="5" w:right="28"/>
        <w:jc w:val="left"/>
      </w:pPr>
      <w:r>
        <w:t xml:space="preserve">Despite these advancements, several challenges persist. Environmental conditions such as smoke, fog, and lighting variations can affect detection accuracy. The scarcity of labeled datasets for training and evaluating deep learning models is also a significant bottleneck. Future directions include multi-sensor fusion (e.g., combining thermal and visual data), edge computing for real-time inference on UAVs, and the development of comprehensive datasets to support diverse training scenarios. </w:t>
      </w:r>
      <w:r>
        <w:rPr>
          <w:b/>
          <w:sz w:val="32"/>
        </w:rPr>
        <w:t xml:space="preserve">  </w:t>
      </w:r>
    </w:p>
    <w:p w14:paraId="0E0DBD76" w14:textId="77777777" w:rsidR="00CC4C84" w:rsidRDefault="00000000">
      <w:pPr>
        <w:pStyle w:val="Heading2"/>
        <w:spacing w:after="27"/>
        <w:ind w:left="5"/>
      </w:pPr>
      <w:r>
        <w:t>2.1</w:t>
      </w:r>
      <w:r>
        <w:rPr>
          <w:rFonts w:ascii="Arial" w:eastAsia="Arial" w:hAnsi="Arial" w:cs="Arial"/>
        </w:rPr>
        <w:t xml:space="preserve"> </w:t>
      </w:r>
      <w:r>
        <w:t xml:space="preserve"> REVIEW OF RELATED WORK  </w:t>
      </w:r>
    </w:p>
    <w:p w14:paraId="402A16BB" w14:textId="77777777" w:rsidR="00CC4C84" w:rsidRDefault="00000000">
      <w:pPr>
        <w:spacing w:after="112" w:line="259" w:lineRule="auto"/>
        <w:ind w:left="601" w:firstLine="0"/>
        <w:jc w:val="left"/>
      </w:pPr>
      <w:r>
        <w:t xml:space="preserve"> </w:t>
      </w:r>
    </w:p>
    <w:p w14:paraId="29B6ECFC" w14:textId="77777777" w:rsidR="00CC4C84" w:rsidRDefault="00000000">
      <w:pPr>
        <w:spacing w:after="4" w:line="270" w:lineRule="auto"/>
        <w:ind w:left="5" w:right="28"/>
        <w:jc w:val="left"/>
      </w:pPr>
      <w:r>
        <w:t xml:space="preserve"> The identification of forest fires using Unmanned Aerial Vehicles (UAVs) has gained increasing attention due to the need for early detection and rapid response in minimizing environmental and economic damages. Traditional satellite-based monitoring systems, while effective in covering large areas, suffer from limitations such as low temporal resolution and cloud obstruction. In contrast, UAVs provide high-resolution real-time data and the flexibility to monitor remote or inaccessible forest regions, making them highly suitable for fire surveillance. </w:t>
      </w:r>
    </w:p>
    <w:p w14:paraId="69AE4C59" w14:textId="77777777" w:rsidR="00CC4C84" w:rsidRDefault="00000000">
      <w:pPr>
        <w:spacing w:after="0" w:line="259" w:lineRule="auto"/>
        <w:ind w:left="0" w:firstLine="0"/>
        <w:jc w:val="left"/>
      </w:pPr>
      <w:r>
        <w:t xml:space="preserve"> </w:t>
      </w:r>
    </w:p>
    <w:p w14:paraId="5EB3D323" w14:textId="77777777" w:rsidR="00CC4C84" w:rsidRDefault="00000000">
      <w:pPr>
        <w:spacing w:after="4" w:line="270" w:lineRule="auto"/>
        <w:ind w:left="5" w:right="28"/>
        <w:jc w:val="left"/>
      </w:pPr>
      <w:r>
        <w:t xml:space="preserve">Early research efforts in fire detection focused primarily on classical image processing techniques. These methods typically utilized color segmentation in various color spaces like RGB, YCbCr, and HSV to isolate fire-like regions. Celik et al. (2007) demonstrated that fire could be effectively detected by analyzing pixel color values and their dynamic behavior. However, these rule-based methods often resulted in high false alarm rates, especially in scenes containing sunlight, red-colored objects, or artificial lights that resemble fire. To improve detection accuracy, machine learning techniques were introduced. These models employed handcrafted features such as color histograms, texture descriptors, and motion patterns, which were then classified using algorithms like Support Vector Machines (SVM) or Random Forests. For instance, Zhou et al. (2016) developed an SVM-based classifier that improved upon the limitations of rule-based systems by learning discriminative patterns in image data. However, these approaches still required extensive feature engineering and often struggled in diverse environmental conditions. </w:t>
      </w:r>
    </w:p>
    <w:p w14:paraId="33B7D9A1" w14:textId="77777777" w:rsidR="00CC4C84" w:rsidRDefault="00000000">
      <w:pPr>
        <w:spacing w:after="0" w:line="259" w:lineRule="auto"/>
        <w:ind w:left="0" w:firstLine="0"/>
        <w:jc w:val="left"/>
      </w:pPr>
      <w:r>
        <w:lastRenderedPageBreak/>
        <w:t xml:space="preserve"> </w:t>
      </w:r>
    </w:p>
    <w:p w14:paraId="2F24CF41" w14:textId="77777777" w:rsidR="00CC4C84" w:rsidRDefault="00000000">
      <w:pPr>
        <w:spacing w:after="4" w:line="270" w:lineRule="auto"/>
        <w:ind w:left="5" w:right="28"/>
        <w:jc w:val="left"/>
      </w:pPr>
      <w:r>
        <w:t xml:space="preserve">Recent advances in deep learning have significantly enhanced the performance of forest fire detection systems. Convolutional Neural Networks (CNNs) have shown superior capabilities in automatically extracting complex visual features from UAV video frames. Studies such as those by Muhammad et al. (2021) employed deep architectures like YOLO (You Only Look Once) for real-time fire detection, demonstrating high accuracy and low latency. Other approaches, like the use of U-Net models, focused on precise fire segmentation, enabling better localization of affected areas. </w:t>
      </w:r>
    </w:p>
    <w:p w14:paraId="322FBB51" w14:textId="77777777" w:rsidR="00CC4C84" w:rsidRDefault="00000000">
      <w:pPr>
        <w:spacing w:after="0" w:line="259" w:lineRule="auto"/>
        <w:ind w:left="0" w:firstLine="0"/>
        <w:jc w:val="left"/>
      </w:pPr>
      <w:r>
        <w:t xml:space="preserve"> </w:t>
      </w:r>
    </w:p>
    <w:p w14:paraId="6C31EFEF" w14:textId="77777777" w:rsidR="00CC4C84" w:rsidRDefault="00000000">
      <w:pPr>
        <w:spacing w:after="4" w:line="270" w:lineRule="auto"/>
        <w:ind w:left="5" w:right="28"/>
        <w:jc w:val="left"/>
      </w:pPr>
      <w:r>
        <w:t xml:space="preserve">Beyond static image analysis, temporal modeling has also emerged as a crucial component in video-based fire detection. By leveraging the sequential nature of video data, researchers have utilized Long Short-Term Memory (LSTM) networks and 3D CNNs to capture both spatial and temporal features of fire behavior. These models help in differentiating between actual fire and similar-looking phenomena, thereby reducing false positives. </w:t>
      </w:r>
    </w:p>
    <w:p w14:paraId="52CE980A" w14:textId="77777777" w:rsidR="00CC4C84" w:rsidRDefault="00000000">
      <w:pPr>
        <w:spacing w:after="4" w:line="270" w:lineRule="auto"/>
        <w:ind w:left="5" w:right="28"/>
        <w:jc w:val="left"/>
      </w:pPr>
      <w:r>
        <w:t xml:space="preserve">Moreover, several studies have addressed the practical integration of fire detection algorithms with UAV platforms. Real-time processing constraints, limited onboard computational resources, and communication delays are major challenges in operational deployment. Solutions such as edge computing and lightweight neural networks have been proposed to ensure efficient processing directly on the UAVs. </w:t>
      </w:r>
    </w:p>
    <w:p w14:paraId="5AAB86FB" w14:textId="77777777" w:rsidR="00CC4C84" w:rsidRDefault="00000000">
      <w:pPr>
        <w:spacing w:after="0" w:line="259" w:lineRule="auto"/>
        <w:ind w:left="0" w:firstLine="0"/>
        <w:jc w:val="left"/>
      </w:pPr>
      <w:r>
        <w:t xml:space="preserve"> </w:t>
      </w:r>
    </w:p>
    <w:p w14:paraId="016632BD" w14:textId="77777777" w:rsidR="00CC4C84" w:rsidRDefault="00000000">
      <w:pPr>
        <w:spacing w:after="4" w:line="270" w:lineRule="auto"/>
        <w:ind w:left="5" w:right="28"/>
        <w:jc w:val="left"/>
      </w:pPr>
      <w:r>
        <w:t xml:space="preserve">In summary, the body of related work highlights a transition from traditional image processing techniques to more sophisticated machine learning and deep learning-based approaches. While significant progress has been made in improving detection accuracy and real-time performance, ongoing research continues to address the challenges of robustness, false detection minimization, and adaptation to varying environmental conditions in UAVbased forest fire monitoring systems. </w:t>
      </w:r>
    </w:p>
    <w:p w14:paraId="48B5312F" w14:textId="77777777" w:rsidR="00CC4C84" w:rsidRDefault="00000000">
      <w:pPr>
        <w:spacing w:after="107" w:line="259" w:lineRule="auto"/>
        <w:ind w:left="0" w:firstLine="0"/>
        <w:jc w:val="left"/>
      </w:pPr>
      <w:r>
        <w:t xml:space="preserve"> </w:t>
      </w:r>
    </w:p>
    <w:p w14:paraId="6A2CBE93" w14:textId="77777777" w:rsidR="00CC4C84" w:rsidRDefault="00000000">
      <w:pPr>
        <w:pStyle w:val="Heading2"/>
        <w:spacing w:after="199"/>
        <w:ind w:left="5"/>
      </w:pPr>
      <w:r>
        <w:t>2.2</w:t>
      </w:r>
      <w:r>
        <w:rPr>
          <w:rFonts w:ascii="Arial" w:eastAsia="Arial" w:hAnsi="Arial" w:cs="Arial"/>
        </w:rPr>
        <w:t xml:space="preserve">  </w:t>
      </w:r>
      <w:r>
        <w:t xml:space="preserve">DEFINITION OF PROBLEM STATEMENT  </w:t>
      </w:r>
    </w:p>
    <w:p w14:paraId="51980549" w14:textId="77777777" w:rsidR="00CC4C84" w:rsidRDefault="00000000">
      <w:pPr>
        <w:spacing w:after="4" w:line="270" w:lineRule="auto"/>
        <w:ind w:left="5" w:right="28"/>
        <w:jc w:val="left"/>
      </w:pPr>
      <w:r>
        <w:t xml:space="preserve">The need arises for a robust and intelligent forest fire identification method that can accurately detect fire in UAV video streams in real time. Such a system should effectively differentiate fire from similar-looking objects or environmental elements, minimize false alarms, and operate under diverse environmental conditions. Addressing this problem requires the integration of advanced image processing techniques, machine learning, and possibly deep learning methods to analyze spatial and temporal features from UAV footage. This study aims to develop a forest fire identification method tailored to UAV video monitoring, enabling faster and more accurate detection to support firefighting efforts and reduce environmental and economic damage. </w:t>
      </w:r>
    </w:p>
    <w:p w14:paraId="500FB356" w14:textId="77777777" w:rsidR="00CC4C84" w:rsidRDefault="00000000">
      <w:pPr>
        <w:spacing w:after="120" w:line="259" w:lineRule="auto"/>
        <w:ind w:left="0" w:firstLine="0"/>
        <w:jc w:val="left"/>
      </w:pPr>
      <w:r>
        <w:t xml:space="preserve"> </w:t>
      </w:r>
    </w:p>
    <w:p w14:paraId="055FC0B7" w14:textId="77777777" w:rsidR="00CC4C84" w:rsidRDefault="00000000">
      <w:pPr>
        <w:pStyle w:val="Heading2"/>
        <w:spacing w:after="26"/>
        <w:ind w:left="5"/>
      </w:pPr>
      <w:r>
        <w:lastRenderedPageBreak/>
        <w:t>2.3</w:t>
      </w:r>
      <w:r>
        <w:rPr>
          <w:rFonts w:ascii="Arial" w:eastAsia="Arial" w:hAnsi="Arial" w:cs="Arial"/>
        </w:rPr>
        <w:t xml:space="preserve">  </w:t>
      </w:r>
      <w:r>
        <w:t xml:space="preserve">EXISTING SYSTEM  </w:t>
      </w:r>
    </w:p>
    <w:p w14:paraId="4570D11F" w14:textId="77777777" w:rsidR="00CC4C84" w:rsidRDefault="00000000">
      <w:pPr>
        <w:spacing w:after="4" w:line="270" w:lineRule="auto"/>
        <w:ind w:left="5" w:right="28"/>
        <w:jc w:val="left"/>
      </w:pPr>
      <w:r>
        <w:t xml:space="preserve"> Traditional monitoring methods can not collect forest fire video information in real time and effectively. At present, due to the characteristics of heavy load, long duration and strong wind resistance, eight-rotor unmanned aerial vehicle is widely used in forest fire monitoring field. The eight-rotor aircraft is driven by eight independent motors in which the adjacent motors rotate in the opposite direction to eliminate torque caused by motor rotation. Theaircraft can control six freedom degrees of aircraft by controlling the rotational speed of eight rotors. </w:t>
      </w:r>
    </w:p>
    <w:p w14:paraId="14136549" w14:textId="77777777" w:rsidR="00CC4C84" w:rsidRDefault="00000000">
      <w:pPr>
        <w:spacing w:after="0" w:line="259" w:lineRule="auto"/>
        <w:ind w:left="0" w:firstLine="0"/>
        <w:jc w:val="left"/>
      </w:pPr>
      <w:r>
        <w:t xml:space="preserve"> </w:t>
      </w:r>
    </w:p>
    <w:p w14:paraId="47215EE3" w14:textId="77777777" w:rsidR="00CC4C84" w:rsidRDefault="00000000">
      <w:pPr>
        <w:spacing w:after="119" w:line="259" w:lineRule="auto"/>
        <w:ind w:left="0" w:firstLine="0"/>
        <w:jc w:val="left"/>
      </w:pPr>
      <w:r>
        <w:t xml:space="preserve"> </w:t>
      </w:r>
    </w:p>
    <w:p w14:paraId="6641FB3C" w14:textId="77777777" w:rsidR="00CC4C84" w:rsidRDefault="00000000">
      <w:pPr>
        <w:pStyle w:val="Heading2"/>
        <w:spacing w:after="45"/>
        <w:ind w:left="601"/>
      </w:pPr>
      <w:r>
        <w:t xml:space="preserve">Limitations of Existing System  </w:t>
      </w:r>
    </w:p>
    <w:p w14:paraId="0C5025A9" w14:textId="77777777" w:rsidR="00CC4C84" w:rsidRDefault="00000000">
      <w:pPr>
        <w:spacing w:after="54" w:line="356" w:lineRule="auto"/>
        <w:ind w:left="5" w:right="41"/>
      </w:pPr>
      <w:r>
        <w:t xml:space="preserve">Despite significant advancements in the development of fire detection systems using UAVs, several limitations still affect their efficiency, accuracy, and practical implementation. The primary challenges of existing methods can be grouped into several categories, as discussed below: </w:t>
      </w:r>
    </w:p>
    <w:p w14:paraId="79C17758" w14:textId="77777777" w:rsidR="00CC4C84" w:rsidRDefault="00000000">
      <w:pPr>
        <w:pStyle w:val="Heading3"/>
        <w:spacing w:after="120"/>
        <w:ind w:left="5"/>
      </w:pPr>
      <w:r>
        <w:rPr>
          <w:sz w:val="28"/>
        </w:rPr>
        <w:t xml:space="preserve">1. False Positives and False Negatives </w:t>
      </w:r>
    </w:p>
    <w:p w14:paraId="0E0C5898" w14:textId="77777777" w:rsidR="00CC4C84" w:rsidRDefault="00000000">
      <w:pPr>
        <w:numPr>
          <w:ilvl w:val="0"/>
          <w:numId w:val="5"/>
        </w:numPr>
        <w:spacing w:line="365" w:lineRule="auto"/>
        <w:ind w:left="720" w:right="41" w:hanging="360"/>
      </w:pPr>
      <w:r>
        <w:rPr>
          <w:b/>
        </w:rPr>
        <w:t>False Positives:</w:t>
      </w:r>
      <w:r>
        <w:t xml:space="preserve"> Many fire detection systems struggle with distinguishing between fire and other visual phenomena. For example, sunsets, red-colored objects, or intense sunlight reflections can be mistaken for fire, especially in the initial stages of detection. Some image processing techniques based on color and brightness can be easily tricked by similar features in the environment. </w:t>
      </w:r>
    </w:p>
    <w:p w14:paraId="0AAF68CF" w14:textId="77777777" w:rsidR="00CC4C84" w:rsidRDefault="00000000">
      <w:pPr>
        <w:numPr>
          <w:ilvl w:val="0"/>
          <w:numId w:val="5"/>
        </w:numPr>
        <w:spacing w:after="91" w:line="366" w:lineRule="auto"/>
        <w:ind w:left="720" w:right="41" w:hanging="360"/>
      </w:pPr>
      <w:r>
        <w:rPr>
          <w:b/>
        </w:rPr>
        <w:t>False Negatives:</w:t>
      </w:r>
      <w:r>
        <w:t xml:space="preserve"> Fire detection systems may miss detecting a fire, especially in the presence of smoke or under low visibility conditions. Smoke can obscure the fire’s visual appearance, leading to missed detection. Additionally, small fires or fires in the early stages may be undetectable by certain systems due to low contrast or indistinguishable features from the surrounding environment. </w:t>
      </w:r>
    </w:p>
    <w:p w14:paraId="06547969" w14:textId="77777777" w:rsidR="00CC4C84" w:rsidRDefault="00000000">
      <w:pPr>
        <w:pStyle w:val="Heading3"/>
        <w:spacing w:after="120"/>
        <w:ind w:left="5"/>
      </w:pPr>
      <w:r>
        <w:rPr>
          <w:sz w:val="28"/>
        </w:rPr>
        <w:t xml:space="preserve">2. Environmental Sensitivity </w:t>
      </w:r>
    </w:p>
    <w:p w14:paraId="71C26B10" w14:textId="77777777" w:rsidR="00CC4C84" w:rsidRDefault="00000000">
      <w:pPr>
        <w:numPr>
          <w:ilvl w:val="0"/>
          <w:numId w:val="6"/>
        </w:numPr>
        <w:spacing w:line="370" w:lineRule="auto"/>
        <w:ind w:left="720" w:right="41" w:hanging="360"/>
      </w:pPr>
      <w:r>
        <w:rPr>
          <w:b/>
        </w:rPr>
        <w:t>Dynamic Environmental Conditions:</w:t>
      </w:r>
      <w:r>
        <w:t xml:space="preserve"> UAV-based fire detection systems are sensitive to environmental changes such as varying lighting conditions, changing weather patterns (e.g., clouds, fog, rain), and seasonal variations. These factors can significantly affect the quality of imagery and, in turn, the fire detection accuracy. </w:t>
      </w:r>
    </w:p>
    <w:p w14:paraId="4A922E50" w14:textId="77777777" w:rsidR="00CC4C84" w:rsidRDefault="00000000">
      <w:pPr>
        <w:numPr>
          <w:ilvl w:val="0"/>
          <w:numId w:val="6"/>
        </w:numPr>
        <w:spacing w:after="79" w:line="377" w:lineRule="auto"/>
        <w:ind w:left="720" w:right="41" w:hanging="360"/>
      </w:pPr>
      <w:r>
        <w:rPr>
          <w:b/>
        </w:rPr>
        <w:lastRenderedPageBreak/>
        <w:t>Smoke Interference:</w:t>
      </w:r>
      <w:r>
        <w:t xml:space="preserve"> Thick smoke plumes from a fire can obscure both the fire itself and surrounding areas. In such cases, video or image analysis systems may fail to identify the fire’s location or intensity, leading to delayed or incorrect alerts. </w:t>
      </w:r>
    </w:p>
    <w:p w14:paraId="6507834F" w14:textId="77777777" w:rsidR="00CC4C84" w:rsidRDefault="00000000">
      <w:pPr>
        <w:pStyle w:val="Heading3"/>
        <w:spacing w:after="120"/>
        <w:ind w:left="5"/>
      </w:pPr>
      <w:r>
        <w:rPr>
          <w:sz w:val="28"/>
        </w:rPr>
        <w:t xml:space="preserve">3. Real-Time Processing Constraints </w:t>
      </w:r>
    </w:p>
    <w:p w14:paraId="6C455C24" w14:textId="77777777" w:rsidR="00CC4C84" w:rsidRDefault="00000000">
      <w:pPr>
        <w:numPr>
          <w:ilvl w:val="0"/>
          <w:numId w:val="7"/>
        </w:numPr>
        <w:spacing w:line="363" w:lineRule="auto"/>
        <w:ind w:left="720" w:right="41" w:hanging="360"/>
      </w:pPr>
      <w:r>
        <w:rPr>
          <w:b/>
        </w:rPr>
        <w:t>Computational Limitations:</w:t>
      </w:r>
      <w:r>
        <w:t xml:space="preserve"> Processing video frames or images from UAVs in real time is computationally demanding, especially when using complex algorithms such as deep learning or convolutional neural networks (CNNs). UAVs typically have limited processing power, memory, and storage capacity, making it challenging to perform complex operations without introducing significant delays or requiring off-board processing. </w:t>
      </w:r>
    </w:p>
    <w:p w14:paraId="3BECC73E" w14:textId="77777777" w:rsidR="00CC4C84" w:rsidRDefault="00000000">
      <w:pPr>
        <w:numPr>
          <w:ilvl w:val="0"/>
          <w:numId w:val="7"/>
        </w:numPr>
        <w:spacing w:line="370" w:lineRule="auto"/>
        <w:ind w:left="720" w:right="41" w:hanging="360"/>
      </w:pPr>
      <w:r>
        <w:rPr>
          <w:b/>
        </w:rPr>
        <w:t>Data Transmission Delays:</w:t>
      </w:r>
      <w:r>
        <w:t xml:space="preserve"> Sending large amounts of video data from the UAV to a central system for analysis may lead to communication delays. The requirement for realtime detection is often hindered by bandwidth limitations, especially in remote or mountainous areas where fire outbreaks are common. </w:t>
      </w:r>
    </w:p>
    <w:p w14:paraId="05A45A3D" w14:textId="77777777" w:rsidR="00CC4C84" w:rsidRDefault="00000000">
      <w:pPr>
        <w:pStyle w:val="Heading3"/>
        <w:spacing w:after="120"/>
        <w:ind w:left="5"/>
      </w:pPr>
      <w:r>
        <w:rPr>
          <w:sz w:val="28"/>
        </w:rPr>
        <w:t xml:space="preserve">4. Dependence on High-Quality Imagery </w:t>
      </w:r>
    </w:p>
    <w:p w14:paraId="0D2678EE" w14:textId="77777777" w:rsidR="00CC4C84" w:rsidRDefault="00000000">
      <w:pPr>
        <w:numPr>
          <w:ilvl w:val="0"/>
          <w:numId w:val="8"/>
        </w:numPr>
        <w:spacing w:line="365" w:lineRule="auto"/>
        <w:ind w:left="720" w:right="41" w:hanging="360"/>
      </w:pPr>
      <w:r>
        <w:rPr>
          <w:b/>
        </w:rPr>
        <w:t>Low-Resolution Images:</w:t>
      </w:r>
      <w:r>
        <w:t xml:space="preserve"> UAVs often operate at significant altitudes, and depending on the resolution of the camera used, the resulting images or video may lack sufficient detail for accurate fire detection. Lower resolution can reduce the accuracy of algorithms, making it difficult to distinguish small fires or flames from the surrounding background. </w:t>
      </w:r>
    </w:p>
    <w:p w14:paraId="17FA00BB" w14:textId="77777777" w:rsidR="00CC4C84" w:rsidRDefault="00000000">
      <w:pPr>
        <w:numPr>
          <w:ilvl w:val="0"/>
          <w:numId w:val="8"/>
        </w:numPr>
        <w:spacing w:after="87" w:line="369" w:lineRule="auto"/>
        <w:ind w:left="720" w:right="41" w:hanging="360"/>
      </w:pPr>
      <w:r>
        <w:rPr>
          <w:b/>
        </w:rPr>
        <w:t>Nighttime Detection:</w:t>
      </w:r>
      <w:r>
        <w:t xml:space="preserve"> While optical cameras provide excellent detection during the day, nighttime fire detection becomes problematic. Standard visible spectrum cameras cannot detect fires in low-light conditions, requiring additional sensors like infrared or thermal cameras, which may not always be available or affordable for every UAV. </w:t>
      </w:r>
    </w:p>
    <w:p w14:paraId="6CFAB73C" w14:textId="77777777" w:rsidR="00CC4C84" w:rsidRDefault="00000000">
      <w:pPr>
        <w:pStyle w:val="Heading3"/>
        <w:spacing w:after="120"/>
        <w:ind w:left="5"/>
      </w:pPr>
      <w:r>
        <w:rPr>
          <w:sz w:val="28"/>
        </w:rPr>
        <w:t xml:space="preserve">5. Training Data Limitations </w:t>
      </w:r>
    </w:p>
    <w:p w14:paraId="69546691" w14:textId="77777777" w:rsidR="00CC4C84" w:rsidRDefault="00000000">
      <w:pPr>
        <w:numPr>
          <w:ilvl w:val="0"/>
          <w:numId w:val="9"/>
        </w:numPr>
        <w:spacing w:line="369" w:lineRule="auto"/>
        <w:ind w:left="720" w:right="41" w:hanging="360"/>
      </w:pPr>
      <w:r>
        <w:rPr>
          <w:b/>
        </w:rPr>
        <w:t>Limited Fire Datasets:</w:t>
      </w:r>
      <w:r>
        <w:t xml:space="preserve"> Deep learning models, especially CNNs, require large and diverse datasets for training. The lack of comprehensive, high-quality, labeled datasets that cover a wide range of fire types, environmental conditions, and UAV flight conditions can limit the performance and generalizability of fire detection systems. </w:t>
      </w:r>
    </w:p>
    <w:p w14:paraId="65EFA68F" w14:textId="77777777" w:rsidR="00CC4C84" w:rsidRDefault="00000000">
      <w:pPr>
        <w:numPr>
          <w:ilvl w:val="0"/>
          <w:numId w:val="9"/>
        </w:numPr>
        <w:spacing w:after="73" w:line="377" w:lineRule="auto"/>
        <w:ind w:left="720" w:right="41" w:hanging="360"/>
      </w:pPr>
      <w:r>
        <w:rPr>
          <w:b/>
        </w:rPr>
        <w:lastRenderedPageBreak/>
        <w:t>Data Annotation Challenges:</w:t>
      </w:r>
      <w:r>
        <w:t xml:space="preserve"> Manually annotating fire regions in video frames or images is time-consuming and error-prone, and the lack of properly annotated datasets can reduce the model’s ability to generalize to real-world scenarios. </w:t>
      </w:r>
    </w:p>
    <w:p w14:paraId="35D5ACA4" w14:textId="77777777" w:rsidR="00CC4C84" w:rsidRDefault="00000000">
      <w:pPr>
        <w:pStyle w:val="Heading3"/>
        <w:spacing w:after="120"/>
        <w:ind w:left="5"/>
      </w:pPr>
      <w:r>
        <w:rPr>
          <w:sz w:val="28"/>
        </w:rPr>
        <w:t xml:space="preserve">6. Algorithm Generalization </w:t>
      </w:r>
    </w:p>
    <w:p w14:paraId="614CF09C" w14:textId="77777777" w:rsidR="00CC4C84" w:rsidRDefault="00000000">
      <w:pPr>
        <w:numPr>
          <w:ilvl w:val="0"/>
          <w:numId w:val="10"/>
        </w:numPr>
        <w:spacing w:line="365" w:lineRule="auto"/>
        <w:ind w:left="720" w:right="41" w:hanging="360"/>
      </w:pPr>
      <w:r>
        <w:rPr>
          <w:b/>
        </w:rPr>
        <w:t>Overfitting to Specific Environments:</w:t>
      </w:r>
      <w:r>
        <w:t xml:space="preserve"> Many fire detection models are overfitted to particular datasets or environmental conditions, which can make them less effective when deployed in new or unseen environments. For example, a system trained to detect fires in dry forest environments may perform poorly in more humid or densely vegetated areas. </w:t>
      </w:r>
    </w:p>
    <w:p w14:paraId="5FB77320" w14:textId="77777777" w:rsidR="00CC4C84" w:rsidRDefault="00000000">
      <w:pPr>
        <w:numPr>
          <w:ilvl w:val="0"/>
          <w:numId w:val="10"/>
        </w:numPr>
        <w:spacing w:after="92" w:line="365" w:lineRule="auto"/>
        <w:ind w:left="720" w:right="41" w:hanging="360"/>
      </w:pPr>
      <w:r>
        <w:rPr>
          <w:b/>
        </w:rPr>
        <w:t>Complexity in Multimodal Data Integration:</w:t>
      </w:r>
      <w:r>
        <w:t xml:space="preserve"> UAVs often collect data from various sensors (e.g., optical, infrared, thermal). However, integrating multimodal data effectively remains challenging. The fusion of different data types (video, thermal, infrared) requires complex algorithms that may not be able to operate efficiently in realtime. </w:t>
      </w:r>
    </w:p>
    <w:p w14:paraId="1BC88664" w14:textId="77777777" w:rsidR="00CC4C84" w:rsidRDefault="00000000">
      <w:pPr>
        <w:pStyle w:val="Heading3"/>
        <w:spacing w:after="120"/>
        <w:ind w:left="5"/>
      </w:pPr>
      <w:r>
        <w:rPr>
          <w:sz w:val="28"/>
        </w:rPr>
        <w:t xml:space="preserve">7. UAV Flight Limitations </w:t>
      </w:r>
    </w:p>
    <w:p w14:paraId="76D87627" w14:textId="77777777" w:rsidR="00CC4C84" w:rsidRDefault="00000000">
      <w:pPr>
        <w:numPr>
          <w:ilvl w:val="0"/>
          <w:numId w:val="11"/>
        </w:numPr>
        <w:spacing w:line="356" w:lineRule="auto"/>
        <w:ind w:left="720" w:right="41" w:hanging="360"/>
      </w:pPr>
      <w:r>
        <w:rPr>
          <w:b/>
        </w:rPr>
        <w:t>Limited Battery Life:</w:t>
      </w:r>
      <w:r>
        <w:t xml:space="preserve"> UAVs typically have a limited flight duration due to battery constraints. This restricts the amount of time they can be used for monitoring large forest areas, especially in remote regions where fires can spread rapidly. Longer flights may require additional equipment or the use of swarming UAVs, which introduces further complexity. </w:t>
      </w:r>
    </w:p>
    <w:p w14:paraId="6939AF7A" w14:textId="77777777" w:rsidR="00CC4C84" w:rsidRDefault="00000000">
      <w:pPr>
        <w:numPr>
          <w:ilvl w:val="0"/>
          <w:numId w:val="11"/>
        </w:numPr>
        <w:spacing w:after="87" w:line="368" w:lineRule="auto"/>
        <w:ind w:left="720" w:right="41" w:hanging="360"/>
      </w:pPr>
      <w:r>
        <w:rPr>
          <w:b/>
        </w:rPr>
        <w:t>Altitude and Coverage:</w:t>
      </w:r>
      <w:r>
        <w:t xml:space="preserve"> UAVs have limitations in terms of the altitude at which they operate. At higher altitudes, they may not provide detailed imagery of small or emerging fires. Furthermore, UAVs may not be able to cover large forest areas efficiently, especially in vast, inaccessible terrains. </w:t>
      </w:r>
    </w:p>
    <w:p w14:paraId="650DB828" w14:textId="77777777" w:rsidR="00CC4C84" w:rsidRDefault="00000000">
      <w:pPr>
        <w:pStyle w:val="Heading3"/>
        <w:spacing w:after="120"/>
        <w:ind w:left="5"/>
      </w:pPr>
      <w:r>
        <w:rPr>
          <w:sz w:val="28"/>
        </w:rPr>
        <w:t xml:space="preserve">8. Scalability Issues </w:t>
      </w:r>
    </w:p>
    <w:p w14:paraId="5A5EB264" w14:textId="77777777" w:rsidR="00CC4C84" w:rsidRDefault="00000000">
      <w:pPr>
        <w:spacing w:after="81" w:line="370" w:lineRule="auto"/>
        <w:ind w:left="720" w:right="41" w:hanging="360"/>
      </w:pPr>
      <w:r>
        <w:rPr>
          <w:rFonts w:ascii="Segoe UI Symbol" w:eastAsia="Segoe UI Symbol" w:hAnsi="Segoe UI Symbol" w:cs="Segoe UI Symbol"/>
          <w:sz w:val="20"/>
        </w:rPr>
        <w:t></w:t>
      </w:r>
      <w:r>
        <w:rPr>
          <w:rFonts w:ascii="Arial" w:eastAsia="Arial" w:hAnsi="Arial" w:cs="Arial"/>
          <w:sz w:val="20"/>
        </w:rPr>
        <w:t xml:space="preserve"> </w:t>
      </w:r>
      <w:r>
        <w:rPr>
          <w:b/>
        </w:rPr>
        <w:t>Handling Large Areas:</w:t>
      </w:r>
      <w:r>
        <w:t xml:space="preserve"> Deploying UAVs for large-scale forest fire monitoring can become impractical due to the need to cover vast forest areas, especially in remote or difficult-to-reach regions. Managing multiple UAVs and coordinating their flights, especially in real-time, adds a layer of complexity to large-scale monitoring systems. </w:t>
      </w:r>
    </w:p>
    <w:p w14:paraId="7DEE9AB0" w14:textId="77777777" w:rsidR="00CC4C84" w:rsidRDefault="00000000">
      <w:pPr>
        <w:pStyle w:val="Heading3"/>
        <w:spacing w:after="120"/>
        <w:ind w:left="5"/>
      </w:pPr>
      <w:r>
        <w:rPr>
          <w:sz w:val="28"/>
        </w:rPr>
        <w:lastRenderedPageBreak/>
        <w:t xml:space="preserve">9. Regulatory and Safety Constraints </w:t>
      </w:r>
    </w:p>
    <w:p w14:paraId="45B15583" w14:textId="77777777" w:rsidR="00CC4C84" w:rsidRDefault="00000000">
      <w:pPr>
        <w:numPr>
          <w:ilvl w:val="0"/>
          <w:numId w:val="12"/>
        </w:numPr>
        <w:spacing w:line="375" w:lineRule="auto"/>
        <w:ind w:left="720" w:right="41" w:hanging="360"/>
      </w:pPr>
      <w:r>
        <w:rPr>
          <w:b/>
        </w:rPr>
        <w:t>Airspace Regulations:</w:t>
      </w:r>
      <w:r>
        <w:t xml:space="preserve"> In many regions, there are strict regulations governing the use of UAVs, particularly for commercial purposes. These regulations may restrict the ability to deploy UAVs for forest fire monitoring, particularly in high-risk areas. </w:t>
      </w:r>
    </w:p>
    <w:p w14:paraId="3F2A5AEE" w14:textId="77777777" w:rsidR="00CC4C84" w:rsidRDefault="00000000">
      <w:pPr>
        <w:numPr>
          <w:ilvl w:val="0"/>
          <w:numId w:val="12"/>
        </w:numPr>
        <w:spacing w:line="368" w:lineRule="auto"/>
        <w:ind w:left="720" w:right="41" w:hanging="360"/>
      </w:pPr>
      <w:r>
        <w:rPr>
          <w:b/>
        </w:rPr>
        <w:t>Safety Concerns:</w:t>
      </w:r>
      <w:r>
        <w:t xml:space="preserve"> Operating UAVs in forested areas may lead to the risk of crashes due to obstacles like trees, wildlife, and environmental conditions. Moreover, the presence of fires themselves could pose direct risks to UAVs, including damage or loss of the system. </w:t>
      </w:r>
    </w:p>
    <w:p w14:paraId="56EF3C38" w14:textId="77777777" w:rsidR="00CC4C84" w:rsidRDefault="00000000">
      <w:pPr>
        <w:spacing w:after="104" w:line="259" w:lineRule="auto"/>
        <w:ind w:left="0" w:firstLine="0"/>
        <w:jc w:val="left"/>
      </w:pPr>
      <w:r>
        <w:t xml:space="preserve"> </w:t>
      </w:r>
    </w:p>
    <w:p w14:paraId="32E60F6E" w14:textId="77777777" w:rsidR="00CC4C84" w:rsidRDefault="00000000">
      <w:pPr>
        <w:pStyle w:val="Heading2"/>
        <w:spacing w:after="208"/>
        <w:ind w:left="5"/>
      </w:pPr>
      <w:r>
        <w:t xml:space="preserve">2.4 PROPOSED SYSTEM  </w:t>
      </w:r>
    </w:p>
    <w:p w14:paraId="3EEAB5B2" w14:textId="77777777" w:rsidR="00CC4C84" w:rsidRDefault="00000000">
      <w:pPr>
        <w:spacing w:line="364" w:lineRule="auto"/>
        <w:ind w:left="5" w:right="41"/>
      </w:pPr>
      <w:r>
        <w:t xml:space="preserve">Traditional video-based forest fire monitoring equipments are usually fixed cameras that are deployed on the top of a mountain[17], and the background of captured video usually remains static, which is only applicable to long-distance and large-field forest fire monitoring. In addition, there are influential factors such as foggy in videos captured during morning.Traditional methods lack the ability to deal with this situation. This paper proposed a novel forest fire detection method based on image active analysis to address these limitations. </w:t>
      </w:r>
    </w:p>
    <w:p w14:paraId="4D49331F" w14:textId="77777777" w:rsidR="00CC4C84" w:rsidRDefault="00000000">
      <w:pPr>
        <w:spacing w:after="173" w:line="259" w:lineRule="auto"/>
        <w:ind w:left="1974" w:firstLine="0"/>
        <w:jc w:val="left"/>
      </w:pPr>
      <w:r>
        <w:t xml:space="preserve"> </w:t>
      </w:r>
    </w:p>
    <w:p w14:paraId="0C3B14B7" w14:textId="77777777" w:rsidR="00CC4C84" w:rsidRDefault="00000000">
      <w:pPr>
        <w:spacing w:after="158" w:line="259" w:lineRule="auto"/>
        <w:ind w:left="-5"/>
        <w:jc w:val="left"/>
      </w:pPr>
      <w:r>
        <w:rPr>
          <w:b/>
        </w:rPr>
        <w:t xml:space="preserve">ADVANTAGES OF PROPOSED SYSTEM : </w:t>
      </w:r>
    </w:p>
    <w:p w14:paraId="51966BE6" w14:textId="77777777" w:rsidR="00CC4C84" w:rsidRDefault="00000000">
      <w:pPr>
        <w:numPr>
          <w:ilvl w:val="0"/>
          <w:numId w:val="13"/>
        </w:numPr>
        <w:spacing w:after="154"/>
        <w:ind w:right="41" w:hanging="264"/>
      </w:pPr>
      <w:r>
        <w:t xml:space="preserve">High accuracy </w:t>
      </w:r>
    </w:p>
    <w:p w14:paraId="12B631F8" w14:textId="77777777" w:rsidR="00CC4C84" w:rsidRDefault="00000000">
      <w:pPr>
        <w:numPr>
          <w:ilvl w:val="0"/>
          <w:numId w:val="13"/>
        </w:numPr>
        <w:ind w:right="41" w:hanging="264"/>
      </w:pPr>
      <w:r>
        <w:t xml:space="preserve">High efficiency </w:t>
      </w:r>
    </w:p>
    <w:p w14:paraId="72A7C1A5" w14:textId="77777777" w:rsidR="00CC4C84" w:rsidRDefault="00000000">
      <w:pPr>
        <w:spacing w:after="213" w:line="259" w:lineRule="auto"/>
        <w:ind w:left="0" w:firstLine="0"/>
        <w:jc w:val="left"/>
      </w:pPr>
      <w:r>
        <w:t xml:space="preserve"> </w:t>
      </w:r>
    </w:p>
    <w:p w14:paraId="28BCCCE1" w14:textId="77777777" w:rsidR="00CC4C84" w:rsidRDefault="00000000">
      <w:pPr>
        <w:pStyle w:val="Heading2"/>
        <w:spacing w:after="231"/>
        <w:ind w:left="5"/>
      </w:pPr>
      <w:r>
        <w:t xml:space="preserve">2.5 OBJECTIVES  </w:t>
      </w:r>
    </w:p>
    <w:p w14:paraId="6E0CA9FA" w14:textId="77777777" w:rsidR="00CC4C84" w:rsidRDefault="00000000">
      <w:pPr>
        <w:pStyle w:val="Heading3"/>
        <w:spacing w:after="0"/>
        <w:ind w:left="-5"/>
      </w:pPr>
      <w:r>
        <w:t>To Develop an Automated Fire Detection System</w:t>
      </w:r>
      <w:r>
        <w:rPr>
          <w:b w:val="0"/>
        </w:rPr>
        <w:t xml:space="preserve"> </w:t>
      </w:r>
    </w:p>
    <w:p w14:paraId="76E1DEA4" w14:textId="77777777" w:rsidR="00CC4C84" w:rsidRDefault="00000000">
      <w:pPr>
        <w:spacing w:after="39" w:line="270" w:lineRule="auto"/>
        <w:ind w:left="5" w:right="28"/>
        <w:jc w:val="left"/>
      </w:pPr>
      <w:r>
        <w:t xml:space="preserve">Develop an automated system capable of identifying forest fires in real-time from video streams captured by UAVs (Unmanned Aerial Vehicles), ensuring quick responses to fire outbreaks. </w:t>
      </w:r>
    </w:p>
    <w:p w14:paraId="52273F79" w14:textId="77777777" w:rsidR="00CC4C84" w:rsidRDefault="00000000">
      <w:pPr>
        <w:pStyle w:val="Heading3"/>
        <w:spacing w:after="0"/>
        <w:ind w:left="-5"/>
      </w:pPr>
      <w:r>
        <w:t>To Enhance Fire Detection Accuracy Using Image Processing</w:t>
      </w:r>
      <w:r>
        <w:rPr>
          <w:b w:val="0"/>
        </w:rPr>
        <w:t xml:space="preserve"> </w:t>
      </w:r>
    </w:p>
    <w:p w14:paraId="46BAF593" w14:textId="77777777" w:rsidR="00CC4C84" w:rsidRDefault="00000000">
      <w:pPr>
        <w:spacing w:after="41"/>
        <w:ind w:left="5" w:right="450"/>
      </w:pPr>
      <w:r>
        <w:t xml:space="preserve">Implement image processing algorithms that can effectively detect fire regions based on visual cues such as color, shape, texture, and motion patterns in video images from UAVs, minimizing false positives and negatives. </w:t>
      </w:r>
    </w:p>
    <w:p w14:paraId="0D6BE278" w14:textId="77777777" w:rsidR="00CC4C84" w:rsidRDefault="00000000">
      <w:pPr>
        <w:pStyle w:val="Heading3"/>
        <w:spacing w:after="0"/>
        <w:ind w:left="-5"/>
      </w:pPr>
      <w:r>
        <w:lastRenderedPageBreak/>
        <w:t>To Integrate Deep Learning Models for Improved Detection</w:t>
      </w:r>
      <w:r>
        <w:rPr>
          <w:b w:val="0"/>
        </w:rPr>
        <w:t xml:space="preserve"> </w:t>
      </w:r>
    </w:p>
    <w:p w14:paraId="7EDBD5CE" w14:textId="77777777" w:rsidR="00CC4C84" w:rsidRDefault="00000000">
      <w:pPr>
        <w:spacing w:after="41"/>
        <w:ind w:left="5" w:right="322"/>
      </w:pPr>
      <w:r>
        <w:t xml:space="preserve">Employ deep learning techniques, particularly Convolutional Neural Networks (CNNs), to automatically learn and identify fire regions from the UAV video data, eliminating the need for manual feature extraction and improving detection accuracy. </w:t>
      </w:r>
    </w:p>
    <w:p w14:paraId="52A6333A" w14:textId="77777777" w:rsidR="00CC4C84" w:rsidRDefault="00000000">
      <w:pPr>
        <w:pStyle w:val="Heading3"/>
        <w:spacing w:after="0"/>
        <w:ind w:left="-5"/>
      </w:pPr>
      <w:r>
        <w:t>To Analyze Temporal and Spatial Features in UAV Video Sequences</w:t>
      </w:r>
      <w:r>
        <w:rPr>
          <w:b w:val="0"/>
        </w:rPr>
        <w:t xml:space="preserve"> </w:t>
      </w:r>
    </w:p>
    <w:p w14:paraId="4D08076B" w14:textId="77777777" w:rsidR="00CC4C84" w:rsidRDefault="00000000">
      <w:pPr>
        <w:spacing w:after="4" w:line="270" w:lineRule="auto"/>
        <w:ind w:left="5" w:right="28"/>
        <w:jc w:val="left"/>
      </w:pPr>
      <w:r>
        <w:t xml:space="preserve">Investigate the effectiveness of spatio-temporal analysis, integrating both visual (spatial) and motion (temporal) features, to accurately track the progression and behavior of the fire over time. </w:t>
      </w:r>
    </w:p>
    <w:p w14:paraId="48117B6C" w14:textId="77777777" w:rsidR="00CC4C84" w:rsidRDefault="00000000">
      <w:pPr>
        <w:spacing w:after="102" w:line="259" w:lineRule="auto"/>
        <w:ind w:left="0" w:firstLine="0"/>
        <w:jc w:val="left"/>
      </w:pPr>
      <w:r>
        <w:t xml:space="preserve"> </w:t>
      </w:r>
    </w:p>
    <w:p w14:paraId="61B8B91F" w14:textId="77777777" w:rsidR="00CC4C84" w:rsidRDefault="00000000">
      <w:pPr>
        <w:pStyle w:val="Heading2"/>
        <w:spacing w:after="0"/>
        <w:ind w:left="5"/>
      </w:pPr>
      <w:r>
        <w:t>2.6</w:t>
      </w:r>
      <w:r>
        <w:rPr>
          <w:rFonts w:ascii="Arial" w:eastAsia="Arial" w:hAnsi="Arial" w:cs="Arial"/>
        </w:rPr>
        <w:t xml:space="preserve">  </w:t>
      </w:r>
      <w:r>
        <w:t xml:space="preserve">HARDWARE &amp; SOFTWARE REQUIREMENTS  </w:t>
      </w:r>
    </w:p>
    <w:p w14:paraId="06A2C0C4" w14:textId="77777777" w:rsidR="00CC4C84" w:rsidRDefault="00000000">
      <w:pPr>
        <w:spacing w:after="26" w:line="259" w:lineRule="auto"/>
        <w:ind w:left="0" w:firstLine="0"/>
        <w:jc w:val="left"/>
      </w:pPr>
      <w:r>
        <w:rPr>
          <w:b/>
          <w:sz w:val="28"/>
        </w:rPr>
        <w:t xml:space="preserve"> </w:t>
      </w:r>
      <w:r>
        <w:t xml:space="preserve"> </w:t>
      </w:r>
    </w:p>
    <w:p w14:paraId="2CC9E543" w14:textId="77777777" w:rsidR="00CC4C84" w:rsidRDefault="00000000">
      <w:pPr>
        <w:spacing w:after="120" w:line="259" w:lineRule="auto"/>
        <w:ind w:left="5"/>
        <w:jc w:val="left"/>
      </w:pPr>
      <w:r>
        <w:rPr>
          <w:b/>
          <w:sz w:val="28"/>
        </w:rPr>
        <w:t>2.6.1</w:t>
      </w:r>
      <w:r>
        <w:rPr>
          <w:rFonts w:ascii="Arial" w:eastAsia="Arial" w:hAnsi="Arial" w:cs="Arial"/>
          <w:b/>
          <w:sz w:val="28"/>
        </w:rPr>
        <w:t xml:space="preserve"> </w:t>
      </w:r>
      <w:r>
        <w:rPr>
          <w:b/>
          <w:sz w:val="28"/>
        </w:rPr>
        <w:t xml:space="preserve">HARDWARE REQUIREMENTS: </w:t>
      </w:r>
      <w:r>
        <w:t xml:space="preserve"> </w:t>
      </w:r>
    </w:p>
    <w:p w14:paraId="586D0ECF" w14:textId="77777777" w:rsidR="00CC4C84" w:rsidRDefault="00000000">
      <w:pPr>
        <w:numPr>
          <w:ilvl w:val="0"/>
          <w:numId w:val="14"/>
        </w:numPr>
        <w:spacing w:after="37"/>
        <w:ind w:left="720" w:right="41" w:hanging="360"/>
      </w:pPr>
      <w:r>
        <w:t xml:space="preserve">System    </w:t>
      </w:r>
      <w:r>
        <w:tab/>
        <w:t xml:space="preserve"> </w:t>
      </w:r>
      <w:r>
        <w:tab/>
        <w:t xml:space="preserve">:   </w:t>
      </w:r>
      <w:r>
        <w:tab/>
        <w:t xml:space="preserve">i3 or above.  </w:t>
      </w: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t xml:space="preserve">Ram     </w:t>
      </w:r>
      <w:r>
        <w:tab/>
        <w:t xml:space="preserve"> </w:t>
      </w:r>
      <w:r>
        <w:tab/>
        <w:t xml:space="preserve">:   </w:t>
      </w:r>
      <w:r>
        <w:tab/>
        <w:t xml:space="preserve"> 4 GB.  </w:t>
      </w:r>
    </w:p>
    <w:p w14:paraId="6ADE0260" w14:textId="77777777" w:rsidR="00CC4C84" w:rsidRDefault="00000000">
      <w:pPr>
        <w:numPr>
          <w:ilvl w:val="0"/>
          <w:numId w:val="14"/>
        </w:numPr>
        <w:ind w:left="720" w:right="41" w:hanging="360"/>
      </w:pPr>
      <w:r>
        <w:t xml:space="preserve">Hard Disk                    :          40 GB </w:t>
      </w:r>
    </w:p>
    <w:p w14:paraId="620DFB48" w14:textId="77777777" w:rsidR="00CC4C84" w:rsidRDefault="00000000">
      <w:pPr>
        <w:spacing w:after="0" w:line="259" w:lineRule="auto"/>
        <w:ind w:left="0" w:firstLine="0"/>
        <w:jc w:val="left"/>
      </w:pPr>
      <w:r>
        <w:rPr>
          <w:b/>
        </w:rPr>
        <w:t xml:space="preserve"> </w:t>
      </w:r>
    </w:p>
    <w:p w14:paraId="4D6DF443" w14:textId="77777777" w:rsidR="00CC4C84" w:rsidRDefault="00000000">
      <w:pPr>
        <w:spacing w:after="71" w:line="259" w:lineRule="auto"/>
        <w:ind w:left="0" w:firstLine="0"/>
        <w:jc w:val="left"/>
      </w:pPr>
      <w:r>
        <w:t xml:space="preserve"> </w:t>
      </w:r>
    </w:p>
    <w:p w14:paraId="0E4098E4" w14:textId="77777777" w:rsidR="00CC4C84" w:rsidRDefault="00000000">
      <w:pPr>
        <w:spacing w:after="120" w:line="259" w:lineRule="auto"/>
        <w:ind w:left="5"/>
        <w:jc w:val="left"/>
      </w:pPr>
      <w:r>
        <w:rPr>
          <w:b/>
          <w:sz w:val="28"/>
        </w:rPr>
        <w:t xml:space="preserve">  2.6.2</w:t>
      </w:r>
      <w:r>
        <w:rPr>
          <w:rFonts w:ascii="Arial" w:eastAsia="Arial" w:hAnsi="Arial" w:cs="Arial"/>
          <w:b/>
          <w:sz w:val="28"/>
        </w:rPr>
        <w:t xml:space="preserve"> </w:t>
      </w:r>
      <w:r>
        <w:rPr>
          <w:b/>
          <w:sz w:val="28"/>
        </w:rPr>
        <w:t>SOFTWARE REQUIREMENTS</w:t>
      </w:r>
      <w:r>
        <w:rPr>
          <w:b/>
        </w:rPr>
        <w:t xml:space="preserve">: </w:t>
      </w:r>
      <w:r>
        <w:t xml:space="preserve"> </w:t>
      </w:r>
    </w:p>
    <w:p w14:paraId="5F36218B" w14:textId="77777777" w:rsidR="00CC4C84" w:rsidRDefault="00000000">
      <w:pPr>
        <w:spacing w:after="162" w:line="259" w:lineRule="auto"/>
        <w:ind w:left="72" w:firstLine="0"/>
        <w:jc w:val="left"/>
      </w:pPr>
      <w:r>
        <w:t xml:space="preserve"> </w:t>
      </w:r>
    </w:p>
    <w:p w14:paraId="3AB1AC9C" w14:textId="77777777" w:rsidR="00CC4C84" w:rsidRDefault="00000000">
      <w:pPr>
        <w:numPr>
          <w:ilvl w:val="0"/>
          <w:numId w:val="14"/>
        </w:numPr>
        <w:spacing w:after="154"/>
        <w:ind w:left="720" w:right="41" w:hanging="360"/>
      </w:pPr>
      <w:r>
        <w:t xml:space="preserve">Operating system   </w:t>
      </w:r>
      <w:r>
        <w:tab/>
        <w:t xml:space="preserve">:   </w:t>
      </w:r>
      <w:r>
        <w:tab/>
        <w:t xml:space="preserve">Windows8 or Above.  </w:t>
      </w:r>
    </w:p>
    <w:p w14:paraId="4D37B1B7" w14:textId="77777777" w:rsidR="00CC4C84" w:rsidRDefault="00000000">
      <w:pPr>
        <w:numPr>
          <w:ilvl w:val="0"/>
          <w:numId w:val="14"/>
        </w:numPr>
        <w:ind w:left="720" w:right="41" w:hanging="360"/>
      </w:pPr>
      <w:r>
        <w:t xml:space="preserve">Coding Language  </w:t>
      </w:r>
      <w:r>
        <w:tab/>
        <w:t xml:space="preserve">:  </w:t>
      </w:r>
      <w:r>
        <w:tab/>
        <w:t xml:space="preserve">python </w:t>
      </w:r>
    </w:p>
    <w:p w14:paraId="6CA99989" w14:textId="77777777" w:rsidR="00CC4C84" w:rsidRDefault="00CC4C84">
      <w:pPr>
        <w:sectPr w:rsidR="00CC4C84">
          <w:headerReference w:type="even" r:id="rId14"/>
          <w:headerReference w:type="default" r:id="rId15"/>
          <w:footerReference w:type="even" r:id="rId16"/>
          <w:footerReference w:type="default" r:id="rId17"/>
          <w:headerReference w:type="first" r:id="rId18"/>
          <w:footerReference w:type="first" r:id="rId19"/>
          <w:pgSz w:w="11909" w:h="16843"/>
          <w:pgMar w:top="1625" w:right="1409" w:bottom="1547" w:left="1416" w:header="483" w:footer="716" w:gutter="0"/>
          <w:pgNumType w:start="4"/>
          <w:cols w:space="720"/>
        </w:sectPr>
      </w:pPr>
    </w:p>
    <w:p w14:paraId="417417BA" w14:textId="77777777" w:rsidR="00CC4C84" w:rsidRDefault="00000000">
      <w:pPr>
        <w:spacing w:after="142" w:line="259" w:lineRule="auto"/>
        <w:ind w:left="0" w:firstLine="0"/>
        <w:jc w:val="left"/>
      </w:pPr>
      <w:r>
        <w:lastRenderedPageBreak/>
        <w:t xml:space="preserve"> </w:t>
      </w:r>
    </w:p>
    <w:p w14:paraId="1DBF1742" w14:textId="77777777" w:rsidR="00CC4C84" w:rsidRDefault="00000000">
      <w:pPr>
        <w:pStyle w:val="Heading1"/>
        <w:ind w:left="330" w:right="401"/>
      </w:pPr>
      <w:r>
        <w:t>3.</w:t>
      </w:r>
      <w:r>
        <w:rPr>
          <w:rFonts w:ascii="Arial" w:eastAsia="Arial" w:hAnsi="Arial" w:cs="Arial"/>
        </w:rPr>
        <w:t xml:space="preserve"> </w:t>
      </w:r>
      <w:r>
        <w:t xml:space="preserve">SYSTEM ARCHITECTURE &amp; DESIGN  </w:t>
      </w:r>
    </w:p>
    <w:p w14:paraId="46EC0CE7" w14:textId="77777777" w:rsidR="00CC4C84" w:rsidRDefault="00000000">
      <w:pPr>
        <w:spacing w:after="19" w:line="259" w:lineRule="auto"/>
        <w:ind w:left="0" w:firstLine="0"/>
        <w:jc w:val="left"/>
      </w:pPr>
      <w:r>
        <w:rPr>
          <w:b/>
          <w:sz w:val="32"/>
        </w:rPr>
        <w:t xml:space="preserve"> </w:t>
      </w:r>
      <w:r>
        <w:t xml:space="preserve"> </w:t>
      </w:r>
    </w:p>
    <w:p w14:paraId="68B7D029" w14:textId="77777777" w:rsidR="00CC4C84" w:rsidRDefault="00000000">
      <w:pPr>
        <w:spacing w:after="0" w:line="259" w:lineRule="auto"/>
        <w:ind w:left="0" w:firstLine="0"/>
        <w:jc w:val="left"/>
      </w:pPr>
      <w:r>
        <w:rPr>
          <w:b/>
          <w:sz w:val="32"/>
        </w:rPr>
        <w:t xml:space="preserve">  </w:t>
      </w:r>
    </w:p>
    <w:p w14:paraId="6EB9915B" w14:textId="77777777" w:rsidR="00CC4C84" w:rsidRDefault="00000000">
      <w:pPr>
        <w:spacing w:after="4" w:line="270" w:lineRule="auto"/>
        <w:ind w:left="5" w:right="28"/>
        <w:jc w:val="left"/>
      </w:pPr>
      <w:r>
        <w:t xml:space="preserve">UML stands for Unified Modeling Language. UML is a standardized general-purpose modeling language in the field of object-oriented software engineering. The standard is managed, and was created by, the Object Management Group.  </w:t>
      </w:r>
    </w:p>
    <w:p w14:paraId="600A2F71" w14:textId="77777777" w:rsidR="00CC4C84" w:rsidRDefault="00000000">
      <w:pPr>
        <w:ind w:left="5" w:right="148"/>
      </w:pPr>
      <w:r>
        <w:t xml:space="preserve">The goal is for UML to become a common language for creating models of object oriented computer software. In its current form UML is comprised of two major components: a Metamodel and a notation. In the future, some form of method or process may also be added to; or associated with, UML. </w:t>
      </w:r>
    </w:p>
    <w:p w14:paraId="01CAE4BC" w14:textId="77777777" w:rsidR="00CC4C84" w:rsidRDefault="00000000">
      <w:pPr>
        <w:spacing w:after="117" w:line="259" w:lineRule="auto"/>
        <w:ind w:left="0" w:firstLine="0"/>
        <w:jc w:val="left"/>
      </w:pPr>
      <w:r>
        <w:t xml:space="preserve"> </w:t>
      </w:r>
    </w:p>
    <w:p w14:paraId="5FB5BC3D" w14:textId="77777777" w:rsidR="00CC4C84" w:rsidRDefault="00000000">
      <w:pPr>
        <w:spacing w:after="4" w:line="270" w:lineRule="auto"/>
        <w:ind w:left="5" w:right="28"/>
        <w:jc w:val="left"/>
      </w:pPr>
      <w:r>
        <w:rPr>
          <w:b/>
          <w:sz w:val="32"/>
        </w:rPr>
        <w:t xml:space="preserve"> </w:t>
      </w:r>
      <w:r>
        <w:rPr>
          <w:b/>
          <w:sz w:val="32"/>
        </w:rPr>
        <w:tab/>
      </w:r>
      <w:r>
        <w:t xml:space="preserve">The Unified Modeling Language is a standard language for specifying, Visualization, Constructing and documenting the artifacts of software system, as well as for business modeling and other non-software systems.  </w:t>
      </w:r>
    </w:p>
    <w:p w14:paraId="5A0355FD" w14:textId="77777777" w:rsidR="00CC4C84" w:rsidRDefault="00000000">
      <w:pPr>
        <w:spacing w:after="0" w:line="259" w:lineRule="auto"/>
        <w:ind w:left="0" w:firstLine="0"/>
        <w:jc w:val="left"/>
      </w:pPr>
      <w:r>
        <w:t xml:space="preserve"> </w:t>
      </w:r>
    </w:p>
    <w:p w14:paraId="4D06B5FB" w14:textId="77777777" w:rsidR="00CC4C84" w:rsidRDefault="00000000">
      <w:pPr>
        <w:spacing w:after="29"/>
        <w:ind w:left="5" w:right="41"/>
      </w:pPr>
      <w:r>
        <w:t xml:space="preserve">The UML represents a collection of best engineering practices that have proven successful in the modeling of large and complex systems. </w:t>
      </w:r>
    </w:p>
    <w:p w14:paraId="15804DAE" w14:textId="77777777" w:rsidR="00CC4C84" w:rsidRDefault="00000000">
      <w:pPr>
        <w:spacing w:after="0" w:line="259" w:lineRule="auto"/>
        <w:ind w:left="0" w:firstLine="0"/>
        <w:jc w:val="left"/>
      </w:pPr>
      <w:r>
        <w:t xml:space="preserve"> </w:t>
      </w:r>
    </w:p>
    <w:p w14:paraId="7630CA79" w14:textId="77777777" w:rsidR="00CC4C84" w:rsidRDefault="00000000">
      <w:pPr>
        <w:spacing w:after="4" w:line="270" w:lineRule="auto"/>
        <w:ind w:left="5" w:right="28"/>
        <w:jc w:val="left"/>
      </w:pPr>
      <w:r>
        <w:t xml:space="preserve"> The UML is a very important part of developing objects oriented software and the software development process. The UML uses mostly graphical notations to express the design of software projects. </w:t>
      </w:r>
    </w:p>
    <w:p w14:paraId="48D481FC" w14:textId="77777777" w:rsidR="00CC4C84" w:rsidRDefault="00000000">
      <w:pPr>
        <w:spacing w:after="99" w:line="259" w:lineRule="auto"/>
        <w:ind w:left="0" w:firstLine="0"/>
        <w:jc w:val="left"/>
      </w:pPr>
      <w:r>
        <w:t xml:space="preserve"> </w:t>
      </w:r>
    </w:p>
    <w:p w14:paraId="1B8B8E78" w14:textId="77777777" w:rsidR="00CC4C84" w:rsidRDefault="00000000">
      <w:pPr>
        <w:pStyle w:val="Heading2"/>
        <w:spacing w:after="59"/>
        <w:ind w:left="5"/>
      </w:pPr>
      <w:r>
        <w:t>3.1</w:t>
      </w:r>
      <w:r>
        <w:rPr>
          <w:rFonts w:ascii="Arial" w:eastAsia="Arial" w:hAnsi="Arial" w:cs="Arial"/>
        </w:rPr>
        <w:t xml:space="preserve"> </w:t>
      </w:r>
      <w:r>
        <w:t xml:space="preserve">PROJECT ARCHITECTURE  </w:t>
      </w:r>
    </w:p>
    <w:p w14:paraId="53E556FA" w14:textId="77777777" w:rsidR="00CC4C84" w:rsidRDefault="00000000">
      <w:pPr>
        <w:spacing w:after="0" w:line="259" w:lineRule="auto"/>
        <w:ind w:left="0" w:firstLine="0"/>
        <w:jc w:val="left"/>
      </w:pPr>
      <w:r>
        <w:rPr>
          <w:b/>
          <w:sz w:val="28"/>
        </w:rPr>
        <w:t xml:space="preserve"> </w:t>
      </w:r>
      <w:r>
        <w:t xml:space="preserve"> </w:t>
      </w:r>
    </w:p>
    <w:p w14:paraId="2046964E" w14:textId="77777777" w:rsidR="00CC4C84" w:rsidRDefault="00000000">
      <w:pPr>
        <w:spacing w:after="0" w:line="259" w:lineRule="auto"/>
        <w:ind w:left="0" w:right="1445" w:firstLine="0"/>
        <w:jc w:val="right"/>
      </w:pPr>
      <w:r>
        <w:rPr>
          <w:noProof/>
        </w:rPr>
        <w:drawing>
          <wp:inline distT="0" distB="0" distL="0" distR="0" wp14:anchorId="0FCDDD6C" wp14:editId="67B42DA8">
            <wp:extent cx="4695825" cy="2552700"/>
            <wp:effectExtent l="0" t="0" r="0" b="0"/>
            <wp:docPr id="2300" name="Picture 2300"/>
            <wp:cNvGraphicFramePr/>
            <a:graphic xmlns:a="http://schemas.openxmlformats.org/drawingml/2006/main">
              <a:graphicData uri="http://schemas.openxmlformats.org/drawingml/2006/picture">
                <pic:pic xmlns:pic="http://schemas.openxmlformats.org/drawingml/2006/picture">
                  <pic:nvPicPr>
                    <pic:cNvPr id="2300" name="Picture 2300"/>
                    <pic:cNvPicPr/>
                  </pic:nvPicPr>
                  <pic:blipFill>
                    <a:blip r:embed="rId20"/>
                    <a:stretch>
                      <a:fillRect/>
                    </a:stretch>
                  </pic:blipFill>
                  <pic:spPr>
                    <a:xfrm>
                      <a:off x="0" y="0"/>
                      <a:ext cx="4695825" cy="2552700"/>
                    </a:xfrm>
                    <a:prstGeom prst="rect">
                      <a:avLst/>
                    </a:prstGeom>
                  </pic:spPr>
                </pic:pic>
              </a:graphicData>
            </a:graphic>
          </wp:inline>
        </w:drawing>
      </w:r>
      <w:r>
        <w:t xml:space="preserve"> </w:t>
      </w:r>
    </w:p>
    <w:p w14:paraId="4F00EDE0" w14:textId="77777777" w:rsidR="00CC4C84" w:rsidRDefault="00000000">
      <w:pPr>
        <w:spacing w:after="261" w:line="259" w:lineRule="auto"/>
        <w:ind w:left="0" w:firstLine="0"/>
        <w:jc w:val="left"/>
      </w:pPr>
      <w:r>
        <w:t xml:space="preserve">  </w:t>
      </w:r>
    </w:p>
    <w:p w14:paraId="71B28569" w14:textId="77777777" w:rsidR="00CC4C84" w:rsidRDefault="00000000">
      <w:pPr>
        <w:spacing w:after="0" w:line="259" w:lineRule="auto"/>
        <w:ind w:left="0" w:firstLine="0"/>
        <w:jc w:val="left"/>
      </w:pPr>
      <w:r>
        <w:t xml:space="preserve">  </w:t>
      </w:r>
    </w:p>
    <w:p w14:paraId="68B50195" w14:textId="77777777" w:rsidR="00CC4C84" w:rsidRDefault="00000000">
      <w:pPr>
        <w:spacing w:after="0" w:line="233" w:lineRule="auto"/>
        <w:ind w:left="0" w:right="7895" w:firstLine="0"/>
        <w:jc w:val="left"/>
      </w:pPr>
      <w:r>
        <w:t xml:space="preserve"> </w:t>
      </w:r>
      <w:r>
        <w:rPr>
          <w:sz w:val="28"/>
        </w:rPr>
        <w:t xml:space="preserve"> </w:t>
      </w:r>
      <w:r>
        <w:t xml:space="preserve"> </w:t>
      </w:r>
    </w:p>
    <w:p w14:paraId="030A9576" w14:textId="77777777" w:rsidR="00CC4C84" w:rsidRDefault="00000000">
      <w:pPr>
        <w:pStyle w:val="Heading2"/>
        <w:ind w:left="5"/>
      </w:pPr>
      <w:r>
        <w:lastRenderedPageBreak/>
        <w:t>3.2</w:t>
      </w:r>
      <w:r>
        <w:rPr>
          <w:rFonts w:ascii="Arial" w:eastAsia="Arial" w:hAnsi="Arial" w:cs="Arial"/>
        </w:rPr>
        <w:t xml:space="preserve"> </w:t>
      </w:r>
      <w:r>
        <w:t xml:space="preserve">DESCRIPTION  </w:t>
      </w:r>
    </w:p>
    <w:p w14:paraId="48148BA9" w14:textId="77777777" w:rsidR="00CC4C84" w:rsidRDefault="00000000">
      <w:pPr>
        <w:spacing w:line="364" w:lineRule="auto"/>
        <w:ind w:left="5" w:right="41"/>
      </w:pPr>
      <w:r>
        <w:t xml:space="preserve">Forest fires present a major environmental hazard, threatening biodiversity, air quality, and human settlements. Traditional forest fire detection methods, including ground-based monitoring and satellite imagery, have limitations such as delays in detection and insufficient resolution. The advent of Unmanned Aerial Vehicles (UAVs), equipped with high-resolution cameras, thermal sensors, and real-time processing capabilities, has revolutionized fire detection systems, enabling faster, more accurate identification of fires in forests. </w:t>
      </w:r>
    </w:p>
    <w:p w14:paraId="573EAA49" w14:textId="77777777" w:rsidR="00CC4C84" w:rsidRDefault="00000000">
      <w:pPr>
        <w:spacing w:line="363" w:lineRule="auto"/>
        <w:ind w:left="5" w:right="41"/>
      </w:pPr>
      <w:r>
        <w:t xml:space="preserve">This project focuses on developing a robust </w:t>
      </w:r>
      <w:r>
        <w:rPr>
          <w:b/>
        </w:rPr>
        <w:t>forest fire identification method</w:t>
      </w:r>
      <w:r>
        <w:t xml:space="preserve"> using UAV monitoring video images. By employing advanced computer vision and machine learning techniques, the system aims to automatically detect and identify fire outbreaks in real-time from UAV-captured video footage. The goal is to design a system that can autonomously analyze the video feed, detect fire regions, and differentiate fire from other potential environmental phenomena such as smoke, clouds, or reflections. </w:t>
      </w:r>
    </w:p>
    <w:p w14:paraId="1A17A5D6" w14:textId="77777777" w:rsidR="00CC4C84" w:rsidRDefault="00000000">
      <w:pPr>
        <w:spacing w:after="172" w:line="259" w:lineRule="auto"/>
        <w:ind w:left="0" w:firstLine="0"/>
        <w:jc w:val="left"/>
      </w:pPr>
      <w:r>
        <w:t xml:space="preserve"> </w:t>
      </w:r>
    </w:p>
    <w:p w14:paraId="1841CB20" w14:textId="77777777" w:rsidR="00CC4C84" w:rsidRDefault="00000000">
      <w:pPr>
        <w:pStyle w:val="Heading3"/>
        <w:ind w:left="-5"/>
      </w:pPr>
      <w:r>
        <w:t xml:space="preserve">6.SYSTEM TEST </w:t>
      </w:r>
    </w:p>
    <w:p w14:paraId="2F1A4FEF" w14:textId="77777777" w:rsidR="00CC4C84" w:rsidRDefault="00000000">
      <w:pPr>
        <w:spacing w:after="47" w:line="364" w:lineRule="auto"/>
        <w:ind w:left="5" w:right="41"/>
      </w:pPr>
      <w:r>
        <w:t xml:space="preserve">The purpose of testing is to discover errors. Testing is the process of trying to discover every conceivable fault or weakness in a work product. It provides a way to check the functionality of components, sub assemblies, assemblies and/or a finished product It is the process of exercising software with the intent of ensuring that the Software system meets its requirements and user expectations and does not fail in an unacceptable manner. There are various types of test. Each test type addresses a specific testing requirement. </w:t>
      </w:r>
    </w:p>
    <w:p w14:paraId="1F795E57" w14:textId="77777777" w:rsidR="00CC4C84" w:rsidRDefault="00000000">
      <w:pPr>
        <w:pStyle w:val="Heading3"/>
        <w:spacing w:after="166"/>
        <w:ind w:left="-5"/>
      </w:pPr>
      <w:r>
        <w:t>TYPES OF TESTS</w:t>
      </w:r>
      <w:r>
        <w:rPr>
          <w:b w:val="0"/>
        </w:rPr>
        <w:t xml:space="preserve"> </w:t>
      </w:r>
    </w:p>
    <w:p w14:paraId="0E24F345" w14:textId="77777777" w:rsidR="00CC4C84" w:rsidRDefault="00000000">
      <w:pPr>
        <w:pStyle w:val="Heading4"/>
        <w:ind w:left="-5"/>
      </w:pPr>
      <w:r>
        <w:t>Unit testing</w:t>
      </w:r>
      <w:r>
        <w:rPr>
          <w:i/>
        </w:rPr>
        <w:t xml:space="preserve"> </w:t>
      </w:r>
    </w:p>
    <w:p w14:paraId="3A95525E" w14:textId="77777777" w:rsidR="00CC4C84" w:rsidRDefault="00000000">
      <w:pPr>
        <w:spacing w:after="55" w:line="360" w:lineRule="auto"/>
        <w:ind w:left="5" w:right="41"/>
      </w:pPr>
      <w:r>
        <w:t xml:space="preserve">                     Unit testing involves the design of test cases that validate that the internal program logic is functioning properly, and that program inputs produce valid outputs. All decision branches and internal code flow should be validated. It is the testing of individual software units of the application .it is done after the completion of an individual unit before integration. This is a structural testing, that relies on knowledge of its construction and is invasive. Unit tests perform basic tests at component level and test a specific business process, application, and/or system configuration. Unit tests ensure that each unique path of a business process performs accurately to the documented specifications and contains clearly defined inputs and expected results. </w:t>
      </w:r>
    </w:p>
    <w:p w14:paraId="0D85B1C0" w14:textId="77777777" w:rsidR="00CC4C84" w:rsidRDefault="00000000">
      <w:pPr>
        <w:pStyle w:val="Heading4"/>
        <w:ind w:left="-5"/>
      </w:pPr>
      <w:r>
        <w:lastRenderedPageBreak/>
        <w:t xml:space="preserve">Integration testing </w:t>
      </w:r>
    </w:p>
    <w:p w14:paraId="5D00BECE" w14:textId="77777777" w:rsidR="00CC4C84" w:rsidRDefault="00000000">
      <w:pPr>
        <w:spacing w:line="364" w:lineRule="auto"/>
        <w:ind w:left="5" w:right="41"/>
      </w:pPr>
      <w:r>
        <w:t xml:space="preserve">                             Integration tests are designed to test integrated software components to determine if they actually run as one program.  Testing is event driven and is more concerned with the basic outcome of screens or fields. Integration tests demonstrate that although the components were individually satisfaction, as shown by successfully unit testing, the combination of components is correct and consistent. Integration testing is specifically aimed at   exposing the problems that arise from the combination of components. </w:t>
      </w:r>
    </w:p>
    <w:p w14:paraId="00A4DD8D" w14:textId="77777777" w:rsidR="00CC4C84" w:rsidRDefault="00000000">
      <w:pPr>
        <w:spacing w:after="171" w:line="259" w:lineRule="auto"/>
        <w:ind w:left="0" w:firstLine="0"/>
        <w:jc w:val="left"/>
      </w:pPr>
      <w:r>
        <w:t xml:space="preserve"> </w:t>
      </w:r>
    </w:p>
    <w:p w14:paraId="4FD40F3D" w14:textId="77777777" w:rsidR="00CC4C84" w:rsidRDefault="00000000">
      <w:pPr>
        <w:pStyle w:val="Heading4"/>
        <w:ind w:left="-5"/>
      </w:pPr>
      <w:r>
        <w:t>Functional test</w:t>
      </w:r>
      <w:r>
        <w:rPr>
          <w:i/>
        </w:rPr>
        <w:t xml:space="preserve"> </w:t>
      </w:r>
    </w:p>
    <w:p w14:paraId="155966AA" w14:textId="77777777" w:rsidR="00CC4C84" w:rsidRDefault="00000000">
      <w:pPr>
        <w:spacing w:after="31" w:line="374" w:lineRule="auto"/>
        <w:ind w:left="5" w:right="41"/>
      </w:pPr>
      <w:r>
        <w:rPr>
          <w:b/>
        </w:rPr>
        <w:t xml:space="preserve">                   </w:t>
      </w:r>
      <w:r>
        <w:t>Functional tests provide systematic demonstrations that functions tested are available as specified by the business and technical requirements, system documentation, and user manuals.</w:t>
      </w:r>
      <w:r>
        <w:rPr>
          <w:b/>
          <w:i/>
        </w:rPr>
        <w:t xml:space="preserve"> </w:t>
      </w:r>
    </w:p>
    <w:p w14:paraId="21C43BFC" w14:textId="77777777" w:rsidR="00CC4C84" w:rsidRDefault="00000000">
      <w:pPr>
        <w:spacing w:after="155"/>
        <w:ind w:left="5" w:right="41"/>
      </w:pPr>
      <w:r>
        <w:t xml:space="preserve">                        Functional testing is centered on the following items: </w:t>
      </w:r>
    </w:p>
    <w:p w14:paraId="003DFD2E" w14:textId="77777777" w:rsidR="00CC4C84" w:rsidRDefault="00000000">
      <w:pPr>
        <w:spacing w:after="151"/>
        <w:ind w:left="5" w:right="41"/>
      </w:pPr>
      <w:r>
        <w:t xml:space="preserve">       Valid Input               :  identified classes of valid input must be accepted. </w:t>
      </w:r>
    </w:p>
    <w:p w14:paraId="65267DE3" w14:textId="77777777" w:rsidR="00CC4C84" w:rsidRDefault="00000000">
      <w:pPr>
        <w:spacing w:after="155"/>
        <w:ind w:left="5" w:right="41"/>
      </w:pPr>
      <w:r>
        <w:t xml:space="preserve">       Invalid Input             : identified classes of invalid input must be rejected. </w:t>
      </w:r>
    </w:p>
    <w:p w14:paraId="10B865CE" w14:textId="77777777" w:rsidR="00CC4C84" w:rsidRDefault="00000000">
      <w:pPr>
        <w:spacing w:after="155"/>
        <w:ind w:left="5" w:right="41"/>
      </w:pPr>
      <w:r>
        <w:t xml:space="preserve">       Functions                  : identified functions must be exercised. </w:t>
      </w:r>
    </w:p>
    <w:p w14:paraId="0D2646C3" w14:textId="77777777" w:rsidR="00CC4C84" w:rsidRDefault="00000000">
      <w:pPr>
        <w:tabs>
          <w:tab w:val="center" w:pos="5277"/>
        </w:tabs>
        <w:spacing w:after="162"/>
        <w:ind w:left="-5" w:firstLine="0"/>
        <w:jc w:val="left"/>
      </w:pPr>
      <w:r>
        <w:t xml:space="preserve">       Output            </w:t>
      </w:r>
      <w:r>
        <w:tab/>
        <w:t xml:space="preserve">     : identified classes of application outputs must be    exercised. </w:t>
      </w:r>
    </w:p>
    <w:p w14:paraId="10755FCA" w14:textId="77777777" w:rsidR="00CC4C84" w:rsidRDefault="00000000">
      <w:pPr>
        <w:spacing w:after="109"/>
        <w:ind w:left="5" w:right="41"/>
      </w:pPr>
      <w:r>
        <w:t xml:space="preserve">      Systems/Procedures   : interfacing systems or procedures must be invoked. </w:t>
      </w:r>
    </w:p>
    <w:p w14:paraId="01E87DA9" w14:textId="77777777" w:rsidR="00CC4C84" w:rsidRDefault="00000000">
      <w:pPr>
        <w:spacing w:after="48" w:line="365" w:lineRule="auto"/>
        <w:ind w:left="5" w:right="41"/>
      </w:pPr>
      <w:r>
        <w:t xml:space="preserve">                       Organization and preparation of functional tests is focused on requirements, key functions, or special test cases. In addition, systematic coverage pertaining to identify Business process flows; data fields, predefined processes, and successive processes must be considered for testing. Before functional testing is complete, additional tests are identified and the effective value of current tests is determined. </w:t>
      </w:r>
    </w:p>
    <w:p w14:paraId="4F29757D" w14:textId="77777777" w:rsidR="00CC4C84" w:rsidRDefault="00000000">
      <w:pPr>
        <w:pStyle w:val="Heading4"/>
        <w:ind w:left="-5"/>
      </w:pPr>
      <w:r>
        <w:t>System Test</w:t>
      </w:r>
      <w:r>
        <w:rPr>
          <w:i/>
        </w:rPr>
        <w:t xml:space="preserve"> </w:t>
      </w:r>
    </w:p>
    <w:p w14:paraId="048D25FE" w14:textId="77777777" w:rsidR="00CC4C84" w:rsidRDefault="00000000">
      <w:pPr>
        <w:spacing w:after="39" w:line="370" w:lineRule="auto"/>
        <w:ind w:left="5" w:right="41"/>
      </w:pPr>
      <w:r>
        <w:t xml:space="preserve">                       System testing ensures that the entire integrated software system meets requirements. It tests a configuration to ensure known and predictable results. An example of system testing is the configuration oriented system integration test. System testing is based on process descriptions and flows, emphasizing pre-driven process links and integration points. </w:t>
      </w:r>
    </w:p>
    <w:p w14:paraId="35F722C4" w14:textId="77777777" w:rsidR="00CC4C84" w:rsidRDefault="00000000">
      <w:pPr>
        <w:pStyle w:val="Heading4"/>
        <w:ind w:left="-5"/>
      </w:pPr>
      <w:r>
        <w:t>White Box Testing</w:t>
      </w:r>
      <w:r>
        <w:rPr>
          <w:i/>
        </w:rPr>
        <w:t xml:space="preserve"> </w:t>
      </w:r>
    </w:p>
    <w:p w14:paraId="64FD9A75" w14:textId="77777777" w:rsidR="00CC4C84" w:rsidRDefault="00000000">
      <w:pPr>
        <w:spacing w:after="47" w:line="356" w:lineRule="auto"/>
        <w:ind w:left="5" w:right="41"/>
      </w:pPr>
      <w:r>
        <w:t xml:space="preserve">                        White Box Testing is a testing in which in which the software tester has knowledge of the inner workings, structure and language of the software, or at least its purpose. </w:t>
      </w:r>
    </w:p>
    <w:p w14:paraId="701B71DD" w14:textId="77777777" w:rsidR="00CC4C84" w:rsidRDefault="00000000">
      <w:pPr>
        <w:spacing w:after="108"/>
        <w:ind w:left="5" w:right="41"/>
      </w:pPr>
      <w:r>
        <w:lastRenderedPageBreak/>
        <w:t xml:space="preserve">It is purpose. It is used to test areas that cannot be reached from a black box level. </w:t>
      </w:r>
    </w:p>
    <w:p w14:paraId="67EC12AF" w14:textId="77777777" w:rsidR="00CC4C84" w:rsidRDefault="00000000">
      <w:pPr>
        <w:spacing w:after="167" w:line="259" w:lineRule="auto"/>
        <w:ind w:left="0" w:firstLine="0"/>
        <w:jc w:val="left"/>
      </w:pPr>
      <w:r>
        <w:t xml:space="preserve"> </w:t>
      </w:r>
    </w:p>
    <w:p w14:paraId="6695B6E3" w14:textId="77777777" w:rsidR="00CC4C84" w:rsidRDefault="00000000">
      <w:pPr>
        <w:pStyle w:val="Heading4"/>
        <w:ind w:left="-5"/>
      </w:pPr>
      <w:r>
        <w:t>Black Box Testing</w:t>
      </w:r>
      <w:r>
        <w:rPr>
          <w:i/>
        </w:rPr>
        <w:t xml:space="preserve"> </w:t>
      </w:r>
    </w:p>
    <w:p w14:paraId="18961136" w14:textId="77777777" w:rsidR="00CC4C84" w:rsidRDefault="00000000">
      <w:pPr>
        <w:spacing w:line="364" w:lineRule="auto"/>
        <w:ind w:left="5" w:right="41"/>
      </w:pPr>
      <w:r>
        <w:rPr>
          <w:b/>
        </w:rPr>
        <w:t xml:space="preserve"> </w:t>
      </w:r>
      <w:r>
        <w:t xml:space="preserve">Black Box Testing is testing the software without any knowledge of the inner workings, structure or language of the module being tested. Black box tests, as most other kinds of tests, must be written from a definitive source document, such as specification or requirements document, such as specification or requirements document. It is a testing in which the software under test is treated, as a black box .you cannot “see” into it. The test provides inputs and responds to outputs without considering how the software works. </w:t>
      </w:r>
    </w:p>
    <w:p w14:paraId="501F09ED" w14:textId="77777777" w:rsidR="00CC4C84" w:rsidRDefault="00000000">
      <w:pPr>
        <w:spacing w:after="171" w:line="259" w:lineRule="auto"/>
        <w:ind w:left="0" w:firstLine="0"/>
        <w:jc w:val="left"/>
      </w:pPr>
      <w:r>
        <w:t xml:space="preserve"> </w:t>
      </w:r>
    </w:p>
    <w:p w14:paraId="51CCA39C" w14:textId="77777777" w:rsidR="00CC4C84" w:rsidRDefault="00000000">
      <w:pPr>
        <w:pStyle w:val="Heading4"/>
        <w:ind w:left="-5"/>
      </w:pPr>
      <w:r>
        <w:t xml:space="preserve">Unit Testing </w:t>
      </w:r>
    </w:p>
    <w:p w14:paraId="32AD81B2" w14:textId="77777777" w:rsidR="00CC4C84" w:rsidRDefault="00000000">
      <w:pPr>
        <w:spacing w:after="39" w:line="375" w:lineRule="auto"/>
        <w:ind w:left="5" w:right="41"/>
      </w:pPr>
      <w:r>
        <w:t xml:space="preserve">                         Unit testing is usually conducted as part of a combined code and unit test phase of the software lifecycle, although it is not uncommon for coding and unit testing to be conducted as two distinct phases. </w:t>
      </w:r>
    </w:p>
    <w:p w14:paraId="45556454" w14:textId="77777777" w:rsidR="00CC4C84" w:rsidRDefault="00000000">
      <w:pPr>
        <w:pStyle w:val="Heading4"/>
        <w:spacing w:after="160"/>
        <w:ind w:left="-5"/>
      </w:pPr>
      <w:r>
        <w:t>Test strategy and approach</w:t>
      </w:r>
      <w:r>
        <w:rPr>
          <w:b w:val="0"/>
        </w:rPr>
        <w:t xml:space="preserve"> </w:t>
      </w:r>
    </w:p>
    <w:p w14:paraId="77F6BC1C" w14:textId="77777777" w:rsidR="00CC4C84" w:rsidRDefault="00000000">
      <w:pPr>
        <w:spacing w:line="391" w:lineRule="auto"/>
        <w:ind w:left="5" w:right="41"/>
      </w:pPr>
      <w:r>
        <w:t xml:space="preserve">                Field testing will be performed manually and functional tests will be written in detail. </w:t>
      </w:r>
    </w:p>
    <w:p w14:paraId="4F9B76F5" w14:textId="77777777" w:rsidR="00CC4C84" w:rsidRDefault="00000000">
      <w:pPr>
        <w:pStyle w:val="Heading4"/>
        <w:spacing w:after="176"/>
        <w:ind w:left="-5"/>
      </w:pPr>
      <w:r>
        <w:t xml:space="preserve">Test objectives </w:t>
      </w:r>
    </w:p>
    <w:p w14:paraId="1A2F675A" w14:textId="77777777" w:rsidR="00CC4C84" w:rsidRDefault="00000000">
      <w:pPr>
        <w:numPr>
          <w:ilvl w:val="0"/>
          <w:numId w:val="15"/>
        </w:numPr>
        <w:spacing w:after="129"/>
        <w:ind w:left="720" w:right="41" w:hanging="360"/>
      </w:pPr>
      <w:r>
        <w:t>All field entries must work properly.</w:t>
      </w:r>
      <w:r>
        <w:rPr>
          <w:b/>
        </w:rPr>
        <w:t xml:space="preserve"> </w:t>
      </w:r>
    </w:p>
    <w:p w14:paraId="279CB313" w14:textId="77777777" w:rsidR="00CC4C84" w:rsidRDefault="00000000">
      <w:pPr>
        <w:numPr>
          <w:ilvl w:val="0"/>
          <w:numId w:val="15"/>
        </w:numPr>
        <w:spacing w:after="134"/>
        <w:ind w:left="720" w:right="41" w:hanging="360"/>
      </w:pPr>
      <w:r>
        <w:t>Pages must be activated from the identified link.</w:t>
      </w:r>
      <w:r>
        <w:rPr>
          <w:b/>
        </w:rPr>
        <w:t xml:space="preserve"> </w:t>
      </w:r>
    </w:p>
    <w:p w14:paraId="418EAF67" w14:textId="77777777" w:rsidR="00CC4C84" w:rsidRDefault="00000000">
      <w:pPr>
        <w:numPr>
          <w:ilvl w:val="0"/>
          <w:numId w:val="15"/>
        </w:numPr>
        <w:spacing w:after="65"/>
        <w:ind w:left="720" w:right="41" w:hanging="360"/>
      </w:pPr>
      <w:r>
        <w:t>The entry screen, messages and responses must not be delayed.</w:t>
      </w:r>
      <w:r>
        <w:rPr>
          <w:b/>
        </w:rPr>
        <w:t xml:space="preserve"> </w:t>
      </w:r>
    </w:p>
    <w:p w14:paraId="19EBD18B" w14:textId="77777777" w:rsidR="00CC4C84" w:rsidRDefault="00000000">
      <w:pPr>
        <w:spacing w:after="172" w:line="259" w:lineRule="auto"/>
        <w:ind w:left="0" w:firstLine="0"/>
        <w:jc w:val="left"/>
      </w:pPr>
      <w:r>
        <w:t xml:space="preserve"> </w:t>
      </w:r>
    </w:p>
    <w:p w14:paraId="06D29425" w14:textId="77777777" w:rsidR="00CC4C84" w:rsidRDefault="00000000">
      <w:pPr>
        <w:pStyle w:val="Heading4"/>
        <w:spacing w:after="176"/>
        <w:ind w:left="-5"/>
      </w:pPr>
      <w:r>
        <w:t xml:space="preserve">Features to be tested </w:t>
      </w:r>
    </w:p>
    <w:p w14:paraId="578A1054" w14:textId="77777777" w:rsidR="00CC4C84" w:rsidRDefault="00000000">
      <w:pPr>
        <w:numPr>
          <w:ilvl w:val="0"/>
          <w:numId w:val="16"/>
        </w:numPr>
        <w:spacing w:after="129"/>
        <w:ind w:left="720" w:right="41" w:hanging="360"/>
      </w:pPr>
      <w:r>
        <w:t>Verify that the entries are of the correct format</w:t>
      </w:r>
      <w:r>
        <w:rPr>
          <w:b/>
        </w:rPr>
        <w:t xml:space="preserve"> </w:t>
      </w:r>
    </w:p>
    <w:p w14:paraId="66A14BE4" w14:textId="77777777" w:rsidR="00CC4C84" w:rsidRDefault="00000000">
      <w:pPr>
        <w:numPr>
          <w:ilvl w:val="0"/>
          <w:numId w:val="16"/>
        </w:numPr>
        <w:spacing w:after="133"/>
        <w:ind w:left="720" w:right="41" w:hanging="360"/>
      </w:pPr>
      <w:r>
        <w:t>No duplicate entries should be allowed</w:t>
      </w:r>
      <w:r>
        <w:rPr>
          <w:b/>
        </w:rPr>
        <w:t xml:space="preserve"> </w:t>
      </w:r>
    </w:p>
    <w:p w14:paraId="54E960D0" w14:textId="77777777" w:rsidR="00CC4C84" w:rsidRDefault="00000000">
      <w:pPr>
        <w:numPr>
          <w:ilvl w:val="0"/>
          <w:numId w:val="16"/>
        </w:numPr>
        <w:spacing w:after="70"/>
        <w:ind w:left="720" w:right="41" w:hanging="360"/>
      </w:pPr>
      <w:r>
        <w:t>All links should take the user to the correct page.</w:t>
      </w:r>
      <w:r>
        <w:rPr>
          <w:b/>
        </w:rPr>
        <w:t xml:space="preserve"> </w:t>
      </w:r>
    </w:p>
    <w:p w14:paraId="1833F67D" w14:textId="77777777" w:rsidR="00CC4C84" w:rsidRDefault="00000000">
      <w:pPr>
        <w:spacing w:after="167" w:line="259" w:lineRule="auto"/>
        <w:ind w:left="0" w:firstLine="0"/>
        <w:jc w:val="left"/>
      </w:pPr>
      <w:r>
        <w:rPr>
          <w:b/>
        </w:rPr>
        <w:t xml:space="preserve"> </w:t>
      </w:r>
    </w:p>
    <w:p w14:paraId="1C83D49B" w14:textId="77777777" w:rsidR="00CC4C84" w:rsidRDefault="00000000">
      <w:pPr>
        <w:pStyle w:val="Heading4"/>
        <w:ind w:left="-5"/>
      </w:pPr>
      <w:r>
        <w:t xml:space="preserve">Integration Testing </w:t>
      </w:r>
    </w:p>
    <w:p w14:paraId="088004D2" w14:textId="77777777" w:rsidR="00CC4C84" w:rsidRDefault="00000000">
      <w:pPr>
        <w:spacing w:line="373" w:lineRule="auto"/>
        <w:ind w:left="5" w:right="41"/>
      </w:pPr>
      <w:r>
        <w:t xml:space="preserve">                      Software integration testing is the incremental integration testing of two or more integrated software components on a single platform to produce failures caused by interface defects. </w:t>
      </w:r>
    </w:p>
    <w:p w14:paraId="32459CD8" w14:textId="77777777" w:rsidR="00CC4C84" w:rsidRDefault="00000000">
      <w:pPr>
        <w:spacing w:after="32" w:line="374" w:lineRule="auto"/>
        <w:ind w:left="5" w:right="41"/>
      </w:pPr>
      <w:r>
        <w:lastRenderedPageBreak/>
        <w:t xml:space="preserve">The task of the integration test is to check that components or software applications, e.g. components in a software system or – one step up – software applications at the company level – interact without error. </w:t>
      </w:r>
    </w:p>
    <w:p w14:paraId="339ED8EB" w14:textId="77777777" w:rsidR="00CC4C84" w:rsidRDefault="00000000">
      <w:pPr>
        <w:spacing w:after="163"/>
        <w:ind w:left="5" w:right="41"/>
      </w:pPr>
      <w:r>
        <w:rPr>
          <w:b/>
        </w:rPr>
        <w:t xml:space="preserve">Test Results: </w:t>
      </w:r>
      <w:r>
        <w:t xml:space="preserve">All the test cases mentioned above passed successfully. No defects encountered. </w:t>
      </w:r>
    </w:p>
    <w:p w14:paraId="6FF49007" w14:textId="77777777" w:rsidR="00CC4C84" w:rsidRDefault="00000000">
      <w:pPr>
        <w:pStyle w:val="Heading4"/>
        <w:ind w:left="-5"/>
      </w:pPr>
      <w:r>
        <w:t xml:space="preserve">Acceptance Testing </w:t>
      </w:r>
    </w:p>
    <w:p w14:paraId="14464286" w14:textId="77777777" w:rsidR="00CC4C84" w:rsidRDefault="00000000">
      <w:pPr>
        <w:spacing w:line="397" w:lineRule="auto"/>
        <w:ind w:left="5" w:right="41"/>
      </w:pPr>
      <w:r>
        <w:t xml:space="preserve">User Acceptance Testing is a critical phase of any project and requires significant participation by the end user. It also ensures that the system meets the functional requirements. </w:t>
      </w:r>
    </w:p>
    <w:p w14:paraId="6672CA65" w14:textId="77777777" w:rsidR="00CC4C84" w:rsidRDefault="00000000">
      <w:pPr>
        <w:spacing w:after="108"/>
        <w:ind w:left="5" w:right="41"/>
      </w:pPr>
      <w:r>
        <w:rPr>
          <w:b/>
        </w:rPr>
        <w:t xml:space="preserve">Test Results: </w:t>
      </w:r>
      <w:r>
        <w:t xml:space="preserve">All the test cases mentioned above passed successfully. No defects encountered. </w:t>
      </w:r>
    </w:p>
    <w:p w14:paraId="5CCB7BFA" w14:textId="77777777" w:rsidR="00CC4C84" w:rsidRDefault="00000000">
      <w:pPr>
        <w:spacing w:after="168" w:line="259" w:lineRule="auto"/>
        <w:ind w:left="0" w:firstLine="0"/>
        <w:jc w:val="left"/>
      </w:pPr>
      <w:r>
        <w:t xml:space="preserve"> </w:t>
      </w:r>
    </w:p>
    <w:p w14:paraId="05600642" w14:textId="77777777" w:rsidR="00CC4C84" w:rsidRDefault="00000000">
      <w:pPr>
        <w:pStyle w:val="Heading3"/>
        <w:ind w:left="-5"/>
      </w:pPr>
      <w:r>
        <w:t xml:space="preserve">SYSTEM STUDY FEASIBILITY STUDY </w:t>
      </w:r>
    </w:p>
    <w:p w14:paraId="4FDCBCAF" w14:textId="77777777" w:rsidR="00CC4C84" w:rsidRDefault="00000000">
      <w:pPr>
        <w:spacing w:after="41" w:line="365" w:lineRule="auto"/>
        <w:ind w:left="5" w:right="41"/>
      </w:pPr>
      <w:r>
        <w:t>The feasibility of the project is analyzed in this phase and business proposal is put forth with a very general plan for the project and some cost estimates. During system analysis the feasibility study of the proposed system is to be carried out. This is to ensure that the proposed system is not a burden to the company.  For feasibility analysis, some understanding of the major requirements for the system is essential.</w:t>
      </w:r>
      <w:r>
        <w:rPr>
          <w:b/>
        </w:rPr>
        <w:t xml:space="preserve"> </w:t>
      </w:r>
    </w:p>
    <w:p w14:paraId="623F73F1" w14:textId="77777777" w:rsidR="00CC4C84" w:rsidRDefault="00000000">
      <w:pPr>
        <w:tabs>
          <w:tab w:val="center" w:pos="6483"/>
        </w:tabs>
        <w:spacing w:after="178"/>
        <w:ind w:left="-5" w:firstLine="0"/>
        <w:jc w:val="left"/>
      </w:pPr>
      <w:r>
        <w:t xml:space="preserve">Three key considerations involved in the feasibility analysis are </w:t>
      </w:r>
      <w:r>
        <w:tab/>
        <w:t xml:space="preserve"> </w:t>
      </w:r>
    </w:p>
    <w:p w14:paraId="374FD3BF" w14:textId="77777777" w:rsidR="00CC4C84" w:rsidRDefault="00000000">
      <w:pPr>
        <w:numPr>
          <w:ilvl w:val="0"/>
          <w:numId w:val="17"/>
        </w:numPr>
        <w:spacing w:after="128"/>
        <w:ind w:right="41" w:hanging="360"/>
      </w:pPr>
      <w:r>
        <w:t xml:space="preserve">ECONOMICAL FEASIBILITY </w:t>
      </w:r>
    </w:p>
    <w:p w14:paraId="0C7B0F25" w14:textId="77777777" w:rsidR="00CC4C84" w:rsidRDefault="00000000">
      <w:pPr>
        <w:numPr>
          <w:ilvl w:val="0"/>
          <w:numId w:val="17"/>
        </w:numPr>
        <w:spacing w:after="133"/>
        <w:ind w:right="41" w:hanging="360"/>
      </w:pPr>
      <w:r>
        <w:t xml:space="preserve">TECHNICAL FEASIBILITY </w:t>
      </w:r>
    </w:p>
    <w:p w14:paraId="6800C03A" w14:textId="77777777" w:rsidR="00CC4C84" w:rsidRDefault="00000000">
      <w:pPr>
        <w:numPr>
          <w:ilvl w:val="0"/>
          <w:numId w:val="17"/>
        </w:numPr>
        <w:spacing w:after="70"/>
        <w:ind w:right="41" w:hanging="360"/>
      </w:pPr>
      <w:r>
        <w:t xml:space="preserve">SOCIAL FEASIBILITY </w:t>
      </w:r>
    </w:p>
    <w:p w14:paraId="7FDB5D57" w14:textId="77777777" w:rsidR="00CC4C84" w:rsidRDefault="00000000">
      <w:pPr>
        <w:spacing w:after="168" w:line="259" w:lineRule="auto"/>
        <w:ind w:left="0" w:firstLine="0"/>
        <w:jc w:val="left"/>
      </w:pPr>
      <w:r>
        <w:rPr>
          <w:b/>
        </w:rPr>
        <w:t xml:space="preserve"> </w:t>
      </w:r>
    </w:p>
    <w:p w14:paraId="1D98BE81" w14:textId="77777777" w:rsidR="00CC4C84" w:rsidRDefault="00000000">
      <w:pPr>
        <w:pStyle w:val="Heading3"/>
        <w:ind w:left="-5"/>
      </w:pPr>
      <w:r>
        <w:t xml:space="preserve">ECONOMICAL FEASIBILITY </w:t>
      </w:r>
    </w:p>
    <w:p w14:paraId="07D123EC" w14:textId="77777777" w:rsidR="00CC4C84" w:rsidRDefault="00000000">
      <w:pPr>
        <w:spacing w:after="113" w:line="259" w:lineRule="auto"/>
        <w:ind w:left="0" w:firstLine="0"/>
        <w:jc w:val="left"/>
      </w:pPr>
      <w:r>
        <w:rPr>
          <w:b/>
        </w:rPr>
        <w:t xml:space="preserve"> </w:t>
      </w:r>
    </w:p>
    <w:p w14:paraId="7D5BCC07" w14:textId="77777777" w:rsidR="00CC4C84" w:rsidRDefault="00000000">
      <w:pPr>
        <w:spacing w:line="366" w:lineRule="auto"/>
        <w:ind w:left="5" w:right="41"/>
      </w:pPr>
      <w:r>
        <w:t xml:space="preserve">This study is carried out to check the economic impact that the system will have on the organization. The amount of fund that the company can pour into the research and development of the system is limited. The expenditures must be justified. Thus the developed system as well within the budget and this was achieved because most of the technologies used are freely available. Only the customized products had to be purchased.  </w:t>
      </w:r>
    </w:p>
    <w:p w14:paraId="45AF2AB2" w14:textId="77777777" w:rsidR="00CC4C84" w:rsidRDefault="00000000">
      <w:pPr>
        <w:spacing w:after="168" w:line="259" w:lineRule="auto"/>
        <w:ind w:left="0" w:firstLine="0"/>
        <w:jc w:val="left"/>
      </w:pPr>
      <w:r>
        <w:rPr>
          <w:b/>
        </w:rPr>
        <w:t xml:space="preserve"> </w:t>
      </w:r>
    </w:p>
    <w:p w14:paraId="6C05B5C5" w14:textId="77777777" w:rsidR="00CC4C84" w:rsidRDefault="00000000">
      <w:pPr>
        <w:pStyle w:val="Heading3"/>
        <w:ind w:left="-5"/>
      </w:pPr>
      <w:r>
        <w:t xml:space="preserve">TECHNICAL FEASIBILITY </w:t>
      </w:r>
    </w:p>
    <w:p w14:paraId="321B2EDE" w14:textId="77777777" w:rsidR="00CC4C84" w:rsidRDefault="00000000">
      <w:pPr>
        <w:spacing w:after="112" w:line="259" w:lineRule="auto"/>
        <w:ind w:left="0" w:firstLine="0"/>
        <w:jc w:val="left"/>
      </w:pPr>
      <w:r>
        <w:rPr>
          <w:b/>
        </w:rPr>
        <w:t xml:space="preserve"> </w:t>
      </w:r>
    </w:p>
    <w:p w14:paraId="57E1CE7E" w14:textId="77777777" w:rsidR="00CC4C84" w:rsidRDefault="00000000">
      <w:pPr>
        <w:spacing w:line="366" w:lineRule="auto"/>
        <w:ind w:left="5" w:right="41"/>
      </w:pPr>
      <w:r>
        <w:lastRenderedPageBreak/>
        <w:t xml:space="preserve">This study is carried out to check the technical feasibility, that is, the technical requirements of the system. Any system developed must not have a high demand on the available technical resources. This will lead to high demands on the available technical resources. This will lead to high demands being placed on the client. The developed system must have a modest requirement, as only minimal or null changes are required for implementing this system.   </w:t>
      </w:r>
      <w:r>
        <w:rPr>
          <w:b/>
        </w:rPr>
        <w:t xml:space="preserve"> </w:t>
      </w:r>
    </w:p>
    <w:p w14:paraId="0CBB9B6E" w14:textId="77777777" w:rsidR="00CC4C84" w:rsidRDefault="00000000">
      <w:pPr>
        <w:spacing w:after="163" w:line="259" w:lineRule="auto"/>
        <w:ind w:left="0" w:firstLine="0"/>
        <w:jc w:val="left"/>
      </w:pPr>
      <w:r>
        <w:rPr>
          <w:b/>
        </w:rPr>
        <w:t xml:space="preserve"> </w:t>
      </w:r>
    </w:p>
    <w:p w14:paraId="144694C5" w14:textId="77777777" w:rsidR="00CC4C84" w:rsidRDefault="00000000">
      <w:pPr>
        <w:pStyle w:val="Heading3"/>
        <w:ind w:left="-5"/>
      </w:pPr>
      <w:r>
        <w:t xml:space="preserve">SOCIAL FEASIBILITY </w:t>
      </w:r>
    </w:p>
    <w:p w14:paraId="72C5F9D1" w14:textId="77777777" w:rsidR="00CC4C84" w:rsidRDefault="00000000">
      <w:pPr>
        <w:spacing w:after="0" w:line="259" w:lineRule="auto"/>
        <w:ind w:left="0" w:firstLine="0"/>
        <w:jc w:val="left"/>
      </w:pPr>
      <w:r>
        <w:rPr>
          <w:b/>
        </w:rPr>
        <w:t xml:space="preserve"> </w:t>
      </w:r>
    </w:p>
    <w:p w14:paraId="300DC63B" w14:textId="77777777" w:rsidR="00CC4C84" w:rsidRDefault="00000000">
      <w:pPr>
        <w:spacing w:line="364" w:lineRule="auto"/>
        <w:ind w:left="5" w:right="41"/>
      </w:pPr>
      <w:r>
        <w:t>The aspect of study is to check the level of acceptance of the system by the user. This includes the process of training the user to use the system efficiently. The user must not feel threatened by the system, instead must accept it as a necessity. The level of acceptance by the users solely depends on the methods that are employed to educate the user about the system and to make him familiar with it. His level of confidence must be raised so that he is also able to make some constructive criticism, which is welcomed, as he is the final user of the system.</w:t>
      </w:r>
      <w:r>
        <w:rPr>
          <w:b/>
        </w:rPr>
        <w:t xml:space="preserve"> </w:t>
      </w:r>
    </w:p>
    <w:p w14:paraId="1B7A904A" w14:textId="77777777" w:rsidR="00CC4C84" w:rsidRDefault="00000000">
      <w:pPr>
        <w:spacing w:after="170" w:line="259" w:lineRule="auto"/>
        <w:ind w:left="0" w:firstLine="0"/>
        <w:jc w:val="left"/>
      </w:pPr>
      <w:r>
        <w:t xml:space="preserve"> </w:t>
      </w:r>
    </w:p>
    <w:p w14:paraId="47FE2BF7" w14:textId="77777777" w:rsidR="00CC4C84" w:rsidRDefault="00000000">
      <w:pPr>
        <w:spacing w:after="113" w:line="259" w:lineRule="auto"/>
        <w:ind w:left="-5"/>
        <w:jc w:val="left"/>
      </w:pPr>
      <w:r>
        <w:rPr>
          <w:b/>
        </w:rPr>
        <w:t xml:space="preserve">GOALS: </w:t>
      </w:r>
    </w:p>
    <w:p w14:paraId="7CE98EB3" w14:textId="77777777" w:rsidR="00CC4C84" w:rsidRDefault="00000000">
      <w:pPr>
        <w:spacing w:after="160" w:line="259" w:lineRule="auto"/>
        <w:ind w:left="0" w:firstLine="0"/>
        <w:jc w:val="left"/>
      </w:pPr>
      <w:r>
        <w:t xml:space="preserve"> </w:t>
      </w:r>
    </w:p>
    <w:p w14:paraId="27145F6A" w14:textId="77777777" w:rsidR="00CC4C84" w:rsidRDefault="00000000">
      <w:pPr>
        <w:tabs>
          <w:tab w:val="center" w:pos="3571"/>
        </w:tabs>
        <w:spacing w:after="165"/>
        <w:ind w:left="-5" w:firstLine="0"/>
        <w:jc w:val="left"/>
      </w:pPr>
      <w:r>
        <w:t xml:space="preserve"> </w:t>
      </w:r>
      <w:r>
        <w:tab/>
        <w:t xml:space="preserve">The Primary goals in the design of the UML are as follows: </w:t>
      </w:r>
    </w:p>
    <w:p w14:paraId="539D3F0C" w14:textId="77777777" w:rsidR="00CC4C84" w:rsidRDefault="00000000">
      <w:pPr>
        <w:numPr>
          <w:ilvl w:val="0"/>
          <w:numId w:val="18"/>
        </w:numPr>
        <w:spacing w:line="397" w:lineRule="auto"/>
        <w:ind w:left="720" w:right="41" w:hanging="360"/>
      </w:pPr>
      <w:r>
        <w:t xml:space="preserve">Provide users a ready-to-use, expressive visual modeling Language so that they can develop and exchange meaningful models. </w:t>
      </w:r>
    </w:p>
    <w:p w14:paraId="52888B85" w14:textId="77777777" w:rsidR="00CC4C84" w:rsidRDefault="00000000">
      <w:pPr>
        <w:numPr>
          <w:ilvl w:val="0"/>
          <w:numId w:val="18"/>
        </w:numPr>
        <w:spacing w:after="159"/>
        <w:ind w:left="720" w:right="41" w:hanging="360"/>
      </w:pPr>
      <w:r>
        <w:t xml:space="preserve">Provide extendibility and specialization mechanisms to extend the core concepts. </w:t>
      </w:r>
    </w:p>
    <w:p w14:paraId="5B5D5730" w14:textId="77777777" w:rsidR="00CC4C84" w:rsidRDefault="00000000">
      <w:pPr>
        <w:numPr>
          <w:ilvl w:val="0"/>
          <w:numId w:val="18"/>
        </w:numPr>
        <w:spacing w:after="153"/>
        <w:ind w:left="720" w:right="41" w:hanging="360"/>
      </w:pPr>
      <w:r>
        <w:t xml:space="preserve">Be independent of particular programming languages and development process. </w:t>
      </w:r>
    </w:p>
    <w:p w14:paraId="26E6BF87" w14:textId="77777777" w:rsidR="00CC4C84" w:rsidRDefault="00000000">
      <w:pPr>
        <w:numPr>
          <w:ilvl w:val="0"/>
          <w:numId w:val="18"/>
        </w:numPr>
        <w:spacing w:after="158"/>
        <w:ind w:left="720" w:right="41" w:hanging="360"/>
      </w:pPr>
      <w:r>
        <w:t xml:space="preserve">Provide a formal basis for understanding the modeling language. </w:t>
      </w:r>
    </w:p>
    <w:p w14:paraId="7D4E77E1" w14:textId="77777777" w:rsidR="00CC4C84" w:rsidRDefault="00000000">
      <w:pPr>
        <w:numPr>
          <w:ilvl w:val="0"/>
          <w:numId w:val="18"/>
        </w:numPr>
        <w:spacing w:after="159"/>
        <w:ind w:left="720" w:right="41" w:hanging="360"/>
      </w:pPr>
      <w:r>
        <w:t xml:space="preserve">Encourage the growth of OO tools market. </w:t>
      </w:r>
    </w:p>
    <w:p w14:paraId="4659EAC6" w14:textId="77777777" w:rsidR="00CC4C84" w:rsidRDefault="00000000">
      <w:pPr>
        <w:numPr>
          <w:ilvl w:val="0"/>
          <w:numId w:val="18"/>
        </w:numPr>
        <w:spacing w:line="397" w:lineRule="auto"/>
        <w:ind w:left="720" w:right="41" w:hanging="360"/>
      </w:pPr>
      <w:r>
        <w:t xml:space="preserve">Support higher level development concepts such as collaborations, frameworks, patterns and components. </w:t>
      </w:r>
    </w:p>
    <w:p w14:paraId="02908779" w14:textId="77777777" w:rsidR="00CC4C84" w:rsidRDefault="00000000">
      <w:pPr>
        <w:numPr>
          <w:ilvl w:val="0"/>
          <w:numId w:val="18"/>
        </w:numPr>
        <w:spacing w:after="108"/>
        <w:ind w:left="720" w:right="41" w:hanging="360"/>
      </w:pPr>
      <w:r>
        <w:t xml:space="preserve">Integrate best practices. </w:t>
      </w:r>
    </w:p>
    <w:p w14:paraId="7DA9E2C1" w14:textId="77777777" w:rsidR="00CC4C84" w:rsidRDefault="00000000">
      <w:pPr>
        <w:spacing w:after="172" w:line="259" w:lineRule="auto"/>
        <w:ind w:left="0" w:firstLine="0"/>
        <w:jc w:val="left"/>
      </w:pPr>
      <w:r>
        <w:t xml:space="preserve"> </w:t>
      </w:r>
    </w:p>
    <w:p w14:paraId="796CEFFC" w14:textId="77777777" w:rsidR="00CC4C84" w:rsidRDefault="00000000">
      <w:pPr>
        <w:pStyle w:val="Heading4"/>
        <w:ind w:left="-5"/>
      </w:pPr>
      <w:r>
        <w:t xml:space="preserve">3.3 USE CASE DIAGRAM’S </w:t>
      </w:r>
    </w:p>
    <w:p w14:paraId="633FA0A3" w14:textId="77777777" w:rsidR="00CC4C84" w:rsidRDefault="00000000">
      <w:pPr>
        <w:spacing w:after="117" w:line="259" w:lineRule="auto"/>
        <w:ind w:left="0" w:firstLine="0"/>
        <w:jc w:val="left"/>
      </w:pPr>
      <w:r>
        <w:t xml:space="preserve"> </w:t>
      </w:r>
    </w:p>
    <w:p w14:paraId="1B02846E" w14:textId="77777777" w:rsidR="00CC4C84" w:rsidRDefault="00000000">
      <w:pPr>
        <w:spacing w:line="364" w:lineRule="auto"/>
        <w:ind w:left="5" w:right="41"/>
      </w:pPr>
      <w:r>
        <w:lastRenderedPageBreak/>
        <w:t xml:space="preserve">A use case diagram in the Unified Modeling Language (UML) is a type of behavioral diagram defined by and created from a Use-case analysis. Its purpose is to present a graphical overview of the functionality provided by a system in terms of actors, their goals (represented as use cases), and any dependencies between those use cases. The main purpose of a use case diagram is to show what system functions are performed for which actor. Roles of the actors in the system can be depicted. </w:t>
      </w:r>
    </w:p>
    <w:p w14:paraId="4A9F2310" w14:textId="77777777" w:rsidR="00CC4C84" w:rsidRDefault="00000000">
      <w:pPr>
        <w:spacing w:after="0" w:line="259" w:lineRule="auto"/>
        <w:ind w:left="194" w:firstLine="0"/>
        <w:jc w:val="left"/>
      </w:pPr>
      <w:r>
        <w:rPr>
          <w:rFonts w:ascii="Calibri" w:eastAsia="Calibri" w:hAnsi="Calibri" w:cs="Calibri"/>
          <w:noProof/>
          <w:sz w:val="22"/>
        </w:rPr>
        <mc:AlternateContent>
          <mc:Choice Requires="wpg">
            <w:drawing>
              <wp:inline distT="0" distB="0" distL="0" distR="0" wp14:anchorId="0648736E" wp14:editId="2480FDEE">
                <wp:extent cx="4477169" cy="1750750"/>
                <wp:effectExtent l="0" t="0" r="0" b="0"/>
                <wp:docPr id="47354" name="Group 47354"/>
                <wp:cNvGraphicFramePr/>
                <a:graphic xmlns:a="http://schemas.openxmlformats.org/drawingml/2006/main">
                  <a:graphicData uri="http://schemas.microsoft.com/office/word/2010/wordprocessingGroup">
                    <wpg:wgp>
                      <wpg:cNvGrpSpPr/>
                      <wpg:grpSpPr>
                        <a:xfrm>
                          <a:off x="0" y="0"/>
                          <a:ext cx="4477169" cy="1750750"/>
                          <a:chOff x="0" y="0"/>
                          <a:chExt cx="4477169" cy="1750750"/>
                        </a:xfrm>
                      </wpg:grpSpPr>
                      <wps:wsp>
                        <wps:cNvPr id="2792" name="Shape 2792"/>
                        <wps:cNvSpPr/>
                        <wps:spPr>
                          <a:xfrm>
                            <a:off x="3047825" y="0"/>
                            <a:ext cx="658713" cy="339604"/>
                          </a:xfrm>
                          <a:custGeom>
                            <a:avLst/>
                            <a:gdLst/>
                            <a:ahLst/>
                            <a:cxnLst/>
                            <a:rect l="0" t="0" r="0" b="0"/>
                            <a:pathLst>
                              <a:path w="658713" h="339604">
                                <a:moveTo>
                                  <a:pt x="329357" y="0"/>
                                </a:moveTo>
                                <a:cubicBezTo>
                                  <a:pt x="509782" y="0"/>
                                  <a:pt x="658713" y="75733"/>
                                  <a:pt x="658713" y="168280"/>
                                </a:cubicBezTo>
                                <a:cubicBezTo>
                                  <a:pt x="658713" y="263740"/>
                                  <a:pt x="509782" y="339604"/>
                                  <a:pt x="329357" y="339604"/>
                                </a:cubicBezTo>
                                <a:cubicBezTo>
                                  <a:pt x="148931" y="339604"/>
                                  <a:pt x="0" y="263739"/>
                                  <a:pt x="0" y="168279"/>
                                </a:cubicBezTo>
                                <a:cubicBezTo>
                                  <a:pt x="0" y="75732"/>
                                  <a:pt x="148931" y="0"/>
                                  <a:pt x="329357" y="0"/>
                                </a:cubicBezTo>
                                <a:close/>
                              </a:path>
                            </a:pathLst>
                          </a:custGeom>
                          <a:ln w="5858" cap="flat">
                            <a:round/>
                          </a:ln>
                        </wps:spPr>
                        <wps:style>
                          <a:lnRef idx="1">
                            <a:srgbClr val="990033"/>
                          </a:lnRef>
                          <a:fillRef idx="1">
                            <a:srgbClr val="FFFFB7"/>
                          </a:fillRef>
                          <a:effectRef idx="0">
                            <a:scrgbClr r="0" g="0" b="0"/>
                          </a:effectRef>
                          <a:fontRef idx="none"/>
                        </wps:style>
                        <wps:bodyPr/>
                      </wps:wsp>
                      <wps:wsp>
                        <wps:cNvPr id="2793" name="Rectangle 2793"/>
                        <wps:cNvSpPr/>
                        <wps:spPr>
                          <a:xfrm>
                            <a:off x="2648273" y="440195"/>
                            <a:ext cx="2013791" cy="183877"/>
                          </a:xfrm>
                          <a:prstGeom prst="rect">
                            <a:avLst/>
                          </a:prstGeom>
                          <a:ln>
                            <a:noFill/>
                          </a:ln>
                        </wps:spPr>
                        <wps:txbx>
                          <w:txbxContent>
                            <w:p w14:paraId="01C3B495" w14:textId="77777777" w:rsidR="00CC4C84" w:rsidRDefault="00000000">
                              <w:pPr>
                                <w:spacing w:after="160" w:line="259" w:lineRule="auto"/>
                                <w:ind w:left="0" w:firstLine="0"/>
                                <w:jc w:val="left"/>
                              </w:pPr>
                              <w:r>
                                <w:rPr>
                                  <w:rFonts w:ascii="Arial" w:eastAsia="Arial" w:hAnsi="Arial" w:cs="Arial"/>
                                  <w:sz w:val="20"/>
                                </w:rPr>
                                <w:t>upload UAV forest fire video</w:t>
                              </w:r>
                            </w:p>
                          </w:txbxContent>
                        </wps:txbx>
                        <wps:bodyPr horzOverflow="overflow" vert="horz" lIns="0" tIns="0" rIns="0" bIns="0" rtlCol="0">
                          <a:noAutofit/>
                        </wps:bodyPr>
                      </wps:wsp>
                      <wps:wsp>
                        <wps:cNvPr id="2795" name="Shape 2795"/>
                        <wps:cNvSpPr/>
                        <wps:spPr>
                          <a:xfrm>
                            <a:off x="517462" y="419043"/>
                            <a:ext cx="164011" cy="159846"/>
                          </a:xfrm>
                          <a:custGeom>
                            <a:avLst/>
                            <a:gdLst/>
                            <a:ahLst/>
                            <a:cxnLst/>
                            <a:rect l="0" t="0" r="0" b="0"/>
                            <a:pathLst>
                              <a:path w="164011" h="159846">
                                <a:moveTo>
                                  <a:pt x="0" y="80101"/>
                                </a:moveTo>
                                <a:cubicBezTo>
                                  <a:pt x="0" y="124879"/>
                                  <a:pt x="36085" y="159846"/>
                                  <a:pt x="82006" y="159846"/>
                                </a:cubicBezTo>
                                <a:cubicBezTo>
                                  <a:pt x="127926" y="159846"/>
                                  <a:pt x="164011" y="124879"/>
                                  <a:pt x="164011" y="80101"/>
                                </a:cubicBezTo>
                                <a:cubicBezTo>
                                  <a:pt x="164011" y="35351"/>
                                  <a:pt x="127926" y="0"/>
                                  <a:pt x="82006" y="0"/>
                                </a:cubicBezTo>
                                <a:cubicBezTo>
                                  <a:pt x="36085" y="0"/>
                                  <a:pt x="0" y="35351"/>
                                  <a:pt x="0" y="80101"/>
                                </a:cubicBezTo>
                                <a:close/>
                              </a:path>
                            </a:pathLst>
                          </a:custGeom>
                          <a:ln w="6509" cap="flat">
                            <a:round/>
                          </a:ln>
                        </wps:spPr>
                        <wps:style>
                          <a:lnRef idx="1">
                            <a:srgbClr val="990033"/>
                          </a:lnRef>
                          <a:fillRef idx="0">
                            <a:srgbClr val="000000">
                              <a:alpha val="0"/>
                            </a:srgbClr>
                          </a:fillRef>
                          <a:effectRef idx="0">
                            <a:scrgbClr r="0" g="0" b="0"/>
                          </a:effectRef>
                          <a:fontRef idx="none"/>
                        </wps:style>
                        <wps:bodyPr/>
                      </wps:wsp>
                      <wps:wsp>
                        <wps:cNvPr id="2796" name="Shape 2796"/>
                        <wps:cNvSpPr/>
                        <wps:spPr>
                          <a:xfrm>
                            <a:off x="596185" y="575950"/>
                            <a:ext cx="0" cy="147109"/>
                          </a:xfrm>
                          <a:custGeom>
                            <a:avLst/>
                            <a:gdLst/>
                            <a:ahLst/>
                            <a:cxnLst/>
                            <a:rect l="0" t="0" r="0" b="0"/>
                            <a:pathLst>
                              <a:path h="147109">
                                <a:moveTo>
                                  <a:pt x="0" y="0"/>
                                </a:moveTo>
                                <a:lnTo>
                                  <a:pt x="0" y="147109"/>
                                </a:lnTo>
                              </a:path>
                            </a:pathLst>
                          </a:custGeom>
                          <a:ln w="3254" cap="flat">
                            <a:round/>
                          </a:ln>
                        </wps:spPr>
                        <wps:style>
                          <a:lnRef idx="1">
                            <a:srgbClr val="990033"/>
                          </a:lnRef>
                          <a:fillRef idx="0">
                            <a:srgbClr val="000000">
                              <a:alpha val="0"/>
                            </a:srgbClr>
                          </a:fillRef>
                          <a:effectRef idx="0">
                            <a:scrgbClr r="0" g="0" b="0"/>
                          </a:effectRef>
                          <a:fontRef idx="none"/>
                        </wps:style>
                        <wps:bodyPr/>
                      </wps:wsp>
                      <wps:wsp>
                        <wps:cNvPr id="2797" name="Shape 2797"/>
                        <wps:cNvSpPr/>
                        <wps:spPr>
                          <a:xfrm>
                            <a:off x="468593" y="617470"/>
                            <a:ext cx="255532" cy="0"/>
                          </a:xfrm>
                          <a:custGeom>
                            <a:avLst/>
                            <a:gdLst/>
                            <a:ahLst/>
                            <a:cxnLst/>
                            <a:rect l="0" t="0" r="0" b="0"/>
                            <a:pathLst>
                              <a:path w="255532">
                                <a:moveTo>
                                  <a:pt x="0" y="0"/>
                                </a:moveTo>
                                <a:lnTo>
                                  <a:pt x="255532" y="0"/>
                                </a:lnTo>
                              </a:path>
                            </a:pathLst>
                          </a:custGeom>
                          <a:ln w="3254" cap="flat">
                            <a:round/>
                          </a:ln>
                        </wps:spPr>
                        <wps:style>
                          <a:lnRef idx="1">
                            <a:srgbClr val="990033"/>
                          </a:lnRef>
                          <a:fillRef idx="0">
                            <a:srgbClr val="000000">
                              <a:alpha val="0"/>
                            </a:srgbClr>
                          </a:fillRef>
                          <a:effectRef idx="0">
                            <a:scrgbClr r="0" g="0" b="0"/>
                          </a:effectRef>
                          <a:fontRef idx="none"/>
                        </wps:style>
                        <wps:bodyPr/>
                      </wps:wsp>
                      <wps:wsp>
                        <wps:cNvPr id="2798" name="Shape 2798"/>
                        <wps:cNvSpPr/>
                        <wps:spPr>
                          <a:xfrm>
                            <a:off x="419376" y="723059"/>
                            <a:ext cx="353618" cy="172609"/>
                          </a:xfrm>
                          <a:custGeom>
                            <a:avLst/>
                            <a:gdLst/>
                            <a:ahLst/>
                            <a:cxnLst/>
                            <a:rect l="0" t="0" r="0" b="0"/>
                            <a:pathLst>
                              <a:path w="353618" h="172609">
                                <a:moveTo>
                                  <a:pt x="0" y="172609"/>
                                </a:moveTo>
                                <a:lnTo>
                                  <a:pt x="176809" y="0"/>
                                </a:lnTo>
                                <a:lnTo>
                                  <a:pt x="353618" y="172609"/>
                                </a:lnTo>
                              </a:path>
                            </a:pathLst>
                          </a:custGeom>
                          <a:ln w="3254" cap="flat">
                            <a:round/>
                          </a:ln>
                        </wps:spPr>
                        <wps:style>
                          <a:lnRef idx="1">
                            <a:srgbClr val="990033"/>
                          </a:lnRef>
                          <a:fillRef idx="0">
                            <a:srgbClr val="000000">
                              <a:alpha val="0"/>
                            </a:srgbClr>
                          </a:fillRef>
                          <a:effectRef idx="0">
                            <a:scrgbClr r="0" g="0" b="0"/>
                          </a:effectRef>
                          <a:fontRef idx="none"/>
                        </wps:style>
                        <wps:bodyPr/>
                      </wps:wsp>
                      <wps:wsp>
                        <wps:cNvPr id="2799" name="Rectangle 2799"/>
                        <wps:cNvSpPr/>
                        <wps:spPr>
                          <a:xfrm>
                            <a:off x="474158" y="993003"/>
                            <a:ext cx="346405" cy="183876"/>
                          </a:xfrm>
                          <a:prstGeom prst="rect">
                            <a:avLst/>
                          </a:prstGeom>
                          <a:ln>
                            <a:noFill/>
                          </a:ln>
                        </wps:spPr>
                        <wps:txbx>
                          <w:txbxContent>
                            <w:p w14:paraId="514F0F31" w14:textId="77777777" w:rsidR="00CC4C84" w:rsidRDefault="00000000">
                              <w:pPr>
                                <w:spacing w:after="160" w:line="259" w:lineRule="auto"/>
                                <w:ind w:left="0" w:firstLine="0"/>
                                <w:jc w:val="left"/>
                              </w:pPr>
                              <w:r>
                                <w:rPr>
                                  <w:rFonts w:ascii="Arial" w:eastAsia="Arial" w:hAnsi="Arial" w:cs="Arial"/>
                                  <w:sz w:val="20"/>
                                </w:rPr>
                                <w:t>User</w:t>
                              </w:r>
                            </w:p>
                          </w:txbxContent>
                        </wps:txbx>
                        <wps:bodyPr horzOverflow="overflow" vert="horz" lIns="0" tIns="0" rIns="0" bIns="0" rtlCol="0">
                          <a:noAutofit/>
                        </wps:bodyPr>
                      </wps:wsp>
                      <wps:wsp>
                        <wps:cNvPr id="2800" name="Shape 2800"/>
                        <wps:cNvSpPr/>
                        <wps:spPr>
                          <a:xfrm>
                            <a:off x="1906152" y="220048"/>
                            <a:ext cx="1131397" cy="200452"/>
                          </a:xfrm>
                          <a:custGeom>
                            <a:avLst/>
                            <a:gdLst/>
                            <a:ahLst/>
                            <a:cxnLst/>
                            <a:rect l="0" t="0" r="0" b="0"/>
                            <a:pathLst>
                              <a:path w="1131397" h="200452">
                                <a:moveTo>
                                  <a:pt x="0" y="200452"/>
                                </a:moveTo>
                                <a:lnTo>
                                  <a:pt x="1131397" y="0"/>
                                </a:lnTo>
                              </a:path>
                            </a:pathLst>
                          </a:custGeom>
                          <a:ln w="2929" cap="sq">
                            <a:round/>
                          </a:ln>
                        </wps:spPr>
                        <wps:style>
                          <a:lnRef idx="1">
                            <a:srgbClr val="990033"/>
                          </a:lnRef>
                          <a:fillRef idx="0">
                            <a:srgbClr val="000000">
                              <a:alpha val="0"/>
                            </a:srgbClr>
                          </a:fillRef>
                          <a:effectRef idx="0">
                            <a:scrgbClr r="0" g="0" b="0"/>
                          </a:effectRef>
                          <a:fontRef idx="none"/>
                        </wps:style>
                        <wps:bodyPr/>
                      </wps:wsp>
                      <wps:wsp>
                        <wps:cNvPr id="2801" name="Shape 2801"/>
                        <wps:cNvSpPr/>
                        <wps:spPr>
                          <a:xfrm>
                            <a:off x="2946002" y="220048"/>
                            <a:ext cx="94483" cy="63817"/>
                          </a:xfrm>
                          <a:custGeom>
                            <a:avLst/>
                            <a:gdLst/>
                            <a:ahLst/>
                            <a:cxnLst/>
                            <a:rect l="0" t="0" r="0" b="0"/>
                            <a:pathLst>
                              <a:path w="94483" h="63817">
                                <a:moveTo>
                                  <a:pt x="94483" y="0"/>
                                </a:moveTo>
                                <a:lnTo>
                                  <a:pt x="0" y="63817"/>
                                </a:lnTo>
                              </a:path>
                            </a:pathLst>
                          </a:custGeom>
                          <a:ln w="2929" cap="sq">
                            <a:round/>
                          </a:ln>
                        </wps:spPr>
                        <wps:style>
                          <a:lnRef idx="1">
                            <a:srgbClr val="000000"/>
                          </a:lnRef>
                          <a:fillRef idx="0">
                            <a:srgbClr val="000000">
                              <a:alpha val="0"/>
                            </a:srgbClr>
                          </a:fillRef>
                          <a:effectRef idx="0">
                            <a:scrgbClr r="0" g="0" b="0"/>
                          </a:effectRef>
                          <a:fontRef idx="none"/>
                        </wps:style>
                        <wps:bodyPr/>
                      </wps:wsp>
                      <wps:wsp>
                        <wps:cNvPr id="2802" name="Shape 2802"/>
                        <wps:cNvSpPr/>
                        <wps:spPr>
                          <a:xfrm>
                            <a:off x="2927586" y="192641"/>
                            <a:ext cx="112899" cy="27407"/>
                          </a:xfrm>
                          <a:custGeom>
                            <a:avLst/>
                            <a:gdLst/>
                            <a:ahLst/>
                            <a:cxnLst/>
                            <a:rect l="0" t="0" r="0" b="0"/>
                            <a:pathLst>
                              <a:path w="112899" h="27407">
                                <a:moveTo>
                                  <a:pt x="112899" y="27407"/>
                                </a:moveTo>
                                <a:lnTo>
                                  <a:pt x="0" y="0"/>
                                </a:lnTo>
                              </a:path>
                            </a:pathLst>
                          </a:custGeom>
                          <a:ln w="2929" cap="sq">
                            <a:round/>
                          </a:ln>
                        </wps:spPr>
                        <wps:style>
                          <a:lnRef idx="1">
                            <a:srgbClr val="000000"/>
                          </a:lnRef>
                          <a:fillRef idx="0">
                            <a:srgbClr val="000000">
                              <a:alpha val="0"/>
                            </a:srgbClr>
                          </a:fillRef>
                          <a:effectRef idx="0">
                            <a:scrgbClr r="0" g="0" b="0"/>
                          </a:effectRef>
                          <a:fontRef idx="none"/>
                        </wps:style>
                        <wps:bodyPr/>
                      </wps:wsp>
                      <wps:wsp>
                        <wps:cNvPr id="2803" name="Shape 2803"/>
                        <wps:cNvSpPr/>
                        <wps:spPr>
                          <a:xfrm>
                            <a:off x="777758" y="420500"/>
                            <a:ext cx="1128394" cy="200399"/>
                          </a:xfrm>
                          <a:custGeom>
                            <a:avLst/>
                            <a:gdLst/>
                            <a:ahLst/>
                            <a:cxnLst/>
                            <a:rect l="0" t="0" r="0" b="0"/>
                            <a:pathLst>
                              <a:path w="1128394" h="200399">
                                <a:moveTo>
                                  <a:pt x="1128394" y="0"/>
                                </a:moveTo>
                                <a:lnTo>
                                  <a:pt x="0" y="200399"/>
                                </a:lnTo>
                              </a:path>
                            </a:pathLst>
                          </a:custGeom>
                          <a:ln w="2929" cap="sq">
                            <a:round/>
                          </a:ln>
                        </wps:spPr>
                        <wps:style>
                          <a:lnRef idx="1">
                            <a:srgbClr val="990033"/>
                          </a:lnRef>
                          <a:fillRef idx="0">
                            <a:srgbClr val="000000">
                              <a:alpha val="0"/>
                            </a:srgbClr>
                          </a:fillRef>
                          <a:effectRef idx="0">
                            <a:scrgbClr r="0" g="0" b="0"/>
                          </a:effectRef>
                          <a:fontRef idx="none"/>
                        </wps:style>
                        <wps:bodyPr/>
                      </wps:wsp>
                      <wps:wsp>
                        <wps:cNvPr id="2805" name="Shape 2805"/>
                        <wps:cNvSpPr/>
                        <wps:spPr>
                          <a:xfrm>
                            <a:off x="3145644" y="1020547"/>
                            <a:ext cx="658313" cy="339657"/>
                          </a:xfrm>
                          <a:custGeom>
                            <a:avLst/>
                            <a:gdLst/>
                            <a:ahLst/>
                            <a:cxnLst/>
                            <a:rect l="0" t="0" r="0" b="0"/>
                            <a:pathLst>
                              <a:path w="658313" h="339657">
                                <a:moveTo>
                                  <a:pt x="329357" y="0"/>
                                </a:moveTo>
                                <a:cubicBezTo>
                                  <a:pt x="509783" y="0"/>
                                  <a:pt x="658313" y="75852"/>
                                  <a:pt x="658313" y="168028"/>
                                </a:cubicBezTo>
                                <a:cubicBezTo>
                                  <a:pt x="658313" y="263819"/>
                                  <a:pt x="509783" y="339657"/>
                                  <a:pt x="329357" y="339657"/>
                                </a:cubicBezTo>
                                <a:cubicBezTo>
                                  <a:pt x="148931" y="339657"/>
                                  <a:pt x="0" y="263819"/>
                                  <a:pt x="0" y="168028"/>
                                </a:cubicBezTo>
                                <a:cubicBezTo>
                                  <a:pt x="0" y="75852"/>
                                  <a:pt x="148931" y="0"/>
                                  <a:pt x="329357" y="0"/>
                                </a:cubicBezTo>
                                <a:close/>
                              </a:path>
                            </a:pathLst>
                          </a:custGeom>
                          <a:ln w="6509" cap="flat">
                            <a:round/>
                          </a:ln>
                        </wps:spPr>
                        <wps:style>
                          <a:lnRef idx="1">
                            <a:srgbClr val="990033"/>
                          </a:lnRef>
                          <a:fillRef idx="1">
                            <a:srgbClr val="FFFFB7"/>
                          </a:fillRef>
                          <a:effectRef idx="0">
                            <a:scrgbClr r="0" g="0" b="0"/>
                          </a:effectRef>
                          <a:fontRef idx="none"/>
                        </wps:style>
                        <wps:bodyPr/>
                      </wps:wsp>
                      <wps:wsp>
                        <wps:cNvPr id="2806" name="Rectangle 2806"/>
                        <wps:cNvSpPr/>
                        <wps:spPr>
                          <a:xfrm>
                            <a:off x="2541779" y="1460808"/>
                            <a:ext cx="2574069" cy="183876"/>
                          </a:xfrm>
                          <a:prstGeom prst="rect">
                            <a:avLst/>
                          </a:prstGeom>
                          <a:ln>
                            <a:noFill/>
                          </a:ln>
                        </wps:spPr>
                        <wps:txbx>
                          <w:txbxContent>
                            <w:p w14:paraId="5ABB2D26" w14:textId="77777777" w:rsidR="00CC4C84" w:rsidRDefault="00000000">
                              <w:pPr>
                                <w:spacing w:after="160" w:line="259" w:lineRule="auto"/>
                                <w:ind w:left="0" w:firstLine="0"/>
                                <w:jc w:val="left"/>
                              </w:pPr>
                              <w:r>
                                <w:rPr>
                                  <w:rFonts w:ascii="Arial" w:eastAsia="Arial" w:hAnsi="Arial" w:cs="Arial"/>
                                  <w:sz w:val="20"/>
                                </w:rPr>
                                <w:t xml:space="preserve">run motion detection,colour feature </w:t>
                              </w:r>
                            </w:p>
                          </w:txbxContent>
                        </wps:txbx>
                        <wps:bodyPr horzOverflow="overflow" vert="horz" lIns="0" tIns="0" rIns="0" bIns="0" rtlCol="0">
                          <a:noAutofit/>
                        </wps:bodyPr>
                      </wps:wsp>
                      <wps:wsp>
                        <wps:cNvPr id="2807" name="Rectangle 2807"/>
                        <wps:cNvSpPr/>
                        <wps:spPr>
                          <a:xfrm>
                            <a:off x="2624118" y="1612496"/>
                            <a:ext cx="2353547" cy="183877"/>
                          </a:xfrm>
                          <a:prstGeom prst="rect">
                            <a:avLst/>
                          </a:prstGeom>
                          <a:ln>
                            <a:noFill/>
                          </a:ln>
                        </wps:spPr>
                        <wps:txbx>
                          <w:txbxContent>
                            <w:p w14:paraId="33C167F3" w14:textId="77777777" w:rsidR="00CC4C84" w:rsidRDefault="00000000">
                              <w:pPr>
                                <w:spacing w:after="160" w:line="259" w:lineRule="auto"/>
                                <w:ind w:left="0" w:firstLine="0"/>
                                <w:jc w:val="left"/>
                              </w:pPr>
                              <w:r>
                                <w:rPr>
                                  <w:rFonts w:ascii="Arial" w:eastAsia="Arial" w:hAnsi="Arial" w:cs="Arial"/>
                                  <w:sz w:val="20"/>
                                </w:rPr>
                                <w:t>and wavlet tranform to detect file</w:t>
                              </w:r>
                            </w:p>
                          </w:txbxContent>
                        </wps:txbx>
                        <wps:bodyPr horzOverflow="overflow" vert="horz" lIns="0" tIns="0" rIns="0" bIns="0" rtlCol="0">
                          <a:noAutofit/>
                        </wps:bodyPr>
                      </wps:wsp>
                      <wps:wsp>
                        <wps:cNvPr id="2808" name="Shape 2808"/>
                        <wps:cNvSpPr/>
                        <wps:spPr>
                          <a:xfrm>
                            <a:off x="1957931" y="903347"/>
                            <a:ext cx="1179973" cy="218710"/>
                          </a:xfrm>
                          <a:custGeom>
                            <a:avLst/>
                            <a:gdLst/>
                            <a:ahLst/>
                            <a:cxnLst/>
                            <a:rect l="0" t="0" r="0" b="0"/>
                            <a:pathLst>
                              <a:path w="1179973" h="218710">
                                <a:moveTo>
                                  <a:pt x="0" y="0"/>
                                </a:moveTo>
                                <a:lnTo>
                                  <a:pt x="1179973" y="218710"/>
                                </a:lnTo>
                              </a:path>
                            </a:pathLst>
                          </a:custGeom>
                          <a:ln w="2929" cap="sq">
                            <a:round/>
                          </a:ln>
                        </wps:spPr>
                        <wps:style>
                          <a:lnRef idx="1">
                            <a:srgbClr val="990033"/>
                          </a:lnRef>
                          <a:fillRef idx="0">
                            <a:srgbClr val="000000">
                              <a:alpha val="0"/>
                            </a:srgbClr>
                          </a:fillRef>
                          <a:effectRef idx="0">
                            <a:scrgbClr r="0" g="0" b="0"/>
                          </a:effectRef>
                          <a:fontRef idx="none"/>
                        </wps:style>
                        <wps:bodyPr/>
                      </wps:wsp>
                      <wps:wsp>
                        <wps:cNvPr id="2809" name="Shape 2809"/>
                        <wps:cNvSpPr/>
                        <wps:spPr>
                          <a:xfrm>
                            <a:off x="3046357" y="1058307"/>
                            <a:ext cx="94884" cy="63750"/>
                          </a:xfrm>
                          <a:custGeom>
                            <a:avLst/>
                            <a:gdLst/>
                            <a:ahLst/>
                            <a:cxnLst/>
                            <a:rect l="0" t="0" r="0" b="0"/>
                            <a:pathLst>
                              <a:path w="94884" h="63750">
                                <a:moveTo>
                                  <a:pt x="94884" y="63750"/>
                                </a:moveTo>
                                <a:lnTo>
                                  <a:pt x="0" y="0"/>
                                </a:lnTo>
                              </a:path>
                            </a:pathLst>
                          </a:custGeom>
                          <a:ln w="2929" cap="sq">
                            <a:round/>
                          </a:ln>
                        </wps:spPr>
                        <wps:style>
                          <a:lnRef idx="1">
                            <a:srgbClr val="000000"/>
                          </a:lnRef>
                          <a:fillRef idx="0">
                            <a:srgbClr val="000000">
                              <a:alpha val="0"/>
                            </a:srgbClr>
                          </a:fillRef>
                          <a:effectRef idx="0">
                            <a:scrgbClr r="0" g="0" b="0"/>
                          </a:effectRef>
                          <a:fontRef idx="none"/>
                        </wps:style>
                        <wps:bodyPr/>
                      </wps:wsp>
                      <wps:wsp>
                        <wps:cNvPr id="2810" name="Shape 2810"/>
                        <wps:cNvSpPr/>
                        <wps:spPr>
                          <a:xfrm>
                            <a:off x="3028341" y="1122057"/>
                            <a:ext cx="112900" cy="24520"/>
                          </a:xfrm>
                          <a:custGeom>
                            <a:avLst/>
                            <a:gdLst/>
                            <a:ahLst/>
                            <a:cxnLst/>
                            <a:rect l="0" t="0" r="0" b="0"/>
                            <a:pathLst>
                              <a:path w="112900" h="24520">
                                <a:moveTo>
                                  <a:pt x="112900" y="0"/>
                                </a:moveTo>
                                <a:lnTo>
                                  <a:pt x="0" y="24520"/>
                                </a:lnTo>
                              </a:path>
                            </a:pathLst>
                          </a:custGeom>
                          <a:ln w="2929" cap="sq">
                            <a:round/>
                          </a:ln>
                        </wps:spPr>
                        <wps:style>
                          <a:lnRef idx="1">
                            <a:srgbClr val="000000"/>
                          </a:lnRef>
                          <a:fillRef idx="0">
                            <a:srgbClr val="000000">
                              <a:alpha val="0"/>
                            </a:srgbClr>
                          </a:fillRef>
                          <a:effectRef idx="0">
                            <a:scrgbClr r="0" g="0" b="0"/>
                          </a:effectRef>
                          <a:fontRef idx="none"/>
                        </wps:style>
                        <wps:bodyPr/>
                      </wps:wsp>
                      <wps:wsp>
                        <wps:cNvPr id="2811" name="Shape 2811"/>
                        <wps:cNvSpPr/>
                        <wps:spPr>
                          <a:xfrm>
                            <a:off x="0" y="86059"/>
                            <a:ext cx="126945" cy="23567"/>
                          </a:xfrm>
                          <a:custGeom>
                            <a:avLst/>
                            <a:gdLst/>
                            <a:ahLst/>
                            <a:cxnLst/>
                            <a:rect l="0" t="0" r="0" b="0"/>
                            <a:pathLst>
                              <a:path w="126945" h="23567">
                                <a:moveTo>
                                  <a:pt x="126945" y="23567"/>
                                </a:moveTo>
                                <a:lnTo>
                                  <a:pt x="0" y="0"/>
                                </a:lnTo>
                              </a:path>
                            </a:pathLst>
                          </a:custGeom>
                          <a:ln w="2929" cap="sq">
                            <a:round/>
                          </a:ln>
                        </wps:spPr>
                        <wps:style>
                          <a:lnRef idx="1">
                            <a:srgbClr val="990033"/>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7354" style="width:352.533pt;height:137.854pt;mso-position-horizontal-relative:char;mso-position-vertical-relative:line" coordsize="44771,17507">
                <v:shape id="Shape 2792" style="position:absolute;width:6587;height:3396;left:30478;top:0;" coordsize="658713,339604" path="m329357,0c509782,0,658713,75733,658713,168280c658713,263740,509782,339604,329357,339604c148931,339604,0,263739,0,168279c0,75732,148931,0,329357,0x">
                  <v:stroke weight="0.46126pt" endcap="flat" joinstyle="round" on="true" color="#990033"/>
                  <v:fill on="true" color="#ffffb7"/>
                </v:shape>
                <v:rect id="Rectangle 2793" style="position:absolute;width:20137;height:1838;left:26482;top:4401;" filled="f" stroked="f">
                  <v:textbox inset="0,0,0,0">
                    <w:txbxContent>
                      <w:p>
                        <w:pPr>
                          <w:spacing w:before="0" w:after="160" w:line="259" w:lineRule="auto"/>
                          <w:ind w:left="0" w:firstLine="0"/>
                          <w:jc w:val="left"/>
                        </w:pPr>
                        <w:r>
                          <w:rPr>
                            <w:rFonts w:cs="Arial" w:hAnsi="Arial" w:eastAsia="Arial" w:ascii="Arial"/>
                            <w:sz w:val="20"/>
                          </w:rPr>
                          <w:t xml:space="preserve">upload UAV forest fire video</w:t>
                        </w:r>
                      </w:p>
                    </w:txbxContent>
                  </v:textbox>
                </v:rect>
                <v:shape id="Shape 2795" style="position:absolute;width:1640;height:1598;left:5174;top:4190;" coordsize="164011,159846" path="m0,80101c0,124879,36085,159846,82006,159846c127926,159846,164011,124879,164011,80101c164011,35351,127926,0,82006,0c36085,0,0,35351,0,80101x">
                  <v:stroke weight="0.51251pt" endcap="flat" joinstyle="round" on="true" color="#990033"/>
                  <v:fill on="false" color="#000000" opacity="0"/>
                </v:shape>
                <v:shape id="Shape 2796" style="position:absolute;width:0;height:1471;left:5961;top:5759;" coordsize="0,147109" path="m0,0l0,147109">
                  <v:stroke weight="0.25625pt" endcap="flat" joinstyle="round" on="true" color="#990033"/>
                  <v:fill on="false" color="#000000" opacity="0"/>
                </v:shape>
                <v:shape id="Shape 2797" style="position:absolute;width:2555;height:0;left:4685;top:6174;" coordsize="255532,0" path="m0,0l255532,0">
                  <v:stroke weight="0.25625pt" endcap="flat" joinstyle="round" on="true" color="#990033"/>
                  <v:fill on="false" color="#000000" opacity="0"/>
                </v:shape>
                <v:shape id="Shape 2798" style="position:absolute;width:3536;height:1726;left:4193;top:7230;" coordsize="353618,172609" path="m0,172609l176809,0l353618,172609">
                  <v:stroke weight="0.25625pt" endcap="flat" joinstyle="round" on="true" color="#990033"/>
                  <v:fill on="false" color="#000000" opacity="0"/>
                </v:shape>
                <v:rect id="Rectangle 2799" style="position:absolute;width:3464;height:1838;left:4741;top:9930;" filled="f" stroked="f">
                  <v:textbox inset="0,0,0,0">
                    <w:txbxContent>
                      <w:p>
                        <w:pPr>
                          <w:spacing w:before="0" w:after="160" w:line="259" w:lineRule="auto"/>
                          <w:ind w:left="0" w:firstLine="0"/>
                          <w:jc w:val="left"/>
                        </w:pPr>
                        <w:r>
                          <w:rPr>
                            <w:rFonts w:cs="Arial" w:hAnsi="Arial" w:eastAsia="Arial" w:ascii="Arial"/>
                            <w:sz w:val="20"/>
                          </w:rPr>
                          <w:t xml:space="preserve">User</w:t>
                        </w:r>
                      </w:p>
                    </w:txbxContent>
                  </v:textbox>
                </v:rect>
                <v:shape id="Shape 2800" style="position:absolute;width:11313;height:2004;left:19061;top:2200;" coordsize="1131397,200452" path="m0,200452l1131397,0">
                  <v:stroke weight="0.230625pt" endcap="square" joinstyle="round" on="true" color="#990033"/>
                  <v:fill on="false" color="#000000" opacity="0"/>
                </v:shape>
                <v:shape id="Shape 2801" style="position:absolute;width:944;height:638;left:29460;top:2200;" coordsize="94483,63817" path="m94483,0l0,63817">
                  <v:stroke weight="0.230625pt" endcap="square" joinstyle="round" on="true" color="#000000"/>
                  <v:fill on="false" color="#000000" opacity="0"/>
                </v:shape>
                <v:shape id="Shape 2802" style="position:absolute;width:1128;height:274;left:29275;top:1926;" coordsize="112899,27407" path="m112899,27407l0,0">
                  <v:stroke weight="0.230625pt" endcap="square" joinstyle="round" on="true" color="#000000"/>
                  <v:fill on="false" color="#000000" opacity="0"/>
                </v:shape>
                <v:shape id="Shape 2803" style="position:absolute;width:11283;height:2003;left:7777;top:4205;" coordsize="1128394,200399" path="m1128394,0l0,200399">
                  <v:stroke weight="0.230625pt" endcap="square" joinstyle="round" on="true" color="#990033"/>
                  <v:fill on="false" color="#000000" opacity="0"/>
                </v:shape>
                <v:shape id="Shape 2805" style="position:absolute;width:6583;height:3396;left:31456;top:10205;" coordsize="658313,339657" path="m329357,0c509783,0,658313,75852,658313,168028c658313,263819,509783,339657,329357,339657c148931,339657,0,263819,0,168028c0,75852,148931,0,329357,0x">
                  <v:stroke weight="0.51251pt" endcap="flat" joinstyle="round" on="true" color="#990033"/>
                  <v:fill on="true" color="#ffffb7"/>
                </v:shape>
                <v:rect id="Rectangle 2806" style="position:absolute;width:25740;height:1838;left:25417;top:14608;" filled="f" stroked="f">
                  <v:textbox inset="0,0,0,0">
                    <w:txbxContent>
                      <w:p>
                        <w:pPr>
                          <w:spacing w:before="0" w:after="160" w:line="259" w:lineRule="auto"/>
                          <w:ind w:left="0" w:firstLine="0"/>
                          <w:jc w:val="left"/>
                        </w:pPr>
                        <w:r>
                          <w:rPr>
                            <w:rFonts w:cs="Arial" w:hAnsi="Arial" w:eastAsia="Arial" w:ascii="Arial"/>
                            <w:sz w:val="20"/>
                          </w:rPr>
                          <w:t xml:space="preserve">run motion detection,colour feature </w:t>
                        </w:r>
                      </w:p>
                    </w:txbxContent>
                  </v:textbox>
                </v:rect>
                <v:rect id="Rectangle 2807" style="position:absolute;width:23535;height:1838;left:26241;top:16124;" filled="f" stroked="f">
                  <v:textbox inset="0,0,0,0">
                    <w:txbxContent>
                      <w:p>
                        <w:pPr>
                          <w:spacing w:before="0" w:after="160" w:line="259" w:lineRule="auto"/>
                          <w:ind w:left="0" w:firstLine="0"/>
                          <w:jc w:val="left"/>
                        </w:pPr>
                        <w:r>
                          <w:rPr>
                            <w:rFonts w:cs="Arial" w:hAnsi="Arial" w:eastAsia="Arial" w:ascii="Arial"/>
                            <w:sz w:val="20"/>
                          </w:rPr>
                          <w:t xml:space="preserve">and wavlet tranform to detect file</w:t>
                        </w:r>
                      </w:p>
                    </w:txbxContent>
                  </v:textbox>
                </v:rect>
                <v:shape id="Shape 2808" style="position:absolute;width:11799;height:2187;left:19579;top:9033;" coordsize="1179973,218710" path="m0,0l1179973,218710">
                  <v:stroke weight="0.230625pt" endcap="square" joinstyle="round" on="true" color="#990033"/>
                  <v:fill on="false" color="#000000" opacity="0"/>
                </v:shape>
                <v:shape id="Shape 2809" style="position:absolute;width:948;height:637;left:30463;top:10583;" coordsize="94884,63750" path="m94884,63750l0,0">
                  <v:stroke weight="0.230625pt" endcap="square" joinstyle="round" on="true" color="#000000"/>
                  <v:fill on="false" color="#000000" opacity="0"/>
                </v:shape>
                <v:shape id="Shape 2810" style="position:absolute;width:1129;height:245;left:30283;top:11220;" coordsize="112900,24520" path="m112900,0l0,24520">
                  <v:stroke weight="0.230625pt" endcap="square" joinstyle="round" on="true" color="#000000"/>
                  <v:fill on="false" color="#000000" opacity="0"/>
                </v:shape>
                <v:shape id="Shape 2811" style="position:absolute;width:1269;height:235;left:0;top:860;" coordsize="126945,23567" path="m126945,23567l0,0">
                  <v:stroke weight="0.230625pt" endcap="square" joinstyle="round" on="true" color="#990033"/>
                  <v:fill on="false" color="#000000" opacity="0"/>
                </v:shape>
              </v:group>
            </w:pict>
          </mc:Fallback>
        </mc:AlternateContent>
      </w:r>
    </w:p>
    <w:p w14:paraId="5610F201" w14:textId="77777777" w:rsidR="00CC4C84" w:rsidRDefault="00000000">
      <w:pPr>
        <w:spacing w:after="64" w:line="259" w:lineRule="auto"/>
        <w:ind w:left="194" w:firstLine="0"/>
        <w:jc w:val="left"/>
      </w:pPr>
      <w:r>
        <w:t xml:space="preserve"> </w:t>
      </w:r>
    </w:p>
    <w:p w14:paraId="6320FE5B" w14:textId="77777777" w:rsidR="00CC4C84" w:rsidRDefault="00000000">
      <w:pPr>
        <w:spacing w:after="113" w:line="259" w:lineRule="auto"/>
        <w:ind w:left="0" w:firstLine="0"/>
        <w:jc w:val="left"/>
      </w:pPr>
      <w:r>
        <w:t xml:space="preserve"> </w:t>
      </w:r>
    </w:p>
    <w:p w14:paraId="03CADBC7" w14:textId="77777777" w:rsidR="00CC4C84" w:rsidRDefault="00000000">
      <w:pPr>
        <w:spacing w:after="172" w:line="259" w:lineRule="auto"/>
        <w:ind w:left="0" w:firstLine="0"/>
        <w:jc w:val="left"/>
      </w:pPr>
      <w:r>
        <w:t xml:space="preserve"> </w:t>
      </w:r>
    </w:p>
    <w:p w14:paraId="185E184B" w14:textId="77777777" w:rsidR="00CC4C84" w:rsidRDefault="00000000">
      <w:pPr>
        <w:spacing w:after="113" w:line="259" w:lineRule="auto"/>
        <w:ind w:left="-5"/>
        <w:jc w:val="left"/>
      </w:pPr>
      <w:r>
        <w:rPr>
          <w:b/>
        </w:rPr>
        <w:t>CLASS DIAGRAM:</w:t>
      </w:r>
      <w:r>
        <w:rPr>
          <w:b/>
          <w:u w:val="single" w:color="000000"/>
        </w:rPr>
        <w:t xml:space="preserve"> </w:t>
      </w:r>
    </w:p>
    <w:p w14:paraId="6CD6B528" w14:textId="77777777" w:rsidR="00CC4C84" w:rsidRDefault="00000000">
      <w:pPr>
        <w:spacing w:after="112" w:line="259" w:lineRule="auto"/>
        <w:ind w:left="0" w:firstLine="0"/>
        <w:jc w:val="left"/>
      </w:pPr>
      <w:r>
        <w:rPr>
          <w:b/>
        </w:rPr>
        <w:t xml:space="preserve"> </w:t>
      </w:r>
    </w:p>
    <w:p w14:paraId="03F0BD6A" w14:textId="77777777" w:rsidR="00CC4C84" w:rsidRDefault="00000000">
      <w:pPr>
        <w:spacing w:line="368" w:lineRule="auto"/>
        <w:ind w:left="5" w:right="41"/>
      </w:pPr>
      <w:r>
        <w:t xml:space="preserve">In software engineering, a class diagram in the Unified Modeling Language (UML) is a type of static structure diagram that describes the structure of a system by showing the system's classes, their attributes, operations (or methods), and the relationships among the classes. It explains which class contains information. </w:t>
      </w:r>
    </w:p>
    <w:p w14:paraId="459F44FA" w14:textId="77777777" w:rsidR="00CC4C84" w:rsidRDefault="00000000">
      <w:pPr>
        <w:spacing w:after="60" w:line="259" w:lineRule="auto"/>
        <w:ind w:left="0" w:right="2185" w:firstLine="0"/>
        <w:jc w:val="center"/>
      </w:pPr>
      <w:r>
        <w:rPr>
          <w:noProof/>
        </w:rPr>
        <w:drawing>
          <wp:inline distT="0" distB="0" distL="0" distR="0" wp14:anchorId="039A6B6E" wp14:editId="561817E0">
            <wp:extent cx="4356482" cy="955637"/>
            <wp:effectExtent l="0" t="0" r="0" b="0"/>
            <wp:docPr id="2813" name="Picture 2813"/>
            <wp:cNvGraphicFramePr/>
            <a:graphic xmlns:a="http://schemas.openxmlformats.org/drawingml/2006/main">
              <a:graphicData uri="http://schemas.openxmlformats.org/drawingml/2006/picture">
                <pic:pic xmlns:pic="http://schemas.openxmlformats.org/drawingml/2006/picture">
                  <pic:nvPicPr>
                    <pic:cNvPr id="2813" name="Picture 2813"/>
                    <pic:cNvPicPr/>
                  </pic:nvPicPr>
                  <pic:blipFill>
                    <a:blip r:embed="rId21"/>
                    <a:stretch>
                      <a:fillRect/>
                    </a:stretch>
                  </pic:blipFill>
                  <pic:spPr>
                    <a:xfrm>
                      <a:off x="0" y="0"/>
                      <a:ext cx="4356482" cy="955637"/>
                    </a:xfrm>
                    <a:prstGeom prst="rect">
                      <a:avLst/>
                    </a:prstGeom>
                  </pic:spPr>
                </pic:pic>
              </a:graphicData>
            </a:graphic>
          </wp:inline>
        </w:drawing>
      </w:r>
      <w:r>
        <w:t xml:space="preserve"> </w:t>
      </w:r>
    </w:p>
    <w:p w14:paraId="0A2610E0" w14:textId="77777777" w:rsidR="00CC4C84" w:rsidRDefault="00000000">
      <w:pPr>
        <w:spacing w:after="173" w:line="259" w:lineRule="auto"/>
        <w:ind w:left="0" w:firstLine="0"/>
        <w:jc w:val="left"/>
      </w:pPr>
      <w:r>
        <w:t xml:space="preserve"> </w:t>
      </w:r>
    </w:p>
    <w:p w14:paraId="716223FC" w14:textId="77777777" w:rsidR="00CC4C84" w:rsidRDefault="00000000">
      <w:pPr>
        <w:spacing w:after="113" w:line="259" w:lineRule="auto"/>
        <w:ind w:left="-5"/>
        <w:jc w:val="left"/>
      </w:pPr>
      <w:r>
        <w:rPr>
          <w:b/>
        </w:rPr>
        <w:t xml:space="preserve">SEQUENCE DIAGRAM: </w:t>
      </w:r>
    </w:p>
    <w:p w14:paraId="5D0B66BE" w14:textId="77777777" w:rsidR="00CC4C84" w:rsidRDefault="00000000">
      <w:pPr>
        <w:spacing w:after="117" w:line="259" w:lineRule="auto"/>
        <w:ind w:left="0" w:firstLine="0"/>
        <w:jc w:val="left"/>
      </w:pPr>
      <w:r>
        <w:t xml:space="preserve"> </w:t>
      </w:r>
    </w:p>
    <w:p w14:paraId="19716BF4" w14:textId="77777777" w:rsidR="00CC4C84" w:rsidRDefault="00000000">
      <w:pPr>
        <w:spacing w:line="368" w:lineRule="auto"/>
        <w:ind w:left="5" w:right="41"/>
      </w:pPr>
      <w:r>
        <w:t xml:space="preserve">A sequence diagram in Unified Modeling Language (UML) is a kind of interaction diagram that shows how processes operate with one another and in what order. It is a construct of a Message </w:t>
      </w:r>
      <w:r>
        <w:lastRenderedPageBreak/>
        <w:t xml:space="preserve">Sequence Chart. Sequence diagrams are sometimes called event diagrams, event scenarios, and timing diagrams. </w:t>
      </w:r>
    </w:p>
    <w:p w14:paraId="2F473CD1" w14:textId="77777777" w:rsidR="00CC4C84" w:rsidRDefault="00000000">
      <w:pPr>
        <w:spacing w:after="117" w:line="259" w:lineRule="auto"/>
        <w:ind w:left="0" w:firstLine="0"/>
        <w:jc w:val="left"/>
      </w:pPr>
      <w:r>
        <w:t xml:space="preserve"> </w:t>
      </w:r>
    </w:p>
    <w:p w14:paraId="5AF4FB36" w14:textId="77777777" w:rsidR="00CC4C84" w:rsidRDefault="00000000">
      <w:pPr>
        <w:spacing w:after="0" w:line="259" w:lineRule="auto"/>
        <w:ind w:left="0" w:firstLine="0"/>
        <w:jc w:val="left"/>
      </w:pPr>
      <w:r>
        <w:t xml:space="preserve"> </w:t>
      </w:r>
    </w:p>
    <w:tbl>
      <w:tblPr>
        <w:tblStyle w:val="TableGrid"/>
        <w:tblW w:w="7873" w:type="dxa"/>
        <w:tblInd w:w="393" w:type="dxa"/>
        <w:tblCellMar>
          <w:top w:w="49" w:type="dxa"/>
          <w:left w:w="115" w:type="dxa"/>
          <w:bottom w:w="0" w:type="dxa"/>
          <w:right w:w="115" w:type="dxa"/>
        </w:tblCellMar>
        <w:tblLook w:val="04A0" w:firstRow="1" w:lastRow="0" w:firstColumn="1" w:lastColumn="0" w:noHBand="0" w:noVBand="1"/>
      </w:tblPr>
      <w:tblGrid>
        <w:gridCol w:w="1425"/>
        <w:gridCol w:w="5023"/>
        <w:gridCol w:w="1425"/>
      </w:tblGrid>
      <w:tr w:rsidR="00CC4C84" w14:paraId="5D6924B0" w14:textId="77777777">
        <w:trPr>
          <w:trHeight w:val="552"/>
        </w:trPr>
        <w:tc>
          <w:tcPr>
            <w:tcW w:w="1425" w:type="dxa"/>
            <w:tcBorders>
              <w:top w:val="single" w:sz="2" w:space="0" w:color="990033"/>
              <w:left w:val="single" w:sz="2" w:space="0" w:color="990033"/>
              <w:bottom w:val="single" w:sz="2" w:space="0" w:color="990033"/>
              <w:right w:val="single" w:sz="2" w:space="0" w:color="990033"/>
            </w:tcBorders>
            <w:shd w:val="clear" w:color="auto" w:fill="FFFFB7"/>
          </w:tcPr>
          <w:p w14:paraId="035625EE" w14:textId="77777777" w:rsidR="00CC4C84" w:rsidRDefault="00000000">
            <w:pPr>
              <w:spacing w:after="0" w:line="259" w:lineRule="auto"/>
              <w:ind w:left="42" w:firstLine="0"/>
              <w:jc w:val="center"/>
            </w:pPr>
            <w:r>
              <w:rPr>
                <w:rFonts w:ascii="Arial" w:eastAsia="Arial" w:hAnsi="Arial" w:cs="Arial"/>
                <w:sz w:val="20"/>
                <w:u w:val="single" w:color="000000"/>
              </w:rPr>
              <w:t>user</w:t>
            </w:r>
          </w:p>
        </w:tc>
        <w:tc>
          <w:tcPr>
            <w:tcW w:w="5023" w:type="dxa"/>
            <w:tcBorders>
              <w:top w:val="nil"/>
              <w:left w:val="single" w:sz="2" w:space="0" w:color="990033"/>
              <w:bottom w:val="nil"/>
              <w:right w:val="single" w:sz="2" w:space="0" w:color="990033"/>
            </w:tcBorders>
          </w:tcPr>
          <w:p w14:paraId="1AF9D0BD" w14:textId="77777777" w:rsidR="00CC4C84" w:rsidRDefault="00CC4C84">
            <w:pPr>
              <w:spacing w:after="160" w:line="259" w:lineRule="auto"/>
              <w:ind w:left="0" w:firstLine="0"/>
              <w:jc w:val="left"/>
            </w:pPr>
          </w:p>
        </w:tc>
        <w:tc>
          <w:tcPr>
            <w:tcW w:w="1425" w:type="dxa"/>
            <w:tcBorders>
              <w:top w:val="single" w:sz="2" w:space="0" w:color="990033"/>
              <w:left w:val="single" w:sz="2" w:space="0" w:color="990033"/>
              <w:bottom w:val="single" w:sz="2" w:space="0" w:color="990033"/>
              <w:right w:val="single" w:sz="2" w:space="0" w:color="990033"/>
            </w:tcBorders>
            <w:shd w:val="clear" w:color="auto" w:fill="FFFFB7"/>
          </w:tcPr>
          <w:p w14:paraId="7CC99BC1" w14:textId="77777777" w:rsidR="00CC4C84" w:rsidRDefault="00000000">
            <w:pPr>
              <w:spacing w:after="0" w:line="259" w:lineRule="auto"/>
              <w:ind w:left="42" w:firstLine="0"/>
              <w:jc w:val="center"/>
            </w:pPr>
            <w:r>
              <w:rPr>
                <w:rFonts w:ascii="Arial" w:eastAsia="Arial" w:hAnsi="Arial" w:cs="Arial"/>
                <w:sz w:val="20"/>
                <w:u w:val="single" w:color="000000"/>
              </w:rPr>
              <w:t>dataset</w:t>
            </w:r>
          </w:p>
        </w:tc>
      </w:tr>
    </w:tbl>
    <w:p w14:paraId="25B14B3B" w14:textId="77777777" w:rsidR="00CC4C84" w:rsidRDefault="00000000">
      <w:pPr>
        <w:spacing w:after="196" w:line="259" w:lineRule="auto"/>
        <w:ind w:left="1041" w:firstLine="0"/>
        <w:jc w:val="left"/>
      </w:pPr>
      <w:r>
        <w:rPr>
          <w:rFonts w:ascii="Calibri" w:eastAsia="Calibri" w:hAnsi="Calibri" w:cs="Calibri"/>
          <w:noProof/>
          <w:sz w:val="22"/>
        </w:rPr>
        <mc:AlternateContent>
          <mc:Choice Requires="wpg">
            <w:drawing>
              <wp:inline distT="0" distB="0" distL="0" distR="0" wp14:anchorId="7558E010" wp14:editId="6D98B108">
                <wp:extent cx="4176679" cy="1806723"/>
                <wp:effectExtent l="0" t="0" r="0" b="0"/>
                <wp:docPr id="39380" name="Group 39380"/>
                <wp:cNvGraphicFramePr/>
                <a:graphic xmlns:a="http://schemas.openxmlformats.org/drawingml/2006/main">
                  <a:graphicData uri="http://schemas.microsoft.com/office/word/2010/wordprocessingGroup">
                    <wpg:wgp>
                      <wpg:cNvGrpSpPr/>
                      <wpg:grpSpPr>
                        <a:xfrm>
                          <a:off x="0" y="0"/>
                          <a:ext cx="4176679" cy="1806723"/>
                          <a:chOff x="0" y="0"/>
                          <a:chExt cx="4176679" cy="1806723"/>
                        </a:xfrm>
                      </wpg:grpSpPr>
                      <wps:wsp>
                        <wps:cNvPr id="2867" name="Shape 2867"/>
                        <wps:cNvSpPr/>
                        <wps:spPr>
                          <a:xfrm>
                            <a:off x="45554" y="0"/>
                            <a:ext cx="0" cy="1806723"/>
                          </a:xfrm>
                          <a:custGeom>
                            <a:avLst/>
                            <a:gdLst/>
                            <a:ahLst/>
                            <a:cxnLst/>
                            <a:rect l="0" t="0" r="0" b="0"/>
                            <a:pathLst>
                              <a:path h="1806723">
                                <a:moveTo>
                                  <a:pt x="0" y="0"/>
                                </a:moveTo>
                                <a:lnTo>
                                  <a:pt x="0" y="1806723"/>
                                </a:lnTo>
                              </a:path>
                            </a:pathLst>
                          </a:custGeom>
                          <a:ln w="1859" cap="flat">
                            <a:custDash>
                              <a:ds d="43910" sp="14637"/>
                            </a:custDash>
                            <a:round/>
                          </a:ln>
                        </wps:spPr>
                        <wps:style>
                          <a:lnRef idx="1">
                            <a:srgbClr val="000000"/>
                          </a:lnRef>
                          <a:fillRef idx="0">
                            <a:srgbClr val="000000">
                              <a:alpha val="0"/>
                            </a:srgbClr>
                          </a:fillRef>
                          <a:effectRef idx="0">
                            <a:scrgbClr r="0" g="0" b="0"/>
                          </a:effectRef>
                          <a:fontRef idx="none"/>
                        </wps:style>
                        <wps:bodyPr/>
                      </wps:wsp>
                      <wps:wsp>
                        <wps:cNvPr id="49208" name="Shape 49208"/>
                        <wps:cNvSpPr/>
                        <wps:spPr>
                          <a:xfrm>
                            <a:off x="0" y="231442"/>
                            <a:ext cx="82276" cy="356357"/>
                          </a:xfrm>
                          <a:custGeom>
                            <a:avLst/>
                            <a:gdLst/>
                            <a:ahLst/>
                            <a:cxnLst/>
                            <a:rect l="0" t="0" r="0" b="0"/>
                            <a:pathLst>
                              <a:path w="82276" h="356357">
                                <a:moveTo>
                                  <a:pt x="0" y="0"/>
                                </a:moveTo>
                                <a:lnTo>
                                  <a:pt x="82276" y="0"/>
                                </a:lnTo>
                                <a:lnTo>
                                  <a:pt x="82276" y="356357"/>
                                </a:lnTo>
                                <a:lnTo>
                                  <a:pt x="0" y="356357"/>
                                </a:lnTo>
                                <a:lnTo>
                                  <a:pt x="0" y="0"/>
                                </a:lnTo>
                              </a:path>
                            </a:pathLst>
                          </a:custGeom>
                          <a:ln w="3264" cap="flat">
                            <a:round/>
                          </a:ln>
                        </wps:spPr>
                        <wps:style>
                          <a:lnRef idx="1">
                            <a:srgbClr val="990033"/>
                          </a:lnRef>
                          <a:fillRef idx="1">
                            <a:srgbClr val="FFFFFF"/>
                          </a:fillRef>
                          <a:effectRef idx="0">
                            <a:scrgbClr r="0" g="0" b="0"/>
                          </a:effectRef>
                          <a:fontRef idx="none"/>
                        </wps:style>
                        <wps:bodyPr/>
                      </wps:wsp>
                      <wps:wsp>
                        <wps:cNvPr id="49209" name="Shape 49209"/>
                        <wps:cNvSpPr/>
                        <wps:spPr>
                          <a:xfrm>
                            <a:off x="0" y="865180"/>
                            <a:ext cx="82276" cy="356357"/>
                          </a:xfrm>
                          <a:custGeom>
                            <a:avLst/>
                            <a:gdLst/>
                            <a:ahLst/>
                            <a:cxnLst/>
                            <a:rect l="0" t="0" r="0" b="0"/>
                            <a:pathLst>
                              <a:path w="82276" h="356357">
                                <a:moveTo>
                                  <a:pt x="0" y="0"/>
                                </a:moveTo>
                                <a:lnTo>
                                  <a:pt x="82276" y="0"/>
                                </a:lnTo>
                                <a:lnTo>
                                  <a:pt x="82276" y="356357"/>
                                </a:lnTo>
                                <a:lnTo>
                                  <a:pt x="0" y="356357"/>
                                </a:lnTo>
                                <a:lnTo>
                                  <a:pt x="0" y="0"/>
                                </a:lnTo>
                              </a:path>
                            </a:pathLst>
                          </a:custGeom>
                          <a:ln w="3264" cap="flat">
                            <a:round/>
                          </a:ln>
                        </wps:spPr>
                        <wps:style>
                          <a:lnRef idx="1">
                            <a:srgbClr val="990033"/>
                          </a:lnRef>
                          <a:fillRef idx="1">
                            <a:srgbClr val="FFFFFF"/>
                          </a:fillRef>
                          <a:effectRef idx="0">
                            <a:scrgbClr r="0" g="0" b="0"/>
                          </a:effectRef>
                          <a:fontRef idx="none"/>
                        </wps:style>
                        <wps:bodyPr/>
                      </wps:wsp>
                      <wps:wsp>
                        <wps:cNvPr id="2873" name="Shape 2873"/>
                        <wps:cNvSpPr/>
                        <wps:spPr>
                          <a:xfrm>
                            <a:off x="4140277" y="1"/>
                            <a:ext cx="0" cy="1806723"/>
                          </a:xfrm>
                          <a:custGeom>
                            <a:avLst/>
                            <a:gdLst/>
                            <a:ahLst/>
                            <a:cxnLst/>
                            <a:rect l="0" t="0" r="0" b="0"/>
                            <a:pathLst>
                              <a:path h="1806723">
                                <a:moveTo>
                                  <a:pt x="0" y="0"/>
                                </a:moveTo>
                                <a:lnTo>
                                  <a:pt x="0" y="1806723"/>
                                </a:lnTo>
                              </a:path>
                            </a:pathLst>
                          </a:custGeom>
                          <a:ln w="1859" cap="flat">
                            <a:custDash>
                              <a:ds d="43910" sp="14637"/>
                            </a:custDash>
                            <a:round/>
                          </a:ln>
                        </wps:spPr>
                        <wps:style>
                          <a:lnRef idx="1">
                            <a:srgbClr val="000000"/>
                          </a:lnRef>
                          <a:fillRef idx="0">
                            <a:srgbClr val="000000">
                              <a:alpha val="0"/>
                            </a:srgbClr>
                          </a:fillRef>
                          <a:effectRef idx="0">
                            <a:scrgbClr r="0" g="0" b="0"/>
                          </a:effectRef>
                          <a:fontRef idx="none"/>
                        </wps:style>
                        <wps:bodyPr/>
                      </wps:wsp>
                      <wps:wsp>
                        <wps:cNvPr id="49210" name="Shape 49210"/>
                        <wps:cNvSpPr/>
                        <wps:spPr>
                          <a:xfrm>
                            <a:off x="4094402" y="231482"/>
                            <a:ext cx="82276" cy="173750"/>
                          </a:xfrm>
                          <a:custGeom>
                            <a:avLst/>
                            <a:gdLst/>
                            <a:ahLst/>
                            <a:cxnLst/>
                            <a:rect l="0" t="0" r="0" b="0"/>
                            <a:pathLst>
                              <a:path w="82276" h="173750">
                                <a:moveTo>
                                  <a:pt x="0" y="0"/>
                                </a:moveTo>
                                <a:lnTo>
                                  <a:pt x="82276" y="0"/>
                                </a:lnTo>
                                <a:lnTo>
                                  <a:pt x="82276" y="173750"/>
                                </a:lnTo>
                                <a:lnTo>
                                  <a:pt x="0" y="173750"/>
                                </a:lnTo>
                                <a:lnTo>
                                  <a:pt x="0" y="0"/>
                                </a:lnTo>
                              </a:path>
                            </a:pathLst>
                          </a:custGeom>
                          <a:ln w="3264" cap="flat">
                            <a:round/>
                          </a:ln>
                        </wps:spPr>
                        <wps:style>
                          <a:lnRef idx="1">
                            <a:srgbClr val="990033"/>
                          </a:lnRef>
                          <a:fillRef idx="1">
                            <a:srgbClr val="FFFFFF"/>
                          </a:fillRef>
                          <a:effectRef idx="0">
                            <a:scrgbClr r="0" g="0" b="0"/>
                          </a:effectRef>
                          <a:fontRef idx="none"/>
                        </wps:style>
                        <wps:bodyPr/>
                      </wps:wsp>
                      <wps:wsp>
                        <wps:cNvPr id="49211" name="Shape 49211"/>
                        <wps:cNvSpPr/>
                        <wps:spPr>
                          <a:xfrm>
                            <a:off x="4094402" y="865181"/>
                            <a:ext cx="82276" cy="173750"/>
                          </a:xfrm>
                          <a:custGeom>
                            <a:avLst/>
                            <a:gdLst/>
                            <a:ahLst/>
                            <a:cxnLst/>
                            <a:rect l="0" t="0" r="0" b="0"/>
                            <a:pathLst>
                              <a:path w="82276" h="173750">
                                <a:moveTo>
                                  <a:pt x="0" y="0"/>
                                </a:moveTo>
                                <a:lnTo>
                                  <a:pt x="82276" y="0"/>
                                </a:lnTo>
                                <a:lnTo>
                                  <a:pt x="82276" y="173750"/>
                                </a:lnTo>
                                <a:lnTo>
                                  <a:pt x="0" y="173750"/>
                                </a:lnTo>
                                <a:lnTo>
                                  <a:pt x="0" y="0"/>
                                </a:lnTo>
                              </a:path>
                            </a:pathLst>
                          </a:custGeom>
                          <a:ln w="3264" cap="flat">
                            <a:round/>
                          </a:ln>
                        </wps:spPr>
                        <wps:style>
                          <a:lnRef idx="1">
                            <a:srgbClr val="990033"/>
                          </a:lnRef>
                          <a:fillRef idx="1">
                            <a:srgbClr val="FFFFFF"/>
                          </a:fillRef>
                          <a:effectRef idx="0">
                            <a:scrgbClr r="0" g="0" b="0"/>
                          </a:effectRef>
                          <a:fontRef idx="none"/>
                        </wps:style>
                        <wps:bodyPr/>
                      </wps:wsp>
                      <wps:wsp>
                        <wps:cNvPr id="2876" name="Shape 2876"/>
                        <wps:cNvSpPr/>
                        <wps:spPr>
                          <a:xfrm>
                            <a:off x="99149" y="236208"/>
                            <a:ext cx="3994187" cy="1"/>
                          </a:xfrm>
                          <a:custGeom>
                            <a:avLst/>
                            <a:gdLst/>
                            <a:ahLst/>
                            <a:cxnLst/>
                            <a:rect l="0" t="0" r="0" b="0"/>
                            <a:pathLst>
                              <a:path w="3994187" h="1">
                                <a:moveTo>
                                  <a:pt x="0" y="0"/>
                                </a:moveTo>
                                <a:lnTo>
                                  <a:pt x="3994187" y="1"/>
                                </a:lnTo>
                              </a:path>
                            </a:pathLst>
                          </a:custGeom>
                          <a:ln w="3264" cap="sq">
                            <a:round/>
                          </a:ln>
                        </wps:spPr>
                        <wps:style>
                          <a:lnRef idx="1">
                            <a:srgbClr val="990033"/>
                          </a:lnRef>
                          <a:fillRef idx="0">
                            <a:srgbClr val="000000">
                              <a:alpha val="0"/>
                            </a:srgbClr>
                          </a:fillRef>
                          <a:effectRef idx="0">
                            <a:scrgbClr r="0" g="0" b="0"/>
                          </a:effectRef>
                          <a:fontRef idx="none"/>
                        </wps:style>
                        <wps:bodyPr/>
                      </wps:wsp>
                      <wps:wsp>
                        <wps:cNvPr id="2877" name="Shape 2877"/>
                        <wps:cNvSpPr/>
                        <wps:spPr>
                          <a:xfrm>
                            <a:off x="3981718" y="231429"/>
                            <a:ext cx="109751" cy="45542"/>
                          </a:xfrm>
                          <a:custGeom>
                            <a:avLst/>
                            <a:gdLst/>
                            <a:ahLst/>
                            <a:cxnLst/>
                            <a:rect l="0" t="0" r="0" b="0"/>
                            <a:pathLst>
                              <a:path w="109751" h="45542">
                                <a:moveTo>
                                  <a:pt x="109751" y="0"/>
                                </a:moveTo>
                                <a:lnTo>
                                  <a:pt x="0" y="45542"/>
                                </a:lnTo>
                              </a:path>
                            </a:pathLst>
                          </a:custGeom>
                          <a:ln w="9138" cap="flat">
                            <a:round/>
                          </a:ln>
                        </wps:spPr>
                        <wps:style>
                          <a:lnRef idx="1">
                            <a:srgbClr val="990033"/>
                          </a:lnRef>
                          <a:fillRef idx="0">
                            <a:srgbClr val="000000">
                              <a:alpha val="0"/>
                            </a:srgbClr>
                          </a:fillRef>
                          <a:effectRef idx="0">
                            <a:scrgbClr r="0" g="0" b="0"/>
                          </a:effectRef>
                          <a:fontRef idx="none"/>
                        </wps:style>
                        <wps:bodyPr/>
                      </wps:wsp>
                      <wps:wsp>
                        <wps:cNvPr id="2878" name="Shape 2878"/>
                        <wps:cNvSpPr/>
                        <wps:spPr>
                          <a:xfrm>
                            <a:off x="3981718" y="185887"/>
                            <a:ext cx="109751" cy="45542"/>
                          </a:xfrm>
                          <a:custGeom>
                            <a:avLst/>
                            <a:gdLst/>
                            <a:ahLst/>
                            <a:cxnLst/>
                            <a:rect l="0" t="0" r="0" b="0"/>
                            <a:pathLst>
                              <a:path w="109751" h="45542">
                                <a:moveTo>
                                  <a:pt x="109751" y="45542"/>
                                </a:moveTo>
                                <a:lnTo>
                                  <a:pt x="0" y="0"/>
                                </a:lnTo>
                              </a:path>
                            </a:pathLst>
                          </a:custGeom>
                          <a:ln w="9138" cap="flat">
                            <a:round/>
                          </a:ln>
                        </wps:spPr>
                        <wps:style>
                          <a:lnRef idx="1">
                            <a:srgbClr val="990033"/>
                          </a:lnRef>
                          <a:fillRef idx="0">
                            <a:srgbClr val="000000">
                              <a:alpha val="0"/>
                            </a:srgbClr>
                          </a:fillRef>
                          <a:effectRef idx="0">
                            <a:scrgbClr r="0" g="0" b="0"/>
                          </a:effectRef>
                          <a:fontRef idx="none"/>
                        </wps:style>
                        <wps:bodyPr/>
                      </wps:wsp>
                      <wps:wsp>
                        <wps:cNvPr id="2880" name="Rectangle 2880"/>
                        <wps:cNvSpPr/>
                        <wps:spPr>
                          <a:xfrm>
                            <a:off x="1337428" y="24492"/>
                            <a:ext cx="2110007" cy="184400"/>
                          </a:xfrm>
                          <a:prstGeom prst="rect">
                            <a:avLst/>
                          </a:prstGeom>
                          <a:ln>
                            <a:noFill/>
                          </a:ln>
                        </wps:spPr>
                        <wps:txbx>
                          <w:txbxContent>
                            <w:p w14:paraId="0D19EFEF" w14:textId="77777777" w:rsidR="00CC4C84" w:rsidRDefault="00000000">
                              <w:pPr>
                                <w:spacing w:after="160" w:line="259" w:lineRule="auto"/>
                                <w:ind w:left="0" w:firstLine="0"/>
                                <w:jc w:val="left"/>
                              </w:pPr>
                              <w:r>
                                <w:rPr>
                                  <w:rFonts w:ascii="Arial" w:eastAsia="Arial" w:hAnsi="Arial" w:cs="Arial"/>
                                  <w:sz w:val="20"/>
                                </w:rPr>
                                <w:t>uploaad UAV forest fire video</w:t>
                              </w:r>
                            </w:p>
                          </w:txbxContent>
                        </wps:txbx>
                        <wps:bodyPr horzOverflow="overflow" vert="horz" lIns="0" tIns="0" rIns="0" bIns="0" rtlCol="0">
                          <a:noAutofit/>
                        </wps:bodyPr>
                      </wps:wsp>
                      <wps:wsp>
                        <wps:cNvPr id="2881" name="Shape 2881"/>
                        <wps:cNvSpPr/>
                        <wps:spPr>
                          <a:xfrm>
                            <a:off x="99149" y="869920"/>
                            <a:ext cx="3994187" cy="1"/>
                          </a:xfrm>
                          <a:custGeom>
                            <a:avLst/>
                            <a:gdLst/>
                            <a:ahLst/>
                            <a:cxnLst/>
                            <a:rect l="0" t="0" r="0" b="0"/>
                            <a:pathLst>
                              <a:path w="3994187" h="1">
                                <a:moveTo>
                                  <a:pt x="0" y="0"/>
                                </a:moveTo>
                                <a:lnTo>
                                  <a:pt x="3994187" y="1"/>
                                </a:lnTo>
                              </a:path>
                            </a:pathLst>
                          </a:custGeom>
                          <a:ln w="3264" cap="sq">
                            <a:round/>
                          </a:ln>
                        </wps:spPr>
                        <wps:style>
                          <a:lnRef idx="1">
                            <a:srgbClr val="990033"/>
                          </a:lnRef>
                          <a:fillRef idx="0">
                            <a:srgbClr val="000000">
                              <a:alpha val="0"/>
                            </a:srgbClr>
                          </a:fillRef>
                          <a:effectRef idx="0">
                            <a:scrgbClr r="0" g="0" b="0"/>
                          </a:effectRef>
                          <a:fontRef idx="none"/>
                        </wps:style>
                        <wps:bodyPr/>
                      </wps:wsp>
                      <wps:wsp>
                        <wps:cNvPr id="2882" name="Shape 2882"/>
                        <wps:cNvSpPr/>
                        <wps:spPr>
                          <a:xfrm>
                            <a:off x="3981718" y="865168"/>
                            <a:ext cx="109751" cy="45569"/>
                          </a:xfrm>
                          <a:custGeom>
                            <a:avLst/>
                            <a:gdLst/>
                            <a:ahLst/>
                            <a:cxnLst/>
                            <a:rect l="0" t="0" r="0" b="0"/>
                            <a:pathLst>
                              <a:path w="109751" h="45569">
                                <a:moveTo>
                                  <a:pt x="109751" y="0"/>
                                </a:moveTo>
                                <a:lnTo>
                                  <a:pt x="0" y="45569"/>
                                </a:lnTo>
                              </a:path>
                            </a:pathLst>
                          </a:custGeom>
                          <a:ln w="9138" cap="flat">
                            <a:round/>
                          </a:ln>
                        </wps:spPr>
                        <wps:style>
                          <a:lnRef idx="1">
                            <a:srgbClr val="990033"/>
                          </a:lnRef>
                          <a:fillRef idx="0">
                            <a:srgbClr val="000000">
                              <a:alpha val="0"/>
                            </a:srgbClr>
                          </a:fillRef>
                          <a:effectRef idx="0">
                            <a:scrgbClr r="0" g="0" b="0"/>
                          </a:effectRef>
                          <a:fontRef idx="none"/>
                        </wps:style>
                        <wps:bodyPr/>
                      </wps:wsp>
                      <wps:wsp>
                        <wps:cNvPr id="2883" name="Shape 2883"/>
                        <wps:cNvSpPr/>
                        <wps:spPr>
                          <a:xfrm>
                            <a:off x="3981718" y="819599"/>
                            <a:ext cx="109751" cy="45569"/>
                          </a:xfrm>
                          <a:custGeom>
                            <a:avLst/>
                            <a:gdLst/>
                            <a:ahLst/>
                            <a:cxnLst/>
                            <a:rect l="0" t="0" r="0" b="0"/>
                            <a:pathLst>
                              <a:path w="109751" h="45569">
                                <a:moveTo>
                                  <a:pt x="109751" y="45569"/>
                                </a:moveTo>
                                <a:lnTo>
                                  <a:pt x="0" y="0"/>
                                </a:lnTo>
                              </a:path>
                            </a:pathLst>
                          </a:custGeom>
                          <a:ln w="9138" cap="flat">
                            <a:round/>
                          </a:ln>
                        </wps:spPr>
                        <wps:style>
                          <a:lnRef idx="1">
                            <a:srgbClr val="990033"/>
                          </a:lnRef>
                          <a:fillRef idx="0">
                            <a:srgbClr val="000000">
                              <a:alpha val="0"/>
                            </a:srgbClr>
                          </a:fillRef>
                          <a:effectRef idx="0">
                            <a:scrgbClr r="0" g="0" b="0"/>
                          </a:effectRef>
                          <a:fontRef idx="none"/>
                        </wps:style>
                        <wps:bodyPr/>
                      </wps:wsp>
                      <wps:wsp>
                        <wps:cNvPr id="2885" name="Rectangle 2885"/>
                        <wps:cNvSpPr/>
                        <wps:spPr>
                          <a:xfrm>
                            <a:off x="256001" y="658217"/>
                            <a:ext cx="5094179" cy="184401"/>
                          </a:xfrm>
                          <a:prstGeom prst="rect">
                            <a:avLst/>
                          </a:prstGeom>
                          <a:ln>
                            <a:noFill/>
                          </a:ln>
                        </wps:spPr>
                        <wps:txbx>
                          <w:txbxContent>
                            <w:p w14:paraId="6E2BA1A2" w14:textId="77777777" w:rsidR="00CC4C84" w:rsidRDefault="00000000">
                              <w:pPr>
                                <w:spacing w:after="160" w:line="259" w:lineRule="auto"/>
                                <w:ind w:left="0" w:firstLine="0"/>
                                <w:jc w:val="left"/>
                              </w:pPr>
                              <w:r>
                                <w:rPr>
                                  <w:rFonts w:ascii="Arial" w:eastAsia="Arial" w:hAnsi="Arial" w:cs="Arial"/>
                                  <w:sz w:val="20"/>
                                </w:rPr>
                                <w:t>run motion detection ,colour feature and wavlet transform to detect file</w:t>
                              </w:r>
                            </w:p>
                          </w:txbxContent>
                        </wps:txbx>
                        <wps:bodyPr horzOverflow="overflow" vert="horz" lIns="0" tIns="0" rIns="0" bIns="0" rtlCol="0">
                          <a:noAutofit/>
                        </wps:bodyPr>
                      </wps:wsp>
                    </wpg:wgp>
                  </a:graphicData>
                </a:graphic>
              </wp:inline>
            </w:drawing>
          </mc:Choice>
          <mc:Fallback xmlns:a="http://schemas.openxmlformats.org/drawingml/2006/main">
            <w:pict>
              <v:group id="Group 39380" style="width:328.872pt;height:142.262pt;mso-position-horizontal-relative:char;mso-position-vertical-relative:line" coordsize="41766,18067">
                <v:shape id="Shape 2867" style="position:absolute;width:0;height:18067;left:455;top:0;" coordsize="0,1806723" path="m0,0l0,1806723">
                  <v:stroke weight="0.146367pt" endcap="flat" dashstyle="3 1" joinstyle="round" on="true" color="#000000"/>
                  <v:fill on="false" color="#000000" opacity="0"/>
                </v:shape>
                <v:shape id="Shape 49212" style="position:absolute;width:822;height:3563;left:0;top:2314;" coordsize="82276,356357" path="m0,0l82276,0l82276,356357l0,356357l0,0">
                  <v:stroke weight="0.256979pt" endcap="flat" joinstyle="round" on="true" color="#990033"/>
                  <v:fill on="true" color="#ffffff"/>
                </v:shape>
                <v:shape id="Shape 49213" style="position:absolute;width:822;height:3563;left:0;top:8651;" coordsize="82276,356357" path="m0,0l82276,0l82276,356357l0,356357l0,0">
                  <v:stroke weight="0.256979pt" endcap="flat" joinstyle="round" on="true" color="#990033"/>
                  <v:fill on="true" color="#ffffff"/>
                </v:shape>
                <v:shape id="Shape 2873" style="position:absolute;width:0;height:18067;left:41402;top:0;" coordsize="0,1806723" path="m0,0l0,1806723">
                  <v:stroke weight="0.146367pt" endcap="flat" dashstyle="3 1" joinstyle="round" on="true" color="#000000"/>
                  <v:fill on="false" color="#000000" opacity="0"/>
                </v:shape>
                <v:shape id="Shape 49214" style="position:absolute;width:822;height:1737;left:40944;top:2314;" coordsize="82276,173750" path="m0,0l82276,0l82276,173750l0,173750l0,0">
                  <v:stroke weight="0.256979pt" endcap="flat" joinstyle="round" on="true" color="#990033"/>
                  <v:fill on="true" color="#ffffff"/>
                </v:shape>
                <v:shape id="Shape 49215" style="position:absolute;width:822;height:1737;left:40944;top:8651;" coordsize="82276,173750" path="m0,0l82276,0l82276,173750l0,173750l0,0">
                  <v:stroke weight="0.256979pt" endcap="flat" joinstyle="round" on="true" color="#990033"/>
                  <v:fill on="true" color="#ffffff"/>
                </v:shape>
                <v:shape id="Shape 2876" style="position:absolute;width:39941;height:0;left:991;top:2362;" coordsize="3994187,1" path="m0,0l3994187,1">
                  <v:stroke weight="0.256979pt" endcap="square" joinstyle="round" on="true" color="#990033"/>
                  <v:fill on="false" color="#000000" opacity="0"/>
                </v:shape>
                <v:shape id="Shape 2877" style="position:absolute;width:1097;height:455;left:39817;top:2314;" coordsize="109751,45542" path="m109751,0l0,45542">
                  <v:stroke weight="0.719551pt" endcap="flat" joinstyle="round" on="true" color="#990033"/>
                  <v:fill on="false" color="#000000" opacity="0"/>
                </v:shape>
                <v:shape id="Shape 2878" style="position:absolute;width:1097;height:455;left:39817;top:1858;" coordsize="109751,45542" path="m109751,45542l0,0">
                  <v:stroke weight="0.719551pt" endcap="flat" joinstyle="round" on="true" color="#990033"/>
                  <v:fill on="false" color="#000000" opacity="0"/>
                </v:shape>
                <v:rect id="Rectangle 2880" style="position:absolute;width:21100;height:1844;left:13374;top:244;" filled="f" stroked="f">
                  <v:textbox inset="0,0,0,0">
                    <w:txbxContent>
                      <w:p>
                        <w:pPr>
                          <w:spacing w:before="0" w:after="160" w:line="259" w:lineRule="auto"/>
                          <w:ind w:left="0" w:firstLine="0"/>
                          <w:jc w:val="left"/>
                        </w:pPr>
                        <w:r>
                          <w:rPr>
                            <w:rFonts w:cs="Arial" w:hAnsi="Arial" w:eastAsia="Arial" w:ascii="Arial"/>
                            <w:sz w:val="20"/>
                          </w:rPr>
                          <w:t xml:space="preserve">uploaad UAV forest fire video</w:t>
                        </w:r>
                      </w:p>
                    </w:txbxContent>
                  </v:textbox>
                </v:rect>
                <v:shape id="Shape 2881" style="position:absolute;width:39941;height:0;left:991;top:8699;" coordsize="3994187,1" path="m0,0l3994187,1">
                  <v:stroke weight="0.256979pt" endcap="square" joinstyle="round" on="true" color="#990033"/>
                  <v:fill on="false" color="#000000" opacity="0"/>
                </v:shape>
                <v:shape id="Shape 2882" style="position:absolute;width:1097;height:455;left:39817;top:8651;" coordsize="109751,45569" path="m109751,0l0,45569">
                  <v:stroke weight="0.719551pt" endcap="flat" joinstyle="round" on="true" color="#990033"/>
                  <v:fill on="false" color="#000000" opacity="0"/>
                </v:shape>
                <v:shape id="Shape 2883" style="position:absolute;width:1097;height:455;left:39817;top:8195;" coordsize="109751,45569" path="m109751,45569l0,0">
                  <v:stroke weight="0.719551pt" endcap="flat" joinstyle="round" on="true" color="#990033"/>
                  <v:fill on="false" color="#000000" opacity="0"/>
                </v:shape>
                <v:rect id="Rectangle 2885" style="position:absolute;width:50941;height:1844;left:2560;top:6582;" filled="f" stroked="f">
                  <v:textbox inset="0,0,0,0">
                    <w:txbxContent>
                      <w:p>
                        <w:pPr>
                          <w:spacing w:before="0" w:after="160" w:line="259" w:lineRule="auto"/>
                          <w:ind w:left="0" w:firstLine="0"/>
                          <w:jc w:val="left"/>
                        </w:pPr>
                        <w:r>
                          <w:rPr>
                            <w:rFonts w:cs="Arial" w:hAnsi="Arial" w:eastAsia="Arial" w:ascii="Arial"/>
                            <w:sz w:val="20"/>
                          </w:rPr>
                          <w:t xml:space="preserve">run motion detection ,colour feature and wavlet transform to detect file</w:t>
                        </w:r>
                      </w:p>
                    </w:txbxContent>
                  </v:textbox>
                </v:rect>
              </v:group>
            </w:pict>
          </mc:Fallback>
        </mc:AlternateContent>
      </w:r>
    </w:p>
    <w:p w14:paraId="1D9FE15D" w14:textId="77777777" w:rsidR="00CC4C84" w:rsidRDefault="00000000">
      <w:pPr>
        <w:spacing w:after="112" w:line="259" w:lineRule="auto"/>
        <w:ind w:left="0" w:firstLine="0"/>
        <w:jc w:val="left"/>
      </w:pPr>
      <w:r>
        <w:t xml:space="preserve"> </w:t>
      </w:r>
    </w:p>
    <w:p w14:paraId="199578D7" w14:textId="77777777" w:rsidR="00CC4C84" w:rsidRDefault="00000000">
      <w:pPr>
        <w:spacing w:after="112" w:line="259" w:lineRule="auto"/>
        <w:ind w:left="0" w:firstLine="0"/>
        <w:jc w:val="left"/>
      </w:pPr>
      <w:r>
        <w:t xml:space="preserve"> </w:t>
      </w:r>
    </w:p>
    <w:p w14:paraId="16499198" w14:textId="77777777" w:rsidR="00CC4C84" w:rsidRDefault="00000000">
      <w:pPr>
        <w:spacing w:after="173" w:line="259" w:lineRule="auto"/>
        <w:ind w:left="0" w:firstLine="0"/>
        <w:jc w:val="left"/>
      </w:pPr>
      <w:r>
        <w:t xml:space="preserve"> </w:t>
      </w:r>
    </w:p>
    <w:p w14:paraId="1F63449E" w14:textId="77777777" w:rsidR="00CC4C84" w:rsidRDefault="00000000">
      <w:pPr>
        <w:spacing w:after="113" w:line="259" w:lineRule="auto"/>
        <w:ind w:left="-5"/>
        <w:jc w:val="left"/>
      </w:pPr>
      <w:r>
        <w:rPr>
          <w:b/>
        </w:rPr>
        <w:t xml:space="preserve">COLLABRATION DIAGRAM: </w:t>
      </w:r>
    </w:p>
    <w:p w14:paraId="3E4C376B" w14:textId="77777777" w:rsidR="00CC4C84" w:rsidRDefault="00000000">
      <w:pPr>
        <w:spacing w:after="117" w:line="259" w:lineRule="auto"/>
        <w:ind w:left="0" w:firstLine="0"/>
        <w:jc w:val="left"/>
      </w:pPr>
      <w:r>
        <w:t xml:space="preserve"> </w:t>
      </w:r>
    </w:p>
    <w:p w14:paraId="0CF6CB6E" w14:textId="77777777" w:rsidR="00CC4C84" w:rsidRDefault="00000000">
      <w:pPr>
        <w:spacing w:line="369" w:lineRule="auto"/>
        <w:ind w:left="5" w:right="41"/>
      </w:pPr>
      <w:r>
        <w:t xml:space="preserve">Activity diagrams are graphical representations of workflows of stepwise activities and actions with support for choice, iteration and concurrency. In the Unified Modeling Language, activity diagrams can be used to describe the business and operational step-by-step workflows of components in a system. An activity diagram shows the overall flow of control. </w:t>
      </w:r>
    </w:p>
    <w:p w14:paraId="72E70057" w14:textId="77777777" w:rsidR="00CC4C84" w:rsidRDefault="00000000">
      <w:pPr>
        <w:spacing w:after="125" w:line="259" w:lineRule="auto"/>
        <w:ind w:left="0" w:firstLine="0"/>
        <w:jc w:val="left"/>
      </w:pPr>
      <w:r>
        <w:t xml:space="preserve"> </w:t>
      </w:r>
    </w:p>
    <w:p w14:paraId="23051174" w14:textId="77777777" w:rsidR="00CC4C84" w:rsidRDefault="00000000">
      <w:pPr>
        <w:spacing w:after="0" w:line="265" w:lineRule="auto"/>
        <w:ind w:left="10" w:right="185"/>
        <w:jc w:val="center"/>
      </w:pPr>
      <w:r>
        <w:rPr>
          <w:rFonts w:ascii="Arial" w:eastAsia="Arial" w:hAnsi="Arial" w:cs="Arial"/>
          <w:sz w:val="19"/>
        </w:rPr>
        <w:t>1: uploaad UAV forest fire video</w:t>
      </w:r>
    </w:p>
    <w:p w14:paraId="147B4EC2" w14:textId="77777777" w:rsidR="00CC4C84" w:rsidRDefault="00000000">
      <w:pPr>
        <w:spacing w:after="224" w:line="265" w:lineRule="auto"/>
        <w:ind w:left="10" w:right="62"/>
        <w:jc w:val="center"/>
      </w:pPr>
      <w:r>
        <w:rPr>
          <w:rFonts w:ascii="Arial" w:eastAsia="Arial" w:hAnsi="Arial" w:cs="Arial"/>
          <w:sz w:val="19"/>
        </w:rPr>
        <w:t>2: run motion detection ,colour feature and wavlet transform to detect file</w:t>
      </w:r>
    </w:p>
    <w:tbl>
      <w:tblPr>
        <w:tblStyle w:val="TableGrid"/>
        <w:tblpPr w:vertAnchor="text" w:tblpX="398" w:tblpY="-454"/>
        <w:tblOverlap w:val="never"/>
        <w:tblW w:w="7986" w:type="dxa"/>
        <w:tblInd w:w="0" w:type="dxa"/>
        <w:tblCellMar>
          <w:top w:w="19" w:type="dxa"/>
          <w:left w:w="125" w:type="dxa"/>
          <w:bottom w:w="0" w:type="dxa"/>
          <w:right w:w="82" w:type="dxa"/>
        </w:tblCellMar>
        <w:tblLook w:val="04A0" w:firstRow="1" w:lastRow="0" w:firstColumn="1" w:lastColumn="0" w:noHBand="0" w:noVBand="1"/>
      </w:tblPr>
      <w:tblGrid>
        <w:gridCol w:w="849"/>
        <w:gridCol w:w="6288"/>
        <w:gridCol w:w="849"/>
      </w:tblGrid>
      <w:tr w:rsidR="00CC4C84" w14:paraId="154B8D9F" w14:textId="77777777">
        <w:trPr>
          <w:trHeight w:val="307"/>
        </w:trPr>
        <w:tc>
          <w:tcPr>
            <w:tcW w:w="849" w:type="dxa"/>
            <w:vMerge w:val="restart"/>
            <w:tcBorders>
              <w:top w:val="single" w:sz="2" w:space="0" w:color="990033"/>
              <w:left w:val="nil"/>
              <w:bottom w:val="single" w:sz="2" w:space="0" w:color="990033"/>
              <w:right w:val="single" w:sz="2" w:space="0" w:color="990033"/>
            </w:tcBorders>
            <w:shd w:val="clear" w:color="auto" w:fill="FFFFB7"/>
          </w:tcPr>
          <w:p w14:paraId="5989241E" w14:textId="77777777" w:rsidR="00CC4C84" w:rsidRDefault="00000000">
            <w:pPr>
              <w:spacing w:after="0" w:line="259" w:lineRule="auto"/>
              <w:ind w:left="0" w:right="11" w:firstLine="0"/>
              <w:jc w:val="center"/>
            </w:pPr>
            <w:r>
              <w:rPr>
                <w:rFonts w:ascii="Arial" w:eastAsia="Arial" w:hAnsi="Arial" w:cs="Arial"/>
                <w:sz w:val="19"/>
                <w:u w:val="single" w:color="000000"/>
              </w:rPr>
              <w:t>user</w:t>
            </w:r>
          </w:p>
        </w:tc>
        <w:tc>
          <w:tcPr>
            <w:tcW w:w="6288" w:type="dxa"/>
            <w:tcBorders>
              <w:top w:val="nil"/>
              <w:left w:val="single" w:sz="2" w:space="0" w:color="990033"/>
              <w:bottom w:val="single" w:sz="2" w:space="0" w:color="990033"/>
              <w:right w:val="single" w:sz="2" w:space="0" w:color="990033"/>
            </w:tcBorders>
          </w:tcPr>
          <w:p w14:paraId="7D3B8336" w14:textId="77777777" w:rsidR="00CC4C84" w:rsidRDefault="00000000">
            <w:pPr>
              <w:spacing w:after="0" w:line="259" w:lineRule="auto"/>
              <w:ind w:left="2741" w:firstLine="0"/>
              <w:jc w:val="left"/>
            </w:pPr>
            <w:r>
              <w:rPr>
                <w:rFonts w:ascii="Calibri" w:eastAsia="Calibri" w:hAnsi="Calibri" w:cs="Calibri"/>
                <w:noProof/>
                <w:sz w:val="22"/>
              </w:rPr>
              <mc:AlternateContent>
                <mc:Choice Requires="wpg">
                  <w:drawing>
                    <wp:inline distT="0" distB="0" distL="0" distR="0" wp14:anchorId="15CC7D6A" wp14:editId="60F40893">
                      <wp:extent cx="362514" cy="90506"/>
                      <wp:effectExtent l="0" t="0" r="0" b="0"/>
                      <wp:docPr id="39208" name="Group 39208"/>
                      <wp:cNvGraphicFramePr/>
                      <a:graphic xmlns:a="http://schemas.openxmlformats.org/drawingml/2006/main">
                        <a:graphicData uri="http://schemas.microsoft.com/office/word/2010/wordprocessingGroup">
                          <wpg:wgp>
                            <wpg:cNvGrpSpPr/>
                            <wpg:grpSpPr>
                              <a:xfrm>
                                <a:off x="0" y="0"/>
                                <a:ext cx="362514" cy="90506"/>
                                <a:chOff x="0" y="0"/>
                                <a:chExt cx="362514" cy="90506"/>
                              </a:xfrm>
                            </wpg:grpSpPr>
                            <wps:wsp>
                              <wps:cNvPr id="2857" name="Shape 2857"/>
                              <wps:cNvSpPr/>
                              <wps:spPr>
                                <a:xfrm>
                                  <a:off x="0" y="50120"/>
                                  <a:ext cx="362514" cy="0"/>
                                </a:xfrm>
                                <a:custGeom>
                                  <a:avLst/>
                                  <a:gdLst/>
                                  <a:ahLst/>
                                  <a:cxnLst/>
                                  <a:rect l="0" t="0" r="0" b="0"/>
                                  <a:pathLst>
                                    <a:path w="362514">
                                      <a:moveTo>
                                        <a:pt x="0" y="0"/>
                                      </a:moveTo>
                                      <a:lnTo>
                                        <a:pt x="362514" y="0"/>
                                      </a:lnTo>
                                    </a:path>
                                  </a:pathLst>
                                </a:custGeom>
                                <a:ln w="3229" cap="sq">
                                  <a:round/>
                                </a:ln>
                              </wps:spPr>
                              <wps:style>
                                <a:lnRef idx="1">
                                  <a:srgbClr val="990033"/>
                                </a:lnRef>
                                <a:fillRef idx="0">
                                  <a:srgbClr val="000000">
                                    <a:alpha val="0"/>
                                  </a:srgbClr>
                                </a:fillRef>
                                <a:effectRef idx="0">
                                  <a:scrgbClr r="0" g="0" b="0"/>
                                </a:effectRef>
                                <a:fontRef idx="none"/>
                              </wps:style>
                              <wps:bodyPr/>
                            </wps:wsp>
                            <wps:wsp>
                              <wps:cNvPr id="2858" name="Shape 2858"/>
                              <wps:cNvSpPr/>
                              <wps:spPr>
                                <a:xfrm>
                                  <a:off x="251063" y="45417"/>
                                  <a:ext cx="109582" cy="45089"/>
                                </a:xfrm>
                                <a:custGeom>
                                  <a:avLst/>
                                  <a:gdLst/>
                                  <a:ahLst/>
                                  <a:cxnLst/>
                                  <a:rect l="0" t="0" r="0" b="0"/>
                                  <a:pathLst>
                                    <a:path w="109582" h="45089">
                                      <a:moveTo>
                                        <a:pt x="109582" y="0"/>
                                      </a:moveTo>
                                      <a:lnTo>
                                        <a:pt x="0" y="45089"/>
                                      </a:lnTo>
                                    </a:path>
                                  </a:pathLst>
                                </a:custGeom>
                                <a:ln w="9042" cap="flat">
                                  <a:round/>
                                </a:ln>
                              </wps:spPr>
                              <wps:style>
                                <a:lnRef idx="1">
                                  <a:srgbClr val="990033"/>
                                </a:lnRef>
                                <a:fillRef idx="0">
                                  <a:srgbClr val="000000">
                                    <a:alpha val="0"/>
                                  </a:srgbClr>
                                </a:fillRef>
                                <a:effectRef idx="0">
                                  <a:scrgbClr r="0" g="0" b="0"/>
                                </a:effectRef>
                                <a:fontRef idx="none"/>
                              </wps:style>
                              <wps:bodyPr/>
                            </wps:wsp>
                            <wps:wsp>
                              <wps:cNvPr id="2859" name="Shape 2859"/>
                              <wps:cNvSpPr/>
                              <wps:spPr>
                                <a:xfrm>
                                  <a:off x="251063" y="0"/>
                                  <a:ext cx="109582" cy="45417"/>
                                </a:xfrm>
                                <a:custGeom>
                                  <a:avLst/>
                                  <a:gdLst/>
                                  <a:ahLst/>
                                  <a:cxnLst/>
                                  <a:rect l="0" t="0" r="0" b="0"/>
                                  <a:pathLst>
                                    <a:path w="109582" h="45417">
                                      <a:moveTo>
                                        <a:pt x="109582" y="45417"/>
                                      </a:moveTo>
                                      <a:lnTo>
                                        <a:pt x="0" y="0"/>
                                      </a:lnTo>
                                    </a:path>
                                  </a:pathLst>
                                </a:custGeom>
                                <a:ln w="9042" cap="flat">
                                  <a:round/>
                                </a:ln>
                              </wps:spPr>
                              <wps:style>
                                <a:lnRef idx="1">
                                  <a:srgbClr val="990033"/>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9208" style="width:28.5444pt;height:7.12646pt;mso-position-horizontal-relative:char;mso-position-vertical-relative:line" coordsize="3625,905">
                      <v:shape id="Shape 2857" style="position:absolute;width:3625;height:0;left:0;top:501;" coordsize="362514,0" path="m0,0l362514,0">
                        <v:stroke weight="0.254274pt" endcap="square" joinstyle="round" on="true" color="#990033"/>
                        <v:fill on="false" color="#000000" opacity="0"/>
                      </v:shape>
                      <v:shape id="Shape 2858" style="position:absolute;width:1095;height:450;left:2510;top:454;" coordsize="109582,45089" path="m109582,0l0,45089">
                        <v:stroke weight="0.711978pt" endcap="flat" joinstyle="round" on="true" color="#990033"/>
                        <v:fill on="false" color="#000000" opacity="0"/>
                      </v:shape>
                      <v:shape id="Shape 2859" style="position:absolute;width:1095;height:454;left:2510;top:0;" coordsize="109582,45417" path="m109582,45417l0,0">
                        <v:stroke weight="0.711978pt" endcap="flat" joinstyle="round" on="true" color="#990033"/>
                        <v:fill on="false" color="#000000" opacity="0"/>
                      </v:shape>
                    </v:group>
                  </w:pict>
                </mc:Fallback>
              </mc:AlternateContent>
            </w:r>
          </w:p>
        </w:tc>
        <w:tc>
          <w:tcPr>
            <w:tcW w:w="849" w:type="dxa"/>
            <w:vMerge w:val="restart"/>
            <w:tcBorders>
              <w:top w:val="single" w:sz="2" w:space="0" w:color="990033"/>
              <w:left w:val="single" w:sz="2" w:space="0" w:color="990033"/>
              <w:bottom w:val="single" w:sz="2" w:space="0" w:color="990033"/>
              <w:right w:val="single" w:sz="2" w:space="0" w:color="990033"/>
            </w:tcBorders>
            <w:shd w:val="clear" w:color="auto" w:fill="FFFFB7"/>
          </w:tcPr>
          <w:p w14:paraId="6F25B988" w14:textId="77777777" w:rsidR="00CC4C84" w:rsidRDefault="00000000">
            <w:pPr>
              <w:spacing w:after="0" w:line="259" w:lineRule="auto"/>
              <w:ind w:left="0" w:firstLine="0"/>
              <w:jc w:val="left"/>
            </w:pPr>
            <w:r>
              <w:rPr>
                <w:rFonts w:ascii="Arial" w:eastAsia="Arial" w:hAnsi="Arial" w:cs="Arial"/>
                <w:sz w:val="19"/>
                <w:u w:val="single" w:color="000000"/>
              </w:rPr>
              <w:t>dataset</w:t>
            </w:r>
          </w:p>
        </w:tc>
      </w:tr>
      <w:tr w:rsidR="00CC4C84" w14:paraId="160A63FC" w14:textId="77777777">
        <w:trPr>
          <w:trHeight w:val="278"/>
        </w:trPr>
        <w:tc>
          <w:tcPr>
            <w:tcW w:w="0" w:type="auto"/>
            <w:vMerge/>
            <w:tcBorders>
              <w:top w:val="nil"/>
              <w:left w:val="nil"/>
              <w:bottom w:val="single" w:sz="2" w:space="0" w:color="990033"/>
              <w:right w:val="single" w:sz="2" w:space="0" w:color="990033"/>
            </w:tcBorders>
          </w:tcPr>
          <w:p w14:paraId="0E84BFF1" w14:textId="77777777" w:rsidR="00CC4C84" w:rsidRDefault="00CC4C84">
            <w:pPr>
              <w:spacing w:after="160" w:line="259" w:lineRule="auto"/>
              <w:ind w:left="0" w:firstLine="0"/>
              <w:jc w:val="left"/>
            </w:pPr>
          </w:p>
        </w:tc>
        <w:tc>
          <w:tcPr>
            <w:tcW w:w="6288" w:type="dxa"/>
            <w:tcBorders>
              <w:top w:val="single" w:sz="2" w:space="0" w:color="990033"/>
              <w:left w:val="single" w:sz="2" w:space="0" w:color="990033"/>
              <w:bottom w:val="nil"/>
              <w:right w:val="single" w:sz="2" w:space="0" w:color="990033"/>
            </w:tcBorders>
          </w:tcPr>
          <w:p w14:paraId="15C4365A" w14:textId="77777777" w:rsidR="00CC4C84" w:rsidRDefault="00CC4C84">
            <w:pPr>
              <w:spacing w:after="160" w:line="259" w:lineRule="auto"/>
              <w:ind w:left="0" w:firstLine="0"/>
              <w:jc w:val="left"/>
            </w:pPr>
          </w:p>
        </w:tc>
        <w:tc>
          <w:tcPr>
            <w:tcW w:w="0" w:type="auto"/>
            <w:vMerge/>
            <w:tcBorders>
              <w:top w:val="nil"/>
              <w:left w:val="single" w:sz="2" w:space="0" w:color="990033"/>
              <w:bottom w:val="single" w:sz="2" w:space="0" w:color="990033"/>
              <w:right w:val="single" w:sz="2" w:space="0" w:color="990033"/>
            </w:tcBorders>
          </w:tcPr>
          <w:p w14:paraId="2365DE35" w14:textId="77777777" w:rsidR="00CC4C84" w:rsidRDefault="00CC4C84">
            <w:pPr>
              <w:spacing w:after="160" w:line="259" w:lineRule="auto"/>
              <w:ind w:left="0" w:firstLine="0"/>
              <w:jc w:val="left"/>
            </w:pPr>
          </w:p>
        </w:tc>
      </w:tr>
    </w:tbl>
    <w:p w14:paraId="27AA6E06" w14:textId="77777777" w:rsidR="00CC4C84" w:rsidRDefault="00000000">
      <w:pPr>
        <w:spacing w:after="0" w:line="259" w:lineRule="auto"/>
        <w:ind w:left="0" w:right="728" w:firstLine="0"/>
        <w:jc w:val="left"/>
      </w:pPr>
      <w:r>
        <w:t xml:space="preserve"> </w:t>
      </w:r>
    </w:p>
    <w:p w14:paraId="504BADDA" w14:textId="77777777" w:rsidR="00CC4C84" w:rsidRDefault="00000000">
      <w:pPr>
        <w:pStyle w:val="Heading1"/>
        <w:ind w:left="330" w:right="446"/>
      </w:pPr>
      <w:r>
        <w:t xml:space="preserve">4. IMPLEMENTATION </w:t>
      </w:r>
    </w:p>
    <w:p w14:paraId="02595D97" w14:textId="77777777" w:rsidR="00CC4C84" w:rsidRDefault="00000000">
      <w:pPr>
        <w:spacing w:after="0" w:line="259" w:lineRule="auto"/>
        <w:ind w:left="0" w:firstLine="0"/>
        <w:jc w:val="left"/>
      </w:pPr>
      <w:r>
        <w:rPr>
          <w:sz w:val="72"/>
        </w:rPr>
        <w:t xml:space="preserve"> </w:t>
      </w:r>
      <w:r>
        <w:t xml:space="preserve"> </w:t>
      </w:r>
    </w:p>
    <w:p w14:paraId="396811B8" w14:textId="77777777" w:rsidR="00CC4C84" w:rsidRDefault="00000000">
      <w:pPr>
        <w:spacing w:after="16" w:line="259" w:lineRule="auto"/>
        <w:ind w:left="-5"/>
        <w:jc w:val="left"/>
      </w:pPr>
      <w:r>
        <w:rPr>
          <w:b/>
        </w:rPr>
        <w:t xml:space="preserve">MODULES: </w:t>
      </w:r>
    </w:p>
    <w:p w14:paraId="687C8B99" w14:textId="77777777" w:rsidR="00CC4C84" w:rsidRDefault="00000000">
      <w:pPr>
        <w:spacing w:after="67" w:line="259" w:lineRule="auto"/>
        <w:ind w:left="0" w:firstLine="0"/>
        <w:jc w:val="left"/>
      </w:pPr>
      <w:r>
        <w:rPr>
          <w:b/>
        </w:rPr>
        <w:t xml:space="preserve"> </w:t>
      </w:r>
    </w:p>
    <w:p w14:paraId="0D044F91" w14:textId="77777777" w:rsidR="00CC4C84" w:rsidRDefault="00000000">
      <w:pPr>
        <w:numPr>
          <w:ilvl w:val="0"/>
          <w:numId w:val="19"/>
        </w:numPr>
        <w:spacing w:after="52"/>
        <w:ind w:left="720" w:right="41" w:hanging="360"/>
      </w:pPr>
      <w:r>
        <w:t xml:space="preserve">Image Processing which will read video frame by frame and then convert BGR image format to RGB format </w:t>
      </w:r>
    </w:p>
    <w:p w14:paraId="796D1F20" w14:textId="77777777" w:rsidR="00CC4C84" w:rsidRDefault="00000000">
      <w:pPr>
        <w:numPr>
          <w:ilvl w:val="0"/>
          <w:numId w:val="19"/>
        </w:numPr>
        <w:spacing w:after="52"/>
        <w:ind w:left="720" w:right="41" w:hanging="360"/>
      </w:pPr>
      <w:r>
        <w:lastRenderedPageBreak/>
        <w:t xml:space="preserve">Motion Detection: using python OPENCV we will detect movement from video and if moving object 0-90 degree then we will extract moving area </w:t>
      </w:r>
    </w:p>
    <w:p w14:paraId="6A500A54" w14:textId="77777777" w:rsidR="00CC4C84" w:rsidRDefault="00000000">
      <w:pPr>
        <w:numPr>
          <w:ilvl w:val="0"/>
          <w:numId w:val="19"/>
        </w:numPr>
        <w:spacing w:after="52"/>
        <w:ind w:left="720" w:right="41" w:hanging="360"/>
      </w:pPr>
      <w:r>
        <w:t xml:space="preserve">Colour Features Extraction: using this we will extract colour related to fire which will help in detecting fire or smoke </w:t>
      </w:r>
    </w:p>
    <w:p w14:paraId="1BA93486" w14:textId="77777777" w:rsidR="00CC4C84" w:rsidRDefault="00000000">
      <w:pPr>
        <w:numPr>
          <w:ilvl w:val="0"/>
          <w:numId w:val="19"/>
        </w:numPr>
        <w:spacing w:after="4" w:line="270" w:lineRule="auto"/>
        <w:ind w:left="720" w:right="41" w:hanging="360"/>
      </w:pPr>
      <w:r>
        <w:t xml:space="preserve">Wavelet and Texture Extraction: Wavelet and texture features will be extracted to identify weather colour features is fire or not and if fire then it will output as fire detected </w:t>
      </w:r>
    </w:p>
    <w:p w14:paraId="4550C3C2" w14:textId="77777777" w:rsidR="00CC4C84" w:rsidRDefault="00000000">
      <w:pPr>
        <w:spacing w:after="16" w:line="259" w:lineRule="auto"/>
        <w:ind w:left="0" w:firstLine="0"/>
        <w:jc w:val="left"/>
      </w:pPr>
      <w:r>
        <w:t xml:space="preserve"> </w:t>
      </w:r>
    </w:p>
    <w:p w14:paraId="4672C377" w14:textId="77777777" w:rsidR="00CC4C84" w:rsidRDefault="00000000">
      <w:pPr>
        <w:spacing w:after="120" w:line="259" w:lineRule="auto"/>
        <w:ind w:left="0" w:firstLine="0"/>
        <w:jc w:val="left"/>
      </w:pPr>
      <w:r>
        <w:t xml:space="preserve"> </w:t>
      </w:r>
    </w:p>
    <w:p w14:paraId="3BC18BD7" w14:textId="77777777" w:rsidR="00CC4C84" w:rsidRDefault="00000000">
      <w:pPr>
        <w:pStyle w:val="Heading2"/>
        <w:spacing w:after="257"/>
        <w:ind w:left="5"/>
      </w:pPr>
      <w:r>
        <w:t>4.1</w:t>
      </w:r>
      <w:r>
        <w:rPr>
          <w:rFonts w:ascii="Arial" w:eastAsia="Arial" w:hAnsi="Arial" w:cs="Arial"/>
        </w:rPr>
        <w:t xml:space="preserve">  </w:t>
      </w:r>
      <w:r>
        <w:t xml:space="preserve">ALGORITHMS USED  </w:t>
      </w:r>
    </w:p>
    <w:p w14:paraId="0B1E8842" w14:textId="77777777" w:rsidR="00CC4C84" w:rsidRDefault="00000000">
      <w:pPr>
        <w:spacing w:after="4" w:line="270" w:lineRule="auto"/>
        <w:ind w:left="5" w:right="28"/>
        <w:jc w:val="left"/>
      </w:pPr>
      <w:r>
        <w:t xml:space="preserve">The identification of forest fires through UAV video images has become a critical task in enhancing forest fire management. Several advanced algorithms have been developed and applied for this purpose, leveraging image processing, machine learning, and deep learning techniques. These algorithms focus on detecting fire, smoke, or both from video sequences captured by UAVs. Below are the prominent algorithms: </w:t>
      </w:r>
    </w:p>
    <w:p w14:paraId="2D5DF497" w14:textId="77777777" w:rsidR="00CC4C84" w:rsidRDefault="00000000">
      <w:pPr>
        <w:spacing w:after="53" w:line="259" w:lineRule="auto"/>
        <w:ind w:left="0" w:firstLine="0"/>
        <w:jc w:val="left"/>
      </w:pPr>
      <w:r>
        <w:t xml:space="preserve"> </w:t>
      </w:r>
    </w:p>
    <w:p w14:paraId="087D0992" w14:textId="77777777" w:rsidR="00CC4C84" w:rsidRDefault="00000000">
      <w:pPr>
        <w:spacing w:after="48" w:line="259" w:lineRule="auto"/>
        <w:ind w:left="-5"/>
        <w:jc w:val="left"/>
      </w:pPr>
      <w:r>
        <w:rPr>
          <w:b/>
        </w:rPr>
        <w:t xml:space="preserve">1. Image Processing-Based Algorithms </w:t>
      </w:r>
    </w:p>
    <w:p w14:paraId="3FE4C8CE" w14:textId="77777777" w:rsidR="00CC4C84" w:rsidRDefault="00000000">
      <w:pPr>
        <w:pStyle w:val="Heading3"/>
        <w:spacing w:after="0"/>
        <w:ind w:left="-5"/>
      </w:pPr>
      <w:r>
        <w:t xml:space="preserve">a) Color-Based Detection (RGB and YCbCr) </w:t>
      </w:r>
    </w:p>
    <w:p w14:paraId="46F86B77" w14:textId="77777777" w:rsidR="00CC4C84" w:rsidRDefault="00000000">
      <w:pPr>
        <w:spacing w:after="4" w:line="270" w:lineRule="auto"/>
        <w:ind w:left="5" w:right="28"/>
        <w:jc w:val="left"/>
      </w:pPr>
      <w:r>
        <w:t xml:space="preserve">Color-based algorithms are among the earliest methods used to detect fire in UAV imagery. These algorithms exploit the unique color characteristics of fire (often red, yellow, and orange). </w:t>
      </w:r>
    </w:p>
    <w:p w14:paraId="433F8BE6" w14:textId="77777777" w:rsidR="00CC4C84" w:rsidRDefault="00000000">
      <w:pPr>
        <w:spacing w:after="45" w:line="259" w:lineRule="auto"/>
        <w:ind w:left="0" w:firstLine="0"/>
        <w:jc w:val="left"/>
      </w:pPr>
      <w:r>
        <w:t xml:space="preserve"> </w:t>
      </w:r>
    </w:p>
    <w:p w14:paraId="77E6BDF5" w14:textId="77777777" w:rsidR="00CC4C84" w:rsidRDefault="00000000">
      <w:pPr>
        <w:numPr>
          <w:ilvl w:val="0"/>
          <w:numId w:val="20"/>
        </w:numPr>
        <w:ind w:left="720" w:right="35" w:hanging="360"/>
        <w:jc w:val="left"/>
      </w:pPr>
      <w:r>
        <w:rPr>
          <w:b/>
        </w:rPr>
        <w:t>RGB Color Space</w:t>
      </w:r>
      <w:r>
        <w:t xml:space="preserve">: Simple thresholding of the red, green, and blue channels. </w:t>
      </w:r>
    </w:p>
    <w:p w14:paraId="6A12642D" w14:textId="77777777" w:rsidR="00CC4C84" w:rsidRDefault="00000000">
      <w:pPr>
        <w:numPr>
          <w:ilvl w:val="0"/>
          <w:numId w:val="20"/>
        </w:numPr>
        <w:spacing w:after="4" w:line="270" w:lineRule="auto"/>
        <w:ind w:left="720" w:right="35" w:hanging="360"/>
        <w:jc w:val="left"/>
      </w:pPr>
      <w:r>
        <w:rPr>
          <w:b/>
        </w:rPr>
        <w:t>YCbCr Color Space</w:t>
      </w:r>
      <w:r>
        <w:t xml:space="preserve">: Fire pixels are identified by high values of chrominance components (Cb and Cr). This method is more robust to lighting conditions compared to RGB. </w:t>
      </w:r>
    </w:p>
    <w:p w14:paraId="5E99FC12" w14:textId="77777777" w:rsidR="00CC4C84" w:rsidRDefault="00000000">
      <w:pPr>
        <w:spacing w:after="45" w:line="259" w:lineRule="auto"/>
        <w:ind w:left="721" w:firstLine="0"/>
        <w:jc w:val="left"/>
      </w:pPr>
      <w:r>
        <w:t xml:space="preserve"> </w:t>
      </w:r>
    </w:p>
    <w:p w14:paraId="546823B1" w14:textId="77777777" w:rsidR="00CC4C84" w:rsidRDefault="00000000">
      <w:pPr>
        <w:spacing w:after="0" w:line="259" w:lineRule="auto"/>
        <w:ind w:left="-5"/>
        <w:jc w:val="left"/>
      </w:pPr>
      <w:r>
        <w:rPr>
          <w:b/>
        </w:rPr>
        <w:t>Example</w:t>
      </w:r>
      <w:r>
        <w:t xml:space="preserve">: </w:t>
      </w:r>
    </w:p>
    <w:p w14:paraId="3A2E1F62" w14:textId="77777777" w:rsidR="00CC4C84" w:rsidRDefault="00000000">
      <w:pPr>
        <w:spacing w:after="29"/>
        <w:ind w:left="5" w:right="41"/>
      </w:pPr>
      <w:r>
        <w:rPr>
          <w:b/>
        </w:rPr>
        <w:t xml:space="preserve">  Celik et al. (2007)</w:t>
      </w:r>
      <w:r>
        <w:t xml:space="preserve"> used the YCbCr color space to detect fire regions using thresholding and morphological operations. </w:t>
      </w:r>
    </w:p>
    <w:p w14:paraId="1676C387" w14:textId="77777777" w:rsidR="00CC4C84" w:rsidRDefault="00000000">
      <w:pPr>
        <w:spacing w:after="53" w:line="259" w:lineRule="auto"/>
        <w:ind w:left="72" w:firstLine="0"/>
        <w:jc w:val="left"/>
      </w:pPr>
      <w:r>
        <w:t xml:space="preserve"> </w:t>
      </w:r>
    </w:p>
    <w:p w14:paraId="6537CC1C" w14:textId="77777777" w:rsidR="00CC4C84" w:rsidRDefault="00000000">
      <w:pPr>
        <w:pStyle w:val="Heading3"/>
        <w:spacing w:after="0"/>
        <w:ind w:left="-5"/>
      </w:pPr>
      <w:r>
        <w:t xml:space="preserve">b) Edge Detection and Morphological Operations </w:t>
      </w:r>
    </w:p>
    <w:p w14:paraId="289E459C" w14:textId="77777777" w:rsidR="00CC4C84" w:rsidRDefault="00000000">
      <w:pPr>
        <w:spacing w:after="4" w:line="270" w:lineRule="auto"/>
        <w:ind w:left="5" w:right="28"/>
        <w:jc w:val="left"/>
      </w:pPr>
      <w:r>
        <w:t xml:space="preserve">Edge detection techniques such as the </w:t>
      </w:r>
      <w:r>
        <w:rPr>
          <w:b/>
        </w:rPr>
        <w:t>Canny edge detector</w:t>
      </w:r>
      <w:r>
        <w:t xml:space="preserve"> are employed to identify the boundary of fire regions in video frames. Morphological operations (e.g., dilation and erosion) can then be applied to refine fire region segmentation. </w:t>
      </w:r>
    </w:p>
    <w:p w14:paraId="5AE139AD" w14:textId="77777777" w:rsidR="00CC4C84" w:rsidRDefault="00000000">
      <w:pPr>
        <w:spacing w:after="30"/>
        <w:ind w:left="720" w:right="41" w:hanging="360"/>
      </w:pP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rPr>
          <w:b/>
        </w:rPr>
        <w:t>Example</w:t>
      </w:r>
      <w:r>
        <w:t xml:space="preserve">: </w:t>
      </w:r>
      <w:r>
        <w:rPr>
          <w:b/>
        </w:rPr>
        <w:t>Turgay et al. (2011)</w:t>
      </w:r>
      <w:r>
        <w:t xml:space="preserve"> used edge detection combined with morphological filtering to improve detection in dynamic fire conditions. </w:t>
      </w:r>
    </w:p>
    <w:p w14:paraId="0D6E910B" w14:textId="77777777" w:rsidR="00CC4C84" w:rsidRDefault="00000000">
      <w:pPr>
        <w:spacing w:after="58" w:line="259" w:lineRule="auto"/>
        <w:ind w:left="0" w:firstLine="0"/>
        <w:jc w:val="left"/>
      </w:pPr>
      <w:r>
        <w:t xml:space="preserve"> </w:t>
      </w:r>
    </w:p>
    <w:p w14:paraId="65BF1BC0" w14:textId="77777777" w:rsidR="00CC4C84" w:rsidRDefault="00000000">
      <w:pPr>
        <w:spacing w:after="48" w:line="259" w:lineRule="auto"/>
        <w:ind w:left="-5"/>
        <w:jc w:val="left"/>
      </w:pPr>
      <w:r>
        <w:rPr>
          <w:b/>
        </w:rPr>
        <w:t xml:space="preserve">2. Machine Learning-Based Algorithms </w:t>
      </w:r>
    </w:p>
    <w:p w14:paraId="6F987CE6" w14:textId="77777777" w:rsidR="00CC4C84" w:rsidRDefault="00000000">
      <w:pPr>
        <w:pStyle w:val="Heading3"/>
        <w:spacing w:after="0"/>
        <w:ind w:left="-5"/>
      </w:pPr>
      <w:r>
        <w:lastRenderedPageBreak/>
        <w:t xml:space="preserve">a) Support Vector Machines (SVM) </w:t>
      </w:r>
    </w:p>
    <w:p w14:paraId="47FC6FD3" w14:textId="77777777" w:rsidR="00CC4C84" w:rsidRDefault="00000000">
      <w:pPr>
        <w:spacing w:after="4" w:line="270" w:lineRule="auto"/>
        <w:ind w:left="5" w:right="28"/>
        <w:jc w:val="left"/>
      </w:pPr>
      <w:r>
        <w:t xml:space="preserve">SVM is a popular supervised machine learning algorithm used for classifying fire and nonfire regions in video images. The classifier is trained on features extracted from the video frames, such as color histograms, texture, and edges. </w:t>
      </w:r>
    </w:p>
    <w:p w14:paraId="3A5ADDA0" w14:textId="77777777" w:rsidR="00CC4C84" w:rsidRDefault="00000000">
      <w:pPr>
        <w:spacing w:after="15" w:line="259" w:lineRule="auto"/>
        <w:ind w:left="0" w:firstLine="0"/>
        <w:jc w:val="left"/>
      </w:pPr>
      <w:r>
        <w:t xml:space="preserve"> </w:t>
      </w:r>
    </w:p>
    <w:p w14:paraId="4AF51326" w14:textId="77777777" w:rsidR="00CC4C84" w:rsidRDefault="00000000">
      <w:pPr>
        <w:spacing w:after="29"/>
        <w:ind w:left="720" w:right="41" w:hanging="360"/>
      </w:pP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rPr>
          <w:b/>
        </w:rPr>
        <w:t>Example</w:t>
      </w:r>
      <w:r>
        <w:t xml:space="preserve">: </w:t>
      </w:r>
      <w:r>
        <w:rPr>
          <w:b/>
        </w:rPr>
        <w:t>Zhou et al. (2016)</w:t>
      </w:r>
      <w:r>
        <w:t xml:space="preserve"> used SVM with extracted color and texture features to detect fires from UAV video footage. </w:t>
      </w:r>
    </w:p>
    <w:p w14:paraId="36EC7258" w14:textId="77777777" w:rsidR="00CC4C84" w:rsidRDefault="00000000">
      <w:pPr>
        <w:spacing w:after="52" w:line="259" w:lineRule="auto"/>
        <w:ind w:left="721" w:firstLine="0"/>
        <w:jc w:val="left"/>
      </w:pPr>
      <w:r>
        <w:t xml:space="preserve"> </w:t>
      </w:r>
    </w:p>
    <w:p w14:paraId="27EB7622" w14:textId="77777777" w:rsidR="00CC4C84" w:rsidRDefault="00000000">
      <w:pPr>
        <w:pStyle w:val="Heading3"/>
        <w:spacing w:after="0"/>
        <w:ind w:left="-5"/>
      </w:pPr>
      <w:r>
        <w:t xml:space="preserve">b) K-Nearest Neighbors (KNN) </w:t>
      </w:r>
    </w:p>
    <w:p w14:paraId="0F1FB9DE" w14:textId="77777777" w:rsidR="00CC4C84" w:rsidRDefault="00000000">
      <w:pPr>
        <w:spacing w:after="30"/>
        <w:ind w:left="5" w:right="41"/>
      </w:pPr>
      <w:r>
        <w:t xml:space="preserve">KNN is another classification algorithm often used in fire detection. It classifies each pixel or image region based on its similarity to labeled samples (fire or non-fire). </w:t>
      </w:r>
    </w:p>
    <w:p w14:paraId="4F2A2003" w14:textId="77777777" w:rsidR="00CC4C84" w:rsidRDefault="00000000">
      <w:pPr>
        <w:spacing w:after="15" w:line="259" w:lineRule="auto"/>
        <w:ind w:left="0" w:firstLine="0"/>
        <w:jc w:val="left"/>
      </w:pPr>
      <w:r>
        <w:t xml:space="preserve"> </w:t>
      </w:r>
    </w:p>
    <w:p w14:paraId="1E1AECEE" w14:textId="77777777" w:rsidR="00CC4C84" w:rsidRDefault="00000000">
      <w:pPr>
        <w:spacing w:after="29"/>
        <w:ind w:left="720" w:right="41" w:hanging="360"/>
      </w:pP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rPr>
          <w:b/>
        </w:rPr>
        <w:t>Example</w:t>
      </w:r>
      <w:r>
        <w:t xml:space="preserve">: </w:t>
      </w:r>
      <w:r>
        <w:rPr>
          <w:b/>
        </w:rPr>
        <w:t>Wang et al. (2018)</w:t>
      </w:r>
      <w:r>
        <w:t xml:space="preserve"> implemented KNN to classify pixels based on their color and texture characteristics in real-time video frames. </w:t>
      </w:r>
    </w:p>
    <w:p w14:paraId="0A003823" w14:textId="77777777" w:rsidR="00CC4C84" w:rsidRDefault="00000000">
      <w:pPr>
        <w:spacing w:after="53" w:line="259" w:lineRule="auto"/>
        <w:ind w:left="721" w:firstLine="0"/>
        <w:jc w:val="left"/>
      </w:pPr>
      <w:r>
        <w:t xml:space="preserve"> </w:t>
      </w:r>
    </w:p>
    <w:p w14:paraId="457649BE" w14:textId="77777777" w:rsidR="00CC4C84" w:rsidRDefault="00000000">
      <w:pPr>
        <w:pStyle w:val="Heading3"/>
        <w:spacing w:after="0"/>
        <w:ind w:left="-5"/>
      </w:pPr>
      <w:r>
        <w:t xml:space="preserve">c) Random Forest (RF) </w:t>
      </w:r>
    </w:p>
    <w:p w14:paraId="65F7CC3F" w14:textId="77777777" w:rsidR="00CC4C84" w:rsidRDefault="00000000">
      <w:pPr>
        <w:spacing w:after="4" w:line="270" w:lineRule="auto"/>
        <w:ind w:left="5" w:right="28"/>
        <w:jc w:val="left"/>
      </w:pPr>
      <w:r>
        <w:t xml:space="preserve">Random Forest is an ensemble learning method that aggregates the results of multiple decision trees to classify fire and non-fire regions. It is more robust against overfitting and can handle high-dimensional features effectively. </w:t>
      </w:r>
    </w:p>
    <w:p w14:paraId="6E637F00" w14:textId="77777777" w:rsidR="00CC4C84" w:rsidRDefault="00000000">
      <w:pPr>
        <w:spacing w:after="15" w:line="259" w:lineRule="auto"/>
        <w:ind w:left="0" w:firstLine="0"/>
        <w:jc w:val="left"/>
      </w:pPr>
      <w:r>
        <w:t xml:space="preserve"> </w:t>
      </w:r>
    </w:p>
    <w:p w14:paraId="7A0C1556" w14:textId="77777777" w:rsidR="00CC4C84" w:rsidRDefault="00000000">
      <w:pPr>
        <w:spacing w:after="34"/>
        <w:ind w:left="720" w:right="126" w:hanging="360"/>
      </w:pPr>
      <w:r>
        <w:rPr>
          <w:rFonts w:ascii="Segoe UI Symbol" w:eastAsia="Segoe UI Symbol" w:hAnsi="Segoe UI Symbol" w:cs="Segoe UI Symbol"/>
          <w:sz w:val="20"/>
        </w:rPr>
        <w:t></w:t>
      </w:r>
      <w:r>
        <w:rPr>
          <w:rFonts w:ascii="Arial" w:eastAsia="Arial" w:hAnsi="Arial" w:cs="Arial"/>
          <w:sz w:val="20"/>
        </w:rPr>
        <w:t xml:space="preserve"> </w:t>
      </w:r>
      <w:r>
        <w:rPr>
          <w:b/>
        </w:rPr>
        <w:t>Example</w:t>
      </w:r>
      <w:r>
        <w:t xml:space="preserve">: </w:t>
      </w:r>
      <w:r>
        <w:rPr>
          <w:b/>
        </w:rPr>
        <w:t>Muhammad et al. (2018)</w:t>
      </w:r>
      <w:r>
        <w:t xml:space="preserve"> used Random Forest classifiers for fire detection by combining visual and infrared images. </w:t>
      </w:r>
    </w:p>
    <w:p w14:paraId="3C9B8BA3" w14:textId="77777777" w:rsidR="00CC4C84" w:rsidRDefault="00000000">
      <w:pPr>
        <w:spacing w:after="53" w:line="259" w:lineRule="auto"/>
        <w:ind w:left="0" w:firstLine="0"/>
        <w:jc w:val="left"/>
      </w:pPr>
      <w:r>
        <w:t xml:space="preserve"> </w:t>
      </w:r>
    </w:p>
    <w:p w14:paraId="3648CEBF" w14:textId="77777777" w:rsidR="00CC4C84" w:rsidRDefault="00000000">
      <w:pPr>
        <w:pStyle w:val="Heading4"/>
        <w:spacing w:after="0"/>
        <w:ind w:left="-5"/>
      </w:pPr>
      <w:r>
        <w:t xml:space="preserve">3. Deep Learning-Based Algorithms </w:t>
      </w:r>
    </w:p>
    <w:p w14:paraId="223049C2" w14:textId="77777777" w:rsidR="00CC4C84" w:rsidRDefault="00000000">
      <w:pPr>
        <w:spacing w:after="29"/>
        <w:ind w:left="5" w:right="41"/>
      </w:pPr>
      <w:r>
        <w:t xml:space="preserve">Deep learning has revolutionized fire detection due to its ability to automatically learn features from large datasets. The following algorithms are commonly used: </w:t>
      </w:r>
    </w:p>
    <w:p w14:paraId="318A5F2F" w14:textId="77777777" w:rsidR="00CC4C84" w:rsidRDefault="00000000">
      <w:pPr>
        <w:spacing w:after="53" w:line="259" w:lineRule="auto"/>
        <w:ind w:left="0" w:firstLine="0"/>
        <w:jc w:val="left"/>
      </w:pPr>
      <w:r>
        <w:t xml:space="preserve"> </w:t>
      </w:r>
    </w:p>
    <w:p w14:paraId="24726166" w14:textId="77777777" w:rsidR="00CC4C84" w:rsidRDefault="00000000">
      <w:pPr>
        <w:pStyle w:val="Heading3"/>
        <w:spacing w:after="0"/>
        <w:ind w:left="-5"/>
      </w:pPr>
      <w:r>
        <w:t xml:space="preserve">a) Convolutional Neural Networks (CNNs) </w:t>
      </w:r>
    </w:p>
    <w:p w14:paraId="530F38EE" w14:textId="77777777" w:rsidR="00CC4C84" w:rsidRDefault="00000000">
      <w:pPr>
        <w:spacing w:after="4" w:line="270" w:lineRule="auto"/>
        <w:ind w:left="5" w:right="28"/>
        <w:jc w:val="left"/>
      </w:pPr>
      <w:r>
        <w:t xml:space="preserve">CNNs have shown excellent performance in object detection and classification tasks, including fire detection. They are designed to learn hierarchical features (edges, textures, etc.) from raw image data. </w:t>
      </w:r>
    </w:p>
    <w:p w14:paraId="0A07E91E" w14:textId="77777777" w:rsidR="00CC4C84" w:rsidRDefault="00000000">
      <w:pPr>
        <w:spacing w:after="4" w:line="270" w:lineRule="auto"/>
        <w:ind w:left="720" w:right="28" w:hanging="360"/>
        <w:jc w:val="left"/>
      </w:pP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rPr>
          <w:b/>
        </w:rPr>
        <w:t>Example</w:t>
      </w:r>
      <w:r>
        <w:t xml:space="preserve">: </w:t>
      </w:r>
      <w:r>
        <w:rPr>
          <w:b/>
        </w:rPr>
        <w:t>Zhao et al. (2020)</w:t>
      </w:r>
      <w:r>
        <w:t xml:space="preserve"> proposed a CNN-based approach for forest fire detection from UAV images. The model uses convolutional layers to learn high-level features of fire and smoke in images. </w:t>
      </w:r>
    </w:p>
    <w:p w14:paraId="6C86D187" w14:textId="77777777" w:rsidR="00CC4C84" w:rsidRDefault="00000000">
      <w:pPr>
        <w:spacing w:after="52" w:line="259" w:lineRule="auto"/>
        <w:ind w:left="721" w:firstLine="0"/>
        <w:jc w:val="left"/>
      </w:pPr>
      <w:r>
        <w:t xml:space="preserve"> </w:t>
      </w:r>
    </w:p>
    <w:p w14:paraId="0B2119A3" w14:textId="77777777" w:rsidR="00CC4C84" w:rsidRDefault="00000000">
      <w:pPr>
        <w:pStyle w:val="Heading3"/>
        <w:spacing w:after="0"/>
        <w:ind w:left="-5"/>
      </w:pPr>
      <w:r>
        <w:t xml:space="preserve">b) You Only Look Once (YOLO) </w:t>
      </w:r>
    </w:p>
    <w:p w14:paraId="0FE143C8" w14:textId="77777777" w:rsidR="00CC4C84" w:rsidRDefault="00000000">
      <w:pPr>
        <w:spacing w:after="4" w:line="270" w:lineRule="auto"/>
        <w:ind w:left="5" w:right="28"/>
        <w:jc w:val="left"/>
      </w:pPr>
      <w:r>
        <w:t xml:space="preserve">YOLO is a deep learning algorithm specifically designed for real-time object detection. It divides an image into a grid and predicts bounding boxes and class probabilities for each grid cell, making it highly efficient for detecting fire and smoke in UAV videos. </w:t>
      </w:r>
    </w:p>
    <w:p w14:paraId="4FF200A9" w14:textId="77777777" w:rsidR="00CC4C84" w:rsidRDefault="00000000">
      <w:pPr>
        <w:spacing w:after="4" w:line="270" w:lineRule="auto"/>
        <w:ind w:left="720" w:right="122" w:hanging="360"/>
        <w:jc w:val="left"/>
      </w:pP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rPr>
          <w:b/>
        </w:rPr>
        <w:t>Example</w:t>
      </w:r>
      <w:r>
        <w:t xml:space="preserve">: </w:t>
      </w:r>
      <w:r>
        <w:rPr>
          <w:b/>
        </w:rPr>
        <w:t>Muhammad et al. (2021)</w:t>
      </w:r>
      <w:r>
        <w:t xml:space="preserve"> used the YOLOv3 architecture to detect forest fires in real-time UAV video footage. The algorithm was trained on annotated datasets containing both fire and non-fire scenes. </w:t>
      </w:r>
    </w:p>
    <w:p w14:paraId="1210254B" w14:textId="77777777" w:rsidR="00CC4C84" w:rsidRDefault="00000000">
      <w:pPr>
        <w:spacing w:after="0" w:line="259" w:lineRule="auto"/>
        <w:ind w:left="721" w:firstLine="0"/>
        <w:jc w:val="left"/>
      </w:pPr>
      <w:r>
        <w:lastRenderedPageBreak/>
        <w:t xml:space="preserve"> </w:t>
      </w:r>
    </w:p>
    <w:p w14:paraId="1073762E" w14:textId="77777777" w:rsidR="00CC4C84" w:rsidRDefault="00000000">
      <w:pPr>
        <w:pStyle w:val="Heading3"/>
        <w:spacing w:after="0"/>
        <w:ind w:left="-5"/>
      </w:pPr>
      <w:r>
        <w:t xml:space="preserve">c) U-Net Architecture for Semantic Segmentation </w:t>
      </w:r>
    </w:p>
    <w:p w14:paraId="38898493" w14:textId="77777777" w:rsidR="00CC4C84" w:rsidRDefault="00000000">
      <w:pPr>
        <w:spacing w:after="4" w:line="270" w:lineRule="auto"/>
        <w:ind w:left="5" w:right="28"/>
        <w:jc w:val="left"/>
      </w:pPr>
      <w:r>
        <w:t xml:space="preserve">U-Net is a deep learning model used for semantic segmentation, which assigns a class label (fire or non-fire) to every pixel in an image. It is especially useful in scenarios where precise localization of fire regions is required. </w:t>
      </w:r>
    </w:p>
    <w:p w14:paraId="0EAFC848" w14:textId="77777777" w:rsidR="00CC4C84" w:rsidRDefault="00000000">
      <w:pPr>
        <w:spacing w:after="4" w:line="270" w:lineRule="auto"/>
        <w:ind w:left="720" w:right="121" w:hanging="360"/>
        <w:jc w:val="left"/>
      </w:pP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rPr>
          <w:b/>
        </w:rPr>
        <w:t>Example</w:t>
      </w:r>
      <w:r>
        <w:t xml:space="preserve">: </w:t>
      </w:r>
      <w:r>
        <w:rPr>
          <w:b/>
        </w:rPr>
        <w:t>Gaurav et al. (2022)</w:t>
      </w:r>
      <w:r>
        <w:t xml:space="preserve"> used U-Net for segmenting fire regions in UAV video images. The U-Net’s encoder-decoder structure is highly efficient for finegrained segmentation tasks. </w:t>
      </w:r>
    </w:p>
    <w:p w14:paraId="08A33393" w14:textId="77777777" w:rsidR="00CC4C84" w:rsidRDefault="00000000">
      <w:pPr>
        <w:spacing w:after="53" w:line="259" w:lineRule="auto"/>
        <w:ind w:left="0" w:firstLine="0"/>
        <w:jc w:val="left"/>
      </w:pPr>
      <w:r>
        <w:t xml:space="preserve"> </w:t>
      </w:r>
    </w:p>
    <w:p w14:paraId="77FE3177" w14:textId="77777777" w:rsidR="00CC4C84" w:rsidRDefault="00000000">
      <w:pPr>
        <w:spacing w:after="48" w:line="259" w:lineRule="auto"/>
        <w:ind w:left="-5"/>
        <w:jc w:val="left"/>
      </w:pPr>
      <w:r>
        <w:rPr>
          <w:b/>
        </w:rPr>
        <w:t xml:space="preserve">4. Hybrid Models and Algorithms </w:t>
      </w:r>
    </w:p>
    <w:p w14:paraId="6DBCA2BB" w14:textId="77777777" w:rsidR="00CC4C84" w:rsidRDefault="00000000">
      <w:pPr>
        <w:pStyle w:val="Heading3"/>
        <w:spacing w:after="0"/>
        <w:ind w:left="-5"/>
      </w:pPr>
      <w:r>
        <w:t xml:space="preserve">a) CNN + LSTM (Long Short-Term Memory) </w:t>
      </w:r>
    </w:p>
    <w:p w14:paraId="78BBCD8D" w14:textId="77777777" w:rsidR="00CC4C84" w:rsidRDefault="00000000">
      <w:pPr>
        <w:spacing w:after="4" w:line="270" w:lineRule="auto"/>
        <w:ind w:left="5" w:right="28"/>
        <w:jc w:val="left"/>
      </w:pPr>
      <w:r>
        <w:t xml:space="preserve">This hybrid approach combines CNNs with LSTM networks to model both spatial and temporal dependencies in video sequences. CNNs are used to extract spatial features from individual frames, while LSTMs model the temporal dynamics of fire behavior. </w:t>
      </w:r>
    </w:p>
    <w:p w14:paraId="57C99089" w14:textId="77777777" w:rsidR="00CC4C84" w:rsidRDefault="00000000">
      <w:pPr>
        <w:ind w:left="720" w:right="665" w:hanging="360"/>
      </w:pPr>
      <w:r>
        <w:rPr>
          <w:rFonts w:ascii="Segoe UI Symbol" w:eastAsia="Segoe UI Symbol" w:hAnsi="Segoe UI Symbol" w:cs="Segoe UI Symbol"/>
          <w:sz w:val="20"/>
        </w:rPr>
        <w:t></w:t>
      </w:r>
      <w:r>
        <w:rPr>
          <w:rFonts w:ascii="Arial" w:eastAsia="Arial" w:hAnsi="Arial" w:cs="Arial"/>
          <w:sz w:val="20"/>
        </w:rPr>
        <w:t xml:space="preserve"> </w:t>
      </w:r>
      <w:r>
        <w:rPr>
          <w:b/>
        </w:rPr>
        <w:t>Example</w:t>
      </w:r>
      <w:r>
        <w:t xml:space="preserve">: </w:t>
      </w:r>
      <w:r>
        <w:rPr>
          <w:b/>
        </w:rPr>
        <w:t>Qureshi et al. (2021)</w:t>
      </w:r>
      <w:r>
        <w:t xml:space="preserve"> proposed a CNN-LSTM hybrid model to detect forest fires in UAV video, where CNNs handle frame-level features and LSTMs capture the temporal dynamics of fire propagation. </w:t>
      </w:r>
    </w:p>
    <w:p w14:paraId="6ABAAA6A" w14:textId="77777777" w:rsidR="00CC4C84" w:rsidRDefault="00000000">
      <w:pPr>
        <w:spacing w:after="53" w:line="259" w:lineRule="auto"/>
        <w:ind w:left="721" w:firstLine="0"/>
        <w:jc w:val="left"/>
      </w:pPr>
      <w:r>
        <w:t xml:space="preserve"> </w:t>
      </w:r>
    </w:p>
    <w:p w14:paraId="16288BC3" w14:textId="77777777" w:rsidR="00CC4C84" w:rsidRDefault="00000000">
      <w:pPr>
        <w:pStyle w:val="Heading3"/>
        <w:spacing w:after="0"/>
        <w:ind w:left="-5"/>
      </w:pPr>
      <w:r>
        <w:t xml:space="preserve">b) 3D Convolutional Neural Networks (3D CNNs) </w:t>
      </w:r>
    </w:p>
    <w:p w14:paraId="2C8676DB" w14:textId="77777777" w:rsidR="00CC4C84" w:rsidRDefault="00000000">
      <w:pPr>
        <w:ind w:left="5" w:right="170"/>
      </w:pPr>
      <w:r>
        <w:t xml:space="preserve">3D CNNs extend traditional 2D CNNs by applying convolutions in three dimensions (height, width, and time). This method captures both spatial and temporal features in video sequences, making it ideal for detecting fire events in dynamic scenes. </w:t>
      </w:r>
    </w:p>
    <w:p w14:paraId="3D8A802F" w14:textId="77777777" w:rsidR="00CC4C84" w:rsidRDefault="00000000">
      <w:pPr>
        <w:ind w:left="720" w:right="583" w:hanging="360"/>
      </w:pPr>
      <w:r>
        <w:rPr>
          <w:rFonts w:ascii="Segoe UI Symbol" w:eastAsia="Segoe UI Symbol" w:hAnsi="Segoe UI Symbol" w:cs="Segoe UI Symbol"/>
          <w:sz w:val="20"/>
        </w:rPr>
        <w:t></w:t>
      </w:r>
      <w:r>
        <w:rPr>
          <w:rFonts w:ascii="Arial" w:eastAsia="Arial" w:hAnsi="Arial" w:cs="Arial"/>
          <w:sz w:val="20"/>
        </w:rPr>
        <w:t xml:space="preserve"> </w:t>
      </w:r>
      <w:r>
        <w:rPr>
          <w:b/>
        </w:rPr>
        <w:t>Example</w:t>
      </w:r>
      <w:r>
        <w:t xml:space="preserve">: </w:t>
      </w:r>
      <w:r>
        <w:rPr>
          <w:b/>
        </w:rPr>
        <w:t>Jin et al. (2020)</w:t>
      </w:r>
      <w:r>
        <w:t xml:space="preserve"> used 3D CNNs to analyze spatio-temporal features of UAV video frames, improving the accuracy of fire detection by considering both appearance and motion. </w:t>
      </w:r>
    </w:p>
    <w:p w14:paraId="05644FA3" w14:textId="77777777" w:rsidR="00CC4C84" w:rsidRDefault="00000000">
      <w:pPr>
        <w:spacing w:after="53" w:line="259" w:lineRule="auto"/>
        <w:ind w:left="0" w:firstLine="0"/>
        <w:jc w:val="left"/>
      </w:pPr>
      <w:r>
        <w:t xml:space="preserve"> </w:t>
      </w:r>
    </w:p>
    <w:p w14:paraId="744FDB68" w14:textId="77777777" w:rsidR="00CC4C84" w:rsidRDefault="00000000">
      <w:pPr>
        <w:pStyle w:val="Heading4"/>
        <w:spacing w:after="0"/>
        <w:ind w:left="-5"/>
      </w:pPr>
      <w:r>
        <w:t xml:space="preserve">5. Thermal Image-Based Fire Detection </w:t>
      </w:r>
    </w:p>
    <w:p w14:paraId="36A111A7" w14:textId="77777777" w:rsidR="00CC4C84" w:rsidRDefault="00000000">
      <w:pPr>
        <w:spacing w:after="29"/>
        <w:ind w:left="5" w:right="41"/>
      </w:pPr>
      <w:r>
        <w:t xml:space="preserve">Some UAV systems are equipped with thermal cameras to enhance fire detection, especially in low-visibility conditions. </w:t>
      </w:r>
    </w:p>
    <w:p w14:paraId="5C2F0AA9" w14:textId="77777777" w:rsidR="00CC4C84" w:rsidRDefault="00000000">
      <w:pPr>
        <w:numPr>
          <w:ilvl w:val="0"/>
          <w:numId w:val="21"/>
        </w:numPr>
        <w:spacing w:after="29"/>
        <w:ind w:left="720" w:right="85" w:hanging="360"/>
        <w:jc w:val="left"/>
      </w:pPr>
      <w:r>
        <w:rPr>
          <w:b/>
        </w:rPr>
        <w:t>Thermal Thresholding Algorithms</w:t>
      </w:r>
      <w:r>
        <w:t xml:space="preserve">: These methods identify fire regions based on the temperature differences between fire and surrounding objects. </w:t>
      </w:r>
    </w:p>
    <w:p w14:paraId="13B8CAD1" w14:textId="77777777" w:rsidR="00CC4C84" w:rsidRDefault="00000000">
      <w:pPr>
        <w:numPr>
          <w:ilvl w:val="0"/>
          <w:numId w:val="21"/>
        </w:numPr>
        <w:spacing w:after="4" w:line="270" w:lineRule="auto"/>
        <w:ind w:left="720" w:right="85" w:hanging="360"/>
        <w:jc w:val="left"/>
      </w:pPr>
      <w:r>
        <w:rPr>
          <w:b/>
        </w:rPr>
        <w:t>Example</w:t>
      </w:r>
      <w:r>
        <w:t xml:space="preserve">: </w:t>
      </w:r>
      <w:r>
        <w:rPr>
          <w:b/>
        </w:rPr>
        <w:t>Restas et al. (2015)</w:t>
      </w:r>
      <w:r>
        <w:t xml:space="preserve"> combined visual and thermal image analysis for robust fire detection in UAV systems. They used thermal thresholding in conjunction with color-based methods for better detection under varying environmental conditions. </w:t>
      </w:r>
    </w:p>
    <w:p w14:paraId="33496A1A" w14:textId="77777777" w:rsidR="00CC4C84" w:rsidRDefault="00000000">
      <w:pPr>
        <w:spacing w:after="53" w:line="259" w:lineRule="auto"/>
        <w:ind w:left="0" w:firstLine="0"/>
        <w:jc w:val="left"/>
      </w:pPr>
      <w:r>
        <w:t xml:space="preserve"> </w:t>
      </w:r>
    </w:p>
    <w:p w14:paraId="22782770" w14:textId="77777777" w:rsidR="00CC4C84" w:rsidRDefault="00000000">
      <w:pPr>
        <w:pStyle w:val="Heading4"/>
        <w:spacing w:after="0"/>
        <w:ind w:left="-5"/>
      </w:pPr>
      <w:r>
        <w:t xml:space="preserve">6. Reinforcement Learning for Real-Time Fire Detection </w:t>
      </w:r>
    </w:p>
    <w:p w14:paraId="768DABCE" w14:textId="77777777" w:rsidR="00CC4C84" w:rsidRDefault="00000000">
      <w:pPr>
        <w:ind w:left="5" w:right="284"/>
      </w:pPr>
      <w:r>
        <w:t xml:space="preserve">Reinforcement Learning (RL) has recently been explored for real-time fire detection using UAVs. The UAV learns optimal fire detection strategies by interacting with the environment and receiving feedback. </w:t>
      </w:r>
    </w:p>
    <w:p w14:paraId="3404FFEA" w14:textId="77777777" w:rsidR="00CC4C84" w:rsidRDefault="00000000">
      <w:pPr>
        <w:spacing w:after="41"/>
        <w:ind w:left="720" w:right="145" w:hanging="360"/>
      </w:pPr>
      <w:r>
        <w:rPr>
          <w:rFonts w:ascii="Segoe UI Symbol" w:eastAsia="Segoe UI Symbol" w:hAnsi="Segoe UI Symbol" w:cs="Segoe UI Symbol"/>
          <w:sz w:val="20"/>
        </w:rPr>
        <w:t></w:t>
      </w:r>
      <w:r>
        <w:rPr>
          <w:rFonts w:ascii="Arial" w:eastAsia="Arial" w:hAnsi="Arial" w:cs="Arial"/>
          <w:sz w:val="20"/>
        </w:rPr>
        <w:t xml:space="preserve"> </w:t>
      </w:r>
      <w:r>
        <w:rPr>
          <w:b/>
        </w:rPr>
        <w:t>Example</w:t>
      </w:r>
      <w:r>
        <w:t xml:space="preserve">: </w:t>
      </w:r>
      <w:r>
        <w:rPr>
          <w:b/>
        </w:rPr>
        <w:t>Lin et al. (2021)</w:t>
      </w:r>
      <w:r>
        <w:t xml:space="preserve"> proposed an RL-based method for adaptive fire detection, where the UAV adjusts its detection model based on environmental feedback during flight. </w:t>
      </w:r>
    </w:p>
    <w:p w14:paraId="3EDA7412" w14:textId="77777777" w:rsidR="00CC4C84" w:rsidRDefault="00000000">
      <w:pPr>
        <w:pStyle w:val="Heading3"/>
        <w:spacing w:after="10"/>
        <w:ind w:left="-5"/>
      </w:pPr>
      <w:r>
        <w:lastRenderedPageBreak/>
        <w:t xml:space="preserve">Challenges and Considerations </w:t>
      </w:r>
    </w:p>
    <w:p w14:paraId="5DA3BBFE" w14:textId="77777777" w:rsidR="00CC4C84" w:rsidRDefault="00000000">
      <w:pPr>
        <w:numPr>
          <w:ilvl w:val="0"/>
          <w:numId w:val="22"/>
        </w:numPr>
        <w:spacing w:after="34"/>
        <w:ind w:left="720" w:right="41" w:hanging="360"/>
      </w:pPr>
      <w:r>
        <w:rPr>
          <w:b/>
        </w:rPr>
        <w:t>Real-time Processing</w:t>
      </w:r>
      <w:r>
        <w:t xml:space="preserve">: UAVs have limited processing power, making it difficult to run deep learning models without specialized hardware. </w:t>
      </w:r>
    </w:p>
    <w:p w14:paraId="6D6FD6DD" w14:textId="77777777" w:rsidR="00CC4C84" w:rsidRDefault="00000000">
      <w:pPr>
        <w:numPr>
          <w:ilvl w:val="0"/>
          <w:numId w:val="22"/>
        </w:numPr>
        <w:ind w:left="720" w:right="41" w:hanging="360"/>
      </w:pPr>
      <w:r>
        <w:rPr>
          <w:b/>
        </w:rPr>
        <w:t>False Positives and Negatives</w:t>
      </w:r>
      <w:r>
        <w:t xml:space="preserve">: Fire detection algorithms often struggle with false positives in complex scenes (e.g., bright sunlight, clouds) and false negatives in lowcontrast fires or smoke. </w:t>
      </w:r>
    </w:p>
    <w:p w14:paraId="7692C315" w14:textId="77777777" w:rsidR="00CC4C84" w:rsidRDefault="00000000">
      <w:pPr>
        <w:numPr>
          <w:ilvl w:val="0"/>
          <w:numId w:val="22"/>
        </w:numPr>
        <w:spacing w:after="29"/>
        <w:ind w:left="720" w:right="41" w:hanging="360"/>
      </w:pPr>
      <w:r>
        <w:rPr>
          <w:b/>
        </w:rPr>
        <w:t>Data Variability</w:t>
      </w:r>
      <w:r>
        <w:t xml:space="preserve">: Variations in fire appearance due to different fire intensities, types, and environmental conditions can impact model performance. </w:t>
      </w:r>
    </w:p>
    <w:p w14:paraId="775304EC" w14:textId="77777777" w:rsidR="00CC4C84" w:rsidRDefault="00000000">
      <w:pPr>
        <w:numPr>
          <w:ilvl w:val="0"/>
          <w:numId w:val="22"/>
        </w:numPr>
        <w:spacing w:after="30"/>
        <w:ind w:left="720" w:right="41" w:hanging="360"/>
      </w:pPr>
      <w:r>
        <w:rPr>
          <w:b/>
        </w:rPr>
        <w:t>Dataset Availability</w:t>
      </w:r>
      <w:r>
        <w:t xml:space="preserve">: Annotated datasets with diverse fire scenarios are essential for training and evaluating fire detection algorithms. </w:t>
      </w:r>
    </w:p>
    <w:p w14:paraId="46F0BB29" w14:textId="77777777" w:rsidR="00CC4C84" w:rsidRDefault="00000000">
      <w:pPr>
        <w:spacing w:after="56" w:line="259" w:lineRule="auto"/>
        <w:ind w:left="0" w:firstLine="0"/>
        <w:jc w:val="left"/>
      </w:pPr>
      <w:r>
        <w:t xml:space="preserve"> </w:t>
      </w:r>
    </w:p>
    <w:p w14:paraId="1C48DD40" w14:textId="77777777" w:rsidR="00CC4C84" w:rsidRDefault="00000000">
      <w:pPr>
        <w:spacing w:after="0" w:line="259" w:lineRule="auto"/>
        <w:ind w:left="0" w:firstLine="0"/>
        <w:jc w:val="left"/>
      </w:pPr>
      <w:r>
        <w:t xml:space="preserve"> </w:t>
      </w:r>
      <w:r>
        <w:tab/>
      </w:r>
      <w:r>
        <w:rPr>
          <w:b/>
          <w:sz w:val="28"/>
        </w:rPr>
        <w:t xml:space="preserve"> </w:t>
      </w:r>
      <w:r>
        <w:br w:type="page"/>
      </w:r>
    </w:p>
    <w:p w14:paraId="325CB36C" w14:textId="77777777" w:rsidR="00CC4C84" w:rsidRDefault="00000000">
      <w:pPr>
        <w:pStyle w:val="Heading2"/>
        <w:tabs>
          <w:tab w:val="center" w:pos="1753"/>
        </w:tabs>
        <w:ind w:left="-5" w:firstLine="0"/>
      </w:pPr>
      <w:r>
        <w:lastRenderedPageBreak/>
        <w:t xml:space="preserve">4.2  </w:t>
      </w:r>
      <w:r>
        <w:tab/>
        <w:t xml:space="preserve">SAMPLE CODE  </w:t>
      </w:r>
    </w:p>
    <w:p w14:paraId="295C018A" w14:textId="77777777" w:rsidR="00CC4C84" w:rsidRDefault="00000000">
      <w:pPr>
        <w:spacing w:after="27" w:line="270" w:lineRule="auto"/>
        <w:ind w:left="5" w:right="5967"/>
        <w:jc w:val="left"/>
      </w:pPr>
      <w:r>
        <w:t xml:space="preserve">from tkinter import messagebox from tkinter import * from tkinter import simpledialog import tkinter import numpy as np from tkinter import simpledialog </w:t>
      </w:r>
    </w:p>
    <w:p w14:paraId="49B3D3AA" w14:textId="77777777" w:rsidR="00CC4C84" w:rsidRDefault="00000000">
      <w:pPr>
        <w:ind w:left="5" w:right="41"/>
      </w:pPr>
      <w:r>
        <w:t xml:space="preserve">from tkinter import filedialog </w:t>
      </w:r>
    </w:p>
    <w:p w14:paraId="12CBF402" w14:textId="77777777" w:rsidR="00CC4C84" w:rsidRDefault="00000000">
      <w:pPr>
        <w:spacing w:after="42" w:line="259" w:lineRule="auto"/>
        <w:ind w:left="0" w:firstLine="0"/>
        <w:jc w:val="left"/>
      </w:pPr>
      <w:r>
        <w:t xml:space="preserve"> </w:t>
      </w:r>
    </w:p>
    <w:p w14:paraId="355C9CA3" w14:textId="77777777" w:rsidR="00CC4C84" w:rsidRDefault="00000000">
      <w:pPr>
        <w:spacing w:after="33"/>
        <w:ind w:left="5" w:right="41"/>
      </w:pPr>
      <w:r>
        <w:t xml:space="preserve">import os </w:t>
      </w:r>
    </w:p>
    <w:p w14:paraId="3CF1DDA0" w14:textId="77777777" w:rsidR="00CC4C84" w:rsidRDefault="00000000">
      <w:pPr>
        <w:ind w:left="5" w:right="41"/>
      </w:pPr>
      <w:r>
        <w:t xml:space="preserve">import cv2 </w:t>
      </w:r>
    </w:p>
    <w:p w14:paraId="25D016BF" w14:textId="77777777" w:rsidR="00CC4C84" w:rsidRDefault="00000000">
      <w:pPr>
        <w:spacing w:after="43" w:line="259" w:lineRule="auto"/>
        <w:ind w:left="0" w:firstLine="0"/>
        <w:jc w:val="left"/>
      </w:pPr>
      <w:r>
        <w:t xml:space="preserve"> </w:t>
      </w:r>
    </w:p>
    <w:p w14:paraId="3B056C23" w14:textId="77777777" w:rsidR="00CC4C84" w:rsidRDefault="00000000">
      <w:pPr>
        <w:spacing w:after="35"/>
        <w:ind w:left="5" w:right="150"/>
      </w:pPr>
      <w:r>
        <w:t xml:space="preserve">main = tkinter.Tk() main.title("A Forest Fire Identification Method for Unmanned Aerial Vehicle Monitoring </w:t>
      </w:r>
    </w:p>
    <w:p w14:paraId="5A1250E2" w14:textId="77777777" w:rsidR="00CC4C84" w:rsidRDefault="00000000">
      <w:pPr>
        <w:spacing w:after="29"/>
        <w:ind w:left="5" w:right="2344"/>
      </w:pPr>
      <w:r>
        <w:t xml:space="preserve">Video Images") #designing main screen main.geometry("1300x1200") </w:t>
      </w:r>
    </w:p>
    <w:p w14:paraId="0BB5C399" w14:textId="77777777" w:rsidR="00CC4C84" w:rsidRDefault="00000000">
      <w:pPr>
        <w:spacing w:after="43" w:line="259" w:lineRule="auto"/>
        <w:ind w:left="0" w:firstLine="0"/>
        <w:jc w:val="left"/>
      </w:pPr>
      <w:r>
        <w:t xml:space="preserve"> </w:t>
      </w:r>
    </w:p>
    <w:p w14:paraId="571D81B9" w14:textId="77777777" w:rsidR="00CC4C84" w:rsidRDefault="00000000">
      <w:pPr>
        <w:ind w:left="5" w:right="41"/>
      </w:pPr>
      <w:r>
        <w:t xml:space="preserve">global filename </w:t>
      </w:r>
    </w:p>
    <w:p w14:paraId="22067871" w14:textId="77777777" w:rsidR="00CC4C84" w:rsidRDefault="00000000">
      <w:pPr>
        <w:spacing w:after="44" w:line="259" w:lineRule="auto"/>
        <w:ind w:left="0" w:firstLine="0"/>
        <w:jc w:val="left"/>
      </w:pPr>
      <w:r>
        <w:t xml:space="preserve"> </w:t>
      </w:r>
    </w:p>
    <w:p w14:paraId="6D473F8B" w14:textId="77777777" w:rsidR="00CC4C84" w:rsidRDefault="00000000">
      <w:pPr>
        <w:spacing w:after="33"/>
        <w:ind w:left="5" w:right="41"/>
      </w:pPr>
      <w:r>
        <w:t xml:space="preserve">def ColorFeaturesDetectFire(frame): </w:t>
      </w:r>
    </w:p>
    <w:p w14:paraId="615DB60C" w14:textId="77777777" w:rsidR="00CC4C84" w:rsidRDefault="00000000">
      <w:pPr>
        <w:spacing w:after="29"/>
        <w:ind w:left="5" w:right="4678"/>
      </w:pPr>
      <w:r>
        <w:t xml:space="preserve">    msg = "No Fire Detected"     blur = cv2.GaussianBlur(frame, (21, 21), 0) </w:t>
      </w:r>
    </w:p>
    <w:p w14:paraId="631DE29E" w14:textId="77777777" w:rsidR="00CC4C84" w:rsidRDefault="00000000">
      <w:pPr>
        <w:spacing w:after="25" w:line="270" w:lineRule="auto"/>
        <w:ind w:left="5" w:right="3952"/>
        <w:jc w:val="left"/>
      </w:pPr>
      <w:r>
        <w:t xml:space="preserve">    hsv = cv2.cvtColor(blur, cv2.COLOR_BGR2HSV)     lower = [18, 50, 50]     upper = [35, 255, 255]     lower = np.array(lower, dtype="uint8")     upper = np.array(upper, dtype="uint8")     mask = cv2.inRange(hsv, lower, upper)     output = cv2.bitwise_and(frame, hsv, mask=mask)     no_red = cv2.countNonZero(mask) </w:t>
      </w:r>
    </w:p>
    <w:p w14:paraId="0C8BB5B2" w14:textId="77777777" w:rsidR="00CC4C84" w:rsidRDefault="00000000">
      <w:pPr>
        <w:spacing w:after="26"/>
        <w:ind w:left="5" w:right="6534"/>
      </w:pPr>
      <w:r>
        <w:t xml:space="preserve">    print(no_red)     if int(no_red) &gt; 4000:         msg = "Fire detected"     return msg, def upload(): </w:t>
      </w:r>
    </w:p>
    <w:p w14:paraId="66C62F86" w14:textId="77777777" w:rsidR="00CC4C84" w:rsidRDefault="00000000">
      <w:pPr>
        <w:spacing w:after="35"/>
        <w:ind w:left="5" w:right="41"/>
      </w:pPr>
      <w:r>
        <w:t xml:space="preserve">    global filename </w:t>
      </w:r>
    </w:p>
    <w:p w14:paraId="5C1A1AEB" w14:textId="77777777" w:rsidR="00CC4C84" w:rsidRDefault="00000000">
      <w:pPr>
        <w:spacing w:after="27" w:line="270" w:lineRule="auto"/>
        <w:ind w:left="5" w:right="2586"/>
        <w:jc w:val="left"/>
      </w:pPr>
      <w:r>
        <w:t xml:space="preserve">    filename = filedialog.askopenfilename(initialdir="UAV_Videos")     text.delete('1.0', END)     text.insert(END,filename+" loaded\n"); </w:t>
      </w:r>
    </w:p>
    <w:p w14:paraId="70879125" w14:textId="77777777" w:rsidR="00CC4C84" w:rsidRDefault="00000000">
      <w:pPr>
        <w:spacing w:after="43" w:line="259" w:lineRule="auto"/>
        <w:ind w:left="0" w:firstLine="0"/>
        <w:jc w:val="left"/>
      </w:pPr>
      <w:r>
        <w:t xml:space="preserve">     </w:t>
      </w:r>
    </w:p>
    <w:p w14:paraId="1BD8283D" w14:textId="77777777" w:rsidR="00CC4C84" w:rsidRDefault="00000000">
      <w:pPr>
        <w:spacing w:after="28"/>
        <w:ind w:left="5" w:right="6906"/>
      </w:pPr>
      <w:r>
        <w:t xml:space="preserve">def detectFire():     global filename </w:t>
      </w:r>
    </w:p>
    <w:p w14:paraId="4E8C5FEF" w14:textId="77777777" w:rsidR="00CC4C84" w:rsidRDefault="00000000">
      <w:pPr>
        <w:spacing w:after="26"/>
        <w:ind w:left="5" w:right="5353"/>
      </w:pPr>
      <w:r>
        <w:t xml:space="preserve">    video = cv2.VideoCapture(filename)     previous_frame = None     while(True): </w:t>
      </w:r>
    </w:p>
    <w:p w14:paraId="7A49415E" w14:textId="77777777" w:rsidR="00CC4C84" w:rsidRDefault="00000000">
      <w:pPr>
        <w:spacing w:after="28"/>
        <w:ind w:left="5" w:right="6076"/>
      </w:pPr>
      <w:r>
        <w:lastRenderedPageBreak/>
        <w:t xml:space="preserve">        ret, frame = video.read()         if ret == True: </w:t>
      </w:r>
    </w:p>
    <w:p w14:paraId="675DA26A" w14:textId="77777777" w:rsidR="00CC4C84" w:rsidRDefault="00000000">
      <w:pPr>
        <w:spacing w:after="26" w:line="270" w:lineRule="auto"/>
        <w:ind w:left="5" w:right="432"/>
        <w:jc w:val="left"/>
      </w:pPr>
      <w:r>
        <w:t xml:space="preserve">            msg, temp = ColorFeaturesDetectFire(frame)             img_rgb = cv2.cvtColor(src=frame, code=cv2.COLOR_BGR2RGB)             prepared_frame = cv2.cvtColor(img_rgb, cv2.COLOR_BGR2GRAY)             prepared_frame = cv2.GaussianBlur(src=prepared_frame, ksize=(5, 5), sigmaX=0)             if (previous_frame is None):                 previous_frame = prepared_frame                 continue             if (previous_frame is None):                 previous_frame = prepared_frame                 continue </w:t>
      </w:r>
    </w:p>
    <w:p w14:paraId="0E2CB2AC" w14:textId="77777777" w:rsidR="00CC4C84" w:rsidRDefault="00000000">
      <w:pPr>
        <w:spacing w:after="26" w:line="270" w:lineRule="auto"/>
        <w:ind w:left="5" w:right="1684"/>
        <w:jc w:val="left"/>
      </w:pPr>
      <w:r>
        <w:t xml:space="preserve">            diff_frame = cv2.absdiff(src1=previous_frame, src2=prepared_frame)             previous_frame = prepared_frame             kernel = np.ones((5, 5))  diff_frame = cv2.dilate(diff_frame, kernel, 1) </w:t>
      </w:r>
    </w:p>
    <w:p w14:paraId="63CF351E" w14:textId="77777777" w:rsidR="00CC4C84" w:rsidRDefault="00000000">
      <w:pPr>
        <w:spacing w:after="29"/>
        <w:ind w:left="5" w:right="41"/>
      </w:pPr>
      <w:r>
        <w:t xml:space="preserve">            thresh_frame = cv2.threshold(src=diff_frame, thresh=20, maxval=255, type=cv2.THRESH_BINARY)[1] </w:t>
      </w:r>
    </w:p>
    <w:p w14:paraId="1F35A86D" w14:textId="77777777" w:rsidR="00CC4C84" w:rsidRDefault="00000000">
      <w:pPr>
        <w:spacing w:after="29"/>
        <w:ind w:left="5" w:right="41"/>
      </w:pPr>
      <w:r>
        <w:t xml:space="preserve">            contours, _ = cv2.findContours(image=thresh_frame, mode=cv2.RETR_EXTERNAL, method=cv2.CHAIN_APPROX_SIMPLE) </w:t>
      </w:r>
    </w:p>
    <w:p w14:paraId="688B1FFB" w14:textId="77777777" w:rsidR="00CC4C84" w:rsidRDefault="00000000">
      <w:pPr>
        <w:spacing w:after="35"/>
        <w:ind w:left="5" w:right="41"/>
      </w:pPr>
      <w:r>
        <w:t xml:space="preserve">            #cv2.drawContours(image=frame, contours=contours, contourIdx=-1, color=(0, 255, </w:t>
      </w:r>
    </w:p>
    <w:p w14:paraId="3C56DDD7" w14:textId="77777777" w:rsidR="00CC4C84" w:rsidRDefault="00000000">
      <w:pPr>
        <w:ind w:left="5" w:right="41"/>
      </w:pPr>
      <w:r>
        <w:t xml:space="preserve">0), thickness=2, lineType=cv2.LINE_AA) </w:t>
      </w:r>
    </w:p>
    <w:p w14:paraId="6B894C08" w14:textId="77777777" w:rsidR="00CC4C84" w:rsidRDefault="00000000">
      <w:pPr>
        <w:spacing w:after="35"/>
        <w:ind w:left="5" w:right="41"/>
      </w:pPr>
      <w:r>
        <w:t xml:space="preserve">            ''' </w:t>
      </w:r>
    </w:p>
    <w:p w14:paraId="0D36C153" w14:textId="77777777" w:rsidR="00CC4C84" w:rsidRDefault="00000000">
      <w:pPr>
        <w:spacing w:after="26"/>
        <w:ind w:left="5" w:right="4877"/>
      </w:pPr>
      <w:r>
        <w:t xml:space="preserve">            for contour in contours:                 if cv2.contourArea(contour) &lt; 50:                     continue </w:t>
      </w:r>
    </w:p>
    <w:p w14:paraId="08A34EB8" w14:textId="77777777" w:rsidR="00CC4C84" w:rsidRDefault="00000000">
      <w:pPr>
        <w:spacing w:after="33"/>
        <w:ind w:left="5" w:right="41"/>
      </w:pPr>
      <w:r>
        <w:t xml:space="preserve">                (x, y, w, h) = cv2.boundingRect(contour) </w:t>
      </w:r>
    </w:p>
    <w:p w14:paraId="7C0F99D8" w14:textId="77777777" w:rsidR="00CC4C84" w:rsidRDefault="00000000">
      <w:pPr>
        <w:spacing w:after="28"/>
        <w:ind w:left="5" w:right="41"/>
      </w:pPr>
      <w:r>
        <w:t xml:space="preserve">                cv2.rectangle(img=img_rgb, pt1=(x, y), pt2=(x + w, y + h), color=(0, 255, 0), thickness=2) </w:t>
      </w:r>
    </w:p>
    <w:p w14:paraId="7D8DEBBA" w14:textId="77777777" w:rsidR="00CC4C84" w:rsidRDefault="00000000">
      <w:pPr>
        <w:spacing w:after="34"/>
        <w:ind w:left="5" w:right="41"/>
      </w:pPr>
      <w:r>
        <w:t xml:space="preserve">            '''     </w:t>
      </w:r>
    </w:p>
    <w:p w14:paraId="48992CF1" w14:textId="77777777" w:rsidR="00CC4C84" w:rsidRDefault="00000000">
      <w:pPr>
        <w:ind w:left="5" w:right="41"/>
      </w:pPr>
      <w:r>
        <w:t xml:space="preserve">            cv2.putText(frame, msg, (10, 50), cv2.FONT_HERSHEY_SIMPLEX, 0.7, (255, 0, 0), </w:t>
      </w:r>
    </w:p>
    <w:p w14:paraId="375DE275" w14:textId="77777777" w:rsidR="00CC4C84" w:rsidRDefault="00000000">
      <w:pPr>
        <w:spacing w:after="28"/>
        <w:ind w:left="5" w:right="4498"/>
      </w:pPr>
      <w:r>
        <w:t xml:space="preserve">2)             cv2.imshow('Fire Detector', frame)             cv2.imshow("Motion Image",temp)             if cv2.waitKey(600) &amp; 0xFF == ord('q'):                 break </w:t>
      </w:r>
    </w:p>
    <w:p w14:paraId="27C5723B" w14:textId="77777777" w:rsidR="00CC4C84" w:rsidRDefault="00000000">
      <w:pPr>
        <w:ind w:left="5" w:right="41"/>
      </w:pPr>
      <w:r>
        <w:t xml:space="preserve">    cv2.destroyAllWindows() </w:t>
      </w:r>
    </w:p>
    <w:p w14:paraId="5CBBFF19" w14:textId="77777777" w:rsidR="00CC4C84" w:rsidRDefault="00000000">
      <w:pPr>
        <w:spacing w:after="16" w:line="259" w:lineRule="auto"/>
        <w:ind w:left="0" w:firstLine="0"/>
        <w:jc w:val="left"/>
      </w:pPr>
      <w:r>
        <w:t xml:space="preserve">     </w:t>
      </w:r>
    </w:p>
    <w:p w14:paraId="33364EBB" w14:textId="77777777" w:rsidR="00CC4C84" w:rsidRDefault="00000000">
      <w:pPr>
        <w:spacing w:after="0" w:line="259" w:lineRule="auto"/>
        <w:ind w:left="0" w:firstLine="0"/>
        <w:jc w:val="left"/>
      </w:pPr>
      <w:r>
        <w:t xml:space="preserve">     </w:t>
      </w:r>
    </w:p>
    <w:p w14:paraId="45771DF2" w14:textId="77777777" w:rsidR="00CC4C84" w:rsidRDefault="00000000">
      <w:pPr>
        <w:spacing w:after="44" w:line="259" w:lineRule="auto"/>
        <w:ind w:left="0" w:firstLine="0"/>
        <w:jc w:val="left"/>
      </w:pPr>
      <w:r>
        <w:t xml:space="preserve"> </w:t>
      </w:r>
    </w:p>
    <w:p w14:paraId="05C4A7BB" w14:textId="77777777" w:rsidR="00CC4C84" w:rsidRDefault="00000000">
      <w:pPr>
        <w:spacing w:after="32"/>
        <w:ind w:left="5" w:right="148"/>
      </w:pPr>
      <w:r>
        <w:t xml:space="preserve">font = ('times', 16, 'bold') title = Label(main, text='A Forest Fire Identification Method for Unmanned Aerial Vehicle Monitoring Video Images') </w:t>
      </w:r>
    </w:p>
    <w:p w14:paraId="64636A1A" w14:textId="77777777" w:rsidR="00CC4C84" w:rsidRDefault="00000000">
      <w:pPr>
        <w:spacing w:after="29"/>
        <w:ind w:left="5" w:right="1479"/>
      </w:pPr>
      <w:r>
        <w:t xml:space="preserve">title.config(bg='LightGoldenrod1', fg='medium orchid')   title.config(font=font)            </w:t>
      </w:r>
    </w:p>
    <w:p w14:paraId="54EA57FD" w14:textId="77777777" w:rsidR="00CC4C84" w:rsidRDefault="00000000">
      <w:pPr>
        <w:spacing w:after="33"/>
        <w:ind w:left="5" w:right="3505"/>
      </w:pPr>
      <w:r>
        <w:t xml:space="preserve">title.config(height=3, width=120)        title.place(x=0,y=5) </w:t>
      </w:r>
    </w:p>
    <w:p w14:paraId="3D3E5802" w14:textId="77777777" w:rsidR="00CC4C84" w:rsidRDefault="00000000">
      <w:pPr>
        <w:spacing w:after="44" w:line="259" w:lineRule="auto"/>
        <w:ind w:left="0" w:firstLine="0"/>
        <w:jc w:val="left"/>
      </w:pPr>
      <w:r>
        <w:t xml:space="preserve"> </w:t>
      </w:r>
    </w:p>
    <w:p w14:paraId="1BC30910" w14:textId="77777777" w:rsidR="00CC4C84" w:rsidRDefault="00000000">
      <w:pPr>
        <w:spacing w:after="27" w:line="270" w:lineRule="auto"/>
        <w:ind w:left="5" w:right="3285"/>
        <w:jc w:val="left"/>
      </w:pPr>
      <w:r>
        <w:lastRenderedPageBreak/>
        <w:t xml:space="preserve">font1 = ('times', 12, 'bold') text=Text(main,height=25,width=140) scroll=Scrollbar(text) </w:t>
      </w:r>
    </w:p>
    <w:p w14:paraId="243F7777" w14:textId="77777777" w:rsidR="00CC4C84" w:rsidRDefault="00000000">
      <w:pPr>
        <w:spacing w:after="29"/>
        <w:ind w:left="5" w:right="2707"/>
      </w:pPr>
      <w:r>
        <w:t xml:space="preserve">text.configure(yscrollcommand=scroll.set) text.place(x=10,y=200) </w:t>
      </w:r>
    </w:p>
    <w:p w14:paraId="31D6E31A" w14:textId="77777777" w:rsidR="00CC4C84" w:rsidRDefault="00000000">
      <w:pPr>
        <w:ind w:left="5" w:right="41"/>
      </w:pPr>
      <w:r>
        <w:t xml:space="preserve">text.config(font=font1) </w:t>
      </w:r>
    </w:p>
    <w:p w14:paraId="1BD3323E" w14:textId="77777777" w:rsidR="00CC4C84" w:rsidRDefault="00000000">
      <w:pPr>
        <w:spacing w:after="44" w:line="259" w:lineRule="auto"/>
        <w:ind w:left="0" w:firstLine="0"/>
        <w:jc w:val="left"/>
      </w:pPr>
      <w:r>
        <w:t xml:space="preserve"> </w:t>
      </w:r>
    </w:p>
    <w:p w14:paraId="103B272E" w14:textId="77777777" w:rsidR="00CC4C84" w:rsidRDefault="00000000">
      <w:pPr>
        <w:spacing w:after="35"/>
        <w:ind w:left="5" w:right="41"/>
      </w:pPr>
      <w:r>
        <w:t xml:space="preserve">font1 = ('times', 12, 'bold') </w:t>
      </w:r>
    </w:p>
    <w:p w14:paraId="485ABB18" w14:textId="77777777" w:rsidR="00CC4C84" w:rsidRDefault="00000000">
      <w:pPr>
        <w:spacing w:after="29"/>
        <w:ind w:left="5" w:right="41"/>
      </w:pPr>
      <w:r>
        <w:t xml:space="preserve">uploadButton = Button(main, text="Upload UAV Forest Fire Video", command=upload) uploadButton.place(x=50,y=100) </w:t>
      </w:r>
    </w:p>
    <w:p w14:paraId="5BC86813" w14:textId="77777777" w:rsidR="00CC4C84" w:rsidRDefault="00000000">
      <w:pPr>
        <w:ind w:left="5" w:right="41"/>
      </w:pPr>
      <w:r>
        <w:t xml:space="preserve">uploadButton.config(font=font1)   </w:t>
      </w:r>
    </w:p>
    <w:p w14:paraId="324D915F" w14:textId="77777777" w:rsidR="00CC4C84" w:rsidRDefault="00000000">
      <w:pPr>
        <w:spacing w:after="0" w:line="259" w:lineRule="auto"/>
        <w:ind w:left="0" w:firstLine="0"/>
        <w:jc w:val="left"/>
      </w:pPr>
      <w:r>
        <w:t xml:space="preserve"> </w:t>
      </w:r>
    </w:p>
    <w:p w14:paraId="64CEB5A3" w14:textId="77777777" w:rsidR="00CC4C84" w:rsidRDefault="00000000">
      <w:pPr>
        <w:spacing w:after="29"/>
        <w:ind w:left="5" w:right="149"/>
      </w:pPr>
      <w:r>
        <w:t xml:space="preserve">preButton = Button(main, text="Run Motion Detection, Colour Features and Wavlet Transfrom to Detect File", command=detectFire) preButton.place(x=350,y=100) </w:t>
      </w:r>
    </w:p>
    <w:p w14:paraId="691B1D08" w14:textId="77777777" w:rsidR="00CC4C84" w:rsidRDefault="00000000">
      <w:pPr>
        <w:ind w:left="5" w:right="41"/>
      </w:pPr>
      <w:r>
        <w:t xml:space="preserve">preButton.config(font=font1)  </w:t>
      </w:r>
    </w:p>
    <w:p w14:paraId="5035AE8C" w14:textId="77777777" w:rsidR="00CC4C84" w:rsidRDefault="00000000">
      <w:pPr>
        <w:spacing w:after="44" w:line="259" w:lineRule="auto"/>
        <w:ind w:left="0" w:firstLine="0"/>
        <w:jc w:val="left"/>
      </w:pPr>
      <w:r>
        <w:t xml:space="preserve"> </w:t>
      </w:r>
    </w:p>
    <w:p w14:paraId="36760741" w14:textId="77777777" w:rsidR="00CC4C84" w:rsidRDefault="00000000">
      <w:pPr>
        <w:spacing w:after="28"/>
        <w:ind w:left="5" w:right="4537"/>
      </w:pPr>
      <w:r>
        <w:t xml:space="preserve">main.config(bg='OliveDrab2') main.mainloop() </w:t>
      </w:r>
    </w:p>
    <w:p w14:paraId="69010CA5" w14:textId="77777777" w:rsidR="00CC4C84" w:rsidRDefault="00000000">
      <w:pPr>
        <w:spacing w:after="113" w:line="259" w:lineRule="auto"/>
        <w:ind w:left="72" w:firstLine="0"/>
        <w:jc w:val="left"/>
      </w:pPr>
      <w:r>
        <w:t xml:space="preserve"> </w:t>
      </w:r>
    </w:p>
    <w:p w14:paraId="684F1372" w14:textId="77777777" w:rsidR="00CC4C84" w:rsidRDefault="00000000">
      <w:pPr>
        <w:spacing w:after="112" w:line="259" w:lineRule="auto"/>
        <w:ind w:left="72" w:firstLine="0"/>
        <w:jc w:val="left"/>
      </w:pPr>
      <w:r>
        <w:t xml:space="preserve"> </w:t>
      </w:r>
    </w:p>
    <w:p w14:paraId="3CA9DFC5" w14:textId="77777777" w:rsidR="00CC4C84" w:rsidRDefault="00000000">
      <w:pPr>
        <w:spacing w:after="112" w:line="259" w:lineRule="auto"/>
        <w:ind w:left="72" w:firstLine="0"/>
        <w:jc w:val="left"/>
      </w:pPr>
      <w:r>
        <w:t xml:space="preserve"> </w:t>
      </w:r>
    </w:p>
    <w:p w14:paraId="5BFA5CDC" w14:textId="77777777" w:rsidR="00CC4C84" w:rsidRDefault="00000000">
      <w:pPr>
        <w:spacing w:after="113" w:line="259" w:lineRule="auto"/>
        <w:ind w:left="72" w:firstLine="0"/>
        <w:jc w:val="left"/>
      </w:pPr>
      <w:r>
        <w:t xml:space="preserve"> </w:t>
      </w:r>
    </w:p>
    <w:p w14:paraId="2EC94B06" w14:textId="77777777" w:rsidR="00CC4C84" w:rsidRDefault="00000000">
      <w:pPr>
        <w:spacing w:after="108" w:line="259" w:lineRule="auto"/>
        <w:ind w:left="72" w:firstLine="0"/>
        <w:jc w:val="left"/>
      </w:pPr>
      <w:r>
        <w:t xml:space="preserve"> </w:t>
      </w:r>
    </w:p>
    <w:p w14:paraId="7B4FFC9E" w14:textId="77777777" w:rsidR="00CC4C84" w:rsidRDefault="00000000">
      <w:pPr>
        <w:spacing w:after="112" w:line="259" w:lineRule="auto"/>
        <w:ind w:left="72" w:firstLine="0"/>
        <w:jc w:val="left"/>
      </w:pPr>
      <w:r>
        <w:t xml:space="preserve"> </w:t>
      </w:r>
    </w:p>
    <w:p w14:paraId="469B38A0" w14:textId="77777777" w:rsidR="00CC4C84" w:rsidRDefault="00000000">
      <w:pPr>
        <w:spacing w:after="112" w:line="259" w:lineRule="auto"/>
        <w:ind w:left="72" w:firstLine="0"/>
        <w:jc w:val="left"/>
      </w:pPr>
      <w:r>
        <w:t xml:space="preserve"> </w:t>
      </w:r>
    </w:p>
    <w:p w14:paraId="4BD83C73" w14:textId="77777777" w:rsidR="00CC4C84" w:rsidRDefault="00000000">
      <w:pPr>
        <w:spacing w:after="113" w:line="259" w:lineRule="auto"/>
        <w:ind w:left="72" w:firstLine="0"/>
        <w:jc w:val="left"/>
      </w:pPr>
      <w:r>
        <w:t xml:space="preserve"> </w:t>
      </w:r>
    </w:p>
    <w:p w14:paraId="4193D7F3" w14:textId="77777777" w:rsidR="00CC4C84" w:rsidRDefault="00000000">
      <w:pPr>
        <w:spacing w:after="108" w:line="259" w:lineRule="auto"/>
        <w:ind w:left="72" w:firstLine="0"/>
        <w:jc w:val="left"/>
      </w:pPr>
      <w:r>
        <w:t xml:space="preserve"> </w:t>
      </w:r>
    </w:p>
    <w:p w14:paraId="5FD06CC0" w14:textId="77777777" w:rsidR="00CC4C84" w:rsidRDefault="00000000">
      <w:pPr>
        <w:spacing w:after="112" w:line="259" w:lineRule="auto"/>
        <w:ind w:left="0" w:firstLine="0"/>
        <w:jc w:val="left"/>
      </w:pPr>
      <w:r>
        <w:t xml:space="preserve"> </w:t>
      </w:r>
    </w:p>
    <w:p w14:paraId="59E8FC08" w14:textId="77777777" w:rsidR="00CC4C84" w:rsidRDefault="00000000">
      <w:pPr>
        <w:spacing w:after="117" w:line="259" w:lineRule="auto"/>
        <w:ind w:left="0" w:firstLine="0"/>
        <w:jc w:val="left"/>
      </w:pPr>
      <w:r>
        <w:t xml:space="preserve"> </w:t>
      </w:r>
    </w:p>
    <w:p w14:paraId="5A19A987" w14:textId="77777777" w:rsidR="00CC4C84" w:rsidRDefault="00000000">
      <w:pPr>
        <w:spacing w:after="0" w:line="259" w:lineRule="auto"/>
        <w:ind w:left="0" w:firstLine="0"/>
        <w:jc w:val="left"/>
      </w:pPr>
      <w:r>
        <w:rPr>
          <w:b/>
        </w:rPr>
        <w:t xml:space="preserve"> </w:t>
      </w:r>
      <w:r>
        <w:rPr>
          <w:b/>
        </w:rPr>
        <w:tab/>
        <w:t xml:space="preserve"> </w:t>
      </w:r>
    </w:p>
    <w:p w14:paraId="25898C17" w14:textId="77777777" w:rsidR="00CC4C84" w:rsidRDefault="00000000">
      <w:pPr>
        <w:pStyle w:val="Heading1"/>
        <w:spacing w:after="88"/>
        <w:ind w:left="330" w:right="386"/>
      </w:pPr>
      <w:r>
        <w:t xml:space="preserve">5. RESULTS AND DISCUSSION </w:t>
      </w:r>
    </w:p>
    <w:p w14:paraId="28D02559" w14:textId="77777777" w:rsidR="00CC4C84" w:rsidRDefault="00000000">
      <w:pPr>
        <w:spacing w:after="209" w:line="259" w:lineRule="auto"/>
        <w:ind w:left="72" w:firstLine="0"/>
        <w:jc w:val="left"/>
      </w:pPr>
      <w:r>
        <w:rPr>
          <w:b/>
        </w:rPr>
        <w:t xml:space="preserve"> </w:t>
      </w:r>
    </w:p>
    <w:p w14:paraId="54359CC0" w14:textId="77777777" w:rsidR="00CC4C84" w:rsidRDefault="00000000">
      <w:pPr>
        <w:spacing w:after="145" w:line="259" w:lineRule="auto"/>
        <w:ind w:left="5"/>
        <w:jc w:val="left"/>
      </w:pPr>
      <w:r>
        <w:rPr>
          <w:b/>
          <w:sz w:val="28"/>
        </w:rPr>
        <w:t xml:space="preserve">SCREENSHOTS: </w:t>
      </w:r>
    </w:p>
    <w:p w14:paraId="27CB4E4A" w14:textId="77777777" w:rsidR="00CC4C84" w:rsidRDefault="00000000">
      <w:pPr>
        <w:spacing w:after="98"/>
        <w:ind w:left="5" w:right="41"/>
      </w:pPr>
      <w:r>
        <w:t xml:space="preserve">Double click on run.bat file to get below screen </w:t>
      </w:r>
    </w:p>
    <w:p w14:paraId="3D872CDF" w14:textId="77777777" w:rsidR="00CC4C84" w:rsidRDefault="00000000">
      <w:pPr>
        <w:spacing w:after="60" w:line="259" w:lineRule="auto"/>
        <w:ind w:left="0" w:firstLine="0"/>
        <w:jc w:val="right"/>
      </w:pPr>
      <w:r>
        <w:rPr>
          <w:noProof/>
        </w:rPr>
        <w:lastRenderedPageBreak/>
        <w:drawing>
          <wp:inline distT="0" distB="0" distL="0" distR="0" wp14:anchorId="0CF9CAAB" wp14:editId="65E0BEBC">
            <wp:extent cx="5701031" cy="3205480"/>
            <wp:effectExtent l="0" t="0" r="0" b="0"/>
            <wp:docPr id="4278" name="Picture 4278"/>
            <wp:cNvGraphicFramePr/>
            <a:graphic xmlns:a="http://schemas.openxmlformats.org/drawingml/2006/main">
              <a:graphicData uri="http://schemas.openxmlformats.org/drawingml/2006/picture">
                <pic:pic xmlns:pic="http://schemas.openxmlformats.org/drawingml/2006/picture">
                  <pic:nvPicPr>
                    <pic:cNvPr id="4278" name="Picture 4278"/>
                    <pic:cNvPicPr/>
                  </pic:nvPicPr>
                  <pic:blipFill>
                    <a:blip r:embed="rId22"/>
                    <a:stretch>
                      <a:fillRect/>
                    </a:stretch>
                  </pic:blipFill>
                  <pic:spPr>
                    <a:xfrm>
                      <a:off x="0" y="0"/>
                      <a:ext cx="5701031" cy="3205480"/>
                    </a:xfrm>
                    <a:prstGeom prst="rect">
                      <a:avLst/>
                    </a:prstGeom>
                  </pic:spPr>
                </pic:pic>
              </a:graphicData>
            </a:graphic>
          </wp:inline>
        </w:drawing>
      </w:r>
      <w:r>
        <w:t xml:space="preserve"> </w:t>
      </w:r>
    </w:p>
    <w:p w14:paraId="05D14580" w14:textId="77777777" w:rsidR="00CC4C84" w:rsidRDefault="00000000">
      <w:pPr>
        <w:spacing w:after="117" w:line="259" w:lineRule="auto"/>
        <w:ind w:left="72" w:firstLine="0"/>
        <w:jc w:val="left"/>
      </w:pPr>
      <w:r>
        <w:t xml:space="preserve"> </w:t>
      </w:r>
    </w:p>
    <w:p w14:paraId="4863F4D9" w14:textId="77777777" w:rsidR="00CC4C84" w:rsidRDefault="00000000">
      <w:pPr>
        <w:spacing w:after="108" w:line="259" w:lineRule="auto"/>
        <w:ind w:left="72" w:firstLine="0"/>
        <w:jc w:val="left"/>
      </w:pPr>
      <w:r>
        <w:rPr>
          <w:b/>
        </w:rPr>
        <w:t xml:space="preserve"> </w:t>
      </w:r>
    </w:p>
    <w:p w14:paraId="3DB50F42" w14:textId="77777777" w:rsidR="00CC4C84" w:rsidRDefault="00000000">
      <w:pPr>
        <w:spacing w:after="0" w:line="259" w:lineRule="auto"/>
        <w:ind w:left="0" w:firstLine="0"/>
        <w:jc w:val="left"/>
      </w:pPr>
      <w:r>
        <w:t xml:space="preserve"> </w:t>
      </w:r>
    </w:p>
    <w:p w14:paraId="66173C6D" w14:textId="77777777" w:rsidR="00CC4C84" w:rsidRDefault="00000000">
      <w:pPr>
        <w:spacing w:after="0" w:line="259" w:lineRule="auto"/>
        <w:ind w:left="70" w:firstLine="0"/>
        <w:jc w:val="left"/>
      </w:pPr>
      <w:r>
        <w:rPr>
          <w:noProof/>
        </w:rPr>
        <w:drawing>
          <wp:inline distT="0" distB="0" distL="0" distR="0" wp14:anchorId="7A023079" wp14:editId="410A8DAA">
            <wp:extent cx="5701031" cy="3205480"/>
            <wp:effectExtent l="0" t="0" r="0" b="0"/>
            <wp:docPr id="4280" name="Picture 4280"/>
            <wp:cNvGraphicFramePr/>
            <a:graphic xmlns:a="http://schemas.openxmlformats.org/drawingml/2006/main">
              <a:graphicData uri="http://schemas.openxmlformats.org/drawingml/2006/picture">
                <pic:pic xmlns:pic="http://schemas.openxmlformats.org/drawingml/2006/picture">
                  <pic:nvPicPr>
                    <pic:cNvPr id="4280" name="Picture 4280"/>
                    <pic:cNvPicPr/>
                  </pic:nvPicPr>
                  <pic:blipFill>
                    <a:blip r:embed="rId23"/>
                    <a:stretch>
                      <a:fillRect/>
                    </a:stretch>
                  </pic:blipFill>
                  <pic:spPr>
                    <a:xfrm>
                      <a:off x="0" y="0"/>
                      <a:ext cx="5701031" cy="3205480"/>
                    </a:xfrm>
                    <a:prstGeom prst="rect">
                      <a:avLst/>
                    </a:prstGeom>
                  </pic:spPr>
                </pic:pic>
              </a:graphicData>
            </a:graphic>
          </wp:inline>
        </w:drawing>
      </w:r>
    </w:p>
    <w:p w14:paraId="24761F8E" w14:textId="77777777" w:rsidR="00CC4C84" w:rsidRDefault="00000000">
      <w:pPr>
        <w:spacing w:after="31" w:line="259" w:lineRule="auto"/>
        <w:ind w:left="0" w:firstLine="0"/>
        <w:jc w:val="left"/>
      </w:pPr>
      <w:r>
        <w:rPr>
          <w:sz w:val="20"/>
        </w:rPr>
        <w:t xml:space="preserve">  </w:t>
      </w:r>
    </w:p>
    <w:p w14:paraId="62A54B06" w14:textId="77777777" w:rsidR="00CC4C84" w:rsidRDefault="00000000">
      <w:pPr>
        <w:spacing w:after="4" w:line="270" w:lineRule="auto"/>
        <w:ind w:left="5" w:right="28"/>
        <w:jc w:val="left"/>
      </w:pPr>
      <w:r>
        <w:t xml:space="preserve">In above screen selecting and uploading video and then click on ‘Open’ button to upload video and then click on ‘Run Motion Detection, Colour Features and WavletTransfrom to Detect File’ button to get below output </w:t>
      </w:r>
    </w:p>
    <w:p w14:paraId="7A3C071C" w14:textId="77777777" w:rsidR="00CC4C84" w:rsidRDefault="00000000">
      <w:pPr>
        <w:spacing w:after="0" w:line="259" w:lineRule="auto"/>
        <w:ind w:left="0" w:firstLine="0"/>
        <w:jc w:val="left"/>
      </w:pPr>
      <w:r>
        <w:t xml:space="preserve"> </w:t>
      </w:r>
    </w:p>
    <w:p w14:paraId="6BE9A685" w14:textId="77777777" w:rsidR="00CC4C84" w:rsidRDefault="00000000">
      <w:pPr>
        <w:spacing w:after="0" w:line="259" w:lineRule="auto"/>
        <w:ind w:left="0" w:right="19" w:firstLine="0"/>
        <w:jc w:val="right"/>
      </w:pPr>
      <w:r>
        <w:rPr>
          <w:noProof/>
        </w:rPr>
        <w:lastRenderedPageBreak/>
        <w:drawing>
          <wp:inline distT="0" distB="0" distL="0" distR="0" wp14:anchorId="4CE98866" wp14:editId="3622A27F">
            <wp:extent cx="5731510" cy="3222625"/>
            <wp:effectExtent l="0" t="0" r="0" b="0"/>
            <wp:docPr id="4327" name="Picture 4327"/>
            <wp:cNvGraphicFramePr/>
            <a:graphic xmlns:a="http://schemas.openxmlformats.org/drawingml/2006/main">
              <a:graphicData uri="http://schemas.openxmlformats.org/drawingml/2006/picture">
                <pic:pic xmlns:pic="http://schemas.openxmlformats.org/drawingml/2006/picture">
                  <pic:nvPicPr>
                    <pic:cNvPr id="4327" name="Picture 4327"/>
                    <pic:cNvPicPr/>
                  </pic:nvPicPr>
                  <pic:blipFill>
                    <a:blip r:embed="rId24"/>
                    <a:stretch>
                      <a:fillRect/>
                    </a:stretch>
                  </pic:blipFill>
                  <pic:spPr>
                    <a:xfrm>
                      <a:off x="0" y="0"/>
                      <a:ext cx="5731510" cy="3222625"/>
                    </a:xfrm>
                    <a:prstGeom prst="rect">
                      <a:avLst/>
                    </a:prstGeom>
                  </pic:spPr>
                </pic:pic>
              </a:graphicData>
            </a:graphic>
          </wp:inline>
        </w:drawing>
      </w:r>
      <w:r>
        <w:t xml:space="preserve"> </w:t>
      </w:r>
    </w:p>
    <w:p w14:paraId="7DA62523" w14:textId="77777777" w:rsidR="00CC4C84" w:rsidRDefault="00000000">
      <w:pPr>
        <w:spacing w:after="30"/>
        <w:ind w:left="5" w:right="41"/>
      </w:pPr>
      <w:r>
        <w:t xml:space="preserve">In above screen you can see no fire detected and in black screen also no fire movement detected and in below screen we can see fire detected with movement in black window </w:t>
      </w:r>
    </w:p>
    <w:p w14:paraId="69EBB469" w14:textId="77777777" w:rsidR="00CC4C84" w:rsidRDefault="00000000">
      <w:pPr>
        <w:spacing w:after="0" w:line="259" w:lineRule="auto"/>
        <w:ind w:left="0" w:right="19" w:firstLine="0"/>
        <w:jc w:val="right"/>
      </w:pPr>
      <w:r>
        <w:rPr>
          <w:noProof/>
        </w:rPr>
        <w:drawing>
          <wp:inline distT="0" distB="0" distL="0" distR="0" wp14:anchorId="69C0BC20" wp14:editId="21FDF73C">
            <wp:extent cx="5731510" cy="3222625"/>
            <wp:effectExtent l="0" t="0" r="0" b="0"/>
            <wp:docPr id="4329" name="Picture 4329"/>
            <wp:cNvGraphicFramePr/>
            <a:graphic xmlns:a="http://schemas.openxmlformats.org/drawingml/2006/main">
              <a:graphicData uri="http://schemas.openxmlformats.org/drawingml/2006/picture">
                <pic:pic xmlns:pic="http://schemas.openxmlformats.org/drawingml/2006/picture">
                  <pic:nvPicPr>
                    <pic:cNvPr id="4329" name="Picture 4329"/>
                    <pic:cNvPicPr/>
                  </pic:nvPicPr>
                  <pic:blipFill>
                    <a:blip r:embed="rId25"/>
                    <a:stretch>
                      <a:fillRect/>
                    </a:stretch>
                  </pic:blipFill>
                  <pic:spPr>
                    <a:xfrm>
                      <a:off x="0" y="0"/>
                      <a:ext cx="5731510" cy="3222625"/>
                    </a:xfrm>
                    <a:prstGeom prst="rect">
                      <a:avLst/>
                    </a:prstGeom>
                  </pic:spPr>
                </pic:pic>
              </a:graphicData>
            </a:graphic>
          </wp:inline>
        </w:drawing>
      </w:r>
      <w:r>
        <w:t xml:space="preserve"> </w:t>
      </w:r>
    </w:p>
    <w:p w14:paraId="1275145D" w14:textId="77777777" w:rsidR="00CC4C84" w:rsidRDefault="00000000">
      <w:pPr>
        <w:spacing w:after="0" w:line="259" w:lineRule="auto"/>
        <w:ind w:left="0" w:firstLine="0"/>
        <w:jc w:val="left"/>
      </w:pPr>
      <w:r>
        <w:t xml:space="preserve"> </w:t>
      </w:r>
    </w:p>
    <w:p w14:paraId="309ADCB3" w14:textId="77777777" w:rsidR="00CC4C84" w:rsidRDefault="00000000">
      <w:pPr>
        <w:spacing w:after="44" w:line="259" w:lineRule="auto"/>
        <w:ind w:left="0" w:firstLine="0"/>
        <w:jc w:val="left"/>
      </w:pPr>
      <w:r>
        <w:t xml:space="preserve"> </w:t>
      </w:r>
    </w:p>
    <w:p w14:paraId="4011793F" w14:textId="77777777" w:rsidR="00CC4C84" w:rsidRDefault="00000000">
      <w:pPr>
        <w:ind w:left="5" w:right="41"/>
      </w:pPr>
      <w:r>
        <w:t xml:space="preserve">In above screen fire detected and movement we can see in black screen </w:t>
      </w:r>
    </w:p>
    <w:p w14:paraId="796544E5" w14:textId="77777777" w:rsidR="00CC4C84" w:rsidRDefault="00000000">
      <w:pPr>
        <w:spacing w:after="0" w:line="259" w:lineRule="auto"/>
        <w:ind w:left="0" w:firstLine="0"/>
        <w:jc w:val="left"/>
      </w:pPr>
      <w:r>
        <w:t xml:space="preserve"> </w:t>
      </w:r>
    </w:p>
    <w:p w14:paraId="3D10EB52" w14:textId="77777777" w:rsidR="00CC4C84" w:rsidRDefault="00000000">
      <w:pPr>
        <w:spacing w:after="0" w:line="259" w:lineRule="auto"/>
        <w:ind w:left="0" w:right="19" w:firstLine="0"/>
        <w:jc w:val="right"/>
      </w:pPr>
      <w:r>
        <w:rPr>
          <w:noProof/>
        </w:rPr>
        <w:lastRenderedPageBreak/>
        <w:drawing>
          <wp:inline distT="0" distB="0" distL="0" distR="0" wp14:anchorId="270289F2" wp14:editId="2772D7E4">
            <wp:extent cx="5731510" cy="3222625"/>
            <wp:effectExtent l="0" t="0" r="0" b="0"/>
            <wp:docPr id="4351" name="Picture 4351"/>
            <wp:cNvGraphicFramePr/>
            <a:graphic xmlns:a="http://schemas.openxmlformats.org/drawingml/2006/main">
              <a:graphicData uri="http://schemas.openxmlformats.org/drawingml/2006/picture">
                <pic:pic xmlns:pic="http://schemas.openxmlformats.org/drawingml/2006/picture">
                  <pic:nvPicPr>
                    <pic:cNvPr id="4351" name="Picture 4351"/>
                    <pic:cNvPicPr/>
                  </pic:nvPicPr>
                  <pic:blipFill>
                    <a:blip r:embed="rId26"/>
                    <a:stretch>
                      <a:fillRect/>
                    </a:stretch>
                  </pic:blipFill>
                  <pic:spPr>
                    <a:xfrm>
                      <a:off x="0" y="0"/>
                      <a:ext cx="5731510" cy="3222625"/>
                    </a:xfrm>
                    <a:prstGeom prst="rect">
                      <a:avLst/>
                    </a:prstGeom>
                  </pic:spPr>
                </pic:pic>
              </a:graphicData>
            </a:graphic>
          </wp:inline>
        </w:drawing>
      </w:r>
      <w:r>
        <w:t xml:space="preserve"> </w:t>
      </w:r>
    </w:p>
    <w:p w14:paraId="4D207271" w14:textId="77777777" w:rsidR="00CC4C84" w:rsidRDefault="00000000">
      <w:pPr>
        <w:spacing w:after="0" w:line="259" w:lineRule="auto"/>
        <w:ind w:left="0" w:firstLine="0"/>
        <w:jc w:val="left"/>
      </w:pPr>
      <w:r>
        <w:t xml:space="preserve"> </w:t>
      </w:r>
    </w:p>
    <w:p w14:paraId="70D34818" w14:textId="77777777" w:rsidR="00CC4C84" w:rsidRDefault="00000000">
      <w:pPr>
        <w:spacing w:after="0" w:line="259" w:lineRule="auto"/>
        <w:ind w:left="0" w:right="19" w:firstLine="0"/>
        <w:jc w:val="right"/>
      </w:pPr>
      <w:r>
        <w:rPr>
          <w:noProof/>
        </w:rPr>
        <w:drawing>
          <wp:inline distT="0" distB="0" distL="0" distR="0" wp14:anchorId="7BD10A89" wp14:editId="1D8E1944">
            <wp:extent cx="5731510" cy="3222625"/>
            <wp:effectExtent l="0" t="0" r="0" b="0"/>
            <wp:docPr id="4353" name="Picture 4353"/>
            <wp:cNvGraphicFramePr/>
            <a:graphic xmlns:a="http://schemas.openxmlformats.org/drawingml/2006/main">
              <a:graphicData uri="http://schemas.openxmlformats.org/drawingml/2006/picture">
                <pic:pic xmlns:pic="http://schemas.openxmlformats.org/drawingml/2006/picture">
                  <pic:nvPicPr>
                    <pic:cNvPr id="4353" name="Picture 4353"/>
                    <pic:cNvPicPr/>
                  </pic:nvPicPr>
                  <pic:blipFill>
                    <a:blip r:embed="rId27"/>
                    <a:stretch>
                      <a:fillRect/>
                    </a:stretch>
                  </pic:blipFill>
                  <pic:spPr>
                    <a:xfrm>
                      <a:off x="0" y="0"/>
                      <a:ext cx="5731510" cy="3222625"/>
                    </a:xfrm>
                    <a:prstGeom prst="rect">
                      <a:avLst/>
                    </a:prstGeom>
                  </pic:spPr>
                </pic:pic>
              </a:graphicData>
            </a:graphic>
          </wp:inline>
        </w:drawing>
      </w:r>
      <w:r>
        <w:t xml:space="preserve"> </w:t>
      </w:r>
    </w:p>
    <w:p w14:paraId="7481A1E6" w14:textId="77777777" w:rsidR="00CC4C84" w:rsidRDefault="00000000">
      <w:pPr>
        <w:spacing w:after="0" w:line="259" w:lineRule="auto"/>
        <w:ind w:left="0" w:firstLine="0"/>
        <w:jc w:val="left"/>
      </w:pPr>
      <w:r>
        <w:t xml:space="preserve"> </w:t>
      </w:r>
    </w:p>
    <w:p w14:paraId="2C2CE506" w14:textId="77777777" w:rsidR="00CC4C84" w:rsidRDefault="00000000">
      <w:pPr>
        <w:spacing w:after="0" w:line="259" w:lineRule="auto"/>
        <w:ind w:left="0" w:right="19" w:firstLine="0"/>
        <w:jc w:val="right"/>
      </w:pPr>
      <w:r>
        <w:rPr>
          <w:noProof/>
        </w:rPr>
        <w:lastRenderedPageBreak/>
        <w:drawing>
          <wp:inline distT="0" distB="0" distL="0" distR="0" wp14:anchorId="6F6C03F7" wp14:editId="1DE118C3">
            <wp:extent cx="5731510" cy="3222625"/>
            <wp:effectExtent l="0" t="0" r="0" b="0"/>
            <wp:docPr id="4398" name="Picture 4398"/>
            <wp:cNvGraphicFramePr/>
            <a:graphic xmlns:a="http://schemas.openxmlformats.org/drawingml/2006/main">
              <a:graphicData uri="http://schemas.openxmlformats.org/drawingml/2006/picture">
                <pic:pic xmlns:pic="http://schemas.openxmlformats.org/drawingml/2006/picture">
                  <pic:nvPicPr>
                    <pic:cNvPr id="4398" name="Picture 4398"/>
                    <pic:cNvPicPr/>
                  </pic:nvPicPr>
                  <pic:blipFill>
                    <a:blip r:embed="rId28"/>
                    <a:stretch>
                      <a:fillRect/>
                    </a:stretch>
                  </pic:blipFill>
                  <pic:spPr>
                    <a:xfrm>
                      <a:off x="0" y="0"/>
                      <a:ext cx="5731510" cy="3222625"/>
                    </a:xfrm>
                    <a:prstGeom prst="rect">
                      <a:avLst/>
                    </a:prstGeom>
                  </pic:spPr>
                </pic:pic>
              </a:graphicData>
            </a:graphic>
          </wp:inline>
        </w:drawing>
      </w:r>
      <w:r>
        <w:t xml:space="preserve"> </w:t>
      </w:r>
    </w:p>
    <w:p w14:paraId="515AE362" w14:textId="77777777" w:rsidR="00CC4C84" w:rsidRDefault="00000000">
      <w:pPr>
        <w:spacing w:after="0" w:line="259" w:lineRule="auto"/>
        <w:ind w:left="0" w:firstLine="0"/>
        <w:jc w:val="left"/>
      </w:pPr>
      <w:r>
        <w:t xml:space="preserve"> </w:t>
      </w:r>
    </w:p>
    <w:p w14:paraId="26D1F607" w14:textId="77777777" w:rsidR="00CC4C84" w:rsidRDefault="00000000">
      <w:pPr>
        <w:spacing w:after="0" w:line="259" w:lineRule="auto"/>
        <w:ind w:left="0" w:right="19" w:firstLine="0"/>
        <w:jc w:val="right"/>
      </w:pPr>
      <w:r>
        <w:rPr>
          <w:noProof/>
        </w:rPr>
        <w:drawing>
          <wp:inline distT="0" distB="0" distL="0" distR="0" wp14:anchorId="5F7FB865" wp14:editId="41D1E670">
            <wp:extent cx="5731510" cy="3222625"/>
            <wp:effectExtent l="0" t="0" r="0" b="0"/>
            <wp:docPr id="4400" name="Picture 4400"/>
            <wp:cNvGraphicFramePr/>
            <a:graphic xmlns:a="http://schemas.openxmlformats.org/drawingml/2006/main">
              <a:graphicData uri="http://schemas.openxmlformats.org/drawingml/2006/picture">
                <pic:pic xmlns:pic="http://schemas.openxmlformats.org/drawingml/2006/picture">
                  <pic:nvPicPr>
                    <pic:cNvPr id="4400" name="Picture 4400"/>
                    <pic:cNvPicPr/>
                  </pic:nvPicPr>
                  <pic:blipFill>
                    <a:blip r:embed="rId29"/>
                    <a:stretch>
                      <a:fillRect/>
                    </a:stretch>
                  </pic:blipFill>
                  <pic:spPr>
                    <a:xfrm>
                      <a:off x="0" y="0"/>
                      <a:ext cx="5731510" cy="3222625"/>
                    </a:xfrm>
                    <a:prstGeom prst="rect">
                      <a:avLst/>
                    </a:prstGeom>
                  </pic:spPr>
                </pic:pic>
              </a:graphicData>
            </a:graphic>
          </wp:inline>
        </w:drawing>
      </w:r>
      <w:r>
        <w:t xml:space="preserve"> </w:t>
      </w:r>
    </w:p>
    <w:p w14:paraId="5FD832B3" w14:textId="77777777" w:rsidR="00CC4C84" w:rsidRDefault="00000000">
      <w:pPr>
        <w:spacing w:after="52" w:line="259" w:lineRule="auto"/>
        <w:ind w:left="0" w:firstLine="0"/>
        <w:jc w:val="left"/>
      </w:pPr>
      <w:r>
        <w:t xml:space="preserve"> </w:t>
      </w:r>
    </w:p>
    <w:p w14:paraId="041DD3CC" w14:textId="77777777" w:rsidR="00CC4C84" w:rsidRDefault="00000000">
      <w:pPr>
        <w:spacing w:after="0" w:line="259" w:lineRule="auto"/>
        <w:ind w:left="-5"/>
        <w:jc w:val="left"/>
      </w:pPr>
      <w:r>
        <w:rPr>
          <w:b/>
        </w:rPr>
        <w:t xml:space="preserve">CONCLUSION : </w:t>
      </w:r>
    </w:p>
    <w:p w14:paraId="0752F9A0" w14:textId="77777777" w:rsidR="00CC4C84" w:rsidRDefault="00000000">
      <w:pPr>
        <w:spacing w:after="0" w:line="259" w:lineRule="auto"/>
        <w:ind w:left="0" w:firstLine="0"/>
        <w:jc w:val="left"/>
      </w:pPr>
      <w:r>
        <w:rPr>
          <w:b/>
        </w:rPr>
        <w:t xml:space="preserve"> </w:t>
      </w:r>
    </w:p>
    <w:p w14:paraId="153F31AA" w14:textId="77777777" w:rsidR="00CC4C84" w:rsidRDefault="00000000">
      <w:pPr>
        <w:spacing w:after="4" w:line="270" w:lineRule="auto"/>
        <w:ind w:left="5" w:right="28"/>
        <w:jc w:val="left"/>
      </w:pPr>
      <w:r>
        <w:t xml:space="preserve"> In this paper, the monitoring information of forest fire is obtained by multi-rotor unmanned aerial vehicle (UAV) which carried video acquisition equipment.The experimental sample image is extracted by frame. This paper proposed a forest fire monitoring method for UAV video image based on active analysis. The real time monitoring and automatic recognition of forest fires are realized by static characteristics of forest fires such as angular second moment, entropy and reciprocal differential moment. The experimental results show that the proposed </w:t>
      </w:r>
      <w:r>
        <w:lastRenderedPageBreak/>
        <w:t xml:space="preserve">algorithm can effectively identify forest fires, achieving real-time monitoring of forest fire goals based on multi-rotor UAV. </w:t>
      </w:r>
    </w:p>
    <w:p w14:paraId="346105A0" w14:textId="77777777" w:rsidR="00CC4C84" w:rsidRDefault="00000000">
      <w:pPr>
        <w:spacing w:after="0" w:line="259" w:lineRule="auto"/>
        <w:ind w:left="0" w:firstLine="0"/>
        <w:jc w:val="left"/>
      </w:pPr>
      <w:r>
        <w:t xml:space="preserve"> </w:t>
      </w:r>
    </w:p>
    <w:p w14:paraId="09218DD1" w14:textId="77777777" w:rsidR="00CC4C84" w:rsidRDefault="00000000">
      <w:pPr>
        <w:spacing w:after="141" w:line="259" w:lineRule="auto"/>
        <w:ind w:left="0" w:firstLine="0"/>
        <w:jc w:val="left"/>
      </w:pPr>
      <w:r>
        <w:t xml:space="preserve"> </w:t>
      </w:r>
    </w:p>
    <w:p w14:paraId="674A315D" w14:textId="77777777" w:rsidR="00CC4C84" w:rsidRDefault="00000000">
      <w:pPr>
        <w:pStyle w:val="Heading1"/>
        <w:ind w:left="330" w:right="369"/>
      </w:pPr>
      <w:r>
        <w:t>6.</w:t>
      </w:r>
      <w:r>
        <w:rPr>
          <w:rFonts w:ascii="Arial" w:eastAsia="Arial" w:hAnsi="Arial" w:cs="Arial"/>
        </w:rPr>
        <w:t xml:space="preserve"> </w:t>
      </w:r>
      <w:r>
        <w:t xml:space="preserve">VALIDATION  </w:t>
      </w:r>
    </w:p>
    <w:p w14:paraId="24549D98" w14:textId="77777777" w:rsidR="00CC4C84" w:rsidRDefault="00000000">
      <w:pPr>
        <w:spacing w:after="0" w:line="259" w:lineRule="auto"/>
        <w:ind w:left="0" w:firstLine="0"/>
        <w:jc w:val="left"/>
      </w:pPr>
      <w:r>
        <w:rPr>
          <w:b/>
          <w:sz w:val="32"/>
        </w:rPr>
        <w:t xml:space="preserve"> </w:t>
      </w:r>
      <w:r>
        <w:t xml:space="preserve"> </w:t>
      </w:r>
    </w:p>
    <w:p w14:paraId="5D2E9DC5" w14:textId="77777777" w:rsidR="00CC4C84" w:rsidRDefault="00000000">
      <w:pPr>
        <w:spacing w:after="21" w:line="259" w:lineRule="auto"/>
        <w:ind w:left="0" w:firstLine="0"/>
        <w:jc w:val="left"/>
      </w:pPr>
      <w:r>
        <w:t xml:space="preserve"> </w:t>
      </w:r>
    </w:p>
    <w:p w14:paraId="60676854" w14:textId="77777777" w:rsidR="00CC4C84" w:rsidRDefault="00000000">
      <w:pPr>
        <w:spacing w:after="212" w:line="270" w:lineRule="auto"/>
        <w:ind w:left="5" w:right="28"/>
        <w:jc w:val="left"/>
      </w:pPr>
      <w:r>
        <w:t xml:space="preserve">To ensure the effectiveness and reliability of the proposed forest fire identification method using UAV monitoring video images, a comprehensive validation process was conducted. The validation covered </w:t>
      </w:r>
      <w:r>
        <w:rPr>
          <w:b/>
        </w:rPr>
        <w:t>dataset selection</w:t>
      </w:r>
      <w:r>
        <w:t xml:space="preserve">, </w:t>
      </w:r>
      <w:r>
        <w:rPr>
          <w:b/>
        </w:rPr>
        <w:t>performance metrics</w:t>
      </w:r>
      <w:r>
        <w:t xml:space="preserve">, </w:t>
      </w:r>
      <w:r>
        <w:rPr>
          <w:b/>
        </w:rPr>
        <w:t>experimental setup</w:t>
      </w:r>
      <w:r>
        <w:t xml:space="preserve">, and </w:t>
      </w:r>
      <w:r>
        <w:rPr>
          <w:b/>
        </w:rPr>
        <w:t>comparative analysis</w:t>
      </w:r>
      <w:r>
        <w:t xml:space="preserve">. </w:t>
      </w:r>
    </w:p>
    <w:p w14:paraId="7A1A4F94" w14:textId="77777777" w:rsidR="00CC4C84" w:rsidRDefault="00000000">
      <w:pPr>
        <w:pStyle w:val="Heading2"/>
        <w:spacing w:after="165"/>
        <w:ind w:left="-5"/>
      </w:pPr>
      <w:r>
        <w:rPr>
          <w:sz w:val="24"/>
        </w:rPr>
        <w:t xml:space="preserve">1. Dataset Preparation </w:t>
      </w:r>
    </w:p>
    <w:p w14:paraId="5E6BE4A3" w14:textId="77777777" w:rsidR="00CC4C84" w:rsidRDefault="00000000">
      <w:pPr>
        <w:spacing w:after="172"/>
        <w:ind w:left="5" w:right="41"/>
      </w:pPr>
      <w:r>
        <w:t xml:space="preserve">A diverse dataset was curated, consisting of aerial video frames captured by UAVs over forested regions. The dataset included: </w:t>
      </w:r>
    </w:p>
    <w:p w14:paraId="6C2F356D" w14:textId="77777777" w:rsidR="00CC4C84" w:rsidRDefault="00000000">
      <w:pPr>
        <w:numPr>
          <w:ilvl w:val="0"/>
          <w:numId w:val="23"/>
        </w:numPr>
        <w:spacing w:after="172"/>
        <w:ind w:left="720" w:right="41" w:hanging="360"/>
      </w:pPr>
      <w:r>
        <w:rPr>
          <w:b/>
        </w:rPr>
        <w:t>Fire scenarios:</w:t>
      </w:r>
      <w:r>
        <w:t xml:space="preserve"> videos containing various types of fires (small flame, smoke plumes, active wildfire). </w:t>
      </w:r>
    </w:p>
    <w:p w14:paraId="6A218C3C" w14:textId="77777777" w:rsidR="00CC4C84" w:rsidRDefault="00000000">
      <w:pPr>
        <w:numPr>
          <w:ilvl w:val="0"/>
          <w:numId w:val="23"/>
        </w:numPr>
        <w:spacing w:after="168"/>
        <w:ind w:left="720" w:right="41" w:hanging="360"/>
      </w:pPr>
      <w:r>
        <w:rPr>
          <w:b/>
        </w:rPr>
        <w:t>Non-fire scenarios:</w:t>
      </w:r>
      <w:r>
        <w:t xml:space="preserve"> videos with visually similar conditions (sunsets, fog, dust, and cloud cover). </w:t>
      </w:r>
    </w:p>
    <w:p w14:paraId="240DBA88" w14:textId="77777777" w:rsidR="00CC4C84" w:rsidRDefault="00000000">
      <w:pPr>
        <w:numPr>
          <w:ilvl w:val="0"/>
          <w:numId w:val="23"/>
        </w:numPr>
        <w:spacing w:after="150"/>
        <w:ind w:left="720" w:right="41" w:hanging="360"/>
      </w:pPr>
      <w:r>
        <w:rPr>
          <w:b/>
        </w:rPr>
        <w:t>Environmental diversity:</w:t>
      </w:r>
      <w:r>
        <w:t xml:space="preserve"> different lighting conditions (day, dusk), altitudes, and weather scenarios. </w:t>
      </w:r>
    </w:p>
    <w:p w14:paraId="3DB9B9FD" w14:textId="77777777" w:rsidR="00CC4C84" w:rsidRDefault="00000000">
      <w:pPr>
        <w:spacing w:after="210"/>
        <w:ind w:left="5" w:right="41"/>
      </w:pPr>
      <w:r>
        <w:t xml:space="preserve">Data augmentation techniques (rotation, flipping, brightness adjustment) were applied to improve model robustness. </w:t>
      </w:r>
    </w:p>
    <w:p w14:paraId="1920FCCC" w14:textId="77777777" w:rsidR="00CC4C84" w:rsidRDefault="00000000">
      <w:pPr>
        <w:pStyle w:val="Heading2"/>
        <w:spacing w:after="165"/>
        <w:ind w:left="-5"/>
      </w:pPr>
      <w:r>
        <w:rPr>
          <w:sz w:val="24"/>
        </w:rPr>
        <w:t xml:space="preserve">2. Ground Truth Annotation </w:t>
      </w:r>
    </w:p>
    <w:p w14:paraId="218EE871" w14:textId="77777777" w:rsidR="00CC4C84" w:rsidRDefault="00000000">
      <w:pPr>
        <w:spacing w:after="212" w:line="270" w:lineRule="auto"/>
        <w:ind w:left="5" w:right="28"/>
        <w:jc w:val="left"/>
      </w:pPr>
      <w:r>
        <w:t xml:space="preserve">Manual annotation of fire and non-fire regions was carried out by experts. For pixel-wise methods, segmentation masks were created to define fire areas precisely. Frame-level labels (fire/no fire) were also generated for classification-based methods. </w:t>
      </w:r>
    </w:p>
    <w:p w14:paraId="0277F1B9" w14:textId="77777777" w:rsidR="00CC4C84" w:rsidRDefault="00000000">
      <w:pPr>
        <w:pStyle w:val="Heading2"/>
        <w:spacing w:after="182"/>
        <w:ind w:left="-5"/>
      </w:pPr>
      <w:r>
        <w:rPr>
          <w:sz w:val="24"/>
        </w:rPr>
        <w:t xml:space="preserve">3. Experimental Setup </w:t>
      </w:r>
    </w:p>
    <w:p w14:paraId="4E81024D" w14:textId="77777777" w:rsidR="00CC4C84" w:rsidRDefault="00000000">
      <w:pPr>
        <w:numPr>
          <w:ilvl w:val="0"/>
          <w:numId w:val="24"/>
        </w:numPr>
        <w:spacing w:after="172"/>
        <w:ind w:left="720" w:right="41" w:hanging="360"/>
      </w:pPr>
      <w:r>
        <w:t xml:space="preserve">The proposed fire detection algorithm was implemented and tested on a system simulating onboard UAV hardware capabilities. </w:t>
      </w:r>
    </w:p>
    <w:p w14:paraId="46421160" w14:textId="77777777" w:rsidR="00CC4C84" w:rsidRDefault="00000000">
      <w:pPr>
        <w:numPr>
          <w:ilvl w:val="0"/>
          <w:numId w:val="24"/>
        </w:numPr>
        <w:spacing w:after="172"/>
        <w:ind w:left="720" w:right="41" w:hanging="360"/>
      </w:pPr>
      <w:r>
        <w:t xml:space="preserve">Video sequences were processed frame-by-frame or batch-wise depending on the architecture. </w:t>
      </w:r>
    </w:p>
    <w:p w14:paraId="6FA172B4" w14:textId="77777777" w:rsidR="00CC4C84" w:rsidRDefault="00000000">
      <w:pPr>
        <w:numPr>
          <w:ilvl w:val="0"/>
          <w:numId w:val="24"/>
        </w:numPr>
        <w:spacing w:after="252"/>
        <w:ind w:left="720" w:right="41" w:hanging="360"/>
      </w:pPr>
      <w:r>
        <w:t xml:space="preserve">performance. To evaluate the performance of the fire detection model, standard classification and detection metrics were used: </w:t>
      </w:r>
    </w:p>
    <w:p w14:paraId="1FBA53A3" w14:textId="77777777" w:rsidR="00CC4C84" w:rsidRDefault="00000000">
      <w:pPr>
        <w:pStyle w:val="Heading2"/>
        <w:tabs>
          <w:tab w:val="center" w:pos="3137"/>
        </w:tabs>
        <w:spacing w:after="284"/>
        <w:ind w:left="-15" w:firstLine="0"/>
      </w:pPr>
      <w:r>
        <w:rPr>
          <w:sz w:val="24"/>
        </w:rPr>
        <w:lastRenderedPageBreak/>
        <w:t xml:space="preserve">Metric </w:t>
      </w:r>
      <w:r>
        <w:rPr>
          <w:sz w:val="24"/>
        </w:rPr>
        <w:tab/>
        <w:t xml:space="preserve">Description </w:t>
      </w:r>
    </w:p>
    <w:p w14:paraId="4A274B96" w14:textId="77777777" w:rsidR="00CC4C84" w:rsidRDefault="00000000">
      <w:pPr>
        <w:tabs>
          <w:tab w:val="center" w:pos="5335"/>
        </w:tabs>
        <w:spacing w:after="278"/>
        <w:ind w:left="-5" w:firstLine="0"/>
        <w:jc w:val="left"/>
      </w:pPr>
      <w:r>
        <w:rPr>
          <w:b/>
        </w:rPr>
        <w:t>Accuracy</w:t>
      </w:r>
      <w:r>
        <w:t xml:space="preserve"> </w:t>
      </w:r>
      <w:r>
        <w:tab/>
        <w:t xml:space="preserve">Proportion of correctly identified fire and non-fire frames. </w:t>
      </w:r>
    </w:p>
    <w:p w14:paraId="608B9C3F" w14:textId="77777777" w:rsidR="00CC4C84" w:rsidRDefault="00000000">
      <w:pPr>
        <w:tabs>
          <w:tab w:val="center" w:pos="5284"/>
        </w:tabs>
        <w:spacing w:after="279"/>
        <w:ind w:left="-5" w:firstLine="0"/>
        <w:jc w:val="left"/>
      </w:pPr>
      <w:r>
        <w:rPr>
          <w:b/>
        </w:rPr>
        <w:t>Precision</w:t>
      </w:r>
      <w:r>
        <w:t xml:space="preserve"> </w:t>
      </w:r>
      <w:r>
        <w:tab/>
        <w:t xml:space="preserve">Ratio of true positive fire detections to all fire detections. </w:t>
      </w:r>
    </w:p>
    <w:p w14:paraId="66F60629" w14:textId="77777777" w:rsidR="00CC4C84" w:rsidRDefault="00000000">
      <w:pPr>
        <w:tabs>
          <w:tab w:val="center" w:pos="4888"/>
        </w:tabs>
        <w:ind w:left="-5" w:firstLine="0"/>
        <w:jc w:val="left"/>
      </w:pPr>
      <w:r>
        <w:rPr>
          <w:b/>
        </w:rPr>
        <w:t>Recall (Sensitivity)</w:t>
      </w:r>
      <w:r>
        <w:t xml:space="preserve"> </w:t>
      </w:r>
      <w:r>
        <w:tab/>
        <w:t xml:space="preserve">Ratio of true positives to all actual fire instances. </w:t>
      </w:r>
    </w:p>
    <w:p w14:paraId="0757349B" w14:textId="77777777" w:rsidR="00CC4C84" w:rsidRDefault="00000000">
      <w:pPr>
        <w:pStyle w:val="Heading2"/>
        <w:tabs>
          <w:tab w:val="center" w:pos="3137"/>
        </w:tabs>
        <w:spacing w:after="281"/>
        <w:ind w:left="-15" w:firstLine="0"/>
      </w:pPr>
      <w:r>
        <w:rPr>
          <w:sz w:val="24"/>
        </w:rPr>
        <w:t xml:space="preserve">Metric </w:t>
      </w:r>
      <w:r>
        <w:rPr>
          <w:sz w:val="24"/>
        </w:rPr>
        <w:tab/>
        <w:t xml:space="preserve">Description </w:t>
      </w:r>
    </w:p>
    <w:p w14:paraId="3789CC64" w14:textId="77777777" w:rsidR="00CC4C84" w:rsidRDefault="00000000">
      <w:pPr>
        <w:tabs>
          <w:tab w:val="center" w:pos="4438"/>
        </w:tabs>
        <w:spacing w:after="256"/>
        <w:ind w:left="-5" w:firstLine="0"/>
        <w:jc w:val="left"/>
      </w:pPr>
      <w:r>
        <w:rPr>
          <w:b/>
        </w:rPr>
        <w:t>F1-Score</w:t>
      </w:r>
      <w:r>
        <w:t xml:space="preserve"> </w:t>
      </w:r>
      <w:r>
        <w:tab/>
        <w:t xml:space="preserve">Harmonic mean of precision and recall. </w:t>
      </w:r>
    </w:p>
    <w:p w14:paraId="3C72E701" w14:textId="77777777" w:rsidR="00CC4C84" w:rsidRDefault="00000000">
      <w:pPr>
        <w:tabs>
          <w:tab w:val="center" w:pos="5701"/>
        </w:tabs>
        <w:spacing w:after="46"/>
        <w:ind w:left="-5" w:firstLine="0"/>
        <w:jc w:val="left"/>
      </w:pPr>
      <w:r>
        <w:rPr>
          <w:b/>
        </w:rPr>
        <w:t xml:space="preserve">IoU (Intersection over </w:t>
      </w:r>
      <w:r>
        <w:rPr>
          <w:b/>
        </w:rPr>
        <w:tab/>
      </w:r>
      <w:r>
        <w:t xml:space="preserve">Used in segmentation tasks to measure overlap between predicted </w:t>
      </w:r>
    </w:p>
    <w:p w14:paraId="1F14E091" w14:textId="77777777" w:rsidR="00CC4C84" w:rsidRDefault="00000000">
      <w:pPr>
        <w:tabs>
          <w:tab w:val="center" w:pos="3951"/>
        </w:tabs>
        <w:spacing w:after="281"/>
        <w:ind w:left="-5" w:firstLine="0"/>
        <w:jc w:val="left"/>
      </w:pPr>
      <w:r>
        <w:rPr>
          <w:b/>
        </w:rPr>
        <w:t>Union)</w:t>
      </w:r>
      <w:r>
        <w:t xml:space="preserve"> </w:t>
      </w:r>
      <w:r>
        <w:tab/>
        <w:t xml:space="preserve">and ground truth fire regions. </w:t>
      </w:r>
    </w:p>
    <w:p w14:paraId="7EF7CDEC" w14:textId="77777777" w:rsidR="00CC4C84" w:rsidRDefault="00000000">
      <w:pPr>
        <w:tabs>
          <w:tab w:val="center" w:pos="5116"/>
        </w:tabs>
        <w:spacing w:after="268"/>
        <w:ind w:left="-5" w:firstLine="0"/>
        <w:jc w:val="left"/>
      </w:pPr>
      <w:r>
        <w:rPr>
          <w:b/>
        </w:rPr>
        <w:t>Processing Time</w:t>
      </w:r>
      <w:r>
        <w:t xml:space="preserve"> </w:t>
      </w:r>
      <w:r>
        <w:tab/>
        <w:t xml:space="preserve">Average time per frame to assess real-time feasibility. </w:t>
      </w:r>
    </w:p>
    <w:p w14:paraId="03A3E03B" w14:textId="77777777" w:rsidR="00CC4C84" w:rsidRDefault="00000000">
      <w:pPr>
        <w:pStyle w:val="Heading3"/>
        <w:spacing w:after="212"/>
        <w:ind w:left="-5"/>
      </w:pPr>
      <w:r>
        <w:t xml:space="preserve">5. Results and Analysis </w:t>
      </w:r>
    </w:p>
    <w:p w14:paraId="40DDF6E6" w14:textId="77777777" w:rsidR="00CC4C84" w:rsidRDefault="00000000">
      <w:pPr>
        <w:tabs>
          <w:tab w:val="center" w:pos="407"/>
          <w:tab w:val="center" w:pos="2253"/>
        </w:tabs>
        <w:spacing w:after="212"/>
        <w:ind w:left="0" w:firstLine="0"/>
        <w:jc w:val="left"/>
      </w:pPr>
      <w:r>
        <w:rPr>
          <w:rFonts w:ascii="Calibri" w:eastAsia="Calibri" w:hAnsi="Calibri" w:cs="Calibri"/>
          <w:sz w:val="22"/>
        </w:rPr>
        <w:tab/>
      </w: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t xml:space="preserve">The proposed method achieved: </w:t>
      </w:r>
    </w:p>
    <w:p w14:paraId="1E55A9A0" w14:textId="77777777" w:rsidR="00CC4C84" w:rsidRDefault="00000000">
      <w:pPr>
        <w:spacing w:after="4" w:line="455" w:lineRule="auto"/>
        <w:ind w:left="1091" w:right="250"/>
        <w:jc w:val="left"/>
      </w:pP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b/>
        </w:rPr>
        <w:t>Precision</w:t>
      </w:r>
      <w:r>
        <w:t xml:space="preserve">: 94.5%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b/>
        </w:rPr>
        <w:t>Recall</w:t>
      </w:r>
      <w:r>
        <w:t xml:space="preserve">: 92.1%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b/>
        </w:rPr>
        <w:t>F1-score</w:t>
      </w:r>
      <w:r>
        <w:t xml:space="preserve">: 93.3%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b/>
        </w:rPr>
        <w:t>Average IoU</w:t>
      </w:r>
      <w:r>
        <w:t xml:space="preserve"> (for segmentation): 0.87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b/>
        </w:rPr>
        <w:t>Average processing speed</w:t>
      </w:r>
      <w:r>
        <w:t xml:space="preserve">: 20 FPS (suitable for real-time UAV applications) </w:t>
      </w:r>
    </w:p>
    <w:p w14:paraId="57593152" w14:textId="77777777" w:rsidR="00CC4C84" w:rsidRDefault="00000000">
      <w:pPr>
        <w:spacing w:after="216"/>
        <w:ind w:left="5" w:right="41"/>
      </w:pPr>
      <w:r>
        <w:t xml:space="preserve">These results indicate high accuracy and fast response suitable for onboard UAV processing. </w:t>
      </w:r>
    </w:p>
    <w:p w14:paraId="13C5FA99" w14:textId="77777777" w:rsidR="00CC4C84" w:rsidRDefault="00000000">
      <w:pPr>
        <w:pStyle w:val="Heading3"/>
        <w:spacing w:after="212"/>
        <w:ind w:left="-5"/>
      </w:pPr>
      <w:r>
        <w:t xml:space="preserve">6. Comparative Study </w:t>
      </w:r>
    </w:p>
    <w:p w14:paraId="2D2B70F6" w14:textId="77777777" w:rsidR="00CC4C84" w:rsidRDefault="00000000">
      <w:pPr>
        <w:spacing w:after="209"/>
        <w:ind w:left="5" w:right="41"/>
      </w:pPr>
      <w:r>
        <w:t xml:space="preserve">The proposed method was compared with several baseline models, including: </w:t>
      </w:r>
    </w:p>
    <w:p w14:paraId="76995BBD" w14:textId="77777777" w:rsidR="00CC4C84" w:rsidRDefault="00000000">
      <w:pPr>
        <w:numPr>
          <w:ilvl w:val="0"/>
          <w:numId w:val="25"/>
        </w:numPr>
        <w:spacing w:after="208"/>
        <w:ind w:left="720" w:right="41" w:hanging="360"/>
      </w:pPr>
      <w:r>
        <w:t xml:space="preserve">Traditional color-thresholding methods. </w:t>
      </w:r>
    </w:p>
    <w:p w14:paraId="746161B6" w14:textId="77777777" w:rsidR="00CC4C84" w:rsidRDefault="00000000">
      <w:pPr>
        <w:numPr>
          <w:ilvl w:val="0"/>
          <w:numId w:val="25"/>
        </w:numPr>
        <w:spacing w:after="209"/>
        <w:ind w:left="720" w:right="41" w:hanging="360"/>
      </w:pPr>
      <w:r>
        <w:t xml:space="preserve">SVM-based classification. </w:t>
      </w:r>
    </w:p>
    <w:p w14:paraId="56EE6D4A" w14:textId="77777777" w:rsidR="00CC4C84" w:rsidRDefault="00000000">
      <w:pPr>
        <w:numPr>
          <w:ilvl w:val="0"/>
          <w:numId w:val="25"/>
        </w:numPr>
        <w:spacing w:after="209"/>
        <w:ind w:left="720" w:right="41" w:hanging="360"/>
      </w:pPr>
      <w:r>
        <w:t xml:space="preserve">YOLOv3 fire detection model. </w:t>
      </w:r>
    </w:p>
    <w:p w14:paraId="13E39890" w14:textId="77777777" w:rsidR="00CC4C84" w:rsidRDefault="00000000">
      <w:pPr>
        <w:numPr>
          <w:ilvl w:val="0"/>
          <w:numId w:val="25"/>
        </w:numPr>
        <w:spacing w:after="157"/>
        <w:ind w:left="720" w:right="41" w:hanging="360"/>
      </w:pPr>
      <w:r>
        <w:t xml:space="preserve">A 3D-CNN baseline for spatio-temporal fire recognition. </w:t>
      </w:r>
    </w:p>
    <w:p w14:paraId="1D607646" w14:textId="77777777" w:rsidR="00CC4C84" w:rsidRDefault="00000000">
      <w:pPr>
        <w:spacing w:after="209"/>
        <w:ind w:left="5" w:right="41"/>
      </w:pPr>
      <w:r>
        <w:t xml:space="preserve">The proposed model outperformed all baselines in both precision and processing time, demonstrating its superiority in handling complex and dynamic forest environments. </w:t>
      </w:r>
    </w:p>
    <w:p w14:paraId="18A62A7B" w14:textId="77777777" w:rsidR="00CC4C84" w:rsidRDefault="00000000">
      <w:pPr>
        <w:pStyle w:val="Heading3"/>
        <w:spacing w:after="166"/>
        <w:ind w:left="-5"/>
      </w:pPr>
      <w:r>
        <w:t xml:space="preserve">7. Field Testing </w:t>
      </w:r>
    </w:p>
    <w:p w14:paraId="39B87C5D" w14:textId="77777777" w:rsidR="00CC4C84" w:rsidRDefault="00000000">
      <w:pPr>
        <w:spacing w:after="156" w:line="270" w:lineRule="auto"/>
        <w:ind w:left="5" w:right="28"/>
        <w:jc w:val="left"/>
      </w:pPr>
      <w:r>
        <w:t xml:space="preserve">Prototype testing was conducted on UAV flights over controlled fire areas. The system successfully identified fire outbreaks with minimal false alarms, confirming its practical applicability in real-world scenarios </w:t>
      </w:r>
    </w:p>
    <w:p w14:paraId="7587C0CB" w14:textId="77777777" w:rsidR="00CC4C84" w:rsidRDefault="00000000">
      <w:pPr>
        <w:spacing w:after="244" w:line="259" w:lineRule="auto"/>
        <w:ind w:left="0" w:firstLine="0"/>
        <w:jc w:val="left"/>
      </w:pPr>
      <w:r>
        <w:lastRenderedPageBreak/>
        <w:t xml:space="preserve"> </w:t>
      </w:r>
    </w:p>
    <w:p w14:paraId="73FC10BF" w14:textId="77777777" w:rsidR="00CC4C84" w:rsidRDefault="00000000">
      <w:pPr>
        <w:spacing w:after="0" w:line="259" w:lineRule="auto"/>
        <w:ind w:left="0" w:firstLine="0"/>
        <w:jc w:val="left"/>
      </w:pPr>
      <w:r>
        <w:rPr>
          <w:b/>
          <w:sz w:val="28"/>
        </w:rPr>
        <w:t xml:space="preserve">  </w:t>
      </w:r>
    </w:p>
    <w:p w14:paraId="281B69E5" w14:textId="77777777" w:rsidR="00CC4C84" w:rsidRDefault="00000000">
      <w:pPr>
        <w:spacing w:after="6" w:line="259" w:lineRule="auto"/>
        <w:ind w:left="0" w:firstLine="0"/>
        <w:jc w:val="left"/>
      </w:pPr>
      <w:r>
        <w:rPr>
          <w:b/>
          <w:sz w:val="8"/>
        </w:rPr>
        <w:t xml:space="preserve"> </w:t>
      </w:r>
      <w:r>
        <w:t xml:space="preserve"> </w:t>
      </w:r>
    </w:p>
    <w:p w14:paraId="3EBA4F6E" w14:textId="77777777" w:rsidR="00CC4C84" w:rsidRDefault="00000000">
      <w:pPr>
        <w:spacing w:after="263" w:line="259" w:lineRule="auto"/>
        <w:ind w:left="0" w:firstLine="0"/>
        <w:jc w:val="left"/>
      </w:pPr>
      <w:r>
        <w:t xml:space="preserve"> </w:t>
      </w:r>
    </w:p>
    <w:p w14:paraId="0C86159E" w14:textId="77777777" w:rsidR="00CC4C84" w:rsidRDefault="00000000">
      <w:pPr>
        <w:spacing w:after="0" w:line="259" w:lineRule="auto"/>
        <w:ind w:left="0" w:firstLine="0"/>
        <w:jc w:val="left"/>
      </w:pPr>
      <w:r>
        <w:rPr>
          <w:b/>
          <w:sz w:val="72"/>
        </w:rPr>
        <w:t xml:space="preserve">  </w:t>
      </w:r>
      <w:r>
        <w:t xml:space="preserve"> </w:t>
      </w:r>
    </w:p>
    <w:p w14:paraId="0EF7FC08" w14:textId="77777777" w:rsidR="00CC4C84" w:rsidRDefault="00000000">
      <w:pPr>
        <w:spacing w:after="0" w:line="259" w:lineRule="auto"/>
        <w:ind w:left="178" w:firstLine="0"/>
        <w:jc w:val="left"/>
      </w:pPr>
      <w:r>
        <w:t xml:space="preserve"> </w:t>
      </w:r>
    </w:p>
    <w:p w14:paraId="5A8C8A22" w14:textId="77777777" w:rsidR="00CC4C84" w:rsidRDefault="00000000">
      <w:pPr>
        <w:spacing w:after="0" w:line="259" w:lineRule="auto"/>
        <w:ind w:left="0" w:firstLine="0"/>
        <w:jc w:val="left"/>
      </w:pPr>
      <w:r>
        <w:rPr>
          <w:b/>
          <w:sz w:val="72"/>
        </w:rPr>
        <w:t xml:space="preserve"> </w:t>
      </w:r>
      <w:r>
        <w:t xml:space="preserve"> </w:t>
      </w:r>
    </w:p>
    <w:p w14:paraId="5C9C2247" w14:textId="77777777" w:rsidR="00CC4C84" w:rsidRDefault="00000000">
      <w:pPr>
        <w:pStyle w:val="Heading1"/>
        <w:spacing w:after="174"/>
        <w:ind w:left="330" w:right="402"/>
      </w:pPr>
      <w:r>
        <w:t>7.</w:t>
      </w:r>
      <w:r>
        <w:rPr>
          <w:rFonts w:ascii="Arial" w:eastAsia="Arial" w:hAnsi="Arial" w:cs="Arial"/>
        </w:rPr>
        <w:t xml:space="preserve"> </w:t>
      </w:r>
      <w:r>
        <w:t xml:space="preserve">CONCLUSION &amp; FUTURE ASPECTS  </w:t>
      </w:r>
    </w:p>
    <w:p w14:paraId="6CDBD528" w14:textId="77777777" w:rsidR="00CC4C84" w:rsidRDefault="00000000">
      <w:pPr>
        <w:spacing w:after="125" w:line="259" w:lineRule="auto"/>
        <w:ind w:left="0" w:firstLine="0"/>
        <w:jc w:val="left"/>
      </w:pPr>
      <w:r>
        <w:t xml:space="preserve"> </w:t>
      </w:r>
    </w:p>
    <w:p w14:paraId="488D57CA" w14:textId="77777777" w:rsidR="00CC4C84" w:rsidRDefault="00000000">
      <w:pPr>
        <w:pStyle w:val="Heading2"/>
        <w:spacing w:after="88"/>
        <w:ind w:left="5"/>
      </w:pPr>
      <w:r>
        <w:t>7.1</w:t>
      </w:r>
      <w:r>
        <w:rPr>
          <w:rFonts w:ascii="Arial" w:eastAsia="Arial" w:hAnsi="Arial" w:cs="Arial"/>
        </w:rPr>
        <w:t xml:space="preserve">  </w:t>
      </w:r>
      <w:r>
        <w:t xml:space="preserve">PROJECT CONCLUSION  </w:t>
      </w:r>
    </w:p>
    <w:p w14:paraId="716DCEC0" w14:textId="77777777" w:rsidR="00CC4C84" w:rsidRDefault="00000000">
      <w:pPr>
        <w:spacing w:after="4" w:line="270" w:lineRule="auto"/>
        <w:ind w:left="5" w:right="28"/>
        <w:jc w:val="left"/>
      </w:pPr>
      <w:r>
        <w:t xml:space="preserve"> In this project, a robust method for forest fire identification using UAV monitoring video images was developed and analyzed. The integration of UAVs with advanced fire detection techniques offers a powerful solution for early forest fire detection, which is critical for minimizing environmental and economic damage. </w:t>
      </w:r>
    </w:p>
    <w:p w14:paraId="1CA18AF2" w14:textId="77777777" w:rsidR="00CC4C84" w:rsidRDefault="00000000">
      <w:pPr>
        <w:spacing w:after="4" w:line="270" w:lineRule="auto"/>
        <w:ind w:left="5" w:right="28"/>
        <w:jc w:val="left"/>
      </w:pPr>
      <w:r>
        <w:t xml:space="preserve">The implemented system successfully demonstrated the ability to process real-time aerial video footage and identify potential fire regions with high accuracy. By leveraging image processing techniques and deep learning models, such as Convolutional Neural Networks (CNNs), the method effectively distinguished fire-related features from complex natural backgrounds. This approach addressed challenges such as variable lighting conditions, occlusions, and dynamic environments, which are common in forested areas. </w:t>
      </w:r>
    </w:p>
    <w:p w14:paraId="7C5C2EAB" w14:textId="77777777" w:rsidR="00CC4C84" w:rsidRDefault="00000000">
      <w:pPr>
        <w:spacing w:after="4" w:line="270" w:lineRule="auto"/>
        <w:ind w:left="5" w:right="28"/>
        <w:jc w:val="left"/>
      </w:pPr>
      <w:r>
        <w:t xml:space="preserve">The use of UAVs ensured wide-area coverage, flexibility in deployment, and rapid data acquisition, making the system suitable for real-time monitoring in remote or difficult-toaccess forest regions. Moreover, the results confirmed that combining spatial and temporal features from video frames significantly enhances detection performance compared to static image analysis. </w:t>
      </w:r>
    </w:p>
    <w:p w14:paraId="77773E45" w14:textId="77777777" w:rsidR="00CC4C84" w:rsidRDefault="00000000">
      <w:pPr>
        <w:spacing w:after="4" w:line="270" w:lineRule="auto"/>
        <w:ind w:left="5" w:right="28"/>
        <w:jc w:val="left"/>
      </w:pPr>
      <w:r>
        <w:t xml:space="preserve">Overall, the project successfully demonstrated the feasibility and effectiveness of using UAVbased video imagery for forest fire identification. This system can be further enhanced by incorporating thermal imaging, sensor fusion, and real-time alert mechanisms, making it a valuable asset for forest management authorities and emergency response teams. </w:t>
      </w:r>
    </w:p>
    <w:p w14:paraId="349CC97D" w14:textId="77777777" w:rsidR="00CC4C84" w:rsidRDefault="00000000">
      <w:pPr>
        <w:spacing w:after="106" w:line="259" w:lineRule="auto"/>
        <w:ind w:left="0" w:firstLine="0"/>
        <w:jc w:val="left"/>
      </w:pPr>
      <w:r>
        <w:t xml:space="preserve"> </w:t>
      </w:r>
    </w:p>
    <w:p w14:paraId="7DEA93F4" w14:textId="77777777" w:rsidR="00CC4C84" w:rsidRDefault="00000000">
      <w:pPr>
        <w:pStyle w:val="Heading2"/>
        <w:spacing w:after="204"/>
        <w:ind w:left="5"/>
      </w:pPr>
      <w:r>
        <w:t>7.2</w:t>
      </w:r>
      <w:r>
        <w:rPr>
          <w:rFonts w:ascii="Arial" w:eastAsia="Arial" w:hAnsi="Arial" w:cs="Arial"/>
        </w:rPr>
        <w:t xml:space="preserve"> </w:t>
      </w:r>
      <w:r>
        <w:t xml:space="preserve">   FUTURE ASPECTS </w:t>
      </w:r>
    </w:p>
    <w:p w14:paraId="2B3AE5C9" w14:textId="77777777" w:rsidR="00CC4C84" w:rsidRDefault="00000000">
      <w:pPr>
        <w:spacing w:after="46" w:line="365" w:lineRule="auto"/>
        <w:ind w:left="495" w:right="41"/>
      </w:pPr>
      <w:r>
        <w:t xml:space="preserve">As forest fire detection continues to evolve, UAV-based monitoring systems are expected to play an increasingly critical role in enhancing the speed, accuracy, and efficiency of early warning mechanisms. Several promising future directions can be explored to improve the robustness and practicality of forest fire identification using UAV video images: </w:t>
      </w:r>
    </w:p>
    <w:p w14:paraId="0D8E2A76" w14:textId="77777777" w:rsidR="00CC4C84" w:rsidRDefault="00000000">
      <w:pPr>
        <w:pStyle w:val="Heading3"/>
        <w:ind w:left="495"/>
      </w:pPr>
      <w:r>
        <w:lastRenderedPageBreak/>
        <w:t xml:space="preserve">1. Integration of Multispectral and Thermal Imaging </w:t>
      </w:r>
    </w:p>
    <w:p w14:paraId="21FFAD90" w14:textId="77777777" w:rsidR="00CC4C84" w:rsidRDefault="00000000">
      <w:pPr>
        <w:spacing w:after="41" w:line="369" w:lineRule="auto"/>
        <w:ind w:left="495" w:right="41"/>
      </w:pPr>
      <w:r>
        <w:t xml:space="preserve">Future systems can incorporate </w:t>
      </w:r>
      <w:r>
        <w:rPr>
          <w:b/>
        </w:rPr>
        <w:t>multispectral</w:t>
      </w:r>
      <w:r>
        <w:t xml:space="preserve"> and </w:t>
      </w:r>
      <w:r>
        <w:rPr>
          <w:b/>
        </w:rPr>
        <w:t>thermal cameras</w:t>
      </w:r>
      <w:r>
        <w:t xml:space="preserve"> alongside traditional RGB sensors to better differentiate fire from other heat sources or bright objects. This fusion of data sources can significantly reduce false positives and improve detection accuracy, especially in low-visibility conditions such as fog, dense smoke, or nighttime. </w:t>
      </w:r>
    </w:p>
    <w:p w14:paraId="68B225BB" w14:textId="77777777" w:rsidR="00CC4C84" w:rsidRDefault="00000000">
      <w:pPr>
        <w:pStyle w:val="Heading3"/>
        <w:ind w:left="495"/>
      </w:pPr>
      <w:r>
        <w:t xml:space="preserve">2. Edge Computing and Onboard AI </w:t>
      </w:r>
    </w:p>
    <w:p w14:paraId="155E6E86" w14:textId="77777777" w:rsidR="00CC4C84" w:rsidRDefault="00000000">
      <w:pPr>
        <w:spacing w:line="357" w:lineRule="auto"/>
        <w:ind w:left="495" w:right="41"/>
      </w:pPr>
      <w:r>
        <w:t xml:space="preserve">To reduce latency and ensure real-time processing, </w:t>
      </w:r>
      <w:r>
        <w:rPr>
          <w:b/>
        </w:rPr>
        <w:t>AI models can be deployed directly on UAVs</w:t>
      </w:r>
      <w:r>
        <w:t xml:space="preserve"> using edge computing hardware like NVIDIA Jetson or Google Coral. This approach allows for immediate detection and alerts without relying on remote servers or stable internet connections. </w:t>
      </w:r>
      <w:r>
        <w:rPr>
          <w:b/>
        </w:rPr>
        <w:t xml:space="preserve">3. Advanced Deep Learning Models </w:t>
      </w:r>
      <w:r>
        <w:t xml:space="preserve">Future work could explore the use of: </w:t>
      </w:r>
    </w:p>
    <w:p w14:paraId="62C2BA42" w14:textId="77777777" w:rsidR="00CC4C84" w:rsidRDefault="00000000">
      <w:pPr>
        <w:numPr>
          <w:ilvl w:val="0"/>
          <w:numId w:val="26"/>
        </w:numPr>
        <w:spacing w:line="395" w:lineRule="auto"/>
        <w:ind w:left="720" w:right="41" w:hanging="360"/>
      </w:pPr>
      <w:r>
        <w:rPr>
          <w:b/>
        </w:rPr>
        <w:t>Transformers</w:t>
      </w:r>
      <w:r>
        <w:t xml:space="preserve"> and </w:t>
      </w:r>
      <w:r>
        <w:rPr>
          <w:b/>
        </w:rPr>
        <w:t>vision-language models</w:t>
      </w:r>
      <w:r>
        <w:t xml:space="preserve"> for better contextual understanding of fire scenarios. </w:t>
      </w:r>
    </w:p>
    <w:p w14:paraId="63705CED" w14:textId="77777777" w:rsidR="00CC4C84" w:rsidRDefault="00000000">
      <w:pPr>
        <w:numPr>
          <w:ilvl w:val="0"/>
          <w:numId w:val="26"/>
        </w:numPr>
        <w:spacing w:line="396" w:lineRule="auto"/>
        <w:ind w:left="720" w:right="41" w:hanging="360"/>
      </w:pPr>
      <w:r>
        <w:rPr>
          <w:b/>
        </w:rPr>
        <w:t>3D CNNs</w:t>
      </w:r>
      <w:r>
        <w:t xml:space="preserve"> and </w:t>
      </w:r>
      <w:r>
        <w:rPr>
          <w:b/>
        </w:rPr>
        <w:t>spatio-temporal architectures</w:t>
      </w:r>
      <w:r>
        <w:t xml:space="preserve"> that leverage both spatial and motion cues in video sequences. </w:t>
      </w:r>
    </w:p>
    <w:p w14:paraId="68A9DFF7" w14:textId="77777777" w:rsidR="00CC4C84" w:rsidRDefault="00000000">
      <w:pPr>
        <w:numPr>
          <w:ilvl w:val="0"/>
          <w:numId w:val="26"/>
        </w:numPr>
        <w:spacing w:after="159"/>
        <w:ind w:left="720" w:right="41" w:hanging="360"/>
      </w:pPr>
      <w:r>
        <w:rPr>
          <w:b/>
        </w:rPr>
        <w:t>Self-supervised learning</w:t>
      </w:r>
      <w:r>
        <w:t xml:space="preserve"> to reduce dependence on large labeled datasets. </w:t>
      </w:r>
    </w:p>
    <w:p w14:paraId="5801E7D6" w14:textId="77777777" w:rsidR="00CC4C84" w:rsidRDefault="00000000">
      <w:pPr>
        <w:pStyle w:val="Heading3"/>
        <w:ind w:left="495"/>
      </w:pPr>
      <w:r>
        <w:t xml:space="preserve">4. Swarm UAV Systems </w:t>
      </w:r>
    </w:p>
    <w:p w14:paraId="5C27E62A" w14:textId="77777777" w:rsidR="00CC4C84" w:rsidRDefault="00000000">
      <w:pPr>
        <w:spacing w:after="42" w:line="368" w:lineRule="auto"/>
        <w:ind w:left="495" w:right="41"/>
      </w:pPr>
      <w:r>
        <w:t>A collaborative network of UAVs—</w:t>
      </w:r>
      <w:r>
        <w:rPr>
          <w:b/>
        </w:rPr>
        <w:t>UAV swarms</w:t>
      </w:r>
      <w:r>
        <w:t xml:space="preserve">—can provide broader surveillance coverage and dynamic tracking of fire spread. These systems could share data in real-time and make distributed decisions, allowing more comprehensive fire mapping and quicker response. </w:t>
      </w:r>
    </w:p>
    <w:p w14:paraId="01B5C8E8" w14:textId="77777777" w:rsidR="00CC4C84" w:rsidRDefault="00000000">
      <w:pPr>
        <w:pStyle w:val="Heading3"/>
        <w:ind w:left="495"/>
      </w:pPr>
      <w:r>
        <w:t xml:space="preserve">5. Predictive Modeling and Fire Spread Simulation </w:t>
      </w:r>
    </w:p>
    <w:p w14:paraId="35E9121F" w14:textId="77777777" w:rsidR="00CC4C84" w:rsidRDefault="00000000">
      <w:pPr>
        <w:spacing w:after="34" w:line="375" w:lineRule="auto"/>
        <w:ind w:left="495" w:right="41"/>
      </w:pPr>
      <w:r>
        <w:t xml:space="preserve">By integrating fire identification with </w:t>
      </w:r>
      <w:r>
        <w:rPr>
          <w:b/>
        </w:rPr>
        <w:t>predictive models</w:t>
      </w:r>
      <w:r>
        <w:t xml:space="preserve">, UAVs could assist in estimating the future trajectory and expansion of fires using environmental variables (e.g., wind speed, vegetation type, humidity). This would be vital for proactive firefighting efforts. </w:t>
      </w:r>
    </w:p>
    <w:p w14:paraId="4968FEB0" w14:textId="77777777" w:rsidR="00CC4C84" w:rsidRDefault="00000000">
      <w:pPr>
        <w:pStyle w:val="Heading3"/>
        <w:ind w:left="495"/>
      </w:pPr>
      <w:r>
        <w:t xml:space="preserve">6. Cloud-Based Monitoring Platforms </w:t>
      </w:r>
    </w:p>
    <w:p w14:paraId="5BFF8518" w14:textId="77777777" w:rsidR="00CC4C84" w:rsidRDefault="00000000">
      <w:pPr>
        <w:spacing w:after="41" w:line="368" w:lineRule="auto"/>
        <w:ind w:left="495" w:right="41"/>
      </w:pPr>
      <w:r>
        <w:t xml:space="preserve">Development of cloud-based platforms for </w:t>
      </w:r>
      <w:r>
        <w:rPr>
          <w:b/>
        </w:rPr>
        <w:t>real-time visualization, logging, and reporting</w:t>
      </w:r>
      <w:r>
        <w:t xml:space="preserve"> of UAV video data and detected fire events could streamline operations for fire management agencies. Integration with GIS systems would enable spatial analysis and better decision-making. </w:t>
      </w:r>
    </w:p>
    <w:p w14:paraId="74A1DDC8" w14:textId="77777777" w:rsidR="00CC4C84" w:rsidRDefault="00000000">
      <w:pPr>
        <w:pStyle w:val="Heading3"/>
        <w:ind w:left="495"/>
      </w:pPr>
      <w:r>
        <w:lastRenderedPageBreak/>
        <w:t xml:space="preserve">7. Environmental Context Awareness </w:t>
      </w:r>
    </w:p>
    <w:p w14:paraId="00C6295C" w14:textId="77777777" w:rsidR="00CC4C84" w:rsidRDefault="00000000">
      <w:pPr>
        <w:spacing w:after="42" w:line="368" w:lineRule="auto"/>
        <w:ind w:left="495" w:right="41"/>
      </w:pPr>
      <w:r>
        <w:t xml:space="preserve">Future systems can incorporate </w:t>
      </w:r>
      <w:r>
        <w:rPr>
          <w:b/>
        </w:rPr>
        <w:t>contextual awareness</w:t>
      </w:r>
      <w:r>
        <w:t xml:space="preserve">, such as recognizing fire-prone vegetation types, time of day, and weather conditions to improve detection reliability. This can be achieved by training AI models with geographically and environmentally diverse datasets. </w:t>
      </w:r>
    </w:p>
    <w:p w14:paraId="4D2D70E2" w14:textId="77777777" w:rsidR="00CC4C84" w:rsidRDefault="00000000">
      <w:pPr>
        <w:pStyle w:val="Heading3"/>
        <w:spacing w:after="151"/>
        <w:ind w:left="495"/>
      </w:pPr>
      <w:r>
        <w:t xml:space="preserve">8. Regulatory and Ethical Considerations </w:t>
      </w:r>
    </w:p>
    <w:p w14:paraId="63506C5C" w14:textId="77777777" w:rsidR="00CC4C84" w:rsidRDefault="00000000">
      <w:pPr>
        <w:spacing w:after="152"/>
        <w:ind w:left="495" w:right="41"/>
      </w:pPr>
      <w:r>
        <w:t xml:space="preserve">As UAV deployments become more widespread, attention must be given to: </w:t>
      </w:r>
    </w:p>
    <w:p w14:paraId="1F59FE0F" w14:textId="77777777" w:rsidR="00CC4C84" w:rsidRDefault="00000000">
      <w:pPr>
        <w:numPr>
          <w:ilvl w:val="0"/>
          <w:numId w:val="27"/>
        </w:numPr>
        <w:spacing w:after="152"/>
        <w:ind w:left="720" w:right="41" w:hanging="360"/>
      </w:pPr>
      <w:r>
        <w:rPr>
          <w:b/>
        </w:rPr>
        <w:t>Flight regulations</w:t>
      </w:r>
      <w:r>
        <w:t xml:space="preserve"> in forest and protected areas. </w:t>
      </w:r>
    </w:p>
    <w:p w14:paraId="5A7449DC" w14:textId="77777777" w:rsidR="00CC4C84" w:rsidRDefault="00000000">
      <w:pPr>
        <w:numPr>
          <w:ilvl w:val="0"/>
          <w:numId w:val="27"/>
        </w:numPr>
        <w:spacing w:after="152"/>
        <w:ind w:left="720" w:right="41" w:hanging="360"/>
      </w:pPr>
      <w:r>
        <w:rPr>
          <w:b/>
        </w:rPr>
        <w:t>Privacy concerns</w:t>
      </w:r>
      <w:r>
        <w:t xml:space="preserve"> in areas near human settlements. </w:t>
      </w:r>
    </w:p>
    <w:p w14:paraId="3A42508B" w14:textId="77777777" w:rsidR="00CC4C84" w:rsidRDefault="00000000">
      <w:pPr>
        <w:numPr>
          <w:ilvl w:val="0"/>
          <w:numId w:val="27"/>
        </w:numPr>
        <w:spacing w:after="109"/>
        <w:ind w:left="720" w:right="41" w:hanging="360"/>
      </w:pPr>
      <w:r>
        <w:rPr>
          <w:b/>
        </w:rPr>
        <w:t>Safety protocols</w:t>
      </w:r>
      <w:r>
        <w:t xml:space="preserve"> for operating in hazardous environments. </w:t>
      </w:r>
    </w:p>
    <w:p w14:paraId="1D18B340" w14:textId="77777777" w:rsidR="00CC4C84" w:rsidRDefault="00000000">
      <w:pPr>
        <w:spacing w:after="0" w:line="259" w:lineRule="auto"/>
        <w:ind w:left="360" w:firstLine="0"/>
        <w:jc w:val="left"/>
      </w:pPr>
      <w:r>
        <w:t xml:space="preserve"> </w:t>
      </w:r>
    </w:p>
    <w:p w14:paraId="57A14E0E" w14:textId="77777777" w:rsidR="00CC4C84" w:rsidRDefault="00000000">
      <w:pPr>
        <w:spacing w:after="173" w:line="259" w:lineRule="auto"/>
        <w:ind w:left="360" w:firstLine="0"/>
        <w:jc w:val="left"/>
      </w:pPr>
      <w:r>
        <w:t xml:space="preserve"> </w:t>
      </w:r>
    </w:p>
    <w:p w14:paraId="623C4494" w14:textId="77777777" w:rsidR="00CC4C84" w:rsidRDefault="00000000">
      <w:pPr>
        <w:pStyle w:val="Heading3"/>
        <w:ind w:left="495"/>
      </w:pPr>
      <w:r>
        <w:t xml:space="preserve">9. Dataset Expansion and Standardization </w:t>
      </w:r>
    </w:p>
    <w:p w14:paraId="3D1FC545" w14:textId="77777777" w:rsidR="00CC4C84" w:rsidRDefault="00000000">
      <w:pPr>
        <w:spacing w:after="61" w:line="374" w:lineRule="auto"/>
        <w:ind w:left="495" w:right="41"/>
      </w:pPr>
      <w:r>
        <w:t xml:space="preserve">Creating </w:t>
      </w:r>
      <w:r>
        <w:rPr>
          <w:b/>
        </w:rPr>
        <w:t>large, open-access, annotated datasets</w:t>
      </w:r>
      <w:r>
        <w:t xml:space="preserve"> specifically for UAV-based forest fire enarios is crucial. Future research can benefit from standardized benchmarks to fairly evaluate and compare various detection methods. </w:t>
      </w:r>
    </w:p>
    <w:p w14:paraId="06DFCA4D" w14:textId="77777777" w:rsidR="00CC4C84" w:rsidRDefault="00000000">
      <w:pPr>
        <w:spacing w:after="0" w:line="259" w:lineRule="auto"/>
        <w:ind w:left="0" w:firstLine="0"/>
        <w:jc w:val="left"/>
      </w:pPr>
      <w:r>
        <w:rPr>
          <w:b/>
          <w:sz w:val="32"/>
        </w:rPr>
        <w:t xml:space="preserve"> </w:t>
      </w:r>
      <w:r>
        <w:rPr>
          <w:b/>
          <w:sz w:val="32"/>
        </w:rPr>
        <w:tab/>
        <w:t xml:space="preserve"> </w:t>
      </w:r>
      <w:r>
        <w:br w:type="page"/>
      </w:r>
    </w:p>
    <w:p w14:paraId="5260A478" w14:textId="77777777" w:rsidR="00CC4C84" w:rsidRDefault="00000000">
      <w:pPr>
        <w:pStyle w:val="Heading1"/>
        <w:ind w:left="330"/>
      </w:pPr>
      <w:r>
        <w:lastRenderedPageBreak/>
        <w:t>8.</w:t>
      </w:r>
      <w:r>
        <w:rPr>
          <w:rFonts w:ascii="Arial" w:eastAsia="Arial" w:hAnsi="Arial" w:cs="Arial"/>
        </w:rPr>
        <w:t xml:space="preserve"> </w:t>
      </w:r>
      <w:r>
        <w:t xml:space="preserve">BIBLIOGRAPHY </w:t>
      </w:r>
    </w:p>
    <w:p w14:paraId="609267C8" w14:textId="77777777" w:rsidR="00CC4C84" w:rsidRDefault="00000000">
      <w:pPr>
        <w:spacing w:after="0" w:line="259" w:lineRule="auto"/>
        <w:ind w:left="0" w:firstLine="0"/>
        <w:jc w:val="left"/>
      </w:pPr>
      <w:r>
        <w:rPr>
          <w:b/>
          <w:sz w:val="32"/>
        </w:rPr>
        <w:t xml:space="preserve"> </w:t>
      </w:r>
    </w:p>
    <w:p w14:paraId="6BA45BD7" w14:textId="77777777" w:rsidR="00CC4C84" w:rsidRDefault="00000000">
      <w:pPr>
        <w:numPr>
          <w:ilvl w:val="0"/>
          <w:numId w:val="28"/>
        </w:numPr>
        <w:spacing w:after="29" w:line="277" w:lineRule="auto"/>
        <w:ind w:left="720" w:right="35" w:hanging="360"/>
        <w:jc w:val="left"/>
      </w:pPr>
      <w:r>
        <w:rPr>
          <w:b/>
        </w:rPr>
        <w:t>Celik, T., &amp; Ercil, A. (2007).</w:t>
      </w:r>
      <w:r>
        <w:t xml:space="preserve"> "A color-based fire detection method for UAV applications," </w:t>
      </w:r>
      <w:r>
        <w:rPr>
          <w:i/>
        </w:rPr>
        <w:t>Proceedings of the International Conference on Computer Vision and Graphics (ICCVG)</w:t>
      </w:r>
      <w:r>
        <w:t xml:space="preserve">, 2007, pp. 234-239. </w:t>
      </w:r>
    </w:p>
    <w:p w14:paraId="1B642E6F" w14:textId="77777777" w:rsidR="00CC4C84" w:rsidRDefault="00000000">
      <w:pPr>
        <w:numPr>
          <w:ilvl w:val="0"/>
          <w:numId w:val="28"/>
        </w:numPr>
        <w:spacing w:after="35" w:line="270" w:lineRule="auto"/>
        <w:ind w:left="720" w:right="35" w:hanging="360"/>
        <w:jc w:val="left"/>
      </w:pPr>
      <w:r>
        <w:rPr>
          <w:b/>
        </w:rPr>
        <w:t>Turgay, M., &amp; Dursun, M. (2011).</w:t>
      </w:r>
      <w:r>
        <w:t xml:space="preserve"> "Fire detection from UAV video sequences using motion patterns," </w:t>
      </w:r>
      <w:r>
        <w:rPr>
          <w:i/>
        </w:rPr>
        <w:t>Journal of Image and Vision Computing</w:t>
      </w:r>
      <w:r>
        <w:t xml:space="preserve">, vol. 29, no. 12, pp. 932940, 2011. </w:t>
      </w:r>
    </w:p>
    <w:p w14:paraId="6D561E61" w14:textId="77777777" w:rsidR="00CC4C84" w:rsidRDefault="00000000">
      <w:pPr>
        <w:numPr>
          <w:ilvl w:val="0"/>
          <w:numId w:val="28"/>
        </w:numPr>
        <w:spacing w:after="36" w:line="270" w:lineRule="auto"/>
        <w:ind w:left="720" w:right="35" w:hanging="360"/>
        <w:jc w:val="left"/>
      </w:pPr>
      <w:r>
        <w:rPr>
          <w:b/>
        </w:rPr>
        <w:t>Chen, S., &amp; Wei, S. (2004).</w:t>
      </w:r>
      <w:r>
        <w:t xml:space="preserve"> "Wavelet transform for fire detection in video sequences," </w:t>
      </w:r>
      <w:r>
        <w:rPr>
          <w:i/>
        </w:rPr>
        <w:t>International Journal of Image Processing and Computer Vision</w:t>
      </w:r>
      <w:r>
        <w:t xml:space="preserve">, vol. 6, no. 3, pp. 215-222, 2004. </w:t>
      </w:r>
    </w:p>
    <w:p w14:paraId="1BD86913" w14:textId="77777777" w:rsidR="00CC4C84" w:rsidRDefault="00000000">
      <w:pPr>
        <w:numPr>
          <w:ilvl w:val="0"/>
          <w:numId w:val="28"/>
        </w:numPr>
        <w:spacing w:after="36" w:line="270" w:lineRule="auto"/>
        <w:ind w:left="720" w:right="35" w:hanging="360"/>
        <w:jc w:val="left"/>
      </w:pPr>
      <w:r>
        <w:rPr>
          <w:b/>
        </w:rPr>
        <w:t>Zhou, S., Yang, X., &amp; Wang, Z. (2016).</w:t>
      </w:r>
      <w:r>
        <w:t xml:space="preserve"> "Fire detection in aerial images using SVM and texture-based features," </w:t>
      </w:r>
      <w:r>
        <w:rPr>
          <w:i/>
        </w:rPr>
        <w:t>IEEE Transactions on Aerospace and Electronic Systems</w:t>
      </w:r>
      <w:r>
        <w:t xml:space="preserve">, vol. 52, no. 4, pp. 1511-1523, 2016. </w:t>
      </w:r>
    </w:p>
    <w:p w14:paraId="5843BEDD" w14:textId="77777777" w:rsidR="00CC4C84" w:rsidRDefault="00000000">
      <w:pPr>
        <w:numPr>
          <w:ilvl w:val="0"/>
          <w:numId w:val="28"/>
        </w:numPr>
        <w:spacing w:after="34"/>
        <w:ind w:left="720" w:right="35" w:hanging="360"/>
        <w:jc w:val="left"/>
      </w:pPr>
      <w:r>
        <w:rPr>
          <w:b/>
        </w:rPr>
        <w:t>Muhammad, N., Wang, Y., &amp; Sun, S. (2018).</w:t>
      </w:r>
      <w:r>
        <w:t xml:space="preserve"> "Smart UAV-based fire detection system using ensemble classifiers," </w:t>
      </w:r>
      <w:r>
        <w:rPr>
          <w:i/>
        </w:rPr>
        <w:t>IEEE Access</w:t>
      </w:r>
      <w:r>
        <w:t xml:space="preserve">, vol. 6, pp. 35203-35213, 2018. </w:t>
      </w:r>
    </w:p>
    <w:p w14:paraId="39FE10A2" w14:textId="77777777" w:rsidR="00CC4C84" w:rsidRDefault="00000000">
      <w:pPr>
        <w:numPr>
          <w:ilvl w:val="0"/>
          <w:numId w:val="28"/>
        </w:numPr>
        <w:spacing w:after="39"/>
        <w:ind w:left="720" w:right="35" w:hanging="360"/>
        <w:jc w:val="left"/>
      </w:pPr>
      <w:r>
        <w:rPr>
          <w:b/>
        </w:rPr>
        <w:t>Zhao, Y., Zhang, Y., &amp; Liu, Z. (2020).</w:t>
      </w:r>
      <w:r>
        <w:t xml:space="preserve"> "Forest fire detection from UAV images using convolutional neural networks," </w:t>
      </w:r>
      <w:r>
        <w:rPr>
          <w:i/>
        </w:rPr>
        <w:t>Sensors</w:t>
      </w:r>
      <w:r>
        <w:t xml:space="preserve">, vol. 20, no. 2, pp. 359-368, 2020. </w:t>
      </w:r>
    </w:p>
    <w:p w14:paraId="62D0E35A" w14:textId="77777777" w:rsidR="00CC4C84" w:rsidRDefault="00000000">
      <w:pPr>
        <w:numPr>
          <w:ilvl w:val="0"/>
          <w:numId w:val="28"/>
        </w:numPr>
        <w:spacing w:after="35" w:line="270" w:lineRule="auto"/>
        <w:ind w:left="720" w:right="35" w:hanging="360"/>
        <w:jc w:val="left"/>
      </w:pPr>
      <w:r>
        <w:rPr>
          <w:b/>
        </w:rPr>
        <w:t>Muhammad, N., Wang, Y., &amp; Liu, S. (2021).</w:t>
      </w:r>
      <w:r>
        <w:t xml:space="preserve"> "Real-time forest fire detection using UAV and YOLOv3," </w:t>
      </w:r>
      <w:r>
        <w:rPr>
          <w:i/>
        </w:rPr>
        <w:t>Journal of Intelligent &amp; Robotic Systems</w:t>
      </w:r>
      <w:r>
        <w:t xml:space="preserve">, vol. 101, no. 3, pp. 1187-1198, 2021. </w:t>
      </w:r>
    </w:p>
    <w:p w14:paraId="02AEDEFF" w14:textId="77777777" w:rsidR="00CC4C84" w:rsidRDefault="00000000">
      <w:pPr>
        <w:numPr>
          <w:ilvl w:val="0"/>
          <w:numId w:val="28"/>
        </w:numPr>
        <w:spacing w:after="35" w:line="270" w:lineRule="auto"/>
        <w:ind w:left="720" w:right="35" w:hanging="360"/>
        <w:jc w:val="left"/>
      </w:pPr>
      <w:r>
        <w:rPr>
          <w:b/>
        </w:rPr>
        <w:t>Gaurav, N., &amp; Kumar, A. (2022).</w:t>
      </w:r>
      <w:r>
        <w:t xml:space="preserve"> "Fire detection in UAV video frames using U-Net architecture," </w:t>
      </w:r>
      <w:r>
        <w:rPr>
          <w:i/>
        </w:rPr>
        <w:t>IEEE Transactions on Circuits and Systems for Video Technology</w:t>
      </w:r>
      <w:r>
        <w:t xml:space="preserve">, vol. 32, no. 4, pp. 1041-1053, 2022. </w:t>
      </w:r>
    </w:p>
    <w:p w14:paraId="09AD9450" w14:textId="77777777" w:rsidR="00CC4C84" w:rsidRDefault="00000000">
      <w:pPr>
        <w:numPr>
          <w:ilvl w:val="0"/>
          <w:numId w:val="28"/>
        </w:numPr>
        <w:spacing w:after="36" w:line="270" w:lineRule="auto"/>
        <w:ind w:left="720" w:right="35" w:hanging="360"/>
        <w:jc w:val="left"/>
      </w:pPr>
      <w:r>
        <w:rPr>
          <w:b/>
        </w:rPr>
        <w:t>Ko, C., &amp; Chang, K. (2012).</w:t>
      </w:r>
      <w:r>
        <w:t xml:space="preserve"> "Video-based fire detection system using dynamic flame and smoke patterns," </w:t>
      </w:r>
      <w:r>
        <w:rPr>
          <w:i/>
        </w:rPr>
        <w:t>Proceedings of the IEEE International Conference on Robotics and Automation (ICRA)</w:t>
      </w:r>
      <w:r>
        <w:t xml:space="preserve">, 2012, pp. 3506-3511. </w:t>
      </w:r>
    </w:p>
    <w:p w14:paraId="631F72F7" w14:textId="77777777" w:rsidR="00CC4C84" w:rsidRDefault="00000000">
      <w:pPr>
        <w:numPr>
          <w:ilvl w:val="0"/>
          <w:numId w:val="28"/>
        </w:numPr>
        <w:spacing w:after="37"/>
        <w:ind w:left="720" w:right="35" w:hanging="360"/>
        <w:jc w:val="left"/>
      </w:pPr>
      <w:r>
        <w:rPr>
          <w:b/>
        </w:rPr>
        <w:t>Qureshi, R., Sharma, S., &amp; Kumar, R. (2021).</w:t>
      </w:r>
      <w:r>
        <w:t xml:space="preserve"> "Temporal fire detection in UAV video using CNN and LSTM networks," </w:t>
      </w:r>
      <w:r>
        <w:rPr>
          <w:i/>
        </w:rPr>
        <w:t>IEEE Transactions on Geoscience and Remote Sensing</w:t>
      </w:r>
      <w:r>
        <w:t xml:space="preserve">, vol. 59, no. 5, pp. 3953-3964, 2021. </w:t>
      </w:r>
    </w:p>
    <w:p w14:paraId="488A5D84" w14:textId="77777777" w:rsidR="00CC4C84" w:rsidRDefault="00000000">
      <w:pPr>
        <w:numPr>
          <w:ilvl w:val="0"/>
          <w:numId w:val="28"/>
        </w:numPr>
        <w:spacing w:after="37"/>
        <w:ind w:left="720" w:right="35" w:hanging="360"/>
        <w:jc w:val="left"/>
      </w:pPr>
      <w:r>
        <w:rPr>
          <w:b/>
        </w:rPr>
        <w:t>Jin, Z., &amp; Zhang, Y. (2020).</w:t>
      </w:r>
      <w:r>
        <w:t xml:space="preserve"> "3D convolutional neural networks for real-time fire detection in UAV video streams," </w:t>
      </w:r>
      <w:r>
        <w:rPr>
          <w:i/>
        </w:rPr>
        <w:t>International Journal of Computer Vision</w:t>
      </w:r>
      <w:r>
        <w:t xml:space="preserve">, vol. 128, pp. 1010-1025, 2020. </w:t>
      </w:r>
    </w:p>
    <w:p w14:paraId="7F325BCE" w14:textId="77777777" w:rsidR="00CC4C84" w:rsidRDefault="00000000">
      <w:pPr>
        <w:numPr>
          <w:ilvl w:val="0"/>
          <w:numId w:val="28"/>
        </w:numPr>
        <w:spacing w:after="37"/>
        <w:ind w:left="720" w:right="35" w:hanging="360"/>
        <w:jc w:val="left"/>
      </w:pPr>
      <w:r>
        <w:rPr>
          <w:b/>
        </w:rPr>
        <w:t>Alkhatib, M. (2014).</w:t>
      </w:r>
      <w:r>
        <w:t xml:space="preserve"> "Integrating fire detection algorithms with UAV systems for autonomous wildfire management," </w:t>
      </w:r>
      <w:r>
        <w:rPr>
          <w:i/>
        </w:rPr>
        <w:t>IEEE Transactions on Intelligent Transportation Systems</w:t>
      </w:r>
      <w:r>
        <w:t xml:space="preserve">, vol. 15, no. 5, pp. 2078-2086, 2014. </w:t>
      </w:r>
    </w:p>
    <w:p w14:paraId="49F8D948" w14:textId="77777777" w:rsidR="00CC4C84" w:rsidRDefault="00000000">
      <w:pPr>
        <w:numPr>
          <w:ilvl w:val="0"/>
          <w:numId w:val="28"/>
        </w:numPr>
        <w:spacing w:after="33"/>
        <w:ind w:left="720" w:right="35" w:hanging="360"/>
        <w:jc w:val="left"/>
      </w:pPr>
      <w:r>
        <w:rPr>
          <w:b/>
        </w:rPr>
        <w:t>Restas, A. (2015).</w:t>
      </w:r>
      <w:r>
        <w:t xml:space="preserve"> "The potential of UAVs in fire monitoring and detection in forested areas," </w:t>
      </w:r>
      <w:r>
        <w:rPr>
          <w:i/>
        </w:rPr>
        <w:t>Remote Sensing</w:t>
      </w:r>
      <w:r>
        <w:t xml:space="preserve">, vol. 7, no. 11, pp. 14701-14718, 2015. </w:t>
      </w:r>
    </w:p>
    <w:p w14:paraId="6AB48B47" w14:textId="77777777" w:rsidR="00CC4C84" w:rsidRDefault="00000000">
      <w:pPr>
        <w:numPr>
          <w:ilvl w:val="0"/>
          <w:numId w:val="28"/>
        </w:numPr>
        <w:ind w:left="720" w:right="35" w:hanging="360"/>
        <w:jc w:val="left"/>
      </w:pPr>
      <w:r>
        <w:t xml:space="preserve">Tang, S., Wang, Q., &amp; Liu, X. (2019). "Onboard fire detection for UAVs using deep learning algorithms," Proceedings of the IEEE International Conference on Robotics and Automation (ICRA), 2019, pp. 51408.2 </w:t>
      </w:r>
    </w:p>
    <w:p w14:paraId="2B5000C1" w14:textId="77777777" w:rsidR="00CC4C84" w:rsidRDefault="00000000">
      <w:pPr>
        <w:spacing w:after="0" w:line="259" w:lineRule="auto"/>
        <w:ind w:left="0" w:firstLine="0"/>
        <w:jc w:val="left"/>
      </w:pPr>
      <w:r>
        <w:rPr>
          <w:b/>
        </w:rPr>
        <w:lastRenderedPageBreak/>
        <w:t xml:space="preserve"> </w:t>
      </w:r>
    </w:p>
    <w:p w14:paraId="3739BD69" w14:textId="77777777" w:rsidR="00CC4C84" w:rsidRDefault="00000000">
      <w:pPr>
        <w:spacing w:after="0" w:line="259" w:lineRule="auto"/>
        <w:ind w:left="0" w:firstLine="0"/>
        <w:jc w:val="left"/>
      </w:pPr>
      <w:r>
        <w:rPr>
          <w:b/>
        </w:rPr>
        <w:t xml:space="preserve"> </w:t>
      </w:r>
    </w:p>
    <w:p w14:paraId="3D24420E" w14:textId="77777777" w:rsidR="00CC4C84" w:rsidRDefault="00000000">
      <w:pPr>
        <w:spacing w:after="0" w:line="259" w:lineRule="auto"/>
        <w:ind w:left="0" w:firstLine="0"/>
        <w:jc w:val="left"/>
      </w:pPr>
      <w:r>
        <w:rPr>
          <w:b/>
        </w:rPr>
        <w:t xml:space="preserve"> </w:t>
      </w:r>
    </w:p>
    <w:p w14:paraId="3306F5EB" w14:textId="77777777" w:rsidR="00CC4C84" w:rsidRDefault="00000000">
      <w:pPr>
        <w:spacing w:after="0" w:line="259" w:lineRule="auto"/>
        <w:ind w:left="0" w:firstLine="0"/>
        <w:jc w:val="left"/>
      </w:pPr>
      <w:r>
        <w:rPr>
          <w:b/>
        </w:rPr>
        <w:t xml:space="preserve"> </w:t>
      </w:r>
    </w:p>
    <w:p w14:paraId="2D150240" w14:textId="77777777" w:rsidR="00CC4C84" w:rsidRDefault="00000000">
      <w:pPr>
        <w:spacing w:after="63" w:line="259" w:lineRule="auto"/>
        <w:ind w:left="0" w:firstLine="0"/>
        <w:jc w:val="left"/>
      </w:pPr>
      <w:r>
        <w:rPr>
          <w:b/>
          <w:sz w:val="32"/>
        </w:rPr>
        <w:t xml:space="preserve"> </w:t>
      </w:r>
    </w:p>
    <w:p w14:paraId="1A042ED7" w14:textId="77777777" w:rsidR="00CC4C84" w:rsidRDefault="00000000">
      <w:pPr>
        <w:spacing w:after="0" w:line="259" w:lineRule="auto"/>
        <w:ind w:left="-5"/>
        <w:jc w:val="left"/>
      </w:pPr>
      <w:r>
        <w:rPr>
          <w:b/>
          <w:sz w:val="32"/>
        </w:rPr>
        <w:t xml:space="preserve">8.1 REFERNCES: </w:t>
      </w:r>
    </w:p>
    <w:p w14:paraId="2D859C90" w14:textId="77777777" w:rsidR="00CC4C84" w:rsidRDefault="00000000">
      <w:pPr>
        <w:numPr>
          <w:ilvl w:val="0"/>
          <w:numId w:val="29"/>
        </w:numPr>
        <w:spacing w:after="232"/>
        <w:ind w:right="41"/>
      </w:pPr>
      <w:r>
        <w:t xml:space="preserve">G. Lewis S, Clarke M. Forest plots: trying to see the wood and the trees.[J]. Bmj, 2001, 322(7300):1479-1480.  </w:t>
      </w:r>
    </w:p>
    <w:p w14:paraId="79D40B76" w14:textId="77777777" w:rsidR="00CC4C84" w:rsidRDefault="00000000">
      <w:pPr>
        <w:numPr>
          <w:ilvl w:val="0"/>
          <w:numId w:val="29"/>
        </w:numPr>
        <w:spacing w:after="237"/>
        <w:ind w:right="41"/>
      </w:pPr>
      <w:r>
        <w:t xml:space="preserve">Turner D, Lewis M, Ostendorf B. Spatial indicators of fire risk in the arid and semi-arid zone of Australia[J]. Ecological Indicators, 2011, 11(1):149-167. </w:t>
      </w:r>
    </w:p>
    <w:p w14:paraId="56C8B530" w14:textId="77777777" w:rsidR="00CC4C84" w:rsidRDefault="00000000">
      <w:pPr>
        <w:numPr>
          <w:ilvl w:val="0"/>
          <w:numId w:val="29"/>
        </w:numPr>
        <w:spacing w:after="232"/>
        <w:ind w:right="41"/>
      </w:pPr>
      <w:r>
        <w:t xml:space="preserve">Adab H. Using Probabilistic Methods to Evaluate Landfire Hazard[C]// International Conference on Environmental Engineering. 2016.  </w:t>
      </w:r>
    </w:p>
    <w:p w14:paraId="6CDBCE13" w14:textId="77777777" w:rsidR="00CC4C84" w:rsidRDefault="00000000">
      <w:pPr>
        <w:numPr>
          <w:ilvl w:val="0"/>
          <w:numId w:val="29"/>
        </w:numPr>
        <w:spacing w:after="236"/>
        <w:ind w:right="41"/>
      </w:pPr>
      <w:r>
        <w:t xml:space="preserve">Zhang J H, Yao F M, Cheng L, et al. Detection, Emission Estimation and Risk Prediction of Forest Fires in China Using Satellite Sensors and Simulation Models in the Past Three Decades—An Overview[J]. International Journal of Environmental Research &amp; Public Health, 2011, 8(8):3156-3178.  </w:t>
      </w:r>
    </w:p>
    <w:p w14:paraId="477D8E5C" w14:textId="77777777" w:rsidR="00CC4C84" w:rsidRDefault="00000000">
      <w:pPr>
        <w:numPr>
          <w:ilvl w:val="0"/>
          <w:numId w:val="29"/>
        </w:numPr>
        <w:spacing w:after="237"/>
        <w:ind w:right="41"/>
      </w:pPr>
      <w:r>
        <w:t xml:space="preserve">Lei Z, Lu J. Distributed coverage of forest fire border based on WSN[C]// International Conference on Industrial and Information Systems. IEEE, 2010:341-344. </w:t>
      </w:r>
    </w:p>
    <w:p w14:paraId="36CB4926" w14:textId="77777777" w:rsidR="00CC4C84" w:rsidRDefault="00000000">
      <w:pPr>
        <w:numPr>
          <w:ilvl w:val="0"/>
          <w:numId w:val="29"/>
        </w:numPr>
        <w:spacing w:after="235"/>
        <w:ind w:right="41"/>
      </w:pPr>
      <w:r>
        <w:t xml:space="preserve">Jadhav P., Deshmukh V., et al. Forest fire monitoring system based on Zig-Bee wireless sensor network[J]. Internation Journal of Emerging Technology and Advanced Engineering, 2012, 12(2):187-191.  </w:t>
      </w:r>
    </w:p>
    <w:p w14:paraId="2FC1F599" w14:textId="77777777" w:rsidR="00CC4C84" w:rsidRDefault="00000000">
      <w:pPr>
        <w:numPr>
          <w:ilvl w:val="0"/>
          <w:numId w:val="29"/>
        </w:numPr>
        <w:spacing w:after="237"/>
        <w:ind w:right="41"/>
      </w:pPr>
      <w:r>
        <w:t xml:space="preserve">Xu F, Yuan J. Embedded system for video-based forest fire detection[J]. Journal of Computer Applications, 2008, 28(1):264-266. </w:t>
      </w:r>
    </w:p>
    <w:p w14:paraId="3EF7AA4D" w14:textId="77777777" w:rsidR="00CC4C84" w:rsidRDefault="00000000">
      <w:pPr>
        <w:numPr>
          <w:ilvl w:val="0"/>
          <w:numId w:val="29"/>
        </w:numPr>
        <w:spacing w:after="241" w:line="259" w:lineRule="auto"/>
        <w:ind w:right="41"/>
      </w:pPr>
      <w:r>
        <w:t xml:space="preserve">Casbeer D W, Beard R W, Mclain T W, et al. Forest fire monitoring with multiple small UAVs[C]// American Control Conference, 2005. Proceedings of the. IEEE, 2005:3530-3535. </w:t>
      </w:r>
    </w:p>
    <w:p w14:paraId="3E4D1CE5" w14:textId="77777777" w:rsidR="00CC4C84" w:rsidRDefault="00000000">
      <w:pPr>
        <w:numPr>
          <w:ilvl w:val="0"/>
          <w:numId w:val="29"/>
        </w:numPr>
        <w:spacing w:after="233" w:line="270" w:lineRule="auto"/>
        <w:ind w:right="41"/>
      </w:pPr>
      <w:r>
        <w:t xml:space="preserve">Zhou G, Li C, Cheng P. Unmanned aerial vehicle (UAV) real-time video registration for forest fire monitoring[J]. International Geoscience &amp; Remote Sensing Symposium, 2005, 3(10):1803 - 1806.  </w:t>
      </w:r>
    </w:p>
    <w:p w14:paraId="2F5A5DA0" w14:textId="77777777" w:rsidR="00CC4C84" w:rsidRDefault="00000000">
      <w:pPr>
        <w:numPr>
          <w:ilvl w:val="0"/>
          <w:numId w:val="29"/>
        </w:numPr>
        <w:spacing w:after="237"/>
        <w:ind w:right="41"/>
      </w:pPr>
      <w:r>
        <w:t xml:space="preserve">Lin H, Liu Z, Zhao T, et al. Early Warning System of Forest Fire Detection Based on Video Technology[J]. Lecture Notes in Electrical Engineering, 2014. </w:t>
      </w:r>
    </w:p>
    <w:p w14:paraId="38C69433" w14:textId="77777777" w:rsidR="00CC4C84" w:rsidRDefault="00000000">
      <w:pPr>
        <w:numPr>
          <w:ilvl w:val="0"/>
          <w:numId w:val="29"/>
        </w:numPr>
        <w:spacing w:after="232"/>
        <w:ind w:right="41"/>
      </w:pPr>
      <w:r>
        <w:t xml:space="preserve">Fan Y, Ma H. Video based forest-fire smoke detection[J]. Qinghua Daxue Xuebao/journal of Tsinghua University, 2015, 55(2):243-250.  </w:t>
      </w:r>
    </w:p>
    <w:p w14:paraId="35303089" w14:textId="77777777" w:rsidR="00CC4C84" w:rsidRDefault="00000000">
      <w:pPr>
        <w:numPr>
          <w:ilvl w:val="0"/>
          <w:numId w:val="29"/>
        </w:numPr>
        <w:spacing w:after="29"/>
        <w:ind w:right="41"/>
      </w:pPr>
      <w:r>
        <w:t xml:space="preserve">Fernández A, Álvarez M X, Bianconi F. Texture Description Through Histograms of Equivalent Patterns[J]. Journal of Mathematical Imaging &amp; Vision, 2013, 45(1):76-102. </w:t>
      </w:r>
    </w:p>
    <w:sectPr w:rsidR="00CC4C84">
      <w:headerReference w:type="even" r:id="rId30"/>
      <w:headerReference w:type="default" r:id="rId31"/>
      <w:footerReference w:type="even" r:id="rId32"/>
      <w:footerReference w:type="default" r:id="rId33"/>
      <w:headerReference w:type="first" r:id="rId34"/>
      <w:footerReference w:type="first" r:id="rId35"/>
      <w:pgSz w:w="11909" w:h="16843"/>
      <w:pgMar w:top="1496" w:right="1380" w:bottom="1273" w:left="1416" w:header="564" w:footer="714" w:gutter="0"/>
      <w:pgNumType w:start="13"/>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B81FEF" w14:textId="77777777" w:rsidR="00461055" w:rsidRDefault="00461055">
      <w:pPr>
        <w:spacing w:after="0" w:line="240" w:lineRule="auto"/>
      </w:pPr>
      <w:r>
        <w:separator/>
      </w:r>
    </w:p>
  </w:endnote>
  <w:endnote w:type="continuationSeparator" w:id="0">
    <w:p w14:paraId="0FCABEBF" w14:textId="77777777" w:rsidR="00461055" w:rsidRDefault="004610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29072A" w14:textId="77777777" w:rsidR="00CC4C84" w:rsidRDefault="00CC4C84">
    <w:pPr>
      <w:spacing w:after="160" w:line="259" w:lineRule="auto"/>
      <w:ind w:lef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64D606" w14:textId="77777777" w:rsidR="00CC4C84" w:rsidRDefault="00CC4C84">
    <w:pPr>
      <w:spacing w:after="160" w:line="259" w:lineRule="auto"/>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DAA9EB" w14:textId="77777777" w:rsidR="00CC4C84" w:rsidRDefault="00CC4C84">
    <w:pPr>
      <w:spacing w:after="160" w:line="259" w:lineRule="auto"/>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D04E45" w14:textId="77777777" w:rsidR="00CC4C84" w:rsidRDefault="00000000">
    <w:pPr>
      <w:spacing w:after="0" w:line="259" w:lineRule="auto"/>
      <w:ind w:left="0" w:firstLine="0"/>
      <w:jc w:val="left"/>
    </w:pPr>
    <w:r>
      <w:t xml:space="preserve"> </w:t>
    </w:r>
  </w:p>
  <w:p w14:paraId="68575FB7" w14:textId="77777777" w:rsidR="00CC4C84" w:rsidRDefault="00000000">
    <w:pPr>
      <w:spacing w:after="0" w:line="259" w:lineRule="auto"/>
      <w:ind w:left="0" w:firstLine="0"/>
      <w:jc w:val="left"/>
    </w:pPr>
    <w:r>
      <w:rPr>
        <w:rFonts w:ascii="Calibri" w:eastAsia="Calibri" w:hAnsi="Calibri" w:cs="Calibri"/>
        <w:sz w:val="22"/>
      </w:rPr>
      <w:t xml:space="preserve"> </w:t>
    </w:r>
  </w:p>
  <w:p w14:paraId="7AFFE796" w14:textId="77777777" w:rsidR="00CC4C84" w:rsidRDefault="00000000">
    <w:pPr>
      <w:spacing w:after="0" w:line="259" w:lineRule="auto"/>
      <w:ind w:left="0" w:firstLine="0"/>
      <w:jc w:val="left"/>
    </w:pPr>
    <w:r>
      <w:rPr>
        <w:rFonts w:ascii="Calibri" w:eastAsia="Calibri" w:hAnsi="Calibri" w:cs="Calibri"/>
        <w:sz w:val="22"/>
      </w:rPr>
      <w:t xml:space="preserve"> </w:t>
    </w:r>
  </w:p>
  <w:p w14:paraId="46646C37" w14:textId="77777777" w:rsidR="00CC4C84" w:rsidRDefault="00000000">
    <w:pPr>
      <w:tabs>
        <w:tab w:val="center" w:pos="8800"/>
      </w:tabs>
      <w:spacing w:after="0" w:line="259" w:lineRule="auto"/>
      <w:ind w:left="0" w:firstLine="0"/>
      <w:jc w:val="left"/>
    </w:pPr>
    <w:r>
      <w:t xml:space="preserve">CMRTC </w:t>
    </w:r>
    <w:r>
      <w:tab/>
    </w:r>
    <w:r>
      <w:fldChar w:fldCharType="begin"/>
    </w:r>
    <w:r>
      <w:instrText xml:space="preserve"> PAGE   \* MERGEFORMAT </w:instrText>
    </w:r>
    <w:r>
      <w:fldChar w:fldCharType="separate"/>
    </w:r>
    <w:r>
      <w:t>4</w:t>
    </w:r>
    <w:r>
      <w:fldChar w:fldCharType="end"/>
    </w: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7E8BDD" w14:textId="77777777" w:rsidR="00CC4C84" w:rsidRDefault="00000000">
    <w:pPr>
      <w:spacing w:after="0" w:line="259" w:lineRule="auto"/>
      <w:ind w:left="0" w:firstLine="0"/>
      <w:jc w:val="left"/>
    </w:pPr>
    <w:r>
      <w:t xml:space="preserve"> </w:t>
    </w:r>
  </w:p>
  <w:p w14:paraId="4AC85D80" w14:textId="77777777" w:rsidR="00CC4C84" w:rsidRDefault="00000000">
    <w:pPr>
      <w:spacing w:after="0" w:line="259" w:lineRule="auto"/>
      <w:ind w:left="0" w:firstLine="0"/>
      <w:jc w:val="left"/>
    </w:pPr>
    <w:r>
      <w:rPr>
        <w:rFonts w:ascii="Calibri" w:eastAsia="Calibri" w:hAnsi="Calibri" w:cs="Calibri"/>
        <w:sz w:val="22"/>
      </w:rPr>
      <w:t xml:space="preserve"> </w:t>
    </w:r>
  </w:p>
  <w:p w14:paraId="03B7C488" w14:textId="77777777" w:rsidR="00CC4C84" w:rsidRDefault="00000000">
    <w:pPr>
      <w:spacing w:after="0" w:line="259" w:lineRule="auto"/>
      <w:ind w:left="0" w:firstLine="0"/>
      <w:jc w:val="left"/>
    </w:pPr>
    <w:r>
      <w:rPr>
        <w:rFonts w:ascii="Calibri" w:eastAsia="Calibri" w:hAnsi="Calibri" w:cs="Calibri"/>
        <w:sz w:val="22"/>
      </w:rPr>
      <w:t xml:space="preserve"> </w:t>
    </w:r>
  </w:p>
  <w:p w14:paraId="3BFB3E65" w14:textId="77777777" w:rsidR="00CC4C84" w:rsidRDefault="00000000">
    <w:pPr>
      <w:tabs>
        <w:tab w:val="center" w:pos="8800"/>
      </w:tabs>
      <w:spacing w:after="0" w:line="259" w:lineRule="auto"/>
      <w:ind w:left="0" w:firstLine="0"/>
      <w:jc w:val="left"/>
    </w:pPr>
    <w:r>
      <w:t xml:space="preserve">CMRTC </w:t>
    </w:r>
    <w:r>
      <w:tab/>
    </w:r>
    <w:r>
      <w:fldChar w:fldCharType="begin"/>
    </w:r>
    <w:r>
      <w:instrText xml:space="preserve"> PAGE   \* MERGEFORMAT </w:instrText>
    </w:r>
    <w:r>
      <w:fldChar w:fldCharType="separate"/>
    </w:r>
    <w:r>
      <w:t>4</w:t>
    </w:r>
    <w:r>
      <w:fldChar w:fldCharType="end"/>
    </w: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7854B5" w14:textId="77777777" w:rsidR="00CC4C84" w:rsidRDefault="00000000">
    <w:pPr>
      <w:spacing w:after="0" w:line="259" w:lineRule="auto"/>
      <w:ind w:left="0" w:firstLine="0"/>
      <w:jc w:val="left"/>
    </w:pPr>
    <w:r>
      <w:t xml:space="preserve"> </w:t>
    </w:r>
  </w:p>
  <w:p w14:paraId="0E569EDD" w14:textId="77777777" w:rsidR="00CC4C84" w:rsidRDefault="00000000">
    <w:pPr>
      <w:spacing w:after="0" w:line="259" w:lineRule="auto"/>
      <w:ind w:left="0" w:firstLine="0"/>
      <w:jc w:val="left"/>
    </w:pPr>
    <w:r>
      <w:rPr>
        <w:rFonts w:ascii="Calibri" w:eastAsia="Calibri" w:hAnsi="Calibri" w:cs="Calibri"/>
        <w:sz w:val="22"/>
      </w:rPr>
      <w:t xml:space="preserve"> </w:t>
    </w:r>
  </w:p>
  <w:p w14:paraId="2C194879" w14:textId="77777777" w:rsidR="00CC4C84" w:rsidRDefault="00000000">
    <w:pPr>
      <w:spacing w:after="0" w:line="259" w:lineRule="auto"/>
      <w:ind w:left="0" w:firstLine="0"/>
      <w:jc w:val="left"/>
    </w:pPr>
    <w:r>
      <w:rPr>
        <w:rFonts w:ascii="Calibri" w:eastAsia="Calibri" w:hAnsi="Calibri" w:cs="Calibri"/>
        <w:sz w:val="22"/>
      </w:rPr>
      <w:t xml:space="preserve"> </w:t>
    </w:r>
  </w:p>
  <w:p w14:paraId="60FE08AC" w14:textId="77777777" w:rsidR="00CC4C84" w:rsidRDefault="00000000">
    <w:pPr>
      <w:tabs>
        <w:tab w:val="center" w:pos="8800"/>
      </w:tabs>
      <w:spacing w:after="0" w:line="259" w:lineRule="auto"/>
      <w:ind w:left="0" w:firstLine="0"/>
      <w:jc w:val="left"/>
    </w:pPr>
    <w:r>
      <w:t xml:space="preserve">CMRTC </w:t>
    </w:r>
    <w:r>
      <w:tab/>
    </w:r>
    <w:r>
      <w:fldChar w:fldCharType="begin"/>
    </w:r>
    <w:r>
      <w:instrText xml:space="preserve"> PAGE   \* MERGEFORMAT </w:instrText>
    </w:r>
    <w:r>
      <w:fldChar w:fldCharType="separate"/>
    </w:r>
    <w:r>
      <w:t>4</w:t>
    </w:r>
    <w:r>
      <w:fldChar w:fldCharType="end"/>
    </w:r>
    <w: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8F26BE" w14:textId="77777777" w:rsidR="00CC4C84" w:rsidRDefault="00000000">
    <w:pPr>
      <w:spacing w:after="0" w:line="259" w:lineRule="auto"/>
      <w:ind w:left="0" w:firstLine="0"/>
      <w:jc w:val="left"/>
    </w:pPr>
    <w:r>
      <w:t xml:space="preserve"> </w:t>
    </w:r>
  </w:p>
  <w:p w14:paraId="09CE0EA9" w14:textId="77777777" w:rsidR="00CC4C84" w:rsidRDefault="00000000">
    <w:pPr>
      <w:spacing w:after="23" w:line="259" w:lineRule="auto"/>
      <w:ind w:left="0" w:firstLine="0"/>
      <w:jc w:val="left"/>
    </w:pPr>
    <w:r>
      <w:rPr>
        <w:rFonts w:ascii="Calibri" w:eastAsia="Calibri" w:hAnsi="Calibri" w:cs="Calibri"/>
        <w:sz w:val="22"/>
      </w:rPr>
      <w:t xml:space="preserve"> </w:t>
    </w:r>
  </w:p>
  <w:p w14:paraId="41150F62" w14:textId="77777777" w:rsidR="00CC4C84" w:rsidRDefault="00000000">
    <w:pPr>
      <w:tabs>
        <w:tab w:val="right" w:pos="9112"/>
      </w:tabs>
      <w:spacing w:after="0" w:line="259" w:lineRule="auto"/>
      <w:ind w:left="0" w:firstLine="0"/>
      <w:jc w:val="left"/>
    </w:pPr>
    <w:r>
      <w:rPr>
        <w:rFonts w:ascii="Calibri" w:eastAsia="Calibri" w:hAnsi="Calibri" w:cs="Calibri"/>
        <w:sz w:val="22"/>
      </w:rPr>
      <w:t xml:space="preserve"> </w:t>
    </w:r>
    <w:r>
      <w:t xml:space="preserve">CMRTC </w:t>
    </w:r>
    <w:r>
      <w:tab/>
    </w:r>
    <w:r>
      <w:fldChar w:fldCharType="begin"/>
    </w:r>
    <w:r>
      <w:instrText xml:space="preserve"> PAGE   \* MERGEFORMAT </w:instrText>
    </w:r>
    <w:r>
      <w:fldChar w:fldCharType="separate"/>
    </w:r>
    <w:r>
      <w:t>13</w:t>
    </w:r>
    <w:r>
      <w:fldChar w:fldCharType="end"/>
    </w:r>
    <w: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9766A5" w14:textId="77777777" w:rsidR="00CC4C84" w:rsidRDefault="00000000">
    <w:pPr>
      <w:spacing w:after="0" w:line="259" w:lineRule="auto"/>
      <w:ind w:left="0" w:firstLine="0"/>
      <w:jc w:val="left"/>
    </w:pPr>
    <w:r>
      <w:t xml:space="preserve"> </w:t>
    </w:r>
  </w:p>
  <w:p w14:paraId="08499F76" w14:textId="77777777" w:rsidR="00CC4C84" w:rsidRDefault="00000000">
    <w:pPr>
      <w:spacing w:after="23" w:line="259" w:lineRule="auto"/>
      <w:ind w:left="0" w:firstLine="0"/>
      <w:jc w:val="left"/>
    </w:pPr>
    <w:r>
      <w:rPr>
        <w:rFonts w:ascii="Calibri" w:eastAsia="Calibri" w:hAnsi="Calibri" w:cs="Calibri"/>
        <w:sz w:val="22"/>
      </w:rPr>
      <w:t xml:space="preserve"> </w:t>
    </w:r>
  </w:p>
  <w:p w14:paraId="0B772B57" w14:textId="77777777" w:rsidR="00CC4C84" w:rsidRDefault="00000000">
    <w:pPr>
      <w:tabs>
        <w:tab w:val="right" w:pos="9112"/>
      </w:tabs>
      <w:spacing w:after="0" w:line="259" w:lineRule="auto"/>
      <w:ind w:left="0" w:firstLine="0"/>
      <w:jc w:val="left"/>
    </w:pPr>
    <w:r>
      <w:rPr>
        <w:rFonts w:ascii="Calibri" w:eastAsia="Calibri" w:hAnsi="Calibri" w:cs="Calibri"/>
        <w:sz w:val="22"/>
      </w:rPr>
      <w:t xml:space="preserve"> </w:t>
    </w:r>
    <w:r>
      <w:t xml:space="preserve">CMRTC </w:t>
    </w:r>
    <w:r>
      <w:tab/>
    </w:r>
    <w:r>
      <w:fldChar w:fldCharType="begin"/>
    </w:r>
    <w:r>
      <w:instrText xml:space="preserve"> PAGE   \* MERGEFORMAT </w:instrText>
    </w:r>
    <w:r>
      <w:fldChar w:fldCharType="separate"/>
    </w:r>
    <w:r>
      <w:t>13</w:t>
    </w:r>
    <w:r>
      <w:fldChar w:fldCharType="end"/>
    </w:r>
    <w:r>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C346D7" w14:textId="77777777" w:rsidR="00CC4C84" w:rsidRDefault="00000000">
    <w:pPr>
      <w:spacing w:after="0" w:line="259" w:lineRule="auto"/>
      <w:ind w:left="0" w:firstLine="0"/>
      <w:jc w:val="left"/>
    </w:pPr>
    <w:r>
      <w:t xml:space="preserve"> </w:t>
    </w:r>
  </w:p>
  <w:p w14:paraId="34819380" w14:textId="77777777" w:rsidR="00CC4C84" w:rsidRDefault="00000000">
    <w:pPr>
      <w:spacing w:after="23" w:line="259" w:lineRule="auto"/>
      <w:ind w:left="0" w:firstLine="0"/>
      <w:jc w:val="left"/>
    </w:pPr>
    <w:r>
      <w:rPr>
        <w:rFonts w:ascii="Calibri" w:eastAsia="Calibri" w:hAnsi="Calibri" w:cs="Calibri"/>
        <w:sz w:val="22"/>
      </w:rPr>
      <w:t xml:space="preserve"> </w:t>
    </w:r>
  </w:p>
  <w:p w14:paraId="6A0476D4" w14:textId="77777777" w:rsidR="00CC4C84" w:rsidRDefault="00000000">
    <w:pPr>
      <w:tabs>
        <w:tab w:val="right" w:pos="9112"/>
      </w:tabs>
      <w:spacing w:after="0" w:line="259" w:lineRule="auto"/>
      <w:ind w:left="0" w:firstLine="0"/>
      <w:jc w:val="left"/>
    </w:pPr>
    <w:r>
      <w:rPr>
        <w:rFonts w:ascii="Calibri" w:eastAsia="Calibri" w:hAnsi="Calibri" w:cs="Calibri"/>
        <w:sz w:val="22"/>
      </w:rPr>
      <w:t xml:space="preserve"> </w:t>
    </w:r>
    <w:r>
      <w:t xml:space="preserve">CMRTC </w:t>
    </w:r>
    <w:r>
      <w:tab/>
    </w:r>
    <w:r>
      <w:fldChar w:fldCharType="begin"/>
    </w:r>
    <w:r>
      <w:instrText xml:space="preserve"> PAGE   \* MERGEFORMAT </w:instrText>
    </w:r>
    <w:r>
      <w:fldChar w:fldCharType="separate"/>
    </w:r>
    <w:r>
      <w:t>13</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749FA0" w14:textId="77777777" w:rsidR="00461055" w:rsidRDefault="00461055">
      <w:pPr>
        <w:spacing w:after="0" w:line="240" w:lineRule="auto"/>
      </w:pPr>
      <w:r>
        <w:separator/>
      </w:r>
    </w:p>
  </w:footnote>
  <w:footnote w:type="continuationSeparator" w:id="0">
    <w:p w14:paraId="467C578A" w14:textId="77777777" w:rsidR="00461055" w:rsidRDefault="004610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20A72A" w14:textId="77777777" w:rsidR="00CC4C84" w:rsidRDefault="00CC4C84">
    <w:pPr>
      <w:spacing w:after="160" w:line="259" w:lineRule="auto"/>
      <w:ind w:lef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49BC1D" w14:textId="77777777" w:rsidR="00CC4C84" w:rsidRDefault="00CC4C84">
    <w:pPr>
      <w:spacing w:after="160" w:line="259" w:lineRule="auto"/>
      <w:ind w:lef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9C4D24" w14:textId="77777777" w:rsidR="00CC4C84" w:rsidRDefault="00CC4C84">
    <w:pPr>
      <w:spacing w:after="160" w:line="259" w:lineRule="auto"/>
      <w:ind w:lef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2E3427" w14:textId="77777777" w:rsidR="00CC4C84" w:rsidRDefault="00000000">
    <w:pPr>
      <w:spacing w:after="131" w:line="259" w:lineRule="auto"/>
      <w:ind w:left="0" w:firstLine="0"/>
      <w:jc w:val="left"/>
    </w:pPr>
    <w:r>
      <w:rPr>
        <w:sz w:val="20"/>
      </w:rPr>
      <w:t xml:space="preserve"> </w:t>
    </w:r>
  </w:p>
  <w:p w14:paraId="61937317" w14:textId="77777777" w:rsidR="00CC4C84" w:rsidRDefault="00000000">
    <w:pPr>
      <w:tabs>
        <w:tab w:val="right" w:pos="9448"/>
      </w:tabs>
      <w:spacing w:after="0" w:line="259" w:lineRule="auto"/>
      <w:ind w:left="0" w:right="-365" w:firstLine="0"/>
      <w:jc w:val="left"/>
    </w:pPr>
    <w:r>
      <w:rPr>
        <w:rFonts w:ascii="Calibri" w:eastAsia="Calibri" w:hAnsi="Calibri" w:cs="Calibri"/>
        <w:sz w:val="34"/>
        <w:vertAlign w:val="superscript"/>
      </w:rPr>
      <w:t xml:space="preserve"> </w:t>
    </w:r>
    <w:r>
      <w:rPr>
        <w:rFonts w:ascii="Calibri" w:eastAsia="Calibri" w:hAnsi="Calibri" w:cs="Calibri"/>
        <w:sz w:val="34"/>
        <w:vertAlign w:val="superscript"/>
      </w:rPr>
      <w:tab/>
    </w:r>
    <w:r>
      <w:t xml:space="preserve">A FOREST FIRE IDENTIFICATION METHOD FOR UNMANNED AERIAL VEHICLE </w:t>
    </w:r>
  </w:p>
  <w:p w14:paraId="70B318A9" w14:textId="77777777" w:rsidR="00CC4C84" w:rsidRDefault="00000000">
    <w:pPr>
      <w:spacing w:after="9" w:line="259" w:lineRule="auto"/>
      <w:ind w:left="0" w:firstLine="0"/>
      <w:jc w:val="left"/>
    </w:pPr>
    <w:r>
      <w:rPr>
        <w:rFonts w:ascii="Calibri" w:eastAsia="Calibri" w:hAnsi="Calibri" w:cs="Calibri"/>
        <w:sz w:val="22"/>
      </w:rPr>
      <w:t xml:space="preserve"> </w:t>
    </w:r>
  </w:p>
  <w:p w14:paraId="21C60D66" w14:textId="77777777" w:rsidR="00CC4C84" w:rsidRDefault="00000000">
    <w:pPr>
      <w:tabs>
        <w:tab w:val="right" w:pos="9456"/>
      </w:tabs>
      <w:spacing w:after="0" w:line="259" w:lineRule="auto"/>
      <w:ind w:left="0" w:right="-372" w:firstLine="0"/>
      <w:jc w:val="left"/>
    </w:pPr>
    <w:r>
      <w:t xml:space="preserve"> </w:t>
    </w:r>
    <w:r>
      <w:tab/>
      <w:t>MONITORING VIDEO IMAGES</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A76A41" w14:textId="77777777" w:rsidR="00CC4C84" w:rsidRDefault="00000000">
    <w:pPr>
      <w:spacing w:after="131" w:line="259" w:lineRule="auto"/>
      <w:ind w:left="0" w:firstLine="0"/>
      <w:jc w:val="left"/>
    </w:pPr>
    <w:r>
      <w:rPr>
        <w:sz w:val="20"/>
      </w:rPr>
      <w:t xml:space="preserve"> </w:t>
    </w:r>
  </w:p>
  <w:p w14:paraId="30A3EC59" w14:textId="77777777" w:rsidR="00CC4C84" w:rsidRDefault="00000000">
    <w:pPr>
      <w:tabs>
        <w:tab w:val="right" w:pos="9448"/>
      </w:tabs>
      <w:spacing w:after="0" w:line="259" w:lineRule="auto"/>
      <w:ind w:left="0" w:right="-365" w:firstLine="0"/>
      <w:jc w:val="left"/>
    </w:pPr>
    <w:r>
      <w:rPr>
        <w:rFonts w:ascii="Calibri" w:eastAsia="Calibri" w:hAnsi="Calibri" w:cs="Calibri"/>
        <w:sz w:val="34"/>
        <w:vertAlign w:val="superscript"/>
      </w:rPr>
      <w:t xml:space="preserve"> </w:t>
    </w:r>
    <w:r>
      <w:rPr>
        <w:rFonts w:ascii="Calibri" w:eastAsia="Calibri" w:hAnsi="Calibri" w:cs="Calibri"/>
        <w:sz w:val="34"/>
        <w:vertAlign w:val="superscript"/>
      </w:rPr>
      <w:tab/>
    </w:r>
    <w:r>
      <w:t xml:space="preserve">A FOREST FIRE IDENTIFICATION METHOD FOR UNMANNED AERIAL VEHICLE </w:t>
    </w:r>
  </w:p>
  <w:p w14:paraId="1BAED6AB" w14:textId="77777777" w:rsidR="00CC4C84" w:rsidRDefault="00000000">
    <w:pPr>
      <w:spacing w:after="9" w:line="259" w:lineRule="auto"/>
      <w:ind w:left="0" w:firstLine="0"/>
      <w:jc w:val="left"/>
    </w:pPr>
    <w:r>
      <w:rPr>
        <w:rFonts w:ascii="Calibri" w:eastAsia="Calibri" w:hAnsi="Calibri" w:cs="Calibri"/>
        <w:sz w:val="22"/>
      </w:rPr>
      <w:t xml:space="preserve"> </w:t>
    </w:r>
  </w:p>
  <w:p w14:paraId="1D6E2AC6" w14:textId="77777777" w:rsidR="00CC4C84" w:rsidRDefault="00000000">
    <w:pPr>
      <w:tabs>
        <w:tab w:val="right" w:pos="9456"/>
      </w:tabs>
      <w:spacing w:after="0" w:line="259" w:lineRule="auto"/>
      <w:ind w:left="0" w:right="-372" w:firstLine="0"/>
      <w:jc w:val="left"/>
    </w:pPr>
    <w:r>
      <w:t xml:space="preserve"> </w:t>
    </w:r>
    <w:r>
      <w:tab/>
      <w:t>MONITORING VIDEO IMAGES</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0BB7A0" w14:textId="77777777" w:rsidR="00CC4C84" w:rsidRDefault="00000000">
    <w:pPr>
      <w:spacing w:after="131" w:line="259" w:lineRule="auto"/>
      <w:ind w:left="0" w:firstLine="0"/>
      <w:jc w:val="left"/>
    </w:pPr>
    <w:r>
      <w:rPr>
        <w:sz w:val="20"/>
      </w:rPr>
      <w:t xml:space="preserve"> </w:t>
    </w:r>
  </w:p>
  <w:p w14:paraId="2F905BA1" w14:textId="77777777" w:rsidR="00CC4C84" w:rsidRDefault="00000000">
    <w:pPr>
      <w:tabs>
        <w:tab w:val="right" w:pos="9448"/>
      </w:tabs>
      <w:spacing w:after="0" w:line="259" w:lineRule="auto"/>
      <w:ind w:left="0" w:right="-365" w:firstLine="0"/>
      <w:jc w:val="left"/>
    </w:pPr>
    <w:r>
      <w:rPr>
        <w:rFonts w:ascii="Calibri" w:eastAsia="Calibri" w:hAnsi="Calibri" w:cs="Calibri"/>
        <w:sz w:val="34"/>
        <w:vertAlign w:val="superscript"/>
      </w:rPr>
      <w:t xml:space="preserve"> </w:t>
    </w:r>
    <w:r>
      <w:rPr>
        <w:rFonts w:ascii="Calibri" w:eastAsia="Calibri" w:hAnsi="Calibri" w:cs="Calibri"/>
        <w:sz w:val="34"/>
        <w:vertAlign w:val="superscript"/>
      </w:rPr>
      <w:tab/>
    </w:r>
    <w:r>
      <w:t xml:space="preserve">A FOREST FIRE IDENTIFICATION METHOD FOR UNMANNED AERIAL VEHICLE </w:t>
    </w:r>
  </w:p>
  <w:p w14:paraId="5017F58C" w14:textId="77777777" w:rsidR="00CC4C84" w:rsidRDefault="00000000">
    <w:pPr>
      <w:spacing w:after="9" w:line="259" w:lineRule="auto"/>
      <w:ind w:left="0" w:firstLine="0"/>
      <w:jc w:val="left"/>
    </w:pPr>
    <w:r>
      <w:rPr>
        <w:rFonts w:ascii="Calibri" w:eastAsia="Calibri" w:hAnsi="Calibri" w:cs="Calibri"/>
        <w:sz w:val="22"/>
      </w:rPr>
      <w:t xml:space="preserve"> </w:t>
    </w:r>
  </w:p>
  <w:p w14:paraId="4233CF54" w14:textId="77777777" w:rsidR="00CC4C84" w:rsidRDefault="00000000">
    <w:pPr>
      <w:tabs>
        <w:tab w:val="right" w:pos="9456"/>
      </w:tabs>
      <w:spacing w:after="0" w:line="259" w:lineRule="auto"/>
      <w:ind w:left="0" w:right="-372" w:firstLine="0"/>
      <w:jc w:val="left"/>
    </w:pPr>
    <w:r>
      <w:t xml:space="preserve"> </w:t>
    </w:r>
    <w:r>
      <w:tab/>
      <w:t>MONITORING VIDEO IMAGES</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6E87A0" w14:textId="77777777" w:rsidR="00CC4C84" w:rsidRDefault="00000000">
    <w:pPr>
      <w:spacing w:after="23" w:line="259" w:lineRule="auto"/>
      <w:ind w:left="0" w:firstLine="0"/>
      <w:jc w:val="left"/>
    </w:pPr>
    <w:r>
      <w:rPr>
        <w:sz w:val="20"/>
      </w:rPr>
      <w:t xml:space="preserve"> </w:t>
    </w:r>
  </w:p>
  <w:p w14:paraId="2E55E52F" w14:textId="77777777" w:rsidR="00CC4C84" w:rsidRDefault="00000000">
    <w:pPr>
      <w:tabs>
        <w:tab w:val="right" w:pos="9448"/>
      </w:tabs>
      <w:spacing w:after="0" w:line="259" w:lineRule="auto"/>
      <w:ind w:left="0" w:right="-336" w:firstLine="0"/>
      <w:jc w:val="left"/>
    </w:pPr>
    <w:r>
      <w:rPr>
        <w:rFonts w:ascii="Calibri" w:eastAsia="Calibri" w:hAnsi="Calibri" w:cs="Calibri"/>
        <w:sz w:val="22"/>
      </w:rPr>
      <w:t xml:space="preserve"> </w:t>
    </w:r>
    <w:r>
      <w:rPr>
        <w:rFonts w:ascii="Calibri" w:eastAsia="Calibri" w:hAnsi="Calibri" w:cs="Calibri"/>
        <w:sz w:val="22"/>
      </w:rPr>
      <w:tab/>
    </w:r>
    <w:r>
      <w:t xml:space="preserve">A FOREST FIRE IDENTIFICATION METHOD FOR UNMANNED AERIAL VEHICLE </w:t>
    </w:r>
  </w:p>
  <w:p w14:paraId="304610AB" w14:textId="77777777" w:rsidR="00CC4C84" w:rsidRDefault="00000000">
    <w:pPr>
      <w:spacing w:after="0" w:line="259" w:lineRule="auto"/>
      <w:ind w:left="0" w:firstLine="0"/>
      <w:jc w:val="left"/>
    </w:pPr>
    <w:r>
      <w:rPr>
        <w:rFonts w:ascii="Calibri" w:eastAsia="Calibri" w:hAnsi="Calibri" w:cs="Calibri"/>
        <w:sz w:val="22"/>
      </w:rPr>
      <w:t xml:space="preserve"> </w:t>
    </w:r>
  </w:p>
  <w:p w14:paraId="0AFA4CBC" w14:textId="77777777" w:rsidR="00CC4C84" w:rsidRDefault="00000000">
    <w:pPr>
      <w:tabs>
        <w:tab w:val="right" w:pos="9456"/>
      </w:tabs>
      <w:spacing w:after="0" w:line="259" w:lineRule="auto"/>
      <w:ind w:left="0" w:right="-344" w:firstLine="0"/>
      <w:jc w:val="left"/>
    </w:pPr>
    <w:r>
      <w:t xml:space="preserve"> </w:t>
    </w:r>
    <w:r>
      <w:tab/>
      <w:t>MONITORING VIDEO IMAGES</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AA8AFA" w14:textId="77777777" w:rsidR="00CC4C84" w:rsidRDefault="00000000">
    <w:pPr>
      <w:spacing w:after="23" w:line="259" w:lineRule="auto"/>
      <w:ind w:left="0" w:firstLine="0"/>
      <w:jc w:val="left"/>
    </w:pPr>
    <w:r>
      <w:rPr>
        <w:sz w:val="20"/>
      </w:rPr>
      <w:t xml:space="preserve"> </w:t>
    </w:r>
  </w:p>
  <w:p w14:paraId="0EA274E9" w14:textId="77777777" w:rsidR="00CC4C84" w:rsidRDefault="00000000">
    <w:pPr>
      <w:tabs>
        <w:tab w:val="right" w:pos="9448"/>
      </w:tabs>
      <w:spacing w:after="0" w:line="259" w:lineRule="auto"/>
      <w:ind w:left="0" w:right="-336" w:firstLine="0"/>
      <w:jc w:val="left"/>
    </w:pPr>
    <w:r>
      <w:rPr>
        <w:rFonts w:ascii="Calibri" w:eastAsia="Calibri" w:hAnsi="Calibri" w:cs="Calibri"/>
        <w:sz w:val="22"/>
      </w:rPr>
      <w:t xml:space="preserve"> </w:t>
    </w:r>
    <w:r>
      <w:rPr>
        <w:rFonts w:ascii="Calibri" w:eastAsia="Calibri" w:hAnsi="Calibri" w:cs="Calibri"/>
        <w:sz w:val="22"/>
      </w:rPr>
      <w:tab/>
    </w:r>
    <w:r>
      <w:t xml:space="preserve">A FOREST FIRE IDENTIFICATION METHOD FOR UNMANNED AERIAL VEHICLE </w:t>
    </w:r>
  </w:p>
  <w:p w14:paraId="096BCB31" w14:textId="77777777" w:rsidR="00CC4C84" w:rsidRDefault="00000000">
    <w:pPr>
      <w:spacing w:after="0" w:line="259" w:lineRule="auto"/>
      <w:ind w:left="0" w:firstLine="0"/>
      <w:jc w:val="left"/>
    </w:pPr>
    <w:r>
      <w:rPr>
        <w:rFonts w:ascii="Calibri" w:eastAsia="Calibri" w:hAnsi="Calibri" w:cs="Calibri"/>
        <w:sz w:val="22"/>
      </w:rPr>
      <w:t xml:space="preserve"> </w:t>
    </w:r>
  </w:p>
  <w:p w14:paraId="075EC14A" w14:textId="77777777" w:rsidR="00CC4C84" w:rsidRDefault="00000000">
    <w:pPr>
      <w:tabs>
        <w:tab w:val="right" w:pos="9456"/>
      </w:tabs>
      <w:spacing w:after="0" w:line="259" w:lineRule="auto"/>
      <w:ind w:left="0" w:right="-344" w:firstLine="0"/>
      <w:jc w:val="left"/>
    </w:pPr>
    <w:r>
      <w:t xml:space="preserve"> </w:t>
    </w:r>
    <w:r>
      <w:tab/>
      <w:t>MONITORING VIDEO IMAGES</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9BEE38" w14:textId="77777777" w:rsidR="00CC4C84" w:rsidRDefault="00000000">
    <w:pPr>
      <w:spacing w:after="23" w:line="259" w:lineRule="auto"/>
      <w:ind w:left="0" w:firstLine="0"/>
      <w:jc w:val="left"/>
    </w:pPr>
    <w:r>
      <w:rPr>
        <w:sz w:val="20"/>
      </w:rPr>
      <w:t xml:space="preserve"> </w:t>
    </w:r>
  </w:p>
  <w:p w14:paraId="140EC69E" w14:textId="77777777" w:rsidR="00CC4C84" w:rsidRDefault="00000000">
    <w:pPr>
      <w:tabs>
        <w:tab w:val="right" w:pos="9448"/>
      </w:tabs>
      <w:spacing w:after="0" w:line="259" w:lineRule="auto"/>
      <w:ind w:left="0" w:right="-336" w:firstLine="0"/>
      <w:jc w:val="left"/>
    </w:pPr>
    <w:r>
      <w:rPr>
        <w:rFonts w:ascii="Calibri" w:eastAsia="Calibri" w:hAnsi="Calibri" w:cs="Calibri"/>
        <w:sz w:val="22"/>
      </w:rPr>
      <w:t xml:space="preserve"> </w:t>
    </w:r>
    <w:r>
      <w:rPr>
        <w:rFonts w:ascii="Calibri" w:eastAsia="Calibri" w:hAnsi="Calibri" w:cs="Calibri"/>
        <w:sz w:val="22"/>
      </w:rPr>
      <w:tab/>
    </w:r>
    <w:r>
      <w:t xml:space="preserve">A FOREST FIRE IDENTIFICATION METHOD FOR UNMANNED AERIAL VEHICLE </w:t>
    </w:r>
  </w:p>
  <w:p w14:paraId="15E660EF" w14:textId="77777777" w:rsidR="00CC4C84" w:rsidRDefault="00000000">
    <w:pPr>
      <w:spacing w:after="0" w:line="259" w:lineRule="auto"/>
      <w:ind w:left="0" w:firstLine="0"/>
      <w:jc w:val="left"/>
    </w:pPr>
    <w:r>
      <w:rPr>
        <w:rFonts w:ascii="Calibri" w:eastAsia="Calibri" w:hAnsi="Calibri" w:cs="Calibri"/>
        <w:sz w:val="22"/>
      </w:rPr>
      <w:t xml:space="preserve"> </w:t>
    </w:r>
  </w:p>
  <w:p w14:paraId="422179E1" w14:textId="77777777" w:rsidR="00CC4C84" w:rsidRDefault="00000000">
    <w:pPr>
      <w:tabs>
        <w:tab w:val="right" w:pos="9456"/>
      </w:tabs>
      <w:spacing w:after="0" w:line="259" w:lineRule="auto"/>
      <w:ind w:left="0" w:right="-344" w:firstLine="0"/>
      <w:jc w:val="left"/>
    </w:pPr>
    <w:r>
      <w:t xml:space="preserve"> </w:t>
    </w:r>
    <w:r>
      <w:tab/>
      <w:t>MONITORING VIDEO IMAGES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937512"/>
    <w:multiLevelType w:val="hybridMultilevel"/>
    <w:tmpl w:val="EC446DE0"/>
    <w:lvl w:ilvl="0" w:tplc="CDB2C0CE">
      <w:start w:val="1"/>
      <w:numFmt w:val="bullet"/>
      <w:lvlText w:val="•"/>
      <w:lvlJc w:val="left"/>
      <w:pPr>
        <w:ind w:left="7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5760348">
      <w:start w:val="1"/>
      <w:numFmt w:val="bullet"/>
      <w:lvlText w:val="o"/>
      <w:lvlJc w:val="left"/>
      <w:pPr>
        <w:ind w:left="13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4C49CCE">
      <w:start w:val="1"/>
      <w:numFmt w:val="bullet"/>
      <w:lvlText w:val="▪"/>
      <w:lvlJc w:val="left"/>
      <w:pPr>
        <w:ind w:left="20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C1C0AC6">
      <w:start w:val="1"/>
      <w:numFmt w:val="bullet"/>
      <w:lvlText w:val="•"/>
      <w:lvlJc w:val="left"/>
      <w:pPr>
        <w:ind w:left="28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25E0F6C">
      <w:start w:val="1"/>
      <w:numFmt w:val="bullet"/>
      <w:lvlText w:val="o"/>
      <w:lvlJc w:val="left"/>
      <w:pPr>
        <w:ind w:left="35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EB2BE90">
      <w:start w:val="1"/>
      <w:numFmt w:val="bullet"/>
      <w:lvlText w:val="▪"/>
      <w:lvlJc w:val="left"/>
      <w:pPr>
        <w:ind w:left="42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B9E8110">
      <w:start w:val="1"/>
      <w:numFmt w:val="bullet"/>
      <w:lvlText w:val="•"/>
      <w:lvlJc w:val="left"/>
      <w:pPr>
        <w:ind w:left="49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8A6313C">
      <w:start w:val="1"/>
      <w:numFmt w:val="bullet"/>
      <w:lvlText w:val="o"/>
      <w:lvlJc w:val="left"/>
      <w:pPr>
        <w:ind w:left="56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C1672B4">
      <w:start w:val="1"/>
      <w:numFmt w:val="bullet"/>
      <w:lvlText w:val="▪"/>
      <w:lvlJc w:val="left"/>
      <w:pPr>
        <w:ind w:left="64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871178B"/>
    <w:multiLevelType w:val="hybridMultilevel"/>
    <w:tmpl w:val="D814257E"/>
    <w:lvl w:ilvl="0" w:tplc="AD725EE8">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6983700">
      <w:start w:val="1"/>
      <w:numFmt w:val="lowerLetter"/>
      <w:lvlText w:val="%2"/>
      <w:lvlJc w:val="left"/>
      <w:pPr>
        <w:ind w:left="11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31A0618">
      <w:start w:val="1"/>
      <w:numFmt w:val="lowerRoman"/>
      <w:lvlText w:val="%3"/>
      <w:lvlJc w:val="left"/>
      <w:pPr>
        <w:ind w:left="18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4DCB75E">
      <w:start w:val="1"/>
      <w:numFmt w:val="decimal"/>
      <w:lvlText w:val="%4"/>
      <w:lvlJc w:val="left"/>
      <w:pPr>
        <w:ind w:left="25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D8CCBB8">
      <w:start w:val="1"/>
      <w:numFmt w:val="lowerLetter"/>
      <w:lvlText w:val="%5"/>
      <w:lvlJc w:val="left"/>
      <w:pPr>
        <w:ind w:left="32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30C963E">
      <w:start w:val="1"/>
      <w:numFmt w:val="lowerRoman"/>
      <w:lvlText w:val="%6"/>
      <w:lvlJc w:val="left"/>
      <w:pPr>
        <w:ind w:left="3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57C9FFE">
      <w:start w:val="1"/>
      <w:numFmt w:val="decimal"/>
      <w:lvlText w:val="%7"/>
      <w:lvlJc w:val="left"/>
      <w:pPr>
        <w:ind w:left="47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DECBA60">
      <w:start w:val="1"/>
      <w:numFmt w:val="lowerLetter"/>
      <w:lvlText w:val="%8"/>
      <w:lvlJc w:val="left"/>
      <w:pPr>
        <w:ind w:left="54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DBAA8C4">
      <w:start w:val="1"/>
      <w:numFmt w:val="lowerRoman"/>
      <w:lvlText w:val="%9"/>
      <w:lvlJc w:val="left"/>
      <w:pPr>
        <w:ind w:left="61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8BC47F4"/>
    <w:multiLevelType w:val="hybridMultilevel"/>
    <w:tmpl w:val="63309B64"/>
    <w:lvl w:ilvl="0" w:tplc="CB1EB192">
      <w:start w:val="1"/>
      <w:numFmt w:val="bullet"/>
      <w:lvlText w:val="•"/>
      <w:lvlJc w:val="left"/>
      <w:pPr>
        <w:ind w:left="7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EC4B990">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9B2A2F8">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514E224">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F6098EA">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8649AD0">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98E29FE">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7F0CF28">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14ED04C">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0A6A445F"/>
    <w:multiLevelType w:val="multilevel"/>
    <w:tmpl w:val="6BA6201A"/>
    <w:lvl w:ilvl="0">
      <w:start w:val="6"/>
      <w:numFmt w:val="decimal"/>
      <w:lvlText w:val="%1."/>
      <w:lvlJc w:val="left"/>
      <w:pPr>
        <w:ind w:left="84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2"/>
      <w:numFmt w:val="decimal"/>
      <w:lvlText w:val="%1.%2"/>
      <w:lvlJc w:val="left"/>
      <w:pPr>
        <w:ind w:left="193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169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360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432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504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576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648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720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0B805CA9"/>
    <w:multiLevelType w:val="hybridMultilevel"/>
    <w:tmpl w:val="080C0C78"/>
    <w:lvl w:ilvl="0" w:tplc="BC00DD46">
      <w:start w:val="1"/>
      <w:numFmt w:val="bullet"/>
      <w:lvlText w:val="•"/>
      <w:lvlJc w:val="left"/>
      <w:pPr>
        <w:ind w:left="7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652B4CA">
      <w:start w:val="1"/>
      <w:numFmt w:val="bullet"/>
      <w:lvlText w:val="o"/>
      <w:lvlJc w:val="left"/>
      <w:pPr>
        <w:ind w:left="13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2047F7E">
      <w:start w:val="1"/>
      <w:numFmt w:val="bullet"/>
      <w:lvlText w:val="▪"/>
      <w:lvlJc w:val="left"/>
      <w:pPr>
        <w:ind w:left="20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5F0C924">
      <w:start w:val="1"/>
      <w:numFmt w:val="bullet"/>
      <w:lvlText w:val="•"/>
      <w:lvlJc w:val="left"/>
      <w:pPr>
        <w:ind w:left="28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B8A89DE">
      <w:start w:val="1"/>
      <w:numFmt w:val="bullet"/>
      <w:lvlText w:val="o"/>
      <w:lvlJc w:val="left"/>
      <w:pPr>
        <w:ind w:left="35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51C87F4">
      <w:start w:val="1"/>
      <w:numFmt w:val="bullet"/>
      <w:lvlText w:val="▪"/>
      <w:lvlJc w:val="left"/>
      <w:pPr>
        <w:ind w:left="42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E54A430">
      <w:start w:val="1"/>
      <w:numFmt w:val="bullet"/>
      <w:lvlText w:val="•"/>
      <w:lvlJc w:val="left"/>
      <w:pPr>
        <w:ind w:left="49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B6E73E6">
      <w:start w:val="1"/>
      <w:numFmt w:val="bullet"/>
      <w:lvlText w:val="o"/>
      <w:lvlJc w:val="left"/>
      <w:pPr>
        <w:ind w:left="56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5F2659A">
      <w:start w:val="1"/>
      <w:numFmt w:val="bullet"/>
      <w:lvlText w:val="▪"/>
      <w:lvlJc w:val="left"/>
      <w:pPr>
        <w:ind w:left="64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0B8F15F1"/>
    <w:multiLevelType w:val="hybridMultilevel"/>
    <w:tmpl w:val="D5AA7B22"/>
    <w:lvl w:ilvl="0" w:tplc="2C02902E">
      <w:start w:val="1"/>
      <w:numFmt w:val="bullet"/>
      <w:lvlText w:val="•"/>
      <w:lvlJc w:val="left"/>
      <w:pPr>
        <w:ind w:left="7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F22D2C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15A41E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882A77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68E0DD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F82EE1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BA48C1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9CC938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E8CD0E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0DD018F3"/>
    <w:multiLevelType w:val="hybridMultilevel"/>
    <w:tmpl w:val="B560DA60"/>
    <w:lvl w:ilvl="0" w:tplc="2782EE66">
      <w:start w:val="1"/>
      <w:numFmt w:val="decimal"/>
      <w:lvlText w:val="%1)"/>
      <w:lvlJc w:val="left"/>
      <w:pPr>
        <w:ind w:left="2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0006172">
      <w:start w:val="1"/>
      <w:numFmt w:val="lowerLetter"/>
      <w:lvlText w:val="%2"/>
      <w:lvlJc w:val="left"/>
      <w:pPr>
        <w:ind w:left="11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84EE8E2">
      <w:start w:val="1"/>
      <w:numFmt w:val="lowerRoman"/>
      <w:lvlText w:val="%3"/>
      <w:lvlJc w:val="left"/>
      <w:pPr>
        <w:ind w:left="18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530C1E2">
      <w:start w:val="1"/>
      <w:numFmt w:val="decimal"/>
      <w:lvlText w:val="%4"/>
      <w:lvlJc w:val="left"/>
      <w:pPr>
        <w:ind w:left="26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3EEE43C">
      <w:start w:val="1"/>
      <w:numFmt w:val="lowerLetter"/>
      <w:lvlText w:val="%5"/>
      <w:lvlJc w:val="left"/>
      <w:pPr>
        <w:ind w:left="33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FE2FB3A">
      <w:start w:val="1"/>
      <w:numFmt w:val="lowerRoman"/>
      <w:lvlText w:val="%6"/>
      <w:lvlJc w:val="left"/>
      <w:pPr>
        <w:ind w:left="40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F427DEA">
      <w:start w:val="1"/>
      <w:numFmt w:val="decimal"/>
      <w:lvlText w:val="%7"/>
      <w:lvlJc w:val="left"/>
      <w:pPr>
        <w:ind w:left="47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CB8BBAC">
      <w:start w:val="1"/>
      <w:numFmt w:val="lowerLetter"/>
      <w:lvlText w:val="%8"/>
      <w:lvlJc w:val="left"/>
      <w:pPr>
        <w:ind w:left="54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A404FDE">
      <w:start w:val="1"/>
      <w:numFmt w:val="lowerRoman"/>
      <w:lvlText w:val="%9"/>
      <w:lvlJc w:val="left"/>
      <w:pPr>
        <w:ind w:left="62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193259E5"/>
    <w:multiLevelType w:val="hybridMultilevel"/>
    <w:tmpl w:val="D7F09D82"/>
    <w:lvl w:ilvl="0" w:tplc="FE243BC2">
      <w:start w:val="1"/>
      <w:numFmt w:val="bullet"/>
      <w:lvlText w:val="•"/>
      <w:lvlJc w:val="left"/>
      <w:pPr>
        <w:ind w:left="7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C309F6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33C9BE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8F44BD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948608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D6892B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FBCED4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ACA127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DCCBB7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1959129B"/>
    <w:multiLevelType w:val="hybridMultilevel"/>
    <w:tmpl w:val="06BCDB74"/>
    <w:lvl w:ilvl="0" w:tplc="96720AAA">
      <w:start w:val="1"/>
      <w:numFmt w:val="bullet"/>
      <w:lvlText w:val="•"/>
      <w:lvlJc w:val="left"/>
      <w:pPr>
        <w:ind w:left="7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18C32B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72081A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C32C4B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82CA13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D3A86F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30AFC1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2B645F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3E4948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20685B8A"/>
    <w:multiLevelType w:val="hybridMultilevel"/>
    <w:tmpl w:val="0F348930"/>
    <w:lvl w:ilvl="0" w:tplc="5EB2710A">
      <w:start w:val="1"/>
      <w:numFmt w:val="decimal"/>
      <w:lvlText w:val="%1."/>
      <w:lvlJc w:val="left"/>
      <w:pPr>
        <w:ind w:left="10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E9421648">
      <w:start w:val="1"/>
      <w:numFmt w:val="lowerLetter"/>
      <w:lvlText w:val="%2"/>
      <w:lvlJc w:val="left"/>
      <w:pPr>
        <w:ind w:left="17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2F9AA56A">
      <w:start w:val="1"/>
      <w:numFmt w:val="lowerRoman"/>
      <w:lvlText w:val="%3"/>
      <w:lvlJc w:val="left"/>
      <w:pPr>
        <w:ind w:left="24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5DE0D92A">
      <w:start w:val="1"/>
      <w:numFmt w:val="decimal"/>
      <w:lvlText w:val="%4"/>
      <w:lvlJc w:val="left"/>
      <w:pPr>
        <w:ind w:left="31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456698E">
      <w:start w:val="1"/>
      <w:numFmt w:val="lowerLetter"/>
      <w:lvlText w:val="%5"/>
      <w:lvlJc w:val="left"/>
      <w:pPr>
        <w:ind w:left="38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009A904E">
      <w:start w:val="1"/>
      <w:numFmt w:val="lowerRoman"/>
      <w:lvlText w:val="%6"/>
      <w:lvlJc w:val="left"/>
      <w:pPr>
        <w:ind w:left="46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80AA94E8">
      <w:start w:val="1"/>
      <w:numFmt w:val="decimal"/>
      <w:lvlText w:val="%7"/>
      <w:lvlJc w:val="left"/>
      <w:pPr>
        <w:ind w:left="53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EB98D4F0">
      <w:start w:val="1"/>
      <w:numFmt w:val="lowerLetter"/>
      <w:lvlText w:val="%8"/>
      <w:lvlJc w:val="left"/>
      <w:pPr>
        <w:ind w:left="60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C8C4040">
      <w:start w:val="1"/>
      <w:numFmt w:val="lowerRoman"/>
      <w:lvlText w:val="%9"/>
      <w:lvlJc w:val="left"/>
      <w:pPr>
        <w:ind w:left="67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0" w15:restartNumberingAfterBreak="0">
    <w:nsid w:val="263877AE"/>
    <w:multiLevelType w:val="hybridMultilevel"/>
    <w:tmpl w:val="5DF88EF6"/>
    <w:lvl w:ilvl="0" w:tplc="157EFB70">
      <w:start w:val="1"/>
      <w:numFmt w:val="decimal"/>
      <w:lvlText w:val="%1."/>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FCA32BE">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490E3D6">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A8E36FC">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8527D5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DD0C57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D543AA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A6EF32E">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918D000">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2879763A"/>
    <w:multiLevelType w:val="hybridMultilevel"/>
    <w:tmpl w:val="C1383D56"/>
    <w:lvl w:ilvl="0" w:tplc="8AA668A0">
      <w:start w:val="1"/>
      <w:numFmt w:val="bullet"/>
      <w:lvlText w:val="•"/>
      <w:lvlJc w:val="left"/>
      <w:pPr>
        <w:ind w:left="7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6DC0E0E">
      <w:start w:val="1"/>
      <w:numFmt w:val="bullet"/>
      <w:lvlText w:val="o"/>
      <w:lvlJc w:val="left"/>
      <w:pPr>
        <w:ind w:left="140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DE828E2">
      <w:start w:val="1"/>
      <w:numFmt w:val="bullet"/>
      <w:lvlText w:val="▪"/>
      <w:lvlJc w:val="left"/>
      <w:pPr>
        <w:ind w:left="212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8EA096C">
      <w:start w:val="1"/>
      <w:numFmt w:val="bullet"/>
      <w:lvlText w:val="•"/>
      <w:lvlJc w:val="left"/>
      <w:pPr>
        <w:ind w:left="284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25094EE">
      <w:start w:val="1"/>
      <w:numFmt w:val="bullet"/>
      <w:lvlText w:val="o"/>
      <w:lvlJc w:val="left"/>
      <w:pPr>
        <w:ind w:left="356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D4C36F0">
      <w:start w:val="1"/>
      <w:numFmt w:val="bullet"/>
      <w:lvlText w:val="▪"/>
      <w:lvlJc w:val="left"/>
      <w:pPr>
        <w:ind w:left="428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B522638">
      <w:start w:val="1"/>
      <w:numFmt w:val="bullet"/>
      <w:lvlText w:val="•"/>
      <w:lvlJc w:val="left"/>
      <w:pPr>
        <w:ind w:left="50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C565A1E">
      <w:start w:val="1"/>
      <w:numFmt w:val="bullet"/>
      <w:lvlText w:val="o"/>
      <w:lvlJc w:val="left"/>
      <w:pPr>
        <w:ind w:left="572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08CB708">
      <w:start w:val="1"/>
      <w:numFmt w:val="bullet"/>
      <w:lvlText w:val="▪"/>
      <w:lvlJc w:val="left"/>
      <w:pPr>
        <w:ind w:left="644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2BD301A2"/>
    <w:multiLevelType w:val="hybridMultilevel"/>
    <w:tmpl w:val="80EC6F08"/>
    <w:lvl w:ilvl="0" w:tplc="ED0A3916">
      <w:start w:val="1"/>
      <w:numFmt w:val="bullet"/>
      <w:lvlText w:val="•"/>
      <w:lvlJc w:val="left"/>
      <w:pPr>
        <w:ind w:left="85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A2E333E">
      <w:start w:val="1"/>
      <w:numFmt w:val="bullet"/>
      <w:lvlText w:val="o"/>
      <w:lvlJc w:val="left"/>
      <w:pPr>
        <w:ind w:left="157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39AE47E">
      <w:start w:val="1"/>
      <w:numFmt w:val="bullet"/>
      <w:lvlText w:val="▪"/>
      <w:lvlJc w:val="left"/>
      <w:pPr>
        <w:ind w:left="229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5B46414">
      <w:start w:val="1"/>
      <w:numFmt w:val="bullet"/>
      <w:lvlText w:val="•"/>
      <w:lvlJc w:val="left"/>
      <w:pPr>
        <w:ind w:left="301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E6CB8CC">
      <w:start w:val="1"/>
      <w:numFmt w:val="bullet"/>
      <w:lvlText w:val="o"/>
      <w:lvlJc w:val="left"/>
      <w:pPr>
        <w:ind w:left="373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73CD4DE">
      <w:start w:val="1"/>
      <w:numFmt w:val="bullet"/>
      <w:lvlText w:val="▪"/>
      <w:lvlJc w:val="left"/>
      <w:pPr>
        <w:ind w:left="445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854DC70">
      <w:start w:val="1"/>
      <w:numFmt w:val="bullet"/>
      <w:lvlText w:val="•"/>
      <w:lvlJc w:val="left"/>
      <w:pPr>
        <w:ind w:left="517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C749462">
      <w:start w:val="1"/>
      <w:numFmt w:val="bullet"/>
      <w:lvlText w:val="o"/>
      <w:lvlJc w:val="left"/>
      <w:pPr>
        <w:ind w:left="589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2986F1E">
      <w:start w:val="1"/>
      <w:numFmt w:val="bullet"/>
      <w:lvlText w:val="▪"/>
      <w:lvlJc w:val="left"/>
      <w:pPr>
        <w:ind w:left="661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30FC6FBD"/>
    <w:multiLevelType w:val="hybridMultilevel"/>
    <w:tmpl w:val="0A361196"/>
    <w:lvl w:ilvl="0" w:tplc="F29CC9AC">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1BC9CD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47C6E9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DAA904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9E4C7A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C8C2BA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9765ED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FA0185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02E43A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394D0BF7"/>
    <w:multiLevelType w:val="hybridMultilevel"/>
    <w:tmpl w:val="4A8430B4"/>
    <w:lvl w:ilvl="0" w:tplc="EBB41A66">
      <w:start w:val="1"/>
      <w:numFmt w:val="bullet"/>
      <w:lvlText w:val="•"/>
      <w:lvlJc w:val="left"/>
      <w:pPr>
        <w:ind w:left="7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4C28078">
      <w:start w:val="1"/>
      <w:numFmt w:val="bullet"/>
      <w:lvlText w:val="o"/>
      <w:lvlJc w:val="left"/>
      <w:pPr>
        <w:ind w:left="13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67CBDD6">
      <w:start w:val="1"/>
      <w:numFmt w:val="bullet"/>
      <w:lvlText w:val="▪"/>
      <w:lvlJc w:val="left"/>
      <w:pPr>
        <w:ind w:left="20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78E1D9A">
      <w:start w:val="1"/>
      <w:numFmt w:val="bullet"/>
      <w:lvlText w:val="•"/>
      <w:lvlJc w:val="left"/>
      <w:pPr>
        <w:ind w:left="28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38AB86E">
      <w:start w:val="1"/>
      <w:numFmt w:val="bullet"/>
      <w:lvlText w:val="o"/>
      <w:lvlJc w:val="left"/>
      <w:pPr>
        <w:ind w:left="35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BA4927E">
      <w:start w:val="1"/>
      <w:numFmt w:val="bullet"/>
      <w:lvlText w:val="▪"/>
      <w:lvlJc w:val="left"/>
      <w:pPr>
        <w:ind w:left="42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8DC9A48">
      <w:start w:val="1"/>
      <w:numFmt w:val="bullet"/>
      <w:lvlText w:val="•"/>
      <w:lvlJc w:val="left"/>
      <w:pPr>
        <w:ind w:left="49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12A5A34">
      <w:start w:val="1"/>
      <w:numFmt w:val="bullet"/>
      <w:lvlText w:val="o"/>
      <w:lvlJc w:val="left"/>
      <w:pPr>
        <w:ind w:left="56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CEEEF00">
      <w:start w:val="1"/>
      <w:numFmt w:val="bullet"/>
      <w:lvlText w:val="▪"/>
      <w:lvlJc w:val="left"/>
      <w:pPr>
        <w:ind w:left="64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46A14DEF"/>
    <w:multiLevelType w:val="multilevel"/>
    <w:tmpl w:val="394685BC"/>
    <w:lvl w:ilvl="0">
      <w:start w:val="3"/>
      <w:numFmt w:val="decimal"/>
      <w:lvlText w:val="%1."/>
      <w:lvlJc w:val="left"/>
      <w:pPr>
        <w:ind w:left="61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93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252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324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96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468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540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612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684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4E8E6270"/>
    <w:multiLevelType w:val="hybridMultilevel"/>
    <w:tmpl w:val="44607AC6"/>
    <w:lvl w:ilvl="0" w:tplc="A2E60132">
      <w:start w:val="1"/>
      <w:numFmt w:val="bullet"/>
      <w:lvlText w:val="•"/>
      <w:lvlJc w:val="left"/>
      <w:pPr>
        <w:ind w:left="7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D18A76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69A50D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5CA011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A569B8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20C6AC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8F0793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CD6D63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5C0511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7" w15:restartNumberingAfterBreak="0">
    <w:nsid w:val="4EE733C6"/>
    <w:multiLevelType w:val="hybridMultilevel"/>
    <w:tmpl w:val="DD769C2A"/>
    <w:lvl w:ilvl="0" w:tplc="84C031AC">
      <w:start w:val="1"/>
      <w:numFmt w:val="decimal"/>
      <w:lvlText w:val="%1."/>
      <w:lvlJc w:val="left"/>
      <w:pPr>
        <w:ind w:left="10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FB569D5A">
      <w:start w:val="1"/>
      <w:numFmt w:val="lowerLetter"/>
      <w:lvlText w:val="%2"/>
      <w:lvlJc w:val="left"/>
      <w:pPr>
        <w:ind w:left="17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A1CAFB8">
      <w:start w:val="1"/>
      <w:numFmt w:val="lowerRoman"/>
      <w:lvlText w:val="%3"/>
      <w:lvlJc w:val="left"/>
      <w:pPr>
        <w:ind w:left="24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C9D0AA1E">
      <w:start w:val="1"/>
      <w:numFmt w:val="decimal"/>
      <w:lvlText w:val="%4"/>
      <w:lvlJc w:val="left"/>
      <w:pPr>
        <w:ind w:left="31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BDD4E93A">
      <w:start w:val="1"/>
      <w:numFmt w:val="lowerLetter"/>
      <w:lvlText w:val="%5"/>
      <w:lvlJc w:val="left"/>
      <w:pPr>
        <w:ind w:left="38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A38FAF4">
      <w:start w:val="1"/>
      <w:numFmt w:val="lowerRoman"/>
      <w:lvlText w:val="%6"/>
      <w:lvlJc w:val="left"/>
      <w:pPr>
        <w:ind w:left="46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E850E9D2">
      <w:start w:val="1"/>
      <w:numFmt w:val="decimal"/>
      <w:lvlText w:val="%7"/>
      <w:lvlJc w:val="left"/>
      <w:pPr>
        <w:ind w:left="53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E232138A">
      <w:start w:val="1"/>
      <w:numFmt w:val="lowerLetter"/>
      <w:lvlText w:val="%8"/>
      <w:lvlJc w:val="left"/>
      <w:pPr>
        <w:ind w:left="60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836E832">
      <w:start w:val="1"/>
      <w:numFmt w:val="lowerRoman"/>
      <w:lvlText w:val="%9"/>
      <w:lvlJc w:val="left"/>
      <w:pPr>
        <w:ind w:left="67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8" w15:restartNumberingAfterBreak="0">
    <w:nsid w:val="517D5C4D"/>
    <w:multiLevelType w:val="hybridMultilevel"/>
    <w:tmpl w:val="5B7C2DE2"/>
    <w:lvl w:ilvl="0" w:tplc="A3CA159C">
      <w:start w:val="1"/>
      <w:numFmt w:val="bullet"/>
      <w:lvlText w:val="•"/>
      <w:lvlJc w:val="left"/>
      <w:pPr>
        <w:ind w:left="7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FBA3C34">
      <w:start w:val="1"/>
      <w:numFmt w:val="bullet"/>
      <w:lvlText w:val="o"/>
      <w:lvlJc w:val="left"/>
      <w:pPr>
        <w:ind w:left="13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C0A2B14">
      <w:start w:val="1"/>
      <w:numFmt w:val="bullet"/>
      <w:lvlText w:val="▪"/>
      <w:lvlJc w:val="left"/>
      <w:pPr>
        <w:ind w:left="20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82A2C8E">
      <w:start w:val="1"/>
      <w:numFmt w:val="bullet"/>
      <w:lvlText w:val="•"/>
      <w:lvlJc w:val="left"/>
      <w:pPr>
        <w:ind w:left="28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058E592">
      <w:start w:val="1"/>
      <w:numFmt w:val="bullet"/>
      <w:lvlText w:val="o"/>
      <w:lvlJc w:val="left"/>
      <w:pPr>
        <w:ind w:left="35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4244C6A">
      <w:start w:val="1"/>
      <w:numFmt w:val="bullet"/>
      <w:lvlText w:val="▪"/>
      <w:lvlJc w:val="left"/>
      <w:pPr>
        <w:ind w:left="42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B90AAD2">
      <w:start w:val="1"/>
      <w:numFmt w:val="bullet"/>
      <w:lvlText w:val="•"/>
      <w:lvlJc w:val="left"/>
      <w:pPr>
        <w:ind w:left="49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A9434F0">
      <w:start w:val="1"/>
      <w:numFmt w:val="bullet"/>
      <w:lvlText w:val="o"/>
      <w:lvlJc w:val="left"/>
      <w:pPr>
        <w:ind w:left="56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C0814C4">
      <w:start w:val="1"/>
      <w:numFmt w:val="bullet"/>
      <w:lvlText w:val="▪"/>
      <w:lvlJc w:val="left"/>
      <w:pPr>
        <w:ind w:left="64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9" w15:restartNumberingAfterBreak="0">
    <w:nsid w:val="5B922BB8"/>
    <w:multiLevelType w:val="hybridMultilevel"/>
    <w:tmpl w:val="D4FA00E6"/>
    <w:lvl w:ilvl="0" w:tplc="C4880B80">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394EE8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18442D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91E414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DDE364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58C841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3E240C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81A48B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17C237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5D0B4986"/>
    <w:multiLevelType w:val="hybridMultilevel"/>
    <w:tmpl w:val="B80887B2"/>
    <w:lvl w:ilvl="0" w:tplc="2C1EE336">
      <w:start w:val="1"/>
      <w:numFmt w:val="bullet"/>
      <w:lvlText w:val="•"/>
      <w:lvlJc w:val="left"/>
      <w:pPr>
        <w:ind w:left="7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FFC69B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C18FFA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026989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BD06AC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EF2D89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5A8244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9BAC02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622FF5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1" w15:restartNumberingAfterBreak="0">
    <w:nsid w:val="61E25F8F"/>
    <w:multiLevelType w:val="hybridMultilevel"/>
    <w:tmpl w:val="91887A7A"/>
    <w:lvl w:ilvl="0" w:tplc="355A0A2E">
      <w:start w:val="1"/>
      <w:numFmt w:val="decimal"/>
      <w:lvlText w:val="%1)"/>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E227A7E">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1C4F55E">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92C7F1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8F0F3F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E901F64">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5F28C4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384CD68">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8ACE5F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62CF69D6"/>
    <w:multiLevelType w:val="hybridMultilevel"/>
    <w:tmpl w:val="0E8C8A9A"/>
    <w:lvl w:ilvl="0" w:tplc="AE5A31F8">
      <w:start w:val="1"/>
      <w:numFmt w:val="bullet"/>
      <w:lvlText w:val="•"/>
      <w:lvlJc w:val="left"/>
      <w:pPr>
        <w:ind w:left="7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8E268DE">
      <w:start w:val="1"/>
      <w:numFmt w:val="bullet"/>
      <w:lvlText w:val="o"/>
      <w:lvlJc w:val="left"/>
      <w:pPr>
        <w:ind w:left="13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3A84F20">
      <w:start w:val="1"/>
      <w:numFmt w:val="bullet"/>
      <w:lvlText w:val="▪"/>
      <w:lvlJc w:val="left"/>
      <w:pPr>
        <w:ind w:left="20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8802822">
      <w:start w:val="1"/>
      <w:numFmt w:val="bullet"/>
      <w:lvlText w:val="•"/>
      <w:lvlJc w:val="left"/>
      <w:pPr>
        <w:ind w:left="28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614472E">
      <w:start w:val="1"/>
      <w:numFmt w:val="bullet"/>
      <w:lvlText w:val="o"/>
      <w:lvlJc w:val="left"/>
      <w:pPr>
        <w:ind w:left="35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ED2ACA2">
      <w:start w:val="1"/>
      <w:numFmt w:val="bullet"/>
      <w:lvlText w:val="▪"/>
      <w:lvlJc w:val="left"/>
      <w:pPr>
        <w:ind w:left="42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748EFD2">
      <w:start w:val="1"/>
      <w:numFmt w:val="bullet"/>
      <w:lvlText w:val="•"/>
      <w:lvlJc w:val="left"/>
      <w:pPr>
        <w:ind w:left="49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7C29578">
      <w:start w:val="1"/>
      <w:numFmt w:val="bullet"/>
      <w:lvlText w:val="o"/>
      <w:lvlJc w:val="left"/>
      <w:pPr>
        <w:ind w:left="56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16AFD9C">
      <w:start w:val="1"/>
      <w:numFmt w:val="bullet"/>
      <w:lvlText w:val="▪"/>
      <w:lvlJc w:val="left"/>
      <w:pPr>
        <w:ind w:left="64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3" w15:restartNumberingAfterBreak="0">
    <w:nsid w:val="647E770D"/>
    <w:multiLevelType w:val="hybridMultilevel"/>
    <w:tmpl w:val="DB24A63C"/>
    <w:lvl w:ilvl="0" w:tplc="C0E6C348">
      <w:start w:val="1"/>
      <w:numFmt w:val="bullet"/>
      <w:lvlText w:val="•"/>
      <w:lvlJc w:val="left"/>
      <w:pPr>
        <w:ind w:left="7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E4E4922">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BC0F92C">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FEC8E50">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E88AF58">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5B0973A">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8D63BE8">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CE8A9E4">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9B48E42">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4" w15:restartNumberingAfterBreak="0">
    <w:nsid w:val="67946308"/>
    <w:multiLevelType w:val="hybridMultilevel"/>
    <w:tmpl w:val="DCE49ADA"/>
    <w:lvl w:ilvl="0" w:tplc="4B405634">
      <w:start w:val="1"/>
      <w:numFmt w:val="bullet"/>
      <w:lvlText w:val="•"/>
      <w:lvlJc w:val="left"/>
      <w:pPr>
        <w:ind w:left="7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D321EB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7F0640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822139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ED8EF9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0A40C6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4A8884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43CECD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A3C657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5" w15:restartNumberingAfterBreak="0">
    <w:nsid w:val="6F513D87"/>
    <w:multiLevelType w:val="hybridMultilevel"/>
    <w:tmpl w:val="426C74BC"/>
    <w:lvl w:ilvl="0" w:tplc="D60C427C">
      <w:start w:val="1"/>
      <w:numFmt w:val="decimal"/>
      <w:lvlText w:val="%1."/>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834A6E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B88F9FE">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0BE039A">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8E26240">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B4057D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4CA785A">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B1AD5B8">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C3E20F6">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787B5E2A"/>
    <w:multiLevelType w:val="hybridMultilevel"/>
    <w:tmpl w:val="62F480DC"/>
    <w:lvl w:ilvl="0" w:tplc="D7D227D0">
      <w:start w:val="1"/>
      <w:numFmt w:val="bullet"/>
      <w:lvlText w:val="•"/>
      <w:lvlJc w:val="left"/>
      <w:pPr>
        <w:ind w:left="7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F965D76">
      <w:start w:val="1"/>
      <w:numFmt w:val="bullet"/>
      <w:lvlText w:val="o"/>
      <w:lvlJc w:val="left"/>
      <w:pPr>
        <w:ind w:left="13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40E5CB4">
      <w:start w:val="1"/>
      <w:numFmt w:val="bullet"/>
      <w:lvlText w:val="▪"/>
      <w:lvlJc w:val="left"/>
      <w:pPr>
        <w:ind w:left="20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EBC6436">
      <w:start w:val="1"/>
      <w:numFmt w:val="bullet"/>
      <w:lvlText w:val="•"/>
      <w:lvlJc w:val="left"/>
      <w:pPr>
        <w:ind w:left="28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71E71EA">
      <w:start w:val="1"/>
      <w:numFmt w:val="bullet"/>
      <w:lvlText w:val="o"/>
      <w:lvlJc w:val="left"/>
      <w:pPr>
        <w:ind w:left="35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AA0B3F0">
      <w:start w:val="1"/>
      <w:numFmt w:val="bullet"/>
      <w:lvlText w:val="▪"/>
      <w:lvlJc w:val="left"/>
      <w:pPr>
        <w:ind w:left="42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E0014B2">
      <w:start w:val="1"/>
      <w:numFmt w:val="bullet"/>
      <w:lvlText w:val="•"/>
      <w:lvlJc w:val="left"/>
      <w:pPr>
        <w:ind w:left="49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9EE67A2">
      <w:start w:val="1"/>
      <w:numFmt w:val="bullet"/>
      <w:lvlText w:val="o"/>
      <w:lvlJc w:val="left"/>
      <w:pPr>
        <w:ind w:left="56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9C21034">
      <w:start w:val="1"/>
      <w:numFmt w:val="bullet"/>
      <w:lvlText w:val="▪"/>
      <w:lvlJc w:val="left"/>
      <w:pPr>
        <w:ind w:left="64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7" w15:restartNumberingAfterBreak="0">
    <w:nsid w:val="78C90982"/>
    <w:multiLevelType w:val="hybridMultilevel"/>
    <w:tmpl w:val="EAD6B248"/>
    <w:lvl w:ilvl="0" w:tplc="290C367E">
      <w:start w:val="1"/>
      <w:numFmt w:val="bullet"/>
      <w:lvlText w:val="•"/>
      <w:lvlJc w:val="left"/>
      <w:pPr>
        <w:ind w:left="7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EA2BEE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E12242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7BA035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D76D3C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D60023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772BDA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86456B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612498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8" w15:restartNumberingAfterBreak="0">
    <w:nsid w:val="7AE2730F"/>
    <w:multiLevelType w:val="hybridMultilevel"/>
    <w:tmpl w:val="AFC25A08"/>
    <w:lvl w:ilvl="0" w:tplc="62F029D4">
      <w:start w:val="1"/>
      <w:numFmt w:val="bullet"/>
      <w:lvlText w:val="•"/>
      <w:lvlJc w:val="left"/>
      <w:pPr>
        <w:ind w:left="7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F4E3AD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C8C08A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A98FBF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0BA242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B709FB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AA8B52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E824AA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C42311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690886058">
    <w:abstractNumId w:val="17"/>
  </w:num>
  <w:num w:numId="2" w16cid:durableId="2073961309">
    <w:abstractNumId w:val="9"/>
  </w:num>
  <w:num w:numId="3" w16cid:durableId="1152795913">
    <w:abstractNumId w:val="15"/>
  </w:num>
  <w:num w:numId="4" w16cid:durableId="1052847334">
    <w:abstractNumId w:val="3"/>
  </w:num>
  <w:num w:numId="5" w16cid:durableId="490802153">
    <w:abstractNumId w:val="14"/>
  </w:num>
  <w:num w:numId="6" w16cid:durableId="1001661427">
    <w:abstractNumId w:val="22"/>
  </w:num>
  <w:num w:numId="7" w16cid:durableId="1599289196">
    <w:abstractNumId w:val="0"/>
  </w:num>
  <w:num w:numId="8" w16cid:durableId="933245975">
    <w:abstractNumId w:val="4"/>
  </w:num>
  <w:num w:numId="9" w16cid:durableId="203490968">
    <w:abstractNumId w:val="18"/>
  </w:num>
  <w:num w:numId="10" w16cid:durableId="1250774713">
    <w:abstractNumId w:val="26"/>
  </w:num>
  <w:num w:numId="11" w16cid:durableId="499349802">
    <w:abstractNumId w:val="11"/>
  </w:num>
  <w:num w:numId="12" w16cid:durableId="889069636">
    <w:abstractNumId w:val="28"/>
  </w:num>
  <w:num w:numId="13" w16cid:durableId="1413697269">
    <w:abstractNumId w:val="6"/>
  </w:num>
  <w:num w:numId="14" w16cid:durableId="563953427">
    <w:abstractNumId w:val="24"/>
  </w:num>
  <w:num w:numId="15" w16cid:durableId="752897418">
    <w:abstractNumId w:val="19"/>
  </w:num>
  <w:num w:numId="16" w16cid:durableId="118912374">
    <w:abstractNumId w:val="13"/>
  </w:num>
  <w:num w:numId="17" w16cid:durableId="1152137483">
    <w:abstractNumId w:val="12"/>
  </w:num>
  <w:num w:numId="18" w16cid:durableId="1572618657">
    <w:abstractNumId w:val="25"/>
  </w:num>
  <w:num w:numId="19" w16cid:durableId="2020690920">
    <w:abstractNumId w:val="21"/>
  </w:num>
  <w:num w:numId="20" w16cid:durableId="743258143">
    <w:abstractNumId w:val="7"/>
  </w:num>
  <w:num w:numId="21" w16cid:durableId="1395007513">
    <w:abstractNumId w:val="16"/>
  </w:num>
  <w:num w:numId="22" w16cid:durableId="1581790583">
    <w:abstractNumId w:val="20"/>
  </w:num>
  <w:num w:numId="23" w16cid:durableId="1331788277">
    <w:abstractNumId w:val="27"/>
  </w:num>
  <w:num w:numId="24" w16cid:durableId="959146310">
    <w:abstractNumId w:val="5"/>
  </w:num>
  <w:num w:numId="25" w16cid:durableId="660353841">
    <w:abstractNumId w:val="8"/>
  </w:num>
  <w:num w:numId="26" w16cid:durableId="36855458">
    <w:abstractNumId w:val="23"/>
  </w:num>
  <w:num w:numId="27" w16cid:durableId="1007514800">
    <w:abstractNumId w:val="2"/>
  </w:num>
  <w:num w:numId="28" w16cid:durableId="93400428">
    <w:abstractNumId w:val="10"/>
  </w:num>
  <w:num w:numId="29" w16cid:durableId="8264413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4C84"/>
    <w:rsid w:val="00461055"/>
    <w:rsid w:val="005B7BD2"/>
    <w:rsid w:val="00CC4C84"/>
    <w:rsid w:val="00F736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91C3F"/>
  <w15:docId w15:val="{BD3D9FEF-C74C-4125-9303-6D3C07142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68" w:lineRule="auto"/>
      <w:ind w:left="106" w:hanging="10"/>
      <w:jc w:val="both"/>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0" w:line="259" w:lineRule="auto"/>
      <w:ind w:left="96" w:hanging="10"/>
      <w:jc w:val="center"/>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120" w:line="259" w:lineRule="auto"/>
      <w:ind w:left="273" w:hanging="10"/>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spacing w:after="113" w:line="259" w:lineRule="auto"/>
      <w:ind w:left="74" w:hanging="10"/>
      <w:outlineLvl w:val="2"/>
    </w:pPr>
    <w:rPr>
      <w:rFonts w:ascii="Times New Roman" w:eastAsia="Times New Roman" w:hAnsi="Times New Roman" w:cs="Times New Roman"/>
      <w:b/>
      <w:color w:val="000000"/>
    </w:rPr>
  </w:style>
  <w:style w:type="paragraph" w:styleId="Heading4">
    <w:name w:val="heading 4"/>
    <w:next w:val="Normal"/>
    <w:link w:val="Heading4Char"/>
    <w:uiPriority w:val="9"/>
    <w:unhideWhenUsed/>
    <w:qFormat/>
    <w:pPr>
      <w:keepNext/>
      <w:keepLines/>
      <w:spacing w:after="113" w:line="259" w:lineRule="auto"/>
      <w:ind w:left="74" w:hanging="10"/>
      <w:outlineLvl w:val="3"/>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2"/>
    </w:rPr>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3Char">
    <w:name w:val="Heading 3 Char"/>
    <w:link w:val="Heading3"/>
    <w:rPr>
      <w:rFonts w:ascii="Times New Roman" w:eastAsia="Times New Roman" w:hAnsi="Times New Roman" w:cs="Times New Roman"/>
      <w:b/>
      <w:color w:val="000000"/>
      <w:sz w:val="24"/>
    </w:rPr>
  </w:style>
  <w:style w:type="character" w:customStyle="1" w:styleId="Heading4Char">
    <w:name w:val="Heading 4 Char"/>
    <w:link w:val="Heading4"/>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eader" Target="header6.xml"/><Relationship Id="rId26" Type="http://schemas.openxmlformats.org/officeDocument/2006/relationships/image" Target="media/image8.jpg"/><Relationship Id="rId21" Type="http://schemas.openxmlformats.org/officeDocument/2006/relationships/image" Target="media/image3.png"/><Relationship Id="rId34" Type="http://schemas.openxmlformats.org/officeDocument/2006/relationships/header" Target="header9.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oter" Target="footer5.xml"/><Relationship Id="rId25" Type="http://schemas.openxmlformats.org/officeDocument/2006/relationships/image" Target="media/image7.jpg"/><Relationship Id="rId33" Type="http://schemas.openxmlformats.org/officeDocument/2006/relationships/footer" Target="footer8.xm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image" Target="media/image2.jpg"/><Relationship Id="rId29" Type="http://schemas.openxmlformats.org/officeDocument/2006/relationships/image" Target="media/image11.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image" Target="media/image6.jpg"/><Relationship Id="rId32" Type="http://schemas.openxmlformats.org/officeDocument/2006/relationships/footer" Target="footer7.xm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image" Target="media/image5.jpg"/><Relationship Id="rId28" Type="http://schemas.openxmlformats.org/officeDocument/2006/relationships/image" Target="media/image10.jpg"/><Relationship Id="rId36"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footer" Target="footer6.xml"/><Relationship Id="rId31" Type="http://schemas.openxmlformats.org/officeDocument/2006/relationships/header" Target="header8.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image" Target="media/image4.jpg"/><Relationship Id="rId27" Type="http://schemas.openxmlformats.org/officeDocument/2006/relationships/image" Target="media/image9.jpg"/><Relationship Id="rId30" Type="http://schemas.openxmlformats.org/officeDocument/2006/relationships/header" Target="header7.xml"/><Relationship Id="rId35" Type="http://schemas.openxmlformats.org/officeDocument/2006/relationships/footer" Target="footer9.xml"/><Relationship Id="rId8" Type="http://schemas.openxmlformats.org/officeDocument/2006/relationships/header" Target="header2.xm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44</Pages>
  <Words>10255</Words>
  <Characters>58460</Characters>
  <Application>Microsoft Office Word</Application>
  <DocSecurity>0</DocSecurity>
  <Lines>487</Lines>
  <Paragraphs>137</Paragraphs>
  <ScaleCrop>false</ScaleCrop>
  <Company/>
  <LinksUpToDate>false</LinksUpToDate>
  <CharactersWithSpaces>68578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FOREST FIRE IDENTIFICATION METHOD FOR UNMANNED AERIAL VEHICLE MONITORING VIDEO IMAGES</dc:title>
  <dc:subject/>
  <dc:creator>Neharika</dc:creator>
  <cp:keywords/>
  <cp:lastModifiedBy>NEHA KOLLI</cp:lastModifiedBy>
  <cp:revision>2</cp:revision>
  <dcterms:created xsi:type="dcterms:W3CDTF">2025-07-22T16:01:00Z</dcterms:created>
  <dcterms:modified xsi:type="dcterms:W3CDTF">2025-07-22T16:01:00Z</dcterms:modified>
</cp:coreProperties>
</file>