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sz w:val="24"/>
          <w:szCs w:val="24"/>
        </w:rPr>
      </w:pPr>
    </w:p>
    <w:p w:rsidR="004D51D6" w:rsidRDefault="004D51D6" w:rsidP="004D51D6">
      <w:pPr>
        <w:rPr>
          <w:sz w:val="24"/>
          <w:szCs w:val="24"/>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