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43B" w:rsidRDefault="008730CC" w:rsidP="00D52525">
      <w:r w:rsidRPr="008730CC">
        <w:rPr>
          <w:noProof/>
          <w:lang w:val="en-US" w:bidi="hi-IN"/>
        </w:rPr>
        <w:drawing>
          <wp:inline distT="0" distB="0" distL="0" distR="0" wp14:anchorId="04A2F001" wp14:editId="79DE19F2">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perform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Talkox</w:t>
      </w:r>
      <w:proofErr w:type="spellEnd"/>
      <w:r>
        <w:rPr>
          <w:sz w:val="24"/>
          <w:szCs w:val="24"/>
        </w:rPr>
        <w:t xml:space="preserve"> must be very easy to use for both the patient and their caregiver.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Ability to make buttons</w:t>
      </w:r>
    </w:p>
    <w:p w:rsidR="00CA1F52" w:rsidRDefault="004D51D6" w:rsidP="004D51D6">
      <w:pPr>
        <w:ind w:left="720"/>
        <w:rPr>
          <w:sz w:val="24"/>
          <w:szCs w:val="24"/>
        </w:rPr>
      </w:pPr>
      <w:r>
        <w:rPr>
          <w:sz w:val="24"/>
          <w:szCs w:val="24"/>
        </w:rPr>
        <w:t xml:space="preserve">In order to fulfil this requirement, the following requirements should be met: </w:t>
      </w:r>
    </w:p>
    <w:p w:rsidR="004D51D6" w:rsidRDefault="00CA1F52" w:rsidP="004D51D6">
      <w:pPr>
        <w:ind w:left="720"/>
        <w:rPr>
          <w:sz w:val="24"/>
          <w:szCs w:val="24"/>
        </w:rPr>
      </w:pPr>
      <w:r>
        <w:rPr>
          <w:rFonts w:ascii="Helvetica" w:hAnsi="Helvetica" w:cs="Helvetica"/>
          <w:color w:val="444950"/>
          <w:sz w:val="20"/>
          <w:szCs w:val="20"/>
          <w:shd w:val="clear" w:color="auto" w:fill="F1F0F0"/>
        </w:rPr>
        <w:t>6.2 Requirement Category 1 : Ability to make buttons In order to fulfil this requirement, the following requirements should be met: o There is a place for the user to input the number of buttons o The configuration, needs to make inputted number of buttons 6.3 Requirement Category 2 : Pre-Recorded Audios In order to fulfil this requirement, the following requirements should be met: o Common sounds/audios files are available for the users to use o These files are able to get exported along with the software, to any computer or laptop, the software runs on.</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 Pre-Recorded Audios </w:t>
      </w:r>
    </w:p>
    <w:p w:rsidR="004D51D6" w:rsidRPr="004D51D6" w:rsidRDefault="004D51D6" w:rsidP="004D51D6">
      <w:pPr>
        <w:pStyle w:val="ListParagraph"/>
        <w:numPr>
          <w:ilvl w:val="0"/>
          <w:numId w:val="4"/>
        </w:numPr>
        <w:rPr>
          <w:sz w:val="24"/>
          <w:szCs w:val="24"/>
        </w:rPr>
      </w:pPr>
      <w:r>
        <w:rPr>
          <w:sz w:val="24"/>
          <w:szCs w:val="24"/>
        </w:rPr>
        <w:t xml:space="preserve">.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4C57"/>
    <w:rsid w:val="0038440B"/>
    <w:rsid w:val="004D51D6"/>
    <w:rsid w:val="008730CC"/>
    <w:rsid w:val="00A6443B"/>
    <w:rsid w:val="00CA1F52"/>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F041"/>
  <w15:docId w15:val="{C055B2A7-75F7-4C01-AA1B-F34238AF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4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yonis abokar</cp:lastModifiedBy>
  <cp:revision>6</cp:revision>
  <dcterms:created xsi:type="dcterms:W3CDTF">2019-02-22T06:05:00Z</dcterms:created>
  <dcterms:modified xsi:type="dcterms:W3CDTF">2019-02-24T20:33:00Z</dcterms:modified>
</cp:coreProperties>
</file>