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C0B" w:rsidRDefault="003F668E">
      <w:pPr>
        <w:rPr>
          <w:rFonts w:ascii="Times New Roman" w:hAnsi="Times New Roman" w:cs="Times New Roman"/>
          <w:b/>
          <w:sz w:val="32"/>
          <w:szCs w:val="32"/>
        </w:rPr>
      </w:pPr>
      <w:r w:rsidRPr="003F668E">
        <w:rPr>
          <w:rFonts w:ascii="Times New Roman" w:hAnsi="Times New Roman" w:cs="Times New Roman"/>
          <w:b/>
          <w:sz w:val="32"/>
          <w:szCs w:val="32"/>
        </w:rPr>
        <w:t>An Iterative Image Registration Technique with an Application to Stereo Vision</w:t>
      </w:r>
    </w:p>
    <w:p w:rsidR="003F668E" w:rsidRDefault="003F66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</w:p>
    <w:p w:rsidR="003F668E" w:rsidRDefault="003F66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image registration techniques till  now tend to be costly so </w:t>
      </w:r>
      <w:r w:rsidR="00CB4007">
        <w:rPr>
          <w:rFonts w:ascii="Times New Roman" w:hAnsi="Times New Roman" w:cs="Times New Roman"/>
          <w:sz w:val="32"/>
          <w:szCs w:val="32"/>
        </w:rPr>
        <w:t>a new image registration technique is found with fewer potential matches making use of spatial intensity gradient using newton-</w:t>
      </w:r>
      <w:proofErr w:type="spellStart"/>
      <w:r w:rsidR="00CB4007">
        <w:rPr>
          <w:rFonts w:ascii="Times New Roman" w:hAnsi="Times New Roman" w:cs="Times New Roman"/>
          <w:sz w:val="32"/>
          <w:szCs w:val="32"/>
        </w:rPr>
        <w:t>raphson</w:t>
      </w:r>
      <w:proofErr w:type="spellEnd"/>
      <w:r w:rsidR="00CB400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4007">
        <w:rPr>
          <w:rFonts w:ascii="Times New Roman" w:hAnsi="Times New Roman" w:cs="Times New Roman"/>
          <w:sz w:val="32"/>
          <w:szCs w:val="32"/>
        </w:rPr>
        <w:t>iteration.This</w:t>
      </w:r>
      <w:proofErr w:type="spellEnd"/>
      <w:r w:rsidR="00CB4007">
        <w:rPr>
          <w:rFonts w:ascii="Times New Roman" w:hAnsi="Times New Roman" w:cs="Times New Roman"/>
          <w:sz w:val="32"/>
          <w:szCs w:val="32"/>
        </w:rPr>
        <w:t xml:space="preserve"> can be generalized to handle </w:t>
      </w:r>
      <w:proofErr w:type="spellStart"/>
      <w:r w:rsidR="00CB4007">
        <w:rPr>
          <w:rFonts w:ascii="Times New Roman" w:hAnsi="Times New Roman" w:cs="Times New Roman"/>
          <w:sz w:val="32"/>
          <w:szCs w:val="32"/>
        </w:rPr>
        <w:t>rotations,scaling</w:t>
      </w:r>
      <w:proofErr w:type="spellEnd"/>
      <w:r w:rsidR="00CB4007">
        <w:rPr>
          <w:rFonts w:ascii="Times New Roman" w:hAnsi="Times New Roman" w:cs="Times New Roman"/>
          <w:sz w:val="32"/>
          <w:szCs w:val="32"/>
        </w:rPr>
        <w:t xml:space="preserve"> and shearing.</w:t>
      </w:r>
    </w:p>
    <w:p w:rsidR="00CB4007" w:rsidRDefault="00CB40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:rsidR="00CB4007" w:rsidRDefault="00CB40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Definition of image registration-It is transforming different sets of data into one co-ordinate </w:t>
      </w:r>
      <w:proofErr w:type="spellStart"/>
      <w:r>
        <w:rPr>
          <w:rFonts w:ascii="Times New Roman" w:hAnsi="Times New Roman" w:cs="Times New Roman"/>
          <w:sz w:val="32"/>
          <w:szCs w:val="32"/>
        </w:rPr>
        <w:t>system.It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necessary in order to compare or integrate data obtained from different measurements.</w:t>
      </w:r>
    </w:p>
    <w:p w:rsidR="00CB4007" w:rsidRDefault="00CB400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Stereo vision-Extraction of 3-d information from digital images.</w:t>
      </w:r>
      <w:proofErr w:type="gramEnd"/>
    </w:p>
    <w:p w:rsidR="008652A8" w:rsidRDefault="00CB40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technique which uses spatial intensity gradient takes more information from the images and is able to find the best match between the images with fewer comparisons unlike other techniques </w:t>
      </w:r>
      <w:r w:rsidR="00962DDB">
        <w:rPr>
          <w:rFonts w:ascii="Times New Roman" w:hAnsi="Times New Roman" w:cs="Times New Roman"/>
          <w:sz w:val="32"/>
          <w:szCs w:val="32"/>
        </w:rPr>
        <w:t xml:space="preserve">that examine the possible positions of registration in some fixed </w:t>
      </w:r>
      <w:proofErr w:type="spellStart"/>
      <w:r w:rsidR="00962DDB">
        <w:rPr>
          <w:rFonts w:ascii="Times New Roman" w:hAnsi="Times New Roman" w:cs="Times New Roman"/>
          <w:sz w:val="32"/>
          <w:szCs w:val="32"/>
        </w:rPr>
        <w:t>order.Our</w:t>
      </w:r>
      <w:proofErr w:type="spellEnd"/>
      <w:r w:rsidR="00962DDB">
        <w:rPr>
          <w:rFonts w:ascii="Times New Roman" w:hAnsi="Times New Roman" w:cs="Times New Roman"/>
          <w:sz w:val="32"/>
          <w:szCs w:val="32"/>
        </w:rPr>
        <w:t xml:space="preserve"> technique takes the advantage that the two images are already in approximate </w:t>
      </w:r>
      <w:proofErr w:type="spellStart"/>
      <w:r w:rsidR="00962DDB">
        <w:rPr>
          <w:rFonts w:ascii="Times New Roman" w:hAnsi="Times New Roman" w:cs="Times New Roman"/>
          <w:sz w:val="32"/>
          <w:szCs w:val="32"/>
        </w:rPr>
        <w:t>registration.This</w:t>
      </w:r>
      <w:proofErr w:type="spellEnd"/>
      <w:r w:rsidR="00962DDB">
        <w:rPr>
          <w:rFonts w:ascii="Times New Roman" w:hAnsi="Times New Roman" w:cs="Times New Roman"/>
          <w:sz w:val="32"/>
          <w:szCs w:val="32"/>
        </w:rPr>
        <w:t xml:space="preserve"> technique can also be generalized to deal with linear distortions of the image including rotation</w:t>
      </w:r>
      <w:r w:rsidR="008652A8">
        <w:rPr>
          <w:rFonts w:ascii="Times New Roman" w:hAnsi="Times New Roman" w:cs="Times New Roman"/>
          <w:sz w:val="32"/>
          <w:szCs w:val="32"/>
        </w:rPr>
        <w:t>.</w:t>
      </w:r>
    </w:p>
    <w:p w:rsidR="00962DDB" w:rsidRPr="008652A8" w:rsidRDefault="008652A8">
      <w:pPr>
        <w:rPr>
          <w:rFonts w:ascii="Times New Roman" w:hAnsi="Times New Roman" w:cs="Times New Roman"/>
          <w:b/>
          <w:sz w:val="32"/>
          <w:szCs w:val="32"/>
        </w:rPr>
      </w:pPr>
      <w:r w:rsidRPr="008652A8">
        <w:rPr>
          <w:rFonts w:ascii="Times New Roman" w:hAnsi="Times New Roman" w:cs="Times New Roman"/>
          <w:b/>
          <w:sz w:val="32"/>
          <w:szCs w:val="32"/>
        </w:rPr>
        <w:t xml:space="preserve">The registration problem </w:t>
      </w:r>
      <w:r w:rsidR="00962DDB" w:rsidRPr="008652A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F668E" w:rsidRDefault="008652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Translational image registration technique has following characteristics:-</w:t>
      </w:r>
    </w:p>
    <w:p w:rsidR="008652A8" w:rsidRDefault="008652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F(x) and G(x) are the functions which give the pixel values at x in 1</w:t>
      </w:r>
      <w:r w:rsidRPr="008652A8">
        <w:rPr>
          <w:rFonts w:ascii="Times New Roman" w:hAnsi="Times New Roman" w:cs="Times New Roman"/>
          <w:sz w:val="32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32"/>
          <w:szCs w:val="32"/>
        </w:rPr>
        <w:t xml:space="preserve"> and 2</w:t>
      </w:r>
      <w:r w:rsidRPr="008652A8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 w:rsidR="00CA65FF">
        <w:rPr>
          <w:rFonts w:ascii="Times New Roman" w:hAnsi="Times New Roman" w:cs="Times New Roman"/>
          <w:sz w:val="32"/>
          <w:szCs w:val="32"/>
        </w:rPr>
        <w:t xml:space="preserve"> images respectively. We have to find vector h that minimizes the measure of difference between F(</w:t>
      </w:r>
      <w:proofErr w:type="spellStart"/>
      <w:r w:rsidR="00CA65FF">
        <w:rPr>
          <w:rFonts w:ascii="Times New Roman" w:hAnsi="Times New Roman" w:cs="Times New Roman"/>
          <w:sz w:val="32"/>
          <w:szCs w:val="32"/>
        </w:rPr>
        <w:t>x+h</w:t>
      </w:r>
      <w:proofErr w:type="spellEnd"/>
      <w:r w:rsidR="00CA65FF">
        <w:rPr>
          <w:rFonts w:ascii="Times New Roman" w:hAnsi="Times New Roman" w:cs="Times New Roman"/>
          <w:sz w:val="32"/>
          <w:szCs w:val="32"/>
        </w:rPr>
        <w:t>) and G(x) at some x.</w:t>
      </w:r>
    </w:p>
    <w:p w:rsidR="00CA65FF" w:rsidRDefault="00CA65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Typical measures of difference between F(</w:t>
      </w:r>
      <w:proofErr w:type="spellStart"/>
      <w:r>
        <w:rPr>
          <w:rFonts w:ascii="Times New Roman" w:hAnsi="Times New Roman" w:cs="Times New Roman"/>
          <w:sz w:val="32"/>
          <w:szCs w:val="32"/>
        </w:rPr>
        <w:t>x+h</w:t>
      </w:r>
      <w:proofErr w:type="spellEnd"/>
      <w:r>
        <w:rPr>
          <w:rFonts w:ascii="Times New Roman" w:hAnsi="Times New Roman" w:cs="Times New Roman"/>
          <w:sz w:val="32"/>
          <w:szCs w:val="32"/>
        </w:rPr>
        <w:t>) and G(x) are:-</w:t>
      </w:r>
    </w:p>
    <w:p w:rsidR="00CA65FF" w:rsidRPr="000126DF" w:rsidRDefault="00CA65FF" w:rsidP="00012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126DF">
        <w:rPr>
          <w:rFonts w:ascii="Times New Roman" w:hAnsi="Times New Roman" w:cs="Times New Roman"/>
          <w:sz w:val="32"/>
          <w:szCs w:val="32"/>
        </w:rPr>
        <w:lastRenderedPageBreak/>
        <w:t>L1 norm=</w:t>
      </w:r>
      <w:r w:rsidR="00463F17" w:rsidRPr="000126DF">
        <w:rPr>
          <w:rFonts w:ascii="Times New Roman" w:hAnsi="Times New Roman" w:cs="Times New Roman"/>
          <w:sz w:val="32"/>
          <w:szCs w:val="32"/>
        </w:rPr>
        <w:t>∑</w:t>
      </w:r>
      <w:proofErr w:type="spellStart"/>
      <w:r w:rsidR="00463F17" w:rsidRPr="000126DF">
        <w:rPr>
          <w:rFonts w:ascii="Times New Roman" w:hAnsi="Times New Roman" w:cs="Times New Roman"/>
          <w:sz w:val="32"/>
          <w:szCs w:val="32"/>
          <w:vertAlign w:val="subscript"/>
        </w:rPr>
        <w:t>x€R</w:t>
      </w:r>
      <w:r w:rsidR="00463F17" w:rsidRPr="000126DF">
        <w:rPr>
          <w:rFonts w:ascii="Times New Roman" w:hAnsi="Times New Roman" w:cs="Times New Roman"/>
          <w:sz w:val="32"/>
          <w:szCs w:val="32"/>
        </w:rPr>
        <w:t>│F</w:t>
      </w:r>
      <w:proofErr w:type="spellEnd"/>
      <w:r w:rsidR="00463F17" w:rsidRPr="000126D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463F17" w:rsidRPr="000126DF">
        <w:rPr>
          <w:rFonts w:ascii="Times New Roman" w:hAnsi="Times New Roman" w:cs="Times New Roman"/>
          <w:sz w:val="32"/>
          <w:szCs w:val="32"/>
        </w:rPr>
        <w:t>x+h</w:t>
      </w:r>
      <w:proofErr w:type="spellEnd"/>
      <w:r w:rsidR="00463F17" w:rsidRPr="000126DF">
        <w:rPr>
          <w:rFonts w:ascii="Times New Roman" w:hAnsi="Times New Roman" w:cs="Times New Roman"/>
          <w:sz w:val="32"/>
          <w:szCs w:val="32"/>
        </w:rPr>
        <w:t>)-G(x)│</w:t>
      </w:r>
    </w:p>
    <w:p w:rsidR="00463F17" w:rsidRDefault="00463F17" w:rsidP="00012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vertAlign w:val="superscript"/>
        </w:rPr>
      </w:pPr>
      <w:r w:rsidRPr="000126DF">
        <w:rPr>
          <w:rFonts w:ascii="Times New Roman" w:hAnsi="Times New Roman" w:cs="Times New Roman"/>
          <w:sz w:val="32"/>
          <w:szCs w:val="32"/>
        </w:rPr>
        <w:t>L2 norm=(∑</w:t>
      </w:r>
      <w:proofErr w:type="spellStart"/>
      <w:r w:rsidRPr="000126DF">
        <w:rPr>
          <w:rFonts w:ascii="Times New Roman" w:hAnsi="Times New Roman" w:cs="Times New Roman"/>
          <w:sz w:val="32"/>
          <w:szCs w:val="32"/>
          <w:vertAlign w:val="subscript"/>
        </w:rPr>
        <w:t>x€R</w:t>
      </w:r>
      <w:proofErr w:type="spellEnd"/>
      <w:r w:rsidRPr="000126DF">
        <w:rPr>
          <w:rFonts w:ascii="Times New Roman" w:hAnsi="Times New Roman" w:cs="Times New Roman"/>
          <w:sz w:val="32"/>
          <w:szCs w:val="32"/>
        </w:rPr>
        <w:t>(F(</w:t>
      </w:r>
      <w:proofErr w:type="spellStart"/>
      <w:r w:rsidRPr="000126DF">
        <w:rPr>
          <w:rFonts w:ascii="Times New Roman" w:hAnsi="Times New Roman" w:cs="Times New Roman"/>
          <w:sz w:val="32"/>
          <w:szCs w:val="32"/>
        </w:rPr>
        <w:t>x+h</w:t>
      </w:r>
      <w:proofErr w:type="spellEnd"/>
      <w:r w:rsidRPr="000126DF">
        <w:rPr>
          <w:rFonts w:ascii="Times New Roman" w:hAnsi="Times New Roman" w:cs="Times New Roman"/>
          <w:sz w:val="32"/>
          <w:szCs w:val="32"/>
        </w:rPr>
        <w:t>)-G(x))</w:t>
      </w:r>
      <w:r w:rsidRPr="000126D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0126DF">
        <w:rPr>
          <w:rFonts w:ascii="Times New Roman" w:hAnsi="Times New Roman" w:cs="Times New Roman"/>
          <w:sz w:val="32"/>
          <w:szCs w:val="32"/>
        </w:rPr>
        <w:t>)</w:t>
      </w:r>
      <w:r w:rsidRPr="000126DF">
        <w:rPr>
          <w:rFonts w:ascii="Times New Roman" w:hAnsi="Times New Roman" w:cs="Times New Roman"/>
          <w:sz w:val="32"/>
          <w:szCs w:val="32"/>
          <w:vertAlign w:val="superscript"/>
        </w:rPr>
        <w:t>1/2</w:t>
      </w:r>
    </w:p>
    <w:p w:rsidR="000126DF" w:rsidRPr="000126DF" w:rsidRDefault="000126DF" w:rsidP="00012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>Negative of normalized correlation</w:t>
      </w:r>
    </w:p>
    <w:p w:rsidR="000126DF" w:rsidRDefault="000126DF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= (─∑</w:t>
      </w:r>
      <w:proofErr w:type="spellStart"/>
      <w:r w:rsidRPr="000126DF">
        <w:rPr>
          <w:rFonts w:ascii="Times New Roman" w:hAnsi="Times New Roman" w:cs="Times New Roman"/>
          <w:sz w:val="32"/>
          <w:szCs w:val="32"/>
          <w:vertAlign w:val="subscript"/>
        </w:rPr>
        <w:t>x€R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F(</w:t>
      </w:r>
      <w:proofErr w:type="spellStart"/>
      <w:r>
        <w:rPr>
          <w:rFonts w:ascii="Times New Roman" w:hAnsi="Times New Roman" w:cs="Times New Roman"/>
          <w:sz w:val="32"/>
          <w:szCs w:val="32"/>
        </w:rPr>
        <w:t>x+h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)G</w:t>
      </w:r>
      <w:proofErr w:type="gramEnd"/>
      <w:r>
        <w:rPr>
          <w:rFonts w:ascii="Times New Roman" w:hAnsi="Times New Roman" w:cs="Times New Roman"/>
          <w:sz w:val="32"/>
          <w:szCs w:val="32"/>
        </w:rPr>
        <w:t>(x))÷((∑</w:t>
      </w:r>
      <w:proofErr w:type="spellStart"/>
      <w:r w:rsidRPr="000126DF">
        <w:rPr>
          <w:rFonts w:ascii="Times New Roman" w:hAnsi="Times New Roman" w:cs="Times New Roman"/>
          <w:sz w:val="32"/>
          <w:szCs w:val="32"/>
          <w:vertAlign w:val="subscript"/>
        </w:rPr>
        <w:t>x€R</w:t>
      </w:r>
      <w:r>
        <w:rPr>
          <w:rFonts w:ascii="Times New Roman" w:hAnsi="Times New Roman" w:cs="Times New Roman"/>
          <w:sz w:val="32"/>
          <w:szCs w:val="32"/>
        </w:rPr>
        <w:t>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x+h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1/2</w:t>
      </w:r>
      <w:r>
        <w:rPr>
          <w:rFonts w:ascii="Times New Roman" w:hAnsi="Times New Roman" w:cs="Times New Roman"/>
          <w:sz w:val="32"/>
          <w:szCs w:val="32"/>
        </w:rPr>
        <w:t>(∑</w:t>
      </w:r>
      <w:proofErr w:type="spellStart"/>
      <w:r w:rsidRPr="000126DF">
        <w:rPr>
          <w:rFonts w:ascii="Times New Roman" w:hAnsi="Times New Roman" w:cs="Times New Roman"/>
          <w:sz w:val="32"/>
          <w:szCs w:val="32"/>
          <w:vertAlign w:val="subscript"/>
        </w:rPr>
        <w:t>x€R</w:t>
      </w:r>
      <w:r>
        <w:rPr>
          <w:rFonts w:ascii="Times New Roman" w:hAnsi="Times New Roman" w:cs="Times New Roman"/>
          <w:sz w:val="32"/>
          <w:szCs w:val="32"/>
        </w:rPr>
        <w:t>G</w:t>
      </w:r>
      <w:proofErr w:type="spellEnd"/>
      <w:r>
        <w:rPr>
          <w:rFonts w:ascii="Times New Roman" w:hAnsi="Times New Roman" w:cs="Times New Roman"/>
          <w:sz w:val="32"/>
          <w:szCs w:val="32"/>
        </w:rPr>
        <w:t>(x)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1/2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0126DF" w:rsidRDefault="000126DF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0126DF" w:rsidRDefault="000126DF" w:rsidP="000126DF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126DF">
        <w:rPr>
          <w:rFonts w:ascii="Times New Roman" w:hAnsi="Times New Roman" w:cs="Times New Roman"/>
          <w:b/>
          <w:sz w:val="32"/>
          <w:szCs w:val="32"/>
        </w:rPr>
        <w:t>Existing techniques</w:t>
      </w:r>
    </w:p>
    <w:p w:rsidR="000126DF" w:rsidRDefault="000126DF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brute force approach is that if the size of image G(x</w:t>
      </w:r>
      <w:proofErr w:type="gramStart"/>
      <w:r>
        <w:rPr>
          <w:rFonts w:ascii="Times New Roman" w:hAnsi="Times New Roman" w:cs="Times New Roman"/>
          <w:sz w:val="32"/>
          <w:szCs w:val="32"/>
        </w:rPr>
        <w:t>) 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NxN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possible values of h is of size </w:t>
      </w:r>
      <w:proofErr w:type="spellStart"/>
      <w:r>
        <w:rPr>
          <w:rFonts w:ascii="Times New Roman" w:hAnsi="Times New Roman" w:cs="Times New Roman"/>
          <w:sz w:val="32"/>
          <w:szCs w:val="32"/>
        </w:rPr>
        <w:t>MxM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then it takes O(M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) time to compute.</w:t>
      </w:r>
    </w:p>
    <w:p w:rsidR="000126DF" w:rsidRDefault="000126DF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So to reduce the time complexity we use hill climbing technique .This technique takes an initial estimate h</w:t>
      </w:r>
      <w:r>
        <w:rPr>
          <w:rFonts w:ascii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sz w:val="32"/>
          <w:szCs w:val="32"/>
        </w:rPr>
        <w:t>. To calculate h</w:t>
      </w:r>
      <w:r w:rsidR="0057736D">
        <w:rPr>
          <w:rFonts w:ascii="Times New Roman" w:hAnsi="Times New Roman" w:cs="Times New Roman"/>
          <w:sz w:val="32"/>
          <w:szCs w:val="32"/>
          <w:vertAlign w:val="subscript"/>
        </w:rPr>
        <w:t>k+1</w:t>
      </w:r>
      <w:r w:rsidR="0057736D">
        <w:rPr>
          <w:rFonts w:ascii="Times New Roman" w:hAnsi="Times New Roman" w:cs="Times New Roman"/>
          <w:sz w:val="32"/>
          <w:szCs w:val="32"/>
        </w:rPr>
        <w:t xml:space="preserve"> from </w:t>
      </w:r>
      <w:proofErr w:type="spellStart"/>
      <w:r w:rsidR="0057736D">
        <w:rPr>
          <w:rFonts w:ascii="Times New Roman" w:hAnsi="Times New Roman" w:cs="Times New Roman"/>
          <w:sz w:val="32"/>
          <w:szCs w:val="32"/>
        </w:rPr>
        <w:t>h</w:t>
      </w:r>
      <w:r w:rsidR="0057736D">
        <w:rPr>
          <w:rFonts w:ascii="Times New Roman" w:hAnsi="Times New Roman" w:cs="Times New Roman"/>
          <w:sz w:val="32"/>
          <w:szCs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7736D">
        <w:rPr>
          <w:rFonts w:ascii="Times New Roman" w:hAnsi="Times New Roman" w:cs="Times New Roman"/>
          <w:sz w:val="32"/>
          <w:szCs w:val="32"/>
        </w:rPr>
        <w:t xml:space="preserve">we evaluate the difference function at all points in a small 3x3 neighbourhood of </w:t>
      </w:r>
      <w:proofErr w:type="spellStart"/>
      <w:r w:rsidR="0057736D">
        <w:rPr>
          <w:rFonts w:ascii="Times New Roman" w:hAnsi="Times New Roman" w:cs="Times New Roman"/>
          <w:sz w:val="32"/>
          <w:szCs w:val="32"/>
        </w:rPr>
        <w:t>h</w:t>
      </w:r>
      <w:r w:rsidR="0057736D">
        <w:rPr>
          <w:rFonts w:ascii="Times New Roman" w:hAnsi="Times New Roman" w:cs="Times New Roman"/>
          <w:sz w:val="32"/>
          <w:szCs w:val="32"/>
          <w:vertAlign w:val="subscript"/>
        </w:rPr>
        <w:t>k</w:t>
      </w:r>
      <w:proofErr w:type="spellEnd"/>
      <w:r w:rsidR="0057736D">
        <w:rPr>
          <w:rFonts w:ascii="Times New Roman" w:hAnsi="Times New Roman" w:cs="Times New Roman"/>
          <w:sz w:val="32"/>
          <w:szCs w:val="32"/>
        </w:rPr>
        <w:t xml:space="preserve"> and finds h</w:t>
      </w:r>
      <w:r w:rsidR="0057736D">
        <w:rPr>
          <w:rFonts w:ascii="Times New Roman" w:hAnsi="Times New Roman" w:cs="Times New Roman"/>
          <w:sz w:val="32"/>
          <w:szCs w:val="32"/>
          <w:vertAlign w:val="subscript"/>
        </w:rPr>
        <w:t>k+1.</w:t>
      </w:r>
    </w:p>
    <w:p w:rsidR="0057736D" w:rsidRDefault="0057736D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Sequential similarity detection </w:t>
      </w:r>
      <w:proofErr w:type="gramStart"/>
      <w:r>
        <w:rPr>
          <w:rFonts w:ascii="Times New Roman" w:hAnsi="Times New Roman" w:cs="Times New Roman"/>
          <w:sz w:val="32"/>
          <w:szCs w:val="32"/>
        </w:rPr>
        <w:t>algorithm(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SSDA) estimates error for each difference vector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h.One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stops estimating the error for h if it is not likely to give the best match.</w:t>
      </w:r>
    </w:p>
    <w:p w:rsidR="0057736D" w:rsidRDefault="005D24EB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algorithm takes an initial estimate h and uses spatial intensity gradient to obtain next h so this process is repeated in newton-</w:t>
      </w:r>
      <w:proofErr w:type="spellStart"/>
      <w:r>
        <w:rPr>
          <w:rFonts w:ascii="Times New Roman" w:hAnsi="Times New Roman" w:cs="Times New Roman"/>
          <w:sz w:val="32"/>
          <w:szCs w:val="32"/>
        </w:rPr>
        <w:t>raphson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method so if the iteration converges it will do it in </w:t>
      </w:r>
      <w:proofErr w:type="gramStart"/>
      <w:r>
        <w:rPr>
          <w:rFonts w:ascii="Times New Roman" w:hAnsi="Times New Roman" w:cs="Times New Roman"/>
          <w:sz w:val="32"/>
          <w:szCs w:val="32"/>
        </w:rPr>
        <w:t>O(</w:t>
      </w:r>
      <w:proofErr w:type="gramEnd"/>
      <w:r>
        <w:rPr>
          <w:rFonts w:ascii="Times New Roman" w:hAnsi="Times New Roman" w:cs="Times New Roman"/>
          <w:sz w:val="32"/>
          <w:szCs w:val="32"/>
        </w:rPr>
        <w:t>M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logN) steps.</w:t>
      </w:r>
    </w:p>
    <w:p w:rsidR="005D24EB" w:rsidRDefault="005D24EB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5D24EB" w:rsidRPr="005D24EB" w:rsidRDefault="005D24EB" w:rsidP="000126DF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D24EB">
        <w:rPr>
          <w:rFonts w:ascii="Times New Roman" w:hAnsi="Times New Roman" w:cs="Times New Roman"/>
          <w:b/>
          <w:sz w:val="32"/>
          <w:szCs w:val="32"/>
        </w:rPr>
        <w:t>The registration algorithm</w:t>
      </w:r>
    </w:p>
    <w:p w:rsidR="000126DF" w:rsidRDefault="000126DF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5D24EB" w:rsidRDefault="005D24EB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dimensional case</w:t>
      </w:r>
    </w:p>
    <w:p w:rsidR="005D24EB" w:rsidRDefault="005D24EB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have to find the disparity h between the two curves F(x) and G(x) so for minimum difference vector h G(x</w:t>
      </w:r>
      <w:proofErr w:type="gramStart"/>
      <w:r>
        <w:rPr>
          <w:rFonts w:ascii="Times New Roman" w:hAnsi="Times New Roman" w:cs="Times New Roman"/>
          <w:sz w:val="32"/>
          <w:szCs w:val="32"/>
        </w:rPr>
        <w:t>)=</w:t>
      </w:r>
      <w:proofErr w:type="gramEnd"/>
      <w:r>
        <w:rPr>
          <w:rFonts w:ascii="Times New Roman" w:hAnsi="Times New Roman" w:cs="Times New Roman"/>
          <w:sz w:val="32"/>
          <w:szCs w:val="32"/>
        </w:rPr>
        <w:t>F(</w:t>
      </w:r>
      <w:proofErr w:type="spellStart"/>
      <w:r>
        <w:rPr>
          <w:rFonts w:ascii="Times New Roman" w:hAnsi="Times New Roman" w:cs="Times New Roman"/>
          <w:sz w:val="32"/>
          <w:szCs w:val="32"/>
        </w:rPr>
        <w:t>x+h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:rsidR="005D24EB" w:rsidRDefault="005D24EB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know that F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′</w:t>
      </w:r>
      <w:r>
        <w:rPr>
          <w:rFonts w:ascii="Times New Roman" w:hAnsi="Times New Roman" w:cs="Times New Roman"/>
          <w:sz w:val="32"/>
          <w:szCs w:val="32"/>
        </w:rPr>
        <w:t>(x</w:t>
      </w:r>
      <w:proofErr w:type="gramStart"/>
      <w:r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="006943CD">
        <w:rPr>
          <w:rFonts w:ascii="Times New Roman" w:hAnsi="Times New Roman" w:cs="Times New Roman"/>
          <w:sz w:val="32"/>
          <w:szCs w:val="32"/>
        </w:rPr>
        <w:t>(F(</w:t>
      </w:r>
      <w:proofErr w:type="spellStart"/>
      <w:r w:rsidR="006943CD">
        <w:rPr>
          <w:rFonts w:ascii="Times New Roman" w:hAnsi="Times New Roman" w:cs="Times New Roman"/>
          <w:sz w:val="32"/>
          <w:szCs w:val="32"/>
        </w:rPr>
        <w:t>x+h</w:t>
      </w:r>
      <w:proofErr w:type="spellEnd"/>
      <w:r w:rsidR="006943CD">
        <w:rPr>
          <w:rFonts w:ascii="Times New Roman" w:hAnsi="Times New Roman" w:cs="Times New Roman"/>
          <w:sz w:val="32"/>
          <w:szCs w:val="32"/>
        </w:rPr>
        <w:t>)-F(x))/h.</w:t>
      </w:r>
    </w:p>
    <w:p w:rsidR="006943CD" w:rsidRDefault="006943CD" w:rsidP="006943C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F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′</w:t>
      </w:r>
      <w:r>
        <w:rPr>
          <w:rFonts w:ascii="Times New Roman" w:hAnsi="Times New Roman" w:cs="Times New Roman"/>
          <w:sz w:val="32"/>
          <w:szCs w:val="32"/>
        </w:rPr>
        <w:t>(x</w:t>
      </w:r>
      <w:proofErr w:type="gramStart"/>
      <w:r>
        <w:rPr>
          <w:rFonts w:ascii="Times New Roman" w:hAnsi="Times New Roman" w:cs="Times New Roman"/>
          <w:sz w:val="32"/>
          <w:szCs w:val="32"/>
        </w:rPr>
        <w:t>)=</w:t>
      </w:r>
      <w:proofErr w:type="gramEnd"/>
      <w:r>
        <w:rPr>
          <w:rFonts w:ascii="Times New Roman" w:hAnsi="Times New Roman" w:cs="Times New Roman"/>
          <w:sz w:val="32"/>
          <w:szCs w:val="32"/>
        </w:rPr>
        <w:t>(G(x)-F(x))/h.</w:t>
      </w:r>
    </w:p>
    <w:p w:rsidR="006943CD" w:rsidRDefault="006943CD" w:rsidP="006943C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h</w:t>
      </w:r>
      <w:proofErr w:type="gramStart"/>
      <w:r>
        <w:rPr>
          <w:rFonts w:ascii="Times New Roman" w:hAnsi="Times New Roman" w:cs="Times New Roman"/>
          <w:sz w:val="32"/>
          <w:szCs w:val="32"/>
        </w:rPr>
        <w:t>=(</w:t>
      </w:r>
      <w:proofErr w:type="gramEnd"/>
      <w:r>
        <w:rPr>
          <w:rFonts w:ascii="Times New Roman" w:hAnsi="Times New Roman" w:cs="Times New Roman"/>
          <w:sz w:val="32"/>
          <w:szCs w:val="32"/>
        </w:rPr>
        <w:t>G(x)-F(x))/</w:t>
      </w:r>
      <w:r w:rsidRPr="006943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′</w:t>
      </w:r>
      <w:r>
        <w:rPr>
          <w:rFonts w:ascii="Times New Roman" w:hAnsi="Times New Roman" w:cs="Times New Roman"/>
          <w:sz w:val="32"/>
          <w:szCs w:val="32"/>
        </w:rPr>
        <w:t>(x).</w:t>
      </w:r>
    </w:p>
    <w:p w:rsidR="006943CD" w:rsidRDefault="006943CD" w:rsidP="006943C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Approximation to h depends on </w:t>
      </w:r>
      <w:proofErr w:type="spellStart"/>
      <w:r>
        <w:rPr>
          <w:rFonts w:ascii="Times New Roman" w:hAnsi="Times New Roman" w:cs="Times New Roman"/>
          <w:sz w:val="32"/>
          <w:szCs w:val="32"/>
        </w:rPr>
        <w:t>x.Easy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way to find correct h is to simply average h for various values of x.</w:t>
      </w:r>
    </w:p>
    <w:p w:rsidR="006943CD" w:rsidRPr="004764A6" w:rsidRDefault="006943CD" w:rsidP="006943CD">
      <w:pPr>
        <w:pStyle w:val="ListParagraph"/>
        <w:jc w:val="both"/>
        <w:rPr>
          <w:rFonts w:ascii="Times New Roman" w:hAnsi="Times New Roman" w:cs="Times New Roman"/>
          <w:sz w:val="32"/>
          <w:szCs w:val="32"/>
          <w:vertAlign w:val="subscript"/>
        </w:rPr>
      </w:pPr>
    </w:p>
    <w:p w:rsidR="004764A6" w:rsidRPr="004764A6" w:rsidRDefault="004764A6" w:rsidP="006943CD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’’</w:t>
      </w:r>
      <w:r>
        <w:rPr>
          <w:rFonts w:ascii="Times New Roman" w:hAnsi="Times New Roman" w:cs="Times New Roman"/>
          <w:sz w:val="32"/>
          <w:szCs w:val="32"/>
        </w:rPr>
        <w:t>(x</w:t>
      </w:r>
      <w:proofErr w:type="gramStart"/>
      <w:r>
        <w:rPr>
          <w:rFonts w:ascii="Times New Roman" w:hAnsi="Times New Roman" w:cs="Times New Roman"/>
          <w:sz w:val="32"/>
          <w:szCs w:val="32"/>
        </w:rPr>
        <w:t>)=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(G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’</w:t>
      </w:r>
      <w:r>
        <w:rPr>
          <w:rFonts w:ascii="Times New Roman" w:hAnsi="Times New Roman" w:cs="Times New Roman"/>
          <w:sz w:val="32"/>
          <w:szCs w:val="32"/>
        </w:rPr>
        <w:t>(x)-F’(x))/h</w:t>
      </w:r>
    </w:p>
    <w:p w:rsidR="004764A6" w:rsidRDefault="003A4EE5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average can be improved using a weighting function</w:t>
      </w:r>
    </w:p>
    <w:p w:rsidR="004764A6" w:rsidRDefault="004764A6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w(</w:t>
      </w:r>
      <w:proofErr w:type="gramEnd"/>
      <w:r>
        <w:rPr>
          <w:rFonts w:ascii="Times New Roman" w:hAnsi="Times New Roman" w:cs="Times New Roman"/>
          <w:sz w:val="32"/>
          <w:szCs w:val="32"/>
        </w:rPr>
        <w:t>x)= 1/(|</w:t>
      </w:r>
      <w:r w:rsidRPr="004764A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’</w:t>
      </w:r>
      <w:r>
        <w:rPr>
          <w:rFonts w:ascii="Times New Roman" w:hAnsi="Times New Roman" w:cs="Times New Roman"/>
          <w:sz w:val="32"/>
          <w:szCs w:val="32"/>
        </w:rPr>
        <w:t>(x)-F’(x)|)</w:t>
      </w:r>
    </w:p>
    <w:p w:rsidR="004764A6" w:rsidRDefault="004764A6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average with weighting is</w:t>
      </w:r>
    </w:p>
    <w:p w:rsidR="006943CD" w:rsidRDefault="004764A6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proofErr w:type="gramStart"/>
      <w:r>
        <w:rPr>
          <w:rFonts w:ascii="Times New Roman" w:hAnsi="Times New Roman" w:cs="Times New Roman"/>
          <w:sz w:val="32"/>
          <w:szCs w:val="32"/>
        </w:rPr>
        <w:t>=(</w:t>
      </w:r>
      <w:proofErr w:type="gramEnd"/>
      <w:r>
        <w:rPr>
          <w:rFonts w:ascii="Times New Roman" w:hAnsi="Times New Roman" w:cs="Times New Roman"/>
          <w:sz w:val="32"/>
          <w:szCs w:val="32"/>
        </w:rPr>
        <w:t>∑</w:t>
      </w:r>
      <w:r w:rsidRPr="004764A6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4764A6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(x)(G(x)-F(x))/</w:t>
      </w:r>
      <w:r w:rsidRPr="006943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′</w:t>
      </w:r>
      <w:r>
        <w:rPr>
          <w:rFonts w:ascii="Times New Roman" w:hAnsi="Times New Roman" w:cs="Times New Roman"/>
          <w:sz w:val="32"/>
          <w:szCs w:val="32"/>
        </w:rPr>
        <w:t>(x))/∑</w:t>
      </w:r>
      <w:proofErr w:type="spellStart"/>
      <w:r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</w:rPr>
        <w:t>w</w:t>
      </w:r>
      <w:proofErr w:type="spellEnd"/>
      <w:r>
        <w:rPr>
          <w:rFonts w:ascii="Times New Roman" w:hAnsi="Times New Roman" w:cs="Times New Roman"/>
          <w:sz w:val="32"/>
          <w:szCs w:val="32"/>
        </w:rPr>
        <w:t>(x)</w:t>
      </w:r>
    </w:p>
    <w:p w:rsidR="004764A6" w:rsidRDefault="004764A6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repeat this procedure of finding the estimate of h using newton-</w:t>
      </w:r>
      <w:proofErr w:type="spellStart"/>
      <w:r>
        <w:rPr>
          <w:rFonts w:ascii="Times New Roman" w:hAnsi="Times New Roman" w:cs="Times New Roman"/>
          <w:sz w:val="32"/>
          <w:szCs w:val="32"/>
        </w:rPr>
        <w:t>raphson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iteration which is expressed by h</w:t>
      </w:r>
      <w:r>
        <w:rPr>
          <w:rFonts w:ascii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sz w:val="32"/>
          <w:szCs w:val="32"/>
        </w:rPr>
        <w:t xml:space="preserve">=0, </w:t>
      </w:r>
    </w:p>
    <w:p w:rsidR="004764A6" w:rsidRDefault="004764A6" w:rsidP="004764A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  <w:vertAlign w:val="subscript"/>
        </w:rPr>
        <w:t>k+</w:t>
      </w:r>
      <w:proofErr w:type="gramEnd"/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=</w:t>
      </w:r>
      <w:proofErr w:type="spellStart"/>
      <w:r>
        <w:rPr>
          <w:rFonts w:ascii="Times New Roman" w:hAnsi="Times New Roman" w:cs="Times New Roman"/>
          <w:sz w:val="32"/>
          <w:szCs w:val="32"/>
        </w:rPr>
        <w:t>h</w:t>
      </w:r>
      <w:r>
        <w:rPr>
          <w:rFonts w:ascii="Times New Roman" w:hAnsi="Times New Roman" w:cs="Times New Roman"/>
          <w:sz w:val="32"/>
          <w:szCs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  <w:szCs w:val="32"/>
        </w:rPr>
        <w:t>+(∑</w:t>
      </w:r>
      <w:r w:rsidRPr="004764A6"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(</w:t>
      </w:r>
      <w:r w:rsidRPr="004764A6"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(x)(G(x)-F(</w:t>
      </w:r>
      <w:proofErr w:type="spellStart"/>
      <w:r>
        <w:rPr>
          <w:rFonts w:ascii="Times New Roman" w:hAnsi="Times New Roman" w:cs="Times New Roman"/>
          <w:sz w:val="32"/>
          <w:szCs w:val="32"/>
        </w:rPr>
        <w:t>x+h</w:t>
      </w:r>
      <w:r>
        <w:rPr>
          <w:rFonts w:ascii="Times New Roman" w:hAnsi="Times New Roman" w:cs="Times New Roman"/>
          <w:sz w:val="32"/>
          <w:szCs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  <w:szCs w:val="32"/>
        </w:rPr>
        <w:t>))/</w:t>
      </w:r>
      <w:r w:rsidRPr="006943C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′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x+h</w:t>
      </w:r>
      <w:r>
        <w:rPr>
          <w:rFonts w:ascii="Times New Roman" w:hAnsi="Times New Roman" w:cs="Times New Roman"/>
          <w:sz w:val="32"/>
          <w:szCs w:val="32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32"/>
          <w:szCs w:val="32"/>
        </w:rPr>
        <w:t>))/∑</w:t>
      </w:r>
      <w:proofErr w:type="spellStart"/>
      <w:r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</w:rPr>
        <w:t>w</w:t>
      </w:r>
      <w:proofErr w:type="spellEnd"/>
      <w:r>
        <w:rPr>
          <w:rFonts w:ascii="Times New Roman" w:hAnsi="Times New Roman" w:cs="Times New Roman"/>
          <w:sz w:val="32"/>
          <w:szCs w:val="32"/>
        </w:rPr>
        <w:t>(x)</w:t>
      </w:r>
    </w:p>
    <w:p w:rsidR="00953413" w:rsidRPr="004A50D1" w:rsidRDefault="00953413" w:rsidP="004764A6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953413" w:rsidRPr="004A50D1" w:rsidRDefault="00953413" w:rsidP="004764A6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A50D1">
        <w:rPr>
          <w:rFonts w:ascii="Times New Roman" w:hAnsi="Times New Roman" w:cs="Times New Roman"/>
          <w:b/>
          <w:sz w:val="32"/>
          <w:szCs w:val="32"/>
        </w:rPr>
        <w:t>Performance of new registration technique:</w:t>
      </w:r>
    </w:p>
    <w:p w:rsidR="00953413" w:rsidRPr="004A50D1" w:rsidRDefault="004A50D1" w:rsidP="004764A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finding h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k+1 </w:t>
      </w:r>
      <w:r>
        <w:rPr>
          <w:rFonts w:ascii="Times New Roman" w:hAnsi="Times New Roman" w:cs="Times New Roman"/>
          <w:sz w:val="32"/>
          <w:szCs w:val="32"/>
        </w:rPr>
        <w:t xml:space="preserve">we need </w:t>
      </w:r>
      <w:proofErr w:type="gramStart"/>
      <w:r>
        <w:rPr>
          <w:rFonts w:ascii="Times New Roman" w:hAnsi="Times New Roman" w:cs="Times New Roman"/>
          <w:sz w:val="32"/>
          <w:szCs w:val="32"/>
        </w:rPr>
        <w:t>F’G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F’F, (F’)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. We cannot calculate F’(x) exactly. So we estimate it by F’(x</w:t>
      </w:r>
      <w:proofErr w:type="gramStart"/>
      <w:r>
        <w:rPr>
          <w:rFonts w:ascii="Times New Roman" w:hAnsi="Times New Roman" w:cs="Times New Roman"/>
          <w:sz w:val="32"/>
          <w:szCs w:val="32"/>
        </w:rPr>
        <w:t>)=</w:t>
      </w:r>
      <w:proofErr w:type="gramEnd"/>
      <w:r>
        <w:rPr>
          <w:rFonts w:ascii="Times New Roman" w:hAnsi="Times New Roman" w:cs="Times New Roman"/>
          <w:sz w:val="32"/>
          <w:szCs w:val="32"/>
        </w:rPr>
        <w:t>(F(x+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∆x</w:t>
      </w:r>
      <w:r>
        <w:rPr>
          <w:rFonts w:ascii="Times New Roman" w:hAnsi="Times New Roman" w:cs="Times New Roman"/>
          <w:sz w:val="32"/>
          <w:szCs w:val="32"/>
        </w:rPr>
        <w:t>)-F(x))/</w:t>
      </w:r>
      <w:r w:rsidRPr="004A50D1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∆x</w:t>
      </w:r>
    </w:p>
    <w:p w:rsidR="00953413" w:rsidRDefault="004A50D1" w:rsidP="004764A6">
      <w:pPr>
        <w:pStyle w:val="ListParagraph"/>
        <w:jc w:val="both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 xml:space="preserve">And similarly for G’(x) we choose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∆x small eg:one pixel</w:t>
      </w:r>
    </w:p>
    <w:p w:rsidR="004A50D1" w:rsidRDefault="004A50D1" w:rsidP="004764A6">
      <w:pPr>
        <w:pStyle w:val="ListParagraph"/>
        <w:jc w:val="both"/>
        <w:rPr>
          <w:rFonts w:ascii="Times New Roman" w:hAnsi="Times New Roman" w:cs="Times New Roman"/>
          <w:noProof/>
          <w:sz w:val="32"/>
          <w:szCs w:val="32"/>
          <w:lang w:eastAsia="en-IN"/>
        </w:rPr>
      </w:pPr>
    </w:p>
    <w:p w:rsidR="004A50D1" w:rsidRPr="004A50D1" w:rsidRDefault="004A50D1" w:rsidP="004764A6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A50D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Generalization to multiple dimensions</w:t>
      </w:r>
    </w:p>
    <w:p w:rsidR="00953413" w:rsidRDefault="004A50D1" w:rsidP="004764A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technique can be generalized to two or more dimensions using the L2 norm of error E=</w:t>
      </w:r>
      <w:r w:rsidR="00D02FFF" w:rsidRPr="000126DF">
        <w:rPr>
          <w:rFonts w:ascii="Times New Roman" w:hAnsi="Times New Roman" w:cs="Times New Roman"/>
          <w:sz w:val="32"/>
          <w:szCs w:val="32"/>
        </w:rPr>
        <w:t>∑</w:t>
      </w:r>
      <w:proofErr w:type="spellStart"/>
      <w:r w:rsidR="00D02FFF" w:rsidRPr="000126DF">
        <w:rPr>
          <w:rFonts w:ascii="Times New Roman" w:hAnsi="Times New Roman" w:cs="Times New Roman"/>
          <w:sz w:val="32"/>
          <w:szCs w:val="32"/>
          <w:vertAlign w:val="subscript"/>
        </w:rPr>
        <w:t>x€</w:t>
      </w:r>
      <w:proofErr w:type="gramStart"/>
      <w:r w:rsidR="00D02FFF" w:rsidRPr="000126DF">
        <w:rPr>
          <w:rFonts w:ascii="Times New Roman" w:hAnsi="Times New Roman" w:cs="Times New Roman"/>
          <w:sz w:val="32"/>
          <w:szCs w:val="32"/>
          <w:vertAlign w:val="subscript"/>
        </w:rPr>
        <w:t>R</w:t>
      </w:r>
      <w:proofErr w:type="spellEnd"/>
      <w:r w:rsidR="00D02FFF" w:rsidRPr="000126D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02FFF" w:rsidRPr="000126DF">
        <w:rPr>
          <w:rFonts w:ascii="Times New Roman" w:hAnsi="Times New Roman" w:cs="Times New Roman"/>
          <w:sz w:val="32"/>
          <w:szCs w:val="32"/>
        </w:rPr>
        <w:t>F(</w:t>
      </w:r>
      <w:proofErr w:type="spellStart"/>
      <w:r w:rsidR="00D02FFF" w:rsidRPr="000126DF">
        <w:rPr>
          <w:rFonts w:ascii="Times New Roman" w:hAnsi="Times New Roman" w:cs="Times New Roman"/>
          <w:sz w:val="32"/>
          <w:szCs w:val="32"/>
        </w:rPr>
        <w:t>x+h</w:t>
      </w:r>
      <w:proofErr w:type="spellEnd"/>
      <w:r w:rsidR="00D02FFF" w:rsidRPr="000126DF">
        <w:rPr>
          <w:rFonts w:ascii="Times New Roman" w:hAnsi="Times New Roman" w:cs="Times New Roman"/>
          <w:sz w:val="32"/>
          <w:szCs w:val="32"/>
        </w:rPr>
        <w:t>)-G(x))</w:t>
      </w:r>
      <w:r w:rsidR="00D02FFF" w:rsidRPr="000126DF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D02FFF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="00D02FFF">
        <w:rPr>
          <w:rFonts w:ascii="Times New Roman" w:hAnsi="Times New Roman" w:cs="Times New Roman"/>
          <w:sz w:val="32"/>
          <w:szCs w:val="32"/>
        </w:rPr>
        <w:t>where x and h are n dimensional row vectors</w:t>
      </w:r>
    </w:p>
    <w:p w:rsidR="00D02FFF" w:rsidRDefault="00D02FFF" w:rsidP="004764A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F(</w:t>
      </w:r>
      <w:proofErr w:type="spellStart"/>
      <w:r>
        <w:rPr>
          <w:rFonts w:ascii="Times New Roman" w:hAnsi="Times New Roman" w:cs="Times New Roman"/>
          <w:sz w:val="32"/>
          <w:szCs w:val="32"/>
        </w:rPr>
        <w:t>x+h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)≈</w:t>
      </w:r>
      <w:proofErr w:type="gramEnd"/>
      <w:r>
        <w:rPr>
          <w:rFonts w:ascii="Times New Roman" w:hAnsi="Times New Roman" w:cs="Times New Roman"/>
          <w:sz w:val="32"/>
          <w:szCs w:val="32"/>
        </w:rPr>
        <w:t>F(x)+h(∂F(x)/</w:t>
      </w:r>
      <w:r w:rsidRPr="00D02F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∂x)</w:t>
      </w:r>
    </w:p>
    <w:p w:rsidR="00D02FFF" w:rsidRDefault="00D02FFF" w:rsidP="004764A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where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∂/∂x is gradient operator with respect to x as column vector ∂/∂x=[(∂/∂x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D02F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(∂/∂x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>)….</w:t>
      </w:r>
      <w:r w:rsidRPr="00D02FF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(∂/∂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32"/>
          <w:szCs w:val="32"/>
        </w:rPr>
        <w:t>)]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</w:p>
    <w:p w:rsidR="00D02FFF" w:rsidRDefault="00D02FFF" w:rsidP="00D02FF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this approximation to minimize E we get</w:t>
      </w:r>
    </w:p>
    <w:p w:rsidR="00D02FFF" w:rsidRDefault="00D02FFF" w:rsidP="00D02FF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</w:t>
      </w:r>
      <w:proofErr w:type="gramStart"/>
      <w:r>
        <w:rPr>
          <w:rFonts w:ascii="Times New Roman" w:hAnsi="Times New Roman" w:cs="Times New Roman"/>
          <w:sz w:val="32"/>
          <w:szCs w:val="32"/>
        </w:rPr>
        <w:t>≈[</w:t>
      </w:r>
      <w:proofErr w:type="gramEnd"/>
      <w:r>
        <w:rPr>
          <w:rFonts w:ascii="Times New Roman" w:hAnsi="Times New Roman" w:cs="Times New Roman"/>
          <w:sz w:val="32"/>
          <w:szCs w:val="32"/>
        </w:rPr>
        <w:t>∑</w:t>
      </w:r>
      <w:r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</w:rPr>
        <w:t>(∂F/∂x)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[G(x)-F(x)]][∑</w:t>
      </w:r>
      <w:r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</w:rPr>
        <w:t>(∂F/∂x)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</w:t>
      </w:r>
      <w:r>
        <w:rPr>
          <w:rFonts w:ascii="Times New Roman" w:hAnsi="Times New Roman" w:cs="Times New Roman"/>
          <w:sz w:val="32"/>
          <w:szCs w:val="32"/>
        </w:rPr>
        <w:t>(∂F/∂x)]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</w:p>
    <w:p w:rsidR="00D02FFF" w:rsidRDefault="00D02FFF" w:rsidP="00D02FF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which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has much the same form as one dimensional version</w:t>
      </w:r>
    </w:p>
    <w:p w:rsidR="00D02FFF" w:rsidRDefault="00D02FFF" w:rsidP="00D02FF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D02FFF" w:rsidRDefault="00D02FFF" w:rsidP="00D02FFF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02FFF">
        <w:rPr>
          <w:rFonts w:ascii="Times New Roman" w:hAnsi="Times New Roman" w:cs="Times New Roman"/>
          <w:b/>
          <w:sz w:val="32"/>
          <w:szCs w:val="32"/>
        </w:rPr>
        <w:t>Further Generalizations</w:t>
      </w:r>
    </w:p>
    <w:p w:rsidR="00343EDF" w:rsidRDefault="00343EDF" w:rsidP="00343EDF">
      <w:pPr>
        <w:pStyle w:val="ListParagraph"/>
        <w:jc w:val="both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This technique can be extended to registration between two images related by rotation, scaling and shearing. This is expressed by G(x</w:t>
      </w:r>
      <w:proofErr w:type="gramStart"/>
      <w:r>
        <w:rPr>
          <w:rFonts w:ascii="Times New Roman" w:hAnsi="Times New Roman" w:cs="Times New Roman"/>
          <w:sz w:val="32"/>
          <w:szCs w:val="32"/>
        </w:rPr>
        <w:t>)=</w:t>
      </w:r>
      <w:proofErr w:type="gramEnd"/>
      <w:r>
        <w:rPr>
          <w:rFonts w:ascii="Times New Roman" w:hAnsi="Times New Roman" w:cs="Times New Roman"/>
          <w:sz w:val="32"/>
          <w:szCs w:val="32"/>
        </w:rPr>
        <w:t>F(</w:t>
      </w:r>
      <w:proofErr w:type="spellStart"/>
      <w:r>
        <w:rPr>
          <w:rFonts w:ascii="Times New Roman" w:hAnsi="Times New Roman" w:cs="Times New Roman"/>
          <w:sz w:val="32"/>
          <w:szCs w:val="32"/>
        </w:rPr>
        <w:t>xA+h</w:t>
      </w:r>
      <w:proofErr w:type="spellEnd"/>
      <w:r>
        <w:rPr>
          <w:rFonts w:ascii="Times New Roman" w:hAnsi="Times New Roman" w:cs="Times New Roman"/>
          <w:sz w:val="32"/>
          <w:szCs w:val="32"/>
        </w:rPr>
        <w:t>) where A is a matrix expressing the linear spatial transformation between F(x) and G(x). The error to be minimized here is E=∑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F(</w:t>
      </w:r>
      <w:proofErr w:type="spellStart"/>
      <w:r>
        <w:rPr>
          <w:rFonts w:ascii="Times New Roman" w:hAnsi="Times New Roman" w:cs="Times New Roman"/>
          <w:sz w:val="32"/>
          <w:szCs w:val="32"/>
        </w:rPr>
        <w:t>xA+h</w:t>
      </w:r>
      <w:proofErr w:type="spellEnd"/>
      <w:r>
        <w:rPr>
          <w:rFonts w:ascii="Times New Roman" w:hAnsi="Times New Roman" w:cs="Times New Roman"/>
          <w:sz w:val="32"/>
          <w:szCs w:val="32"/>
        </w:rPr>
        <w:t>)-G(x)]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.To determine amount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∆A and ∆h, we use linear approximation </w:t>
      </w:r>
    </w:p>
    <w:p w:rsidR="00343EDF" w:rsidRDefault="00343EDF" w:rsidP="00343E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F(x(A+∆A)+(h+∆h))≈F(xA+h)+(x∆A+∆h)</w:t>
      </w:r>
      <w:r w:rsidRPr="00343ED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∂F(x)/∂x</w:t>
      </w:r>
    </w:p>
    <w:p w:rsidR="00343EDF" w:rsidRDefault="00343EDF" w:rsidP="00343EDF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When we use this approximation error expression becomes quadratic which can be solved by differentiating with respect to the quantities in the expression and solving a set of linear equations.</w:t>
      </w:r>
    </w:p>
    <w:p w:rsidR="00CA51AF" w:rsidRPr="00343EDF" w:rsidRDefault="00CA51AF" w:rsidP="00343EDF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is useful in stereo vision where the two different views of the object are different because of difference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view points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cameras. If we model this difference as linear transformation we have F(x</w:t>
      </w:r>
      <w:proofErr w:type="gramStart"/>
      <w:r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="00D86BAF">
        <w:rPr>
          <w:rFonts w:ascii="Times New Roman" w:hAnsi="Times New Roman" w:cs="Times New Roman"/>
          <w:sz w:val="32"/>
          <w:szCs w:val="32"/>
        </w:rPr>
        <w:t>αG(x)+β</w:t>
      </w:r>
    </w:p>
    <w:p w:rsidR="003A4EE5" w:rsidRDefault="00D86BAF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α is contrast adjustment and β is brightness adjustment</w:t>
      </w:r>
    </w:p>
    <w:p w:rsidR="00D86BAF" w:rsidRDefault="00D86BAF" w:rsidP="00D86BA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stereo vision we obtain E=∑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F(</w:t>
      </w:r>
      <w:proofErr w:type="spellStart"/>
      <w:r>
        <w:rPr>
          <w:rFonts w:ascii="Times New Roman" w:hAnsi="Times New Roman" w:cs="Times New Roman"/>
          <w:sz w:val="32"/>
          <w:szCs w:val="32"/>
        </w:rPr>
        <w:t>xA+h</w:t>
      </w:r>
      <w:proofErr w:type="spellEnd"/>
      <w:r>
        <w:rPr>
          <w:rFonts w:ascii="Times New Roman" w:hAnsi="Times New Roman" w:cs="Times New Roman"/>
          <w:sz w:val="32"/>
          <w:szCs w:val="32"/>
        </w:rPr>
        <w:t>)-(αG(x)+β)]</w:t>
      </w: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as quantity to minimize with respect to α,β,A and h.</w:t>
      </w:r>
    </w:p>
    <w:p w:rsidR="000311E6" w:rsidRDefault="000311E6" w:rsidP="00D86BA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0311E6" w:rsidRDefault="000311E6" w:rsidP="00D86BAF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311E6">
        <w:rPr>
          <w:rFonts w:ascii="Times New Roman" w:hAnsi="Times New Roman" w:cs="Times New Roman"/>
          <w:b/>
          <w:sz w:val="32"/>
          <w:szCs w:val="32"/>
        </w:rPr>
        <w:t>Application to stereo vision</w:t>
      </w:r>
    </w:p>
    <w:p w:rsidR="0064388B" w:rsidRPr="000311E6" w:rsidRDefault="0064388B" w:rsidP="00D86BAF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4388B" w:rsidRPr="0064388B" w:rsidRDefault="000311E6" w:rsidP="0064388B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4388B">
        <w:rPr>
          <w:rFonts w:ascii="Times New Roman" w:hAnsi="Times New Roman" w:cs="Times New Roman"/>
          <w:b/>
          <w:sz w:val="32"/>
          <w:szCs w:val="32"/>
        </w:rPr>
        <w:t>The Stereo problem:</w:t>
      </w:r>
    </w:p>
    <w:p w:rsidR="000311E6" w:rsidRDefault="000311E6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problem of extracting depth information from a stereo pair has in principle four components:</w:t>
      </w:r>
    </w:p>
    <w:p w:rsidR="000311E6" w:rsidRPr="00300736" w:rsidRDefault="000311E6" w:rsidP="0030073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Finding objects in pictures</w:t>
      </w:r>
      <w:r w:rsidR="00300736"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 w:rsidRPr="00300736">
        <w:rPr>
          <w:rFonts w:ascii="Times New Roman" w:hAnsi="Times New Roman" w:cs="Times New Roman"/>
          <w:sz w:val="32"/>
          <w:szCs w:val="32"/>
        </w:rPr>
        <w:t>Matching</w:t>
      </w:r>
      <w:proofErr w:type="gramEnd"/>
      <w:r w:rsidRPr="00300736">
        <w:rPr>
          <w:rFonts w:ascii="Times New Roman" w:hAnsi="Times New Roman" w:cs="Times New Roman"/>
          <w:sz w:val="32"/>
          <w:szCs w:val="32"/>
        </w:rPr>
        <w:t xml:space="preserve"> objects in the two views</w:t>
      </w:r>
      <w:r w:rsidR="00300736">
        <w:rPr>
          <w:rFonts w:ascii="Times New Roman" w:hAnsi="Times New Roman" w:cs="Times New Roman"/>
          <w:sz w:val="32"/>
          <w:szCs w:val="32"/>
        </w:rPr>
        <w:t xml:space="preserve">, </w:t>
      </w:r>
      <w:r w:rsidRPr="00300736">
        <w:rPr>
          <w:rFonts w:ascii="Times New Roman" w:hAnsi="Times New Roman" w:cs="Times New Roman"/>
          <w:sz w:val="32"/>
          <w:szCs w:val="32"/>
        </w:rPr>
        <w:t>Determining the camera parameters</w:t>
      </w:r>
      <w:r w:rsidR="00300736">
        <w:rPr>
          <w:rFonts w:ascii="Times New Roman" w:hAnsi="Times New Roman" w:cs="Times New Roman"/>
          <w:sz w:val="32"/>
          <w:szCs w:val="32"/>
        </w:rPr>
        <w:t xml:space="preserve">, </w:t>
      </w:r>
      <w:r w:rsidRPr="00300736">
        <w:rPr>
          <w:rFonts w:ascii="Times New Roman" w:hAnsi="Times New Roman" w:cs="Times New Roman"/>
          <w:sz w:val="32"/>
          <w:szCs w:val="32"/>
        </w:rPr>
        <w:t>Determining the distances from the camera to the objects</w:t>
      </w:r>
      <w:r w:rsidR="008115F7">
        <w:rPr>
          <w:rFonts w:ascii="Times New Roman" w:hAnsi="Times New Roman" w:cs="Times New Roman"/>
          <w:sz w:val="32"/>
          <w:szCs w:val="32"/>
        </w:rPr>
        <w:t>.</w:t>
      </w:r>
    </w:p>
    <w:p w:rsidR="000311E6" w:rsidRDefault="000311E6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Stereo vision systems that work with features at pixel levels can use our registration technique which has a fast method of doing pixel level matching. </w:t>
      </w:r>
      <w:bookmarkStart w:id="0" w:name="_GoBack"/>
      <w:bookmarkEnd w:id="0"/>
    </w:p>
    <w:p w:rsidR="000311E6" w:rsidRDefault="000311E6" w:rsidP="000126DF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:rsidR="000311E6" w:rsidRPr="0064388B" w:rsidRDefault="0064388B" w:rsidP="000126DF">
      <w:pPr>
        <w:pStyle w:val="ListParagraph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4388B">
        <w:rPr>
          <w:rFonts w:ascii="Times New Roman" w:hAnsi="Times New Roman" w:cs="Times New Roman"/>
          <w:b/>
          <w:sz w:val="32"/>
          <w:szCs w:val="32"/>
        </w:rPr>
        <w:t>A mathematical characterization</w:t>
      </w:r>
    </w:p>
    <w:p w:rsidR="00463F17" w:rsidRDefault="0064388B" w:rsidP="0064388B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Let c be the vector of camera parameters that describe the orientation and position of camera2 with respect to camera1’s coordinate system. Let x denote position of image in camera1. Suppose the object is at distance</w:t>
      </w:r>
      <w:r w:rsidR="00790D4A">
        <w:rPr>
          <w:rFonts w:ascii="Times New Roman" w:hAnsi="Times New Roman" w:cs="Times New Roman"/>
          <w:sz w:val="32"/>
          <w:szCs w:val="32"/>
        </w:rPr>
        <w:t xml:space="preserve"> z from camera1. Given x and distance z of the object we can find p(</w:t>
      </w:r>
      <w:proofErr w:type="spellStart"/>
      <w:r w:rsidR="00790D4A">
        <w:rPr>
          <w:rFonts w:ascii="Times New Roman" w:hAnsi="Times New Roman" w:cs="Times New Roman"/>
          <w:sz w:val="32"/>
          <w:szCs w:val="32"/>
        </w:rPr>
        <w:t>x</w:t>
      </w:r>
      <w:proofErr w:type="gramStart"/>
      <w:r w:rsidR="00790D4A">
        <w:rPr>
          <w:rFonts w:ascii="Times New Roman" w:hAnsi="Times New Roman" w:cs="Times New Roman"/>
          <w:sz w:val="32"/>
          <w:szCs w:val="32"/>
        </w:rPr>
        <w:t>,z</w:t>
      </w:r>
      <w:proofErr w:type="spellEnd"/>
      <w:proofErr w:type="gramEnd"/>
      <w:r w:rsidR="00790D4A">
        <w:rPr>
          <w:rFonts w:ascii="Times New Roman" w:hAnsi="Times New Roman" w:cs="Times New Roman"/>
          <w:sz w:val="32"/>
          <w:szCs w:val="32"/>
        </w:rPr>
        <w:t xml:space="preserve">) i.e.; position of object in 3-space. The object would appear on camera2’s film plane at a position </w:t>
      </w:r>
      <w:proofErr w:type="gramStart"/>
      <w:r w:rsidR="00790D4A">
        <w:rPr>
          <w:rFonts w:ascii="Times New Roman" w:hAnsi="Times New Roman" w:cs="Times New Roman"/>
          <w:sz w:val="32"/>
          <w:szCs w:val="32"/>
        </w:rPr>
        <w:t>q(</w:t>
      </w:r>
      <w:proofErr w:type="spellStart"/>
      <w:proofErr w:type="gramEnd"/>
      <w:r w:rsidR="00790D4A">
        <w:rPr>
          <w:rFonts w:ascii="Times New Roman" w:hAnsi="Times New Roman" w:cs="Times New Roman"/>
          <w:sz w:val="32"/>
          <w:szCs w:val="32"/>
        </w:rPr>
        <w:t>p,c</w:t>
      </w:r>
      <w:proofErr w:type="spellEnd"/>
      <w:r w:rsidR="00790D4A">
        <w:rPr>
          <w:rFonts w:ascii="Times New Roman" w:hAnsi="Times New Roman" w:cs="Times New Roman"/>
          <w:sz w:val="32"/>
          <w:szCs w:val="32"/>
        </w:rPr>
        <w:t xml:space="preserve">) i.e.; dependent on p and camera parameters c. </w:t>
      </w:r>
      <w:r w:rsidR="00790D4A">
        <w:rPr>
          <w:rFonts w:ascii="Times New Roman" w:hAnsi="Times New Roman" w:cs="Times New Roman"/>
          <w:sz w:val="32"/>
          <w:szCs w:val="32"/>
        </w:rPr>
        <w:lastRenderedPageBreak/>
        <w:t xml:space="preserve">Let G(x) be intensity value of pixel x in picture1. Let </w:t>
      </w:r>
      <w:proofErr w:type="gramStart"/>
      <w:r w:rsidR="00790D4A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="00790D4A">
        <w:rPr>
          <w:rFonts w:ascii="Times New Roman" w:hAnsi="Times New Roman" w:cs="Times New Roman"/>
          <w:sz w:val="32"/>
          <w:szCs w:val="32"/>
        </w:rPr>
        <w:t>q) be the intensity value of pixel q in picture2. The goal of stereo vision system is to find a relationship described above and solve for c and z using x, F and G.</w:t>
      </w:r>
    </w:p>
    <w:p w:rsidR="00790D4A" w:rsidRDefault="00790D4A" w:rsidP="0064388B">
      <w:pPr>
        <w:ind w:left="709"/>
        <w:rPr>
          <w:rFonts w:ascii="Times New Roman" w:hAnsi="Times New Roman" w:cs="Times New Roman"/>
          <w:b/>
          <w:sz w:val="32"/>
          <w:szCs w:val="32"/>
        </w:rPr>
      </w:pPr>
      <w:r w:rsidRPr="00790D4A">
        <w:rPr>
          <w:rFonts w:ascii="Times New Roman" w:hAnsi="Times New Roman" w:cs="Times New Roman"/>
          <w:b/>
          <w:sz w:val="32"/>
          <w:szCs w:val="32"/>
        </w:rPr>
        <w:t>Applying the registration Algorithm</w:t>
      </w:r>
    </w:p>
    <w:p w:rsidR="00790D4A" w:rsidRDefault="00790D4A" w:rsidP="0064388B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</w:t>
      </w:r>
      <w:proofErr w:type="spellStart"/>
      <w:r>
        <w:rPr>
          <w:rFonts w:ascii="Times New Roman" w:hAnsi="Times New Roman" w:cs="Times New Roman"/>
          <w:sz w:val="32"/>
          <w:szCs w:val="32"/>
        </w:rPr>
        <w:t>lets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find distance z considering that we know exact parameters c. The linear approximation that we use here is</w:t>
      </w:r>
    </w:p>
    <w:p w:rsidR="00790D4A" w:rsidRDefault="00790D4A" w:rsidP="0064388B">
      <w:pPr>
        <w:ind w:left="709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F(</w:t>
      </w:r>
      <w:proofErr w:type="gramEnd"/>
      <w:r>
        <w:rPr>
          <w:rFonts w:ascii="Times New Roman" w:hAnsi="Times New Roman" w:cs="Times New Roman"/>
          <w:sz w:val="32"/>
          <w:szCs w:val="32"/>
        </w:rPr>
        <w:t>z+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∆z)≈F(z)+</w:t>
      </w:r>
      <w:r w:rsidR="00EA4AC3" w:rsidRPr="00EA4AC3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 w:rsidR="00EA4AC3">
        <w:rPr>
          <w:rFonts w:ascii="Times New Roman" w:hAnsi="Times New Roman" w:cs="Times New Roman"/>
          <w:noProof/>
          <w:sz w:val="32"/>
          <w:szCs w:val="32"/>
          <w:lang w:eastAsia="en-IN"/>
        </w:rPr>
        <w:t>∆z</w:t>
      </w:r>
      <w:r w:rsidRPr="00790D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∂F/∂z</w:t>
      </w:r>
    </w:p>
    <w:p w:rsidR="00463F17" w:rsidRDefault="00EA4AC3" w:rsidP="00EA4AC3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Where ∂F/∂z</w:t>
      </w:r>
      <w:proofErr w:type="gramStart"/>
      <w:r>
        <w:rPr>
          <w:rFonts w:ascii="Times New Roman" w:hAnsi="Times New Roman" w:cs="Times New Roman"/>
          <w:sz w:val="32"/>
          <w:szCs w:val="32"/>
        </w:rPr>
        <w:t>=(</w:t>
      </w:r>
      <w:proofErr w:type="gramEnd"/>
      <w:r>
        <w:rPr>
          <w:rFonts w:ascii="Times New Roman" w:hAnsi="Times New Roman" w:cs="Times New Roman"/>
          <w:sz w:val="32"/>
          <w:szCs w:val="32"/>
        </w:rPr>
        <w:t>∂p/∂z)(∂q/∂p)(∂F/∂q)</w:t>
      </w:r>
    </w:p>
    <w:p w:rsidR="00EA4AC3" w:rsidRDefault="00EA4AC3" w:rsidP="00EA4AC3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update our estimate of z we find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</w:t>
      </w:r>
      <w:r>
        <w:rPr>
          <w:rFonts w:ascii="Times New Roman" w:hAnsi="Times New Roman" w:cs="Times New Roman"/>
          <w:sz w:val="32"/>
          <w:szCs w:val="32"/>
        </w:rPr>
        <w:t>z that satisfies</w:t>
      </w:r>
    </w:p>
    <w:p w:rsidR="00EA4AC3" w:rsidRDefault="00EA4AC3" w:rsidP="00EA4AC3">
      <w:pPr>
        <w:ind w:left="709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0=∂E/∂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∆z ≈ </w:t>
      </w:r>
      <w:r>
        <w:rPr>
          <w:rFonts w:ascii="Times New Roman" w:hAnsi="Times New Roman" w:cs="Times New Roman"/>
          <w:sz w:val="32"/>
          <w:szCs w:val="32"/>
        </w:rPr>
        <w:t>∂∑</w:t>
      </w:r>
      <w:proofErr w:type="gramStart"/>
      <w:r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</w:rPr>
        <w:t>[</w:t>
      </w:r>
      <w:proofErr w:type="gramEnd"/>
      <w:r>
        <w:rPr>
          <w:rFonts w:ascii="Times New Roman" w:hAnsi="Times New Roman" w:cs="Times New Roman"/>
          <w:sz w:val="32"/>
          <w:szCs w:val="32"/>
        </w:rPr>
        <w:t>F+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</w:t>
      </w:r>
      <w:proofErr w:type="spellStart"/>
      <w:r>
        <w:rPr>
          <w:rFonts w:ascii="Times New Roman" w:hAnsi="Times New Roman" w:cs="Times New Roman"/>
          <w:noProof/>
          <w:sz w:val="32"/>
          <w:szCs w:val="32"/>
          <w:lang w:eastAsia="en-IN"/>
        </w:rPr>
        <w:t>z</w:t>
      </w:r>
      <w:r>
        <w:rPr>
          <w:rFonts w:ascii="Times New Roman" w:hAnsi="Times New Roman" w:cs="Times New Roman"/>
          <w:sz w:val="32"/>
          <w:szCs w:val="32"/>
        </w:rPr>
        <w:t>∂F</w:t>
      </w:r>
      <w:proofErr w:type="spellEnd"/>
      <w:r>
        <w:rPr>
          <w:rFonts w:ascii="Times New Roman" w:hAnsi="Times New Roman" w:cs="Times New Roman"/>
          <w:sz w:val="32"/>
          <w:szCs w:val="32"/>
        </w:rPr>
        <w:t>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z-G]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eastAsia="en-IN"/>
        </w:rPr>
        <w:t>2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∆z</w:t>
      </w:r>
    </w:p>
    <w:p w:rsidR="00EA4AC3" w:rsidRDefault="00EA4AC3" w:rsidP="00EA4AC3">
      <w:pPr>
        <w:ind w:left="709"/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Solving for ∆z we obtain</w:t>
      </w:r>
    </w:p>
    <w:p w:rsidR="00EA4AC3" w:rsidRDefault="00EA4AC3" w:rsidP="00EA4AC3">
      <w:pPr>
        <w:ind w:left="709"/>
        <w:rPr>
          <w:rFonts w:ascii="Times New Roman" w:hAnsi="Times New Roman" w:cs="Times New Roman"/>
          <w:noProof/>
          <w:sz w:val="32"/>
          <w:szCs w:val="32"/>
          <w:vertAlign w:val="superscript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∆z=∑</w:t>
      </w:r>
      <w:r>
        <w:rPr>
          <w:rFonts w:ascii="Times New Roman" w:hAnsi="Times New Roman" w:cs="Times New Roman"/>
          <w:noProof/>
          <w:sz w:val="32"/>
          <w:szCs w:val="32"/>
          <w:vertAlign w:val="subscript"/>
          <w:lang w:eastAsia="en-IN"/>
        </w:rPr>
        <w:t>x</w:t>
      </w:r>
      <w:r>
        <w:rPr>
          <w:rFonts w:ascii="Times New Roman" w:hAnsi="Times New Roman" w:cs="Times New Roman"/>
          <w:sz w:val="32"/>
          <w:szCs w:val="32"/>
        </w:rPr>
        <w:t>∂F/∂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z[G-F]/</w:t>
      </w:r>
      <w:r w:rsidRPr="00EA4AC3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∑</w:t>
      </w:r>
      <w:r>
        <w:rPr>
          <w:rFonts w:ascii="Times New Roman" w:hAnsi="Times New Roman" w:cs="Times New Roman"/>
          <w:noProof/>
          <w:sz w:val="32"/>
          <w:szCs w:val="32"/>
          <w:vertAlign w:val="subscript"/>
          <w:lang w:eastAsia="en-IN"/>
        </w:rPr>
        <w:t>x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(</w:t>
      </w:r>
      <w:r>
        <w:rPr>
          <w:rFonts w:ascii="Times New Roman" w:hAnsi="Times New Roman" w:cs="Times New Roman"/>
          <w:sz w:val="32"/>
          <w:szCs w:val="32"/>
        </w:rPr>
        <w:t>∂F/∂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z)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eastAsia="en-IN"/>
        </w:rPr>
        <w:t>2</w:t>
      </w:r>
    </w:p>
    <w:p w:rsidR="00EA4AC3" w:rsidRDefault="00EA4AC3" w:rsidP="00EA4AC3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Similarly considering that we know the distances </w:t>
      </w:r>
      <w:proofErr w:type="spellStart"/>
      <w:r>
        <w:rPr>
          <w:rFonts w:ascii="Times New Roman" w:hAnsi="Times New Roman" w:cs="Times New Roman"/>
          <w:sz w:val="32"/>
          <w:szCs w:val="32"/>
        </w:rPr>
        <w:t>z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i=1</w:t>
      </w:r>
      <w:proofErr w:type="gramStart"/>
      <w:r>
        <w:rPr>
          <w:rFonts w:ascii="Times New Roman" w:hAnsi="Times New Roman" w:cs="Times New Roman"/>
          <w:sz w:val="32"/>
          <w:szCs w:val="32"/>
        </w:rPr>
        <w:t>,2</w:t>
      </w:r>
      <w:proofErr w:type="gramEnd"/>
      <w:r>
        <w:rPr>
          <w:rFonts w:ascii="Times New Roman" w:hAnsi="Times New Roman" w:cs="Times New Roman"/>
          <w:sz w:val="32"/>
          <w:szCs w:val="32"/>
        </w:rPr>
        <w:t>,…,n of each of n objects from camera1 we can find camera parameter c.</w:t>
      </w:r>
    </w:p>
    <w:p w:rsidR="00EA4AC3" w:rsidRPr="00EA4AC3" w:rsidRDefault="00EA4AC3" w:rsidP="00EA4AC3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linear approximation F(c+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∆z</w:t>
      </w:r>
      <w:proofErr w:type="gramStart"/>
      <w:r>
        <w:rPr>
          <w:rFonts w:ascii="Times New Roman" w:hAnsi="Times New Roman" w:cs="Times New Roman"/>
          <w:sz w:val="32"/>
          <w:szCs w:val="32"/>
        </w:rPr>
        <w:t>)=</w:t>
      </w:r>
      <w:proofErr w:type="gramEnd"/>
      <w:r>
        <w:rPr>
          <w:rFonts w:ascii="Times New Roman" w:hAnsi="Times New Roman" w:cs="Times New Roman"/>
          <w:sz w:val="32"/>
          <w:szCs w:val="32"/>
        </w:rPr>
        <w:t>F(c)+</w:t>
      </w:r>
      <w:r w:rsidRPr="00EA4AC3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∆c(</w:t>
      </w:r>
      <w:r>
        <w:rPr>
          <w:rFonts w:ascii="Times New Roman" w:hAnsi="Times New Roman" w:cs="Times New Roman"/>
          <w:sz w:val="32"/>
          <w:szCs w:val="32"/>
        </w:rPr>
        <w:t>∂q/∂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c)</w:t>
      </w:r>
      <w:r w:rsidRPr="00EA4AC3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(</w:t>
      </w:r>
      <w:r>
        <w:rPr>
          <w:rFonts w:ascii="Times New Roman" w:hAnsi="Times New Roman" w:cs="Times New Roman"/>
          <w:sz w:val="32"/>
          <w:szCs w:val="32"/>
        </w:rPr>
        <w:t>∂F/∂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q)</w:t>
      </w:r>
    </w:p>
    <w:p w:rsidR="00CE2E7A" w:rsidRDefault="00EA4A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CE2E7A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="00CE2E7A">
        <w:rPr>
          <w:rFonts w:ascii="Times New Roman" w:hAnsi="Times New Roman" w:cs="Times New Roman"/>
          <w:sz w:val="32"/>
          <w:szCs w:val="32"/>
        </w:rPr>
        <w:t xml:space="preserve"> on solving we obtain </w:t>
      </w:r>
      <w:r w:rsidR="00CE2E7A">
        <w:rPr>
          <w:rFonts w:ascii="Times New Roman" w:hAnsi="Times New Roman" w:cs="Times New Roman"/>
          <w:noProof/>
          <w:sz w:val="32"/>
          <w:szCs w:val="32"/>
          <w:lang w:eastAsia="en-IN"/>
        </w:rPr>
        <w:t>∆c=</w:t>
      </w:r>
    </w:p>
    <w:p w:rsidR="003F668E" w:rsidRPr="00CE2E7A" w:rsidRDefault="00CE2E7A" w:rsidP="00CE2E7A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[∑</w:t>
      </w:r>
      <w:r>
        <w:rPr>
          <w:rFonts w:ascii="Times New Roman" w:hAnsi="Times New Roman" w:cs="Times New Roman"/>
          <w:noProof/>
          <w:sz w:val="32"/>
          <w:szCs w:val="32"/>
          <w:vertAlign w:val="subscript"/>
          <w:lang w:eastAsia="en-IN"/>
        </w:rPr>
        <w:t>x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((</w:t>
      </w:r>
      <w:r>
        <w:rPr>
          <w:rFonts w:ascii="Times New Roman" w:hAnsi="Times New Roman" w:cs="Times New Roman"/>
          <w:sz w:val="32"/>
          <w:szCs w:val="32"/>
        </w:rPr>
        <w:t>∂q/∂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c)</w:t>
      </w:r>
      <w:r w:rsidRPr="00EA4AC3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(</w:t>
      </w:r>
      <w:r>
        <w:rPr>
          <w:rFonts w:ascii="Times New Roman" w:hAnsi="Times New Roman" w:cs="Times New Roman"/>
          <w:sz w:val="32"/>
          <w:szCs w:val="32"/>
        </w:rPr>
        <w:t>∂F/∂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q))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eastAsia="en-IN"/>
        </w:rPr>
        <w:t>T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[G-F][∑</w:t>
      </w:r>
      <w:r>
        <w:rPr>
          <w:rFonts w:ascii="Times New Roman" w:hAnsi="Times New Roman" w:cs="Times New Roman"/>
          <w:noProof/>
          <w:sz w:val="32"/>
          <w:szCs w:val="32"/>
          <w:vertAlign w:val="subscript"/>
          <w:lang w:eastAsia="en-IN"/>
        </w:rPr>
        <w:t>x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((</w:t>
      </w:r>
      <w:r>
        <w:rPr>
          <w:rFonts w:ascii="Times New Roman" w:hAnsi="Times New Roman" w:cs="Times New Roman"/>
          <w:sz w:val="32"/>
          <w:szCs w:val="32"/>
        </w:rPr>
        <w:t>∂q/∂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c)</w:t>
      </w:r>
      <w:r w:rsidRPr="00EA4AC3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(</w:t>
      </w:r>
      <w:r>
        <w:rPr>
          <w:rFonts w:ascii="Times New Roman" w:hAnsi="Times New Roman" w:cs="Times New Roman"/>
          <w:sz w:val="32"/>
          <w:szCs w:val="32"/>
        </w:rPr>
        <w:t>∂F/∂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q))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eastAsia="en-IN"/>
        </w:rPr>
        <w:t>T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(</w:t>
      </w:r>
      <w:r>
        <w:rPr>
          <w:rFonts w:ascii="Times New Roman" w:hAnsi="Times New Roman" w:cs="Times New Roman"/>
          <w:sz w:val="32"/>
          <w:szCs w:val="32"/>
        </w:rPr>
        <w:t>∂q/∂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c)</w:t>
      </w:r>
      <w:r w:rsidRPr="00EA4AC3">
        <w:rPr>
          <w:rFonts w:ascii="Times New Roman" w:hAnsi="Times New Roman" w:cs="Times New Roman"/>
          <w:noProof/>
          <w:sz w:val="32"/>
          <w:szCs w:val="32"/>
          <w:lang w:eastAsia="en-IN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(</w:t>
      </w:r>
      <w:r>
        <w:rPr>
          <w:rFonts w:ascii="Times New Roman" w:hAnsi="Times New Roman" w:cs="Times New Roman"/>
          <w:sz w:val="32"/>
          <w:szCs w:val="32"/>
        </w:rPr>
        <w:t>∂F/∂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t>q))]</w:t>
      </w:r>
      <w:r>
        <w:rPr>
          <w:rFonts w:ascii="Times New Roman" w:hAnsi="Times New Roman" w:cs="Times New Roman"/>
          <w:noProof/>
          <w:sz w:val="32"/>
          <w:szCs w:val="32"/>
          <w:vertAlign w:val="superscript"/>
          <w:lang w:eastAsia="en-IN"/>
        </w:rPr>
        <w:t>-1</w:t>
      </w:r>
    </w:p>
    <w:p w:rsidR="00CE2E7A" w:rsidRDefault="00CE2E7A" w:rsidP="00CE2E7A">
      <w:pPr>
        <w:ind w:left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 implementation:</w:t>
      </w:r>
    </w:p>
    <w:p w:rsidR="00CE2E7A" w:rsidRPr="00CE2E7A" w:rsidRDefault="00CE2E7A" w:rsidP="00CE2E7A">
      <w:p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technique was implemented in </w:t>
      </w:r>
      <w:proofErr w:type="gramStart"/>
      <w:r>
        <w:rPr>
          <w:rFonts w:ascii="Times New Roman" w:hAnsi="Times New Roman" w:cs="Times New Roman"/>
          <w:sz w:val="32"/>
          <w:szCs w:val="32"/>
        </w:rPr>
        <w:t>a system that function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well under human supervision. This algorithm will converge to the correct distances and camera parameters when initial estimates of </w:t>
      </w:r>
      <w:proofErr w:type="spellStart"/>
      <w:r>
        <w:rPr>
          <w:rFonts w:ascii="Times New Roman" w:hAnsi="Times New Roman" w:cs="Times New Roman"/>
          <w:sz w:val="32"/>
          <w:szCs w:val="32"/>
        </w:rPr>
        <w:t>z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  <w:r>
        <w:rPr>
          <w:rFonts w:ascii="Times New Roman" w:hAnsi="Times New Roman" w:cs="Times New Roman"/>
          <w:sz w:val="32"/>
          <w:szCs w:val="32"/>
        </w:rPr>
        <w:t>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c are sufficiently accurate that we know the position in camera2 film plane of each object to within a distance on the order if the size of object</w:t>
      </w:r>
    </w:p>
    <w:p w:rsidR="003F668E" w:rsidRPr="003F668E" w:rsidRDefault="003F668E">
      <w:pPr>
        <w:rPr>
          <w:rFonts w:ascii="Times New Roman" w:hAnsi="Times New Roman" w:cs="Times New Roman"/>
          <w:sz w:val="32"/>
          <w:szCs w:val="32"/>
        </w:rPr>
      </w:pPr>
    </w:p>
    <w:sectPr w:rsidR="003F668E" w:rsidRPr="003F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54A16"/>
    <w:multiLevelType w:val="hybridMultilevel"/>
    <w:tmpl w:val="5E066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68E"/>
    <w:rsid w:val="000126DF"/>
    <w:rsid w:val="000311E6"/>
    <w:rsid w:val="00300736"/>
    <w:rsid w:val="00343EDF"/>
    <w:rsid w:val="003A4EE5"/>
    <w:rsid w:val="003F668E"/>
    <w:rsid w:val="00463F17"/>
    <w:rsid w:val="004764A6"/>
    <w:rsid w:val="004A50D1"/>
    <w:rsid w:val="0057736D"/>
    <w:rsid w:val="005D24EB"/>
    <w:rsid w:val="0064388B"/>
    <w:rsid w:val="006943CD"/>
    <w:rsid w:val="00790D4A"/>
    <w:rsid w:val="008115F7"/>
    <w:rsid w:val="008652A8"/>
    <w:rsid w:val="00946C0B"/>
    <w:rsid w:val="00953413"/>
    <w:rsid w:val="00962DDB"/>
    <w:rsid w:val="00A746FC"/>
    <w:rsid w:val="00CA51AF"/>
    <w:rsid w:val="00CA65FF"/>
    <w:rsid w:val="00CB4007"/>
    <w:rsid w:val="00CE2E7A"/>
    <w:rsid w:val="00D02FFF"/>
    <w:rsid w:val="00D86BAF"/>
    <w:rsid w:val="00E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SINGH</dc:creator>
  <cp:lastModifiedBy>NEHA SINGH</cp:lastModifiedBy>
  <cp:revision>5</cp:revision>
  <dcterms:created xsi:type="dcterms:W3CDTF">2018-11-03T12:25:00Z</dcterms:created>
  <dcterms:modified xsi:type="dcterms:W3CDTF">2018-11-10T06:43:00Z</dcterms:modified>
</cp:coreProperties>
</file>