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B1B55" w14:textId="77777777" w:rsidR="00AF5BA7" w:rsidRPr="00C25137" w:rsidRDefault="00AF5BA7" w:rsidP="00AF5BA7">
      <w:pPr>
        <w:jc w:val="center"/>
        <w:rPr>
          <w:rFonts w:ascii="Gotham Book" w:hAnsi="Gotham Book" w:cs="Calibri"/>
          <w:b/>
        </w:rPr>
      </w:pPr>
      <w:r>
        <w:rPr>
          <w:noProof/>
        </w:rPr>
        <w:drawing>
          <wp:inline distT="0" distB="0" distL="0" distR="0" wp14:anchorId="23407E5B" wp14:editId="7C3C1D35">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34448F87" w14:textId="77777777" w:rsidR="00AF5BA7" w:rsidRPr="00C25137" w:rsidRDefault="00AF5BA7" w:rsidP="00AF5BA7">
      <w:pPr>
        <w:rPr>
          <w:rFonts w:ascii="Gotham Book" w:hAnsi="Gotham Book" w:cs="Calibri"/>
          <w:b/>
        </w:rPr>
      </w:pPr>
      <w:r w:rsidRPr="00C25137">
        <w:rPr>
          <w:rFonts w:ascii="Gotham Book" w:hAnsi="Gotham Book" w:cs="Calibri"/>
        </w:rPr>
        <w:t xml:space="preserve">                                     </w:t>
      </w:r>
    </w:p>
    <w:p w14:paraId="45430D6D" w14:textId="77777777" w:rsidR="00AF5BA7" w:rsidRPr="00C25137" w:rsidRDefault="00AF5BA7" w:rsidP="00AF5BA7">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96447" wp14:editId="19C8D28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07EE81C"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3866F134" w14:textId="1B9E76CD" w:rsidR="00AF5BA7" w:rsidRPr="00704AB4" w:rsidRDefault="00AF5BA7" w:rsidP="00AF5BA7">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Power BI</w:t>
      </w:r>
      <w:r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Reverse</w:t>
      </w:r>
      <w:r w:rsidRPr="00704AB4">
        <w:rPr>
          <w:rFonts w:ascii="Gotham Book" w:hAnsi="Gotham Book" w:cs="Calibri"/>
          <w:b w:val="0"/>
          <w:color w:val="2E74B5" w:themeColor="accent5" w:themeShade="BF"/>
          <w:sz w:val="48"/>
          <w:szCs w:val="40"/>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6040333A" w14:textId="77777777" w:rsidR="00AF5BA7" w:rsidRPr="00704AB4" w:rsidRDefault="00AF5BA7" w:rsidP="00AF5BA7">
      <w:pPr>
        <w:pStyle w:val="CoverPage"/>
        <w:spacing w:before="0" w:after="0"/>
        <w:rPr>
          <w:rFonts w:ascii="Gotham Book" w:hAnsi="Gotham Book" w:cs="Calibri"/>
          <w:color w:val="2E74B5" w:themeColor="accent5" w:themeShade="BF"/>
          <w:sz w:val="48"/>
          <w:szCs w:val="40"/>
        </w:rPr>
      </w:pPr>
      <w:r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 Guide</w:t>
      </w:r>
    </w:p>
    <w:p w14:paraId="19FA2206" w14:textId="77777777" w:rsidR="00AF5BA7" w:rsidRDefault="00AF5BA7" w:rsidP="00AF5BA7">
      <w:pPr>
        <w:pStyle w:val="CoverPage"/>
        <w:spacing w:before="0" w:after="0"/>
        <w:rPr>
          <w:rFonts w:ascii="Gotham Book" w:hAnsi="Gotham Book" w:cs="Calibri"/>
          <w:color w:val="2E74B5" w:themeColor="accent5" w:themeShade="BF"/>
          <w:sz w:val="22"/>
          <w:szCs w:val="22"/>
        </w:rPr>
      </w:pPr>
    </w:p>
    <w:p w14:paraId="2BF7ED83" w14:textId="77777777" w:rsidR="00AF5BA7" w:rsidRPr="00C25137" w:rsidRDefault="00AF5BA7" w:rsidP="00AF5BA7">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484183F9" wp14:editId="1470B5C3">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66F8582"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615F904E" w14:textId="6332D23E" w:rsidR="00AF5BA7" w:rsidRPr="008A3D0F" w:rsidRDefault="00AF5BA7" w:rsidP="00AF5BA7">
      <w:pPr>
        <w:jc w:val="center"/>
        <w:rPr>
          <w:rFonts w:ascii="Gotham Book" w:hAnsi="Gotham Book"/>
          <w:color w:val="4472C4" w:themeColor="accent1"/>
        </w:rPr>
      </w:pPr>
      <w:r w:rsidRPr="008A3D0F">
        <w:rPr>
          <w:rFonts w:ascii="Gotham Book" w:hAnsi="Gotham Book"/>
          <w:color w:val="4472C4" w:themeColor="accent1"/>
        </w:rPr>
        <w:t>Version 1.</w:t>
      </w:r>
      <w:r w:rsidR="008931DE">
        <w:rPr>
          <w:rFonts w:ascii="Gotham Book" w:hAnsi="Gotham Book"/>
          <w:color w:val="4472C4" w:themeColor="accent1"/>
        </w:rPr>
        <w:t>0</w:t>
      </w:r>
    </w:p>
    <w:p w14:paraId="2A2FF8BF" w14:textId="77777777" w:rsidR="00AF5BA7" w:rsidRPr="00C25137" w:rsidRDefault="00AF5BA7" w:rsidP="00AF5BA7">
      <w:pPr>
        <w:rPr>
          <w:rFonts w:ascii="Gotham Book" w:hAnsi="Gotham Book" w:cstheme="minorHAnsi"/>
        </w:rPr>
      </w:pPr>
    </w:p>
    <w:p w14:paraId="0D668D42" w14:textId="77777777" w:rsidR="00AF5BA7" w:rsidRDefault="00AF5BA7" w:rsidP="00AF5BA7">
      <w:pPr>
        <w:rPr>
          <w:rFonts w:ascii="Gotham Book" w:hAnsi="Gotham Book" w:cstheme="minorHAnsi"/>
        </w:rPr>
      </w:pPr>
      <w:r>
        <w:rPr>
          <w:rFonts w:ascii="Gotham Book" w:hAnsi="Gotham Book" w:cstheme="minorHAnsi"/>
        </w:rPr>
        <w:br w:type="page"/>
      </w:r>
    </w:p>
    <w:p w14:paraId="3245D699" w14:textId="77777777" w:rsidR="00AF5BA7" w:rsidRDefault="00AF5BA7" w:rsidP="00AF5BA7">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3C467935" w14:textId="77777777" w:rsidR="00AF5BA7" w:rsidRDefault="00AF5BA7" w:rsidP="008E5A7D">
          <w:pPr>
            <w:pStyle w:val="TOCHeading"/>
            <w:numPr>
              <w:ilvl w:val="0"/>
              <w:numId w:val="0"/>
            </w:numPr>
            <w:ind w:left="502"/>
            <w:jc w:val="center"/>
          </w:pPr>
          <w:r>
            <w:t>Table of Contents</w:t>
          </w:r>
        </w:p>
        <w:p w14:paraId="45548A14" w14:textId="096125CC" w:rsidR="008931DE" w:rsidRDefault="00AF5BA7">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64556003" w:history="1">
            <w:r w:rsidR="008931DE" w:rsidRPr="00490688">
              <w:rPr>
                <w:rStyle w:val="Hyperlink"/>
                <w:rFonts w:ascii="Times New Roman" w:hAnsi="Times New Roman" w:cs="Times New Roman"/>
                <w:noProof/>
              </w:rPr>
              <w:t>1.</w:t>
            </w:r>
            <w:r w:rsidR="008931DE">
              <w:rPr>
                <w:rFonts w:eastAsiaTheme="minorEastAsia" w:cstheme="minorBidi"/>
                <w:b w:val="0"/>
                <w:bCs w:val="0"/>
                <w:caps w:val="0"/>
                <w:noProof/>
                <w:sz w:val="22"/>
                <w:szCs w:val="22"/>
                <w:lang w:val="en-IN" w:eastAsia="en-IN"/>
              </w:rPr>
              <w:tab/>
            </w:r>
            <w:r w:rsidR="008931DE" w:rsidRPr="00490688">
              <w:rPr>
                <w:rStyle w:val="Hyperlink"/>
                <w:rFonts w:ascii="Times New Roman" w:hAnsi="Times New Roman" w:cs="Times New Roman"/>
                <w:noProof/>
              </w:rPr>
              <w:t>Introduction</w:t>
            </w:r>
            <w:r w:rsidR="008931DE">
              <w:rPr>
                <w:noProof/>
                <w:webHidden/>
              </w:rPr>
              <w:tab/>
            </w:r>
            <w:r w:rsidR="008931DE">
              <w:rPr>
                <w:noProof/>
                <w:webHidden/>
              </w:rPr>
              <w:fldChar w:fldCharType="begin"/>
            </w:r>
            <w:r w:rsidR="008931DE">
              <w:rPr>
                <w:noProof/>
                <w:webHidden/>
              </w:rPr>
              <w:instrText xml:space="preserve"> PAGEREF _Toc64556003 \h </w:instrText>
            </w:r>
            <w:r w:rsidR="008931DE">
              <w:rPr>
                <w:noProof/>
                <w:webHidden/>
              </w:rPr>
            </w:r>
            <w:r w:rsidR="008931DE">
              <w:rPr>
                <w:noProof/>
                <w:webHidden/>
              </w:rPr>
              <w:fldChar w:fldCharType="separate"/>
            </w:r>
            <w:r w:rsidR="008931DE">
              <w:rPr>
                <w:noProof/>
                <w:webHidden/>
              </w:rPr>
              <w:t>3</w:t>
            </w:r>
            <w:r w:rsidR="008931DE">
              <w:rPr>
                <w:noProof/>
                <w:webHidden/>
              </w:rPr>
              <w:fldChar w:fldCharType="end"/>
            </w:r>
          </w:hyperlink>
        </w:p>
        <w:p w14:paraId="5741E84C" w14:textId="3BCC3F6C"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04" w:history="1">
            <w:r w:rsidRPr="00490688">
              <w:rPr>
                <w:rStyle w:val="Hyperlink"/>
                <w:rFonts w:asciiTheme="majorHAnsi" w:hAnsiTheme="majorHAnsi" w:cstheme="majorHAnsi"/>
                <w:noProof/>
              </w:rPr>
              <w:t>1.1</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Overview</w:t>
            </w:r>
            <w:r>
              <w:rPr>
                <w:noProof/>
                <w:webHidden/>
              </w:rPr>
              <w:tab/>
            </w:r>
            <w:r>
              <w:rPr>
                <w:noProof/>
                <w:webHidden/>
              </w:rPr>
              <w:fldChar w:fldCharType="begin"/>
            </w:r>
            <w:r>
              <w:rPr>
                <w:noProof/>
                <w:webHidden/>
              </w:rPr>
              <w:instrText xml:space="preserve"> PAGEREF _Toc64556004 \h </w:instrText>
            </w:r>
            <w:r>
              <w:rPr>
                <w:noProof/>
                <w:webHidden/>
              </w:rPr>
            </w:r>
            <w:r>
              <w:rPr>
                <w:noProof/>
                <w:webHidden/>
              </w:rPr>
              <w:fldChar w:fldCharType="separate"/>
            </w:r>
            <w:r>
              <w:rPr>
                <w:noProof/>
                <w:webHidden/>
              </w:rPr>
              <w:t>3</w:t>
            </w:r>
            <w:r>
              <w:rPr>
                <w:noProof/>
                <w:webHidden/>
              </w:rPr>
              <w:fldChar w:fldCharType="end"/>
            </w:r>
          </w:hyperlink>
        </w:p>
        <w:p w14:paraId="16798CF2" w14:textId="1FE90B3C"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05" w:history="1">
            <w:r w:rsidRPr="00490688">
              <w:rPr>
                <w:rStyle w:val="Hyperlink"/>
                <w:rFonts w:asciiTheme="majorHAnsi" w:hAnsiTheme="majorHAnsi" w:cstheme="majorHAnsi"/>
                <w:noProof/>
              </w:rPr>
              <w:t>1.2</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Scope</w:t>
            </w:r>
            <w:r>
              <w:rPr>
                <w:noProof/>
                <w:webHidden/>
              </w:rPr>
              <w:tab/>
            </w:r>
            <w:r>
              <w:rPr>
                <w:noProof/>
                <w:webHidden/>
              </w:rPr>
              <w:fldChar w:fldCharType="begin"/>
            </w:r>
            <w:r>
              <w:rPr>
                <w:noProof/>
                <w:webHidden/>
              </w:rPr>
              <w:instrText xml:space="preserve"> PAGEREF _Toc64556005 \h </w:instrText>
            </w:r>
            <w:r>
              <w:rPr>
                <w:noProof/>
                <w:webHidden/>
              </w:rPr>
            </w:r>
            <w:r>
              <w:rPr>
                <w:noProof/>
                <w:webHidden/>
              </w:rPr>
              <w:fldChar w:fldCharType="separate"/>
            </w:r>
            <w:r>
              <w:rPr>
                <w:noProof/>
                <w:webHidden/>
              </w:rPr>
              <w:t>3</w:t>
            </w:r>
            <w:r>
              <w:rPr>
                <w:noProof/>
                <w:webHidden/>
              </w:rPr>
              <w:fldChar w:fldCharType="end"/>
            </w:r>
          </w:hyperlink>
        </w:p>
        <w:p w14:paraId="5020D184" w14:textId="095605AF"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06" w:history="1">
            <w:r w:rsidRPr="00490688">
              <w:rPr>
                <w:rStyle w:val="Hyperlink"/>
                <w:rFonts w:asciiTheme="majorHAnsi" w:hAnsiTheme="majorHAnsi" w:cstheme="majorHAnsi"/>
                <w:noProof/>
              </w:rPr>
              <w:t>1.3</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Supported Versions</w:t>
            </w:r>
            <w:r>
              <w:rPr>
                <w:noProof/>
                <w:webHidden/>
              </w:rPr>
              <w:tab/>
            </w:r>
            <w:r>
              <w:rPr>
                <w:noProof/>
                <w:webHidden/>
              </w:rPr>
              <w:fldChar w:fldCharType="begin"/>
            </w:r>
            <w:r>
              <w:rPr>
                <w:noProof/>
                <w:webHidden/>
              </w:rPr>
              <w:instrText xml:space="preserve"> PAGEREF _Toc64556006 \h </w:instrText>
            </w:r>
            <w:r>
              <w:rPr>
                <w:noProof/>
                <w:webHidden/>
              </w:rPr>
            </w:r>
            <w:r>
              <w:rPr>
                <w:noProof/>
                <w:webHidden/>
              </w:rPr>
              <w:fldChar w:fldCharType="separate"/>
            </w:r>
            <w:r>
              <w:rPr>
                <w:noProof/>
                <w:webHidden/>
              </w:rPr>
              <w:t>3</w:t>
            </w:r>
            <w:r>
              <w:rPr>
                <w:noProof/>
                <w:webHidden/>
              </w:rPr>
              <w:fldChar w:fldCharType="end"/>
            </w:r>
          </w:hyperlink>
        </w:p>
        <w:p w14:paraId="1612983C" w14:textId="1DEBA19E"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07" w:history="1">
            <w:r w:rsidRPr="00490688">
              <w:rPr>
                <w:rStyle w:val="Hyperlink"/>
                <w:rFonts w:asciiTheme="majorHAnsi" w:hAnsiTheme="majorHAnsi" w:cstheme="majorHAnsi"/>
                <w:noProof/>
              </w:rPr>
              <w:t>1.4</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Supported Operating Systems</w:t>
            </w:r>
            <w:r>
              <w:rPr>
                <w:noProof/>
                <w:webHidden/>
              </w:rPr>
              <w:tab/>
            </w:r>
            <w:r>
              <w:rPr>
                <w:noProof/>
                <w:webHidden/>
              </w:rPr>
              <w:fldChar w:fldCharType="begin"/>
            </w:r>
            <w:r>
              <w:rPr>
                <w:noProof/>
                <w:webHidden/>
              </w:rPr>
              <w:instrText xml:space="preserve"> PAGEREF _Toc64556007 \h </w:instrText>
            </w:r>
            <w:r>
              <w:rPr>
                <w:noProof/>
                <w:webHidden/>
              </w:rPr>
            </w:r>
            <w:r>
              <w:rPr>
                <w:noProof/>
                <w:webHidden/>
              </w:rPr>
              <w:fldChar w:fldCharType="separate"/>
            </w:r>
            <w:r>
              <w:rPr>
                <w:noProof/>
                <w:webHidden/>
              </w:rPr>
              <w:t>3</w:t>
            </w:r>
            <w:r>
              <w:rPr>
                <w:noProof/>
                <w:webHidden/>
              </w:rPr>
              <w:fldChar w:fldCharType="end"/>
            </w:r>
          </w:hyperlink>
        </w:p>
        <w:p w14:paraId="6267031F" w14:textId="0A33772D" w:rsidR="008931DE" w:rsidRDefault="008931DE">
          <w:pPr>
            <w:pStyle w:val="TOC1"/>
            <w:tabs>
              <w:tab w:val="right" w:leader="dot" w:pos="9350"/>
            </w:tabs>
            <w:rPr>
              <w:rFonts w:eastAsiaTheme="minorEastAsia" w:cstheme="minorBidi"/>
              <w:b w:val="0"/>
              <w:bCs w:val="0"/>
              <w:caps w:val="0"/>
              <w:noProof/>
              <w:sz w:val="22"/>
              <w:szCs w:val="22"/>
              <w:lang w:val="en-IN" w:eastAsia="en-IN"/>
            </w:rPr>
          </w:pPr>
          <w:hyperlink w:anchor="_Toc64556008" w:history="1">
            <w:r w:rsidRPr="00490688">
              <w:rPr>
                <w:rStyle w:val="Hyperlink"/>
                <w:rFonts w:ascii="Times New Roman" w:hAnsi="Times New Roman" w:cs="Times New Roman"/>
                <w:noProof/>
              </w:rPr>
              <w:t>2.</w:t>
            </w:r>
            <w:r>
              <w:rPr>
                <w:rFonts w:eastAsiaTheme="minorEastAsia" w:cstheme="minorBidi"/>
                <w:b w:val="0"/>
                <w:bCs w:val="0"/>
                <w:caps w:val="0"/>
                <w:noProof/>
                <w:sz w:val="22"/>
                <w:szCs w:val="22"/>
                <w:lang w:val="en-IN" w:eastAsia="en-IN"/>
              </w:rPr>
              <w:tab/>
            </w:r>
            <w:r w:rsidRPr="00490688">
              <w:rPr>
                <w:rStyle w:val="Hyperlink"/>
                <w:rFonts w:ascii="Times New Roman" w:hAnsi="Times New Roman" w:cs="Times New Roman"/>
                <w:noProof/>
              </w:rPr>
              <w:t>Connector Features</w:t>
            </w:r>
            <w:r>
              <w:rPr>
                <w:noProof/>
                <w:webHidden/>
              </w:rPr>
              <w:tab/>
            </w:r>
            <w:r>
              <w:rPr>
                <w:noProof/>
                <w:webHidden/>
              </w:rPr>
              <w:fldChar w:fldCharType="begin"/>
            </w:r>
            <w:r>
              <w:rPr>
                <w:noProof/>
                <w:webHidden/>
              </w:rPr>
              <w:instrText xml:space="preserve"> PAGEREF _Toc64556008 \h </w:instrText>
            </w:r>
            <w:r>
              <w:rPr>
                <w:noProof/>
                <w:webHidden/>
              </w:rPr>
            </w:r>
            <w:r>
              <w:rPr>
                <w:noProof/>
                <w:webHidden/>
              </w:rPr>
              <w:fldChar w:fldCharType="separate"/>
            </w:r>
            <w:r>
              <w:rPr>
                <w:noProof/>
                <w:webHidden/>
              </w:rPr>
              <w:t>3</w:t>
            </w:r>
            <w:r>
              <w:rPr>
                <w:noProof/>
                <w:webHidden/>
              </w:rPr>
              <w:fldChar w:fldCharType="end"/>
            </w:r>
          </w:hyperlink>
        </w:p>
        <w:p w14:paraId="24EFA77C" w14:textId="0C893407"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09" w:history="1">
            <w:r w:rsidRPr="00490688">
              <w:rPr>
                <w:rStyle w:val="Hyperlink"/>
                <w:rFonts w:asciiTheme="majorHAnsi" w:hAnsiTheme="majorHAnsi" w:cstheme="majorHAnsi"/>
                <w:noProof/>
              </w:rPr>
              <w:t>2.1</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Automatic Code Export</w:t>
            </w:r>
            <w:r>
              <w:rPr>
                <w:noProof/>
                <w:webHidden/>
              </w:rPr>
              <w:tab/>
            </w:r>
            <w:r>
              <w:rPr>
                <w:noProof/>
                <w:webHidden/>
              </w:rPr>
              <w:fldChar w:fldCharType="begin"/>
            </w:r>
            <w:r>
              <w:rPr>
                <w:noProof/>
                <w:webHidden/>
              </w:rPr>
              <w:instrText xml:space="preserve"> PAGEREF _Toc64556009 \h </w:instrText>
            </w:r>
            <w:r>
              <w:rPr>
                <w:noProof/>
                <w:webHidden/>
              </w:rPr>
            </w:r>
            <w:r>
              <w:rPr>
                <w:noProof/>
                <w:webHidden/>
              </w:rPr>
              <w:fldChar w:fldCharType="separate"/>
            </w:r>
            <w:r>
              <w:rPr>
                <w:noProof/>
                <w:webHidden/>
              </w:rPr>
              <w:t>3</w:t>
            </w:r>
            <w:r>
              <w:rPr>
                <w:noProof/>
                <w:webHidden/>
              </w:rPr>
              <w:fldChar w:fldCharType="end"/>
            </w:r>
          </w:hyperlink>
        </w:p>
        <w:p w14:paraId="18F9171E" w14:textId="587ACDA4"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10" w:history="1">
            <w:r w:rsidRPr="00490688">
              <w:rPr>
                <w:rStyle w:val="Hyperlink"/>
                <w:rFonts w:asciiTheme="majorHAnsi" w:hAnsiTheme="majorHAnsi" w:cstheme="majorHAnsi"/>
                <w:noProof/>
              </w:rPr>
              <w:t>2.2</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Mapping Creation</w:t>
            </w:r>
            <w:r>
              <w:rPr>
                <w:noProof/>
                <w:webHidden/>
              </w:rPr>
              <w:tab/>
            </w:r>
            <w:r>
              <w:rPr>
                <w:noProof/>
                <w:webHidden/>
              </w:rPr>
              <w:fldChar w:fldCharType="begin"/>
            </w:r>
            <w:r>
              <w:rPr>
                <w:noProof/>
                <w:webHidden/>
              </w:rPr>
              <w:instrText xml:space="preserve"> PAGEREF _Toc64556010 \h </w:instrText>
            </w:r>
            <w:r>
              <w:rPr>
                <w:noProof/>
                <w:webHidden/>
              </w:rPr>
            </w:r>
            <w:r>
              <w:rPr>
                <w:noProof/>
                <w:webHidden/>
              </w:rPr>
              <w:fldChar w:fldCharType="separate"/>
            </w:r>
            <w:r>
              <w:rPr>
                <w:noProof/>
                <w:webHidden/>
              </w:rPr>
              <w:t>3</w:t>
            </w:r>
            <w:r>
              <w:rPr>
                <w:noProof/>
                <w:webHidden/>
              </w:rPr>
              <w:fldChar w:fldCharType="end"/>
            </w:r>
          </w:hyperlink>
        </w:p>
        <w:p w14:paraId="26F88FEC" w14:textId="6C0CD2C9" w:rsidR="008931DE" w:rsidRDefault="008931DE">
          <w:pPr>
            <w:pStyle w:val="TOC3"/>
            <w:tabs>
              <w:tab w:val="left" w:pos="880"/>
              <w:tab w:val="right" w:leader="dot" w:pos="9350"/>
            </w:tabs>
            <w:rPr>
              <w:rFonts w:eastAsiaTheme="minorEastAsia" w:cstheme="minorBidi"/>
              <w:i w:val="0"/>
              <w:iCs w:val="0"/>
              <w:noProof/>
              <w:sz w:val="22"/>
              <w:szCs w:val="22"/>
              <w:lang w:val="en-IN" w:eastAsia="en-IN"/>
            </w:rPr>
          </w:pPr>
          <w:hyperlink w:anchor="_Toc64556011" w:history="1">
            <w:r w:rsidRPr="00490688">
              <w:rPr>
                <w:rStyle w:val="Hyperlink"/>
                <w:rFonts w:asciiTheme="majorHAnsi" w:hAnsiTheme="majorHAnsi" w:cstheme="majorHAnsi"/>
                <w:noProof/>
              </w:rPr>
              <w:t>2.2.1</w:t>
            </w:r>
            <w:r>
              <w:rPr>
                <w:rFonts w:eastAsiaTheme="minorEastAsia" w:cstheme="minorBidi"/>
                <w:i w:val="0"/>
                <w:iCs w:val="0"/>
                <w:noProof/>
                <w:sz w:val="22"/>
                <w:szCs w:val="22"/>
                <w:lang w:val="en-IN" w:eastAsia="en-IN"/>
              </w:rPr>
              <w:tab/>
            </w:r>
            <w:r w:rsidRPr="00490688">
              <w:rPr>
                <w:rStyle w:val="Hyperlink"/>
                <w:rFonts w:asciiTheme="majorHAnsi" w:hAnsiTheme="majorHAnsi" w:cstheme="majorHAnsi"/>
                <w:noProof/>
              </w:rPr>
              <w:t>Business Rules</w:t>
            </w:r>
            <w:r>
              <w:rPr>
                <w:noProof/>
                <w:webHidden/>
              </w:rPr>
              <w:tab/>
            </w:r>
            <w:r>
              <w:rPr>
                <w:noProof/>
                <w:webHidden/>
              </w:rPr>
              <w:fldChar w:fldCharType="begin"/>
            </w:r>
            <w:r>
              <w:rPr>
                <w:noProof/>
                <w:webHidden/>
              </w:rPr>
              <w:instrText xml:space="preserve"> PAGEREF _Toc64556011 \h </w:instrText>
            </w:r>
            <w:r>
              <w:rPr>
                <w:noProof/>
                <w:webHidden/>
              </w:rPr>
            </w:r>
            <w:r>
              <w:rPr>
                <w:noProof/>
                <w:webHidden/>
              </w:rPr>
              <w:fldChar w:fldCharType="separate"/>
            </w:r>
            <w:r>
              <w:rPr>
                <w:noProof/>
                <w:webHidden/>
              </w:rPr>
              <w:t>3</w:t>
            </w:r>
            <w:r>
              <w:rPr>
                <w:noProof/>
                <w:webHidden/>
              </w:rPr>
              <w:fldChar w:fldCharType="end"/>
            </w:r>
          </w:hyperlink>
        </w:p>
        <w:p w14:paraId="28B62927" w14:textId="5E010FCE" w:rsidR="008931DE" w:rsidRDefault="008931DE">
          <w:pPr>
            <w:pStyle w:val="TOC3"/>
            <w:tabs>
              <w:tab w:val="left" w:pos="880"/>
              <w:tab w:val="right" w:leader="dot" w:pos="9350"/>
            </w:tabs>
            <w:rPr>
              <w:rFonts w:eastAsiaTheme="minorEastAsia" w:cstheme="minorBidi"/>
              <w:i w:val="0"/>
              <w:iCs w:val="0"/>
              <w:noProof/>
              <w:sz w:val="22"/>
              <w:szCs w:val="22"/>
              <w:lang w:val="en-IN" w:eastAsia="en-IN"/>
            </w:rPr>
          </w:pPr>
          <w:hyperlink w:anchor="_Toc64556012" w:history="1">
            <w:r w:rsidRPr="00490688">
              <w:rPr>
                <w:rStyle w:val="Hyperlink"/>
                <w:rFonts w:asciiTheme="majorHAnsi" w:hAnsiTheme="majorHAnsi" w:cstheme="majorHAnsi"/>
                <w:noProof/>
              </w:rPr>
              <w:t>2.2.2</w:t>
            </w:r>
            <w:r>
              <w:rPr>
                <w:rFonts w:eastAsiaTheme="minorEastAsia" w:cstheme="minorBidi"/>
                <w:i w:val="0"/>
                <w:iCs w:val="0"/>
                <w:noProof/>
                <w:sz w:val="22"/>
                <w:szCs w:val="22"/>
                <w:lang w:val="en-IN" w:eastAsia="en-IN"/>
              </w:rPr>
              <w:tab/>
            </w:r>
            <w:r w:rsidRPr="00490688">
              <w:rPr>
                <w:rStyle w:val="Hyperlink"/>
                <w:rFonts w:asciiTheme="majorHAnsi" w:hAnsiTheme="majorHAnsi" w:cstheme="majorHAnsi"/>
                <w:noProof/>
              </w:rPr>
              <w:t>Extended Properties</w:t>
            </w:r>
            <w:r>
              <w:rPr>
                <w:noProof/>
                <w:webHidden/>
              </w:rPr>
              <w:tab/>
            </w:r>
            <w:r>
              <w:rPr>
                <w:noProof/>
                <w:webHidden/>
              </w:rPr>
              <w:fldChar w:fldCharType="begin"/>
            </w:r>
            <w:r>
              <w:rPr>
                <w:noProof/>
                <w:webHidden/>
              </w:rPr>
              <w:instrText xml:space="preserve"> PAGEREF _Toc64556012 \h </w:instrText>
            </w:r>
            <w:r>
              <w:rPr>
                <w:noProof/>
                <w:webHidden/>
              </w:rPr>
            </w:r>
            <w:r>
              <w:rPr>
                <w:noProof/>
                <w:webHidden/>
              </w:rPr>
              <w:fldChar w:fldCharType="separate"/>
            </w:r>
            <w:r>
              <w:rPr>
                <w:noProof/>
                <w:webHidden/>
              </w:rPr>
              <w:t>4</w:t>
            </w:r>
            <w:r>
              <w:rPr>
                <w:noProof/>
                <w:webHidden/>
              </w:rPr>
              <w:fldChar w:fldCharType="end"/>
            </w:r>
          </w:hyperlink>
        </w:p>
        <w:p w14:paraId="6F557D87" w14:textId="088682F8" w:rsidR="008931DE" w:rsidRDefault="008931DE">
          <w:pPr>
            <w:pStyle w:val="TOC3"/>
            <w:tabs>
              <w:tab w:val="left" w:pos="880"/>
              <w:tab w:val="right" w:leader="dot" w:pos="9350"/>
            </w:tabs>
            <w:rPr>
              <w:rFonts w:eastAsiaTheme="minorEastAsia" w:cstheme="minorBidi"/>
              <w:i w:val="0"/>
              <w:iCs w:val="0"/>
              <w:noProof/>
              <w:sz w:val="22"/>
              <w:szCs w:val="22"/>
              <w:lang w:val="en-IN" w:eastAsia="en-IN"/>
            </w:rPr>
          </w:pPr>
          <w:hyperlink w:anchor="_Toc64556013" w:history="1">
            <w:r w:rsidRPr="00490688">
              <w:rPr>
                <w:rStyle w:val="Hyperlink"/>
                <w:rFonts w:asciiTheme="majorHAnsi" w:hAnsiTheme="majorHAnsi" w:cstheme="majorHAnsi"/>
                <w:noProof/>
              </w:rPr>
              <w:t>2.2.3</w:t>
            </w:r>
            <w:r>
              <w:rPr>
                <w:rFonts w:eastAsiaTheme="minorEastAsia" w:cstheme="minorBidi"/>
                <w:i w:val="0"/>
                <w:iCs w:val="0"/>
                <w:noProof/>
                <w:sz w:val="22"/>
                <w:szCs w:val="22"/>
                <w:lang w:val="en-IN" w:eastAsia="en-IN"/>
              </w:rPr>
              <w:tab/>
            </w:r>
            <w:r w:rsidRPr="00490688">
              <w:rPr>
                <w:rStyle w:val="Hyperlink"/>
                <w:rFonts w:asciiTheme="majorHAnsi" w:hAnsiTheme="majorHAnsi" w:cstheme="majorHAnsi"/>
                <w:noProof/>
              </w:rPr>
              <w:t>Source Extract SQL</w:t>
            </w:r>
            <w:r>
              <w:rPr>
                <w:noProof/>
                <w:webHidden/>
              </w:rPr>
              <w:tab/>
            </w:r>
            <w:r>
              <w:rPr>
                <w:noProof/>
                <w:webHidden/>
              </w:rPr>
              <w:fldChar w:fldCharType="begin"/>
            </w:r>
            <w:r>
              <w:rPr>
                <w:noProof/>
                <w:webHidden/>
              </w:rPr>
              <w:instrText xml:space="preserve"> PAGEREF _Toc64556013 \h </w:instrText>
            </w:r>
            <w:r>
              <w:rPr>
                <w:noProof/>
                <w:webHidden/>
              </w:rPr>
            </w:r>
            <w:r>
              <w:rPr>
                <w:noProof/>
                <w:webHidden/>
              </w:rPr>
              <w:fldChar w:fldCharType="separate"/>
            </w:r>
            <w:r>
              <w:rPr>
                <w:noProof/>
                <w:webHidden/>
              </w:rPr>
              <w:t>4</w:t>
            </w:r>
            <w:r>
              <w:rPr>
                <w:noProof/>
                <w:webHidden/>
              </w:rPr>
              <w:fldChar w:fldCharType="end"/>
            </w:r>
          </w:hyperlink>
        </w:p>
        <w:p w14:paraId="3DBDA55F" w14:textId="47975C15"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14" w:history="1">
            <w:r w:rsidRPr="00490688">
              <w:rPr>
                <w:rStyle w:val="Hyperlink"/>
                <w:rFonts w:asciiTheme="majorHAnsi" w:hAnsiTheme="majorHAnsi" w:cstheme="majorHAnsi"/>
                <w:noProof/>
              </w:rPr>
              <w:t>2.3</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Mind Map Creation in Business Glossary Manager</w:t>
            </w:r>
            <w:r>
              <w:rPr>
                <w:noProof/>
                <w:webHidden/>
              </w:rPr>
              <w:tab/>
            </w:r>
            <w:r>
              <w:rPr>
                <w:noProof/>
                <w:webHidden/>
              </w:rPr>
              <w:fldChar w:fldCharType="begin"/>
            </w:r>
            <w:r>
              <w:rPr>
                <w:noProof/>
                <w:webHidden/>
              </w:rPr>
              <w:instrText xml:space="preserve"> PAGEREF _Toc64556014 \h </w:instrText>
            </w:r>
            <w:r>
              <w:rPr>
                <w:noProof/>
                <w:webHidden/>
              </w:rPr>
            </w:r>
            <w:r>
              <w:rPr>
                <w:noProof/>
                <w:webHidden/>
              </w:rPr>
              <w:fldChar w:fldCharType="separate"/>
            </w:r>
            <w:r>
              <w:rPr>
                <w:noProof/>
                <w:webHidden/>
              </w:rPr>
              <w:t>4</w:t>
            </w:r>
            <w:r>
              <w:rPr>
                <w:noProof/>
                <w:webHidden/>
              </w:rPr>
              <w:fldChar w:fldCharType="end"/>
            </w:r>
          </w:hyperlink>
        </w:p>
        <w:p w14:paraId="2F7DF4C5" w14:textId="1C916C97"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15" w:history="1">
            <w:r w:rsidRPr="00490688">
              <w:rPr>
                <w:rStyle w:val="Hyperlink"/>
                <w:rFonts w:asciiTheme="majorHAnsi" w:hAnsiTheme="majorHAnsi" w:cstheme="majorHAnsi"/>
                <w:noProof/>
              </w:rPr>
              <w:t>2.4</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Metadata Sync up</w:t>
            </w:r>
            <w:r>
              <w:rPr>
                <w:noProof/>
                <w:webHidden/>
              </w:rPr>
              <w:tab/>
            </w:r>
            <w:r>
              <w:rPr>
                <w:noProof/>
                <w:webHidden/>
              </w:rPr>
              <w:fldChar w:fldCharType="begin"/>
            </w:r>
            <w:r>
              <w:rPr>
                <w:noProof/>
                <w:webHidden/>
              </w:rPr>
              <w:instrText xml:space="preserve"> PAGEREF _Toc64556015 \h </w:instrText>
            </w:r>
            <w:r>
              <w:rPr>
                <w:noProof/>
                <w:webHidden/>
              </w:rPr>
            </w:r>
            <w:r>
              <w:rPr>
                <w:noProof/>
                <w:webHidden/>
              </w:rPr>
              <w:fldChar w:fldCharType="separate"/>
            </w:r>
            <w:r>
              <w:rPr>
                <w:noProof/>
                <w:webHidden/>
              </w:rPr>
              <w:t>4</w:t>
            </w:r>
            <w:r>
              <w:rPr>
                <w:noProof/>
                <w:webHidden/>
              </w:rPr>
              <w:fldChar w:fldCharType="end"/>
            </w:r>
          </w:hyperlink>
        </w:p>
        <w:p w14:paraId="0E23F971" w14:textId="2EAA47E1" w:rsidR="008931DE" w:rsidRDefault="008931DE">
          <w:pPr>
            <w:pStyle w:val="TOC1"/>
            <w:tabs>
              <w:tab w:val="right" w:leader="dot" w:pos="9350"/>
            </w:tabs>
            <w:rPr>
              <w:rFonts w:eastAsiaTheme="minorEastAsia" w:cstheme="minorBidi"/>
              <w:b w:val="0"/>
              <w:bCs w:val="0"/>
              <w:caps w:val="0"/>
              <w:noProof/>
              <w:sz w:val="22"/>
              <w:szCs w:val="22"/>
              <w:lang w:val="en-IN" w:eastAsia="en-IN"/>
            </w:rPr>
          </w:pPr>
          <w:hyperlink w:anchor="_Toc64556016" w:history="1">
            <w:r w:rsidRPr="00490688">
              <w:rPr>
                <w:rStyle w:val="Hyperlink"/>
                <w:rFonts w:ascii="Times New Roman" w:hAnsi="Times New Roman" w:cs="Times New Roman"/>
                <w:noProof/>
              </w:rPr>
              <w:t>3.</w:t>
            </w:r>
            <w:r>
              <w:rPr>
                <w:rFonts w:eastAsiaTheme="minorEastAsia" w:cstheme="minorBidi"/>
                <w:b w:val="0"/>
                <w:bCs w:val="0"/>
                <w:caps w:val="0"/>
                <w:noProof/>
                <w:sz w:val="22"/>
                <w:szCs w:val="22"/>
                <w:lang w:val="en-IN" w:eastAsia="en-IN"/>
              </w:rPr>
              <w:tab/>
            </w:r>
            <w:r w:rsidRPr="00490688">
              <w:rPr>
                <w:rStyle w:val="Hyperlink"/>
                <w:rFonts w:ascii="Times New Roman" w:hAnsi="Times New Roman" w:cs="Times New Roman"/>
                <w:noProof/>
              </w:rPr>
              <w:t>Using the Connector</w:t>
            </w:r>
            <w:r>
              <w:rPr>
                <w:noProof/>
                <w:webHidden/>
              </w:rPr>
              <w:tab/>
            </w:r>
            <w:r>
              <w:rPr>
                <w:noProof/>
                <w:webHidden/>
              </w:rPr>
              <w:fldChar w:fldCharType="begin"/>
            </w:r>
            <w:r>
              <w:rPr>
                <w:noProof/>
                <w:webHidden/>
              </w:rPr>
              <w:instrText xml:space="preserve"> PAGEREF _Toc64556016 \h </w:instrText>
            </w:r>
            <w:r>
              <w:rPr>
                <w:noProof/>
                <w:webHidden/>
              </w:rPr>
            </w:r>
            <w:r>
              <w:rPr>
                <w:noProof/>
                <w:webHidden/>
              </w:rPr>
              <w:fldChar w:fldCharType="separate"/>
            </w:r>
            <w:r>
              <w:rPr>
                <w:noProof/>
                <w:webHidden/>
              </w:rPr>
              <w:t>4</w:t>
            </w:r>
            <w:r>
              <w:rPr>
                <w:noProof/>
                <w:webHidden/>
              </w:rPr>
              <w:fldChar w:fldCharType="end"/>
            </w:r>
          </w:hyperlink>
        </w:p>
        <w:p w14:paraId="15252FA8" w14:textId="3487F02A"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17" w:history="1">
            <w:r w:rsidRPr="00490688">
              <w:rPr>
                <w:rStyle w:val="Hyperlink"/>
                <w:rFonts w:asciiTheme="majorHAnsi" w:hAnsiTheme="majorHAnsi" w:cstheme="majorHAnsi"/>
                <w:noProof/>
              </w:rPr>
              <w:t>3.1</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Pre-Requisites</w:t>
            </w:r>
            <w:r>
              <w:rPr>
                <w:noProof/>
                <w:webHidden/>
              </w:rPr>
              <w:tab/>
            </w:r>
            <w:r>
              <w:rPr>
                <w:noProof/>
                <w:webHidden/>
              </w:rPr>
              <w:fldChar w:fldCharType="begin"/>
            </w:r>
            <w:r>
              <w:rPr>
                <w:noProof/>
                <w:webHidden/>
              </w:rPr>
              <w:instrText xml:space="preserve"> PAGEREF _Toc64556017 \h </w:instrText>
            </w:r>
            <w:r>
              <w:rPr>
                <w:noProof/>
                <w:webHidden/>
              </w:rPr>
            </w:r>
            <w:r>
              <w:rPr>
                <w:noProof/>
                <w:webHidden/>
              </w:rPr>
              <w:fldChar w:fldCharType="separate"/>
            </w:r>
            <w:r>
              <w:rPr>
                <w:noProof/>
                <w:webHidden/>
              </w:rPr>
              <w:t>4</w:t>
            </w:r>
            <w:r>
              <w:rPr>
                <w:noProof/>
                <w:webHidden/>
              </w:rPr>
              <w:fldChar w:fldCharType="end"/>
            </w:r>
          </w:hyperlink>
        </w:p>
        <w:p w14:paraId="4EA1FE12" w14:textId="0E3B0FB3"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18" w:history="1">
            <w:r w:rsidRPr="00490688">
              <w:rPr>
                <w:rStyle w:val="Hyperlink"/>
                <w:rFonts w:asciiTheme="majorHAnsi" w:hAnsiTheme="majorHAnsi" w:cstheme="majorHAnsi"/>
                <w:noProof/>
              </w:rPr>
              <w:t>3.2</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Connector Options</w:t>
            </w:r>
            <w:r>
              <w:rPr>
                <w:noProof/>
                <w:webHidden/>
              </w:rPr>
              <w:tab/>
            </w:r>
            <w:r>
              <w:rPr>
                <w:noProof/>
                <w:webHidden/>
              </w:rPr>
              <w:fldChar w:fldCharType="begin"/>
            </w:r>
            <w:r>
              <w:rPr>
                <w:noProof/>
                <w:webHidden/>
              </w:rPr>
              <w:instrText xml:space="preserve"> PAGEREF _Toc64556018 \h </w:instrText>
            </w:r>
            <w:r>
              <w:rPr>
                <w:noProof/>
                <w:webHidden/>
              </w:rPr>
            </w:r>
            <w:r>
              <w:rPr>
                <w:noProof/>
                <w:webHidden/>
              </w:rPr>
              <w:fldChar w:fldCharType="separate"/>
            </w:r>
            <w:r>
              <w:rPr>
                <w:noProof/>
                <w:webHidden/>
              </w:rPr>
              <w:t>6</w:t>
            </w:r>
            <w:r>
              <w:rPr>
                <w:noProof/>
                <w:webHidden/>
              </w:rPr>
              <w:fldChar w:fldCharType="end"/>
            </w:r>
          </w:hyperlink>
        </w:p>
        <w:p w14:paraId="379CE1AA" w14:textId="0BC63948"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19" w:history="1">
            <w:r w:rsidRPr="00490688">
              <w:rPr>
                <w:rStyle w:val="Hyperlink"/>
                <w:rFonts w:asciiTheme="majorHAnsi" w:hAnsiTheme="majorHAnsi" w:cstheme="majorHAnsi"/>
                <w:noProof/>
              </w:rPr>
              <w:t>3.3</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Configuring the Connector</w:t>
            </w:r>
            <w:r>
              <w:rPr>
                <w:noProof/>
                <w:webHidden/>
              </w:rPr>
              <w:tab/>
            </w:r>
            <w:r>
              <w:rPr>
                <w:noProof/>
                <w:webHidden/>
              </w:rPr>
              <w:fldChar w:fldCharType="begin"/>
            </w:r>
            <w:r>
              <w:rPr>
                <w:noProof/>
                <w:webHidden/>
              </w:rPr>
              <w:instrText xml:space="preserve"> PAGEREF _Toc64556019 \h </w:instrText>
            </w:r>
            <w:r>
              <w:rPr>
                <w:noProof/>
                <w:webHidden/>
              </w:rPr>
            </w:r>
            <w:r>
              <w:rPr>
                <w:noProof/>
                <w:webHidden/>
              </w:rPr>
              <w:fldChar w:fldCharType="separate"/>
            </w:r>
            <w:r>
              <w:rPr>
                <w:noProof/>
                <w:webHidden/>
              </w:rPr>
              <w:t>7</w:t>
            </w:r>
            <w:r>
              <w:rPr>
                <w:noProof/>
                <w:webHidden/>
              </w:rPr>
              <w:fldChar w:fldCharType="end"/>
            </w:r>
          </w:hyperlink>
        </w:p>
        <w:p w14:paraId="188A0A88" w14:textId="4F5127B6" w:rsidR="008931DE" w:rsidRDefault="008931DE">
          <w:pPr>
            <w:pStyle w:val="TOC2"/>
            <w:tabs>
              <w:tab w:val="right" w:leader="dot" w:pos="9350"/>
            </w:tabs>
            <w:rPr>
              <w:rFonts w:eastAsiaTheme="minorEastAsia" w:cstheme="minorBidi"/>
              <w:smallCaps w:val="0"/>
              <w:noProof/>
              <w:sz w:val="22"/>
              <w:szCs w:val="22"/>
              <w:lang w:val="en-IN" w:eastAsia="en-IN"/>
            </w:rPr>
          </w:pPr>
          <w:hyperlink w:anchor="_Toc64556020" w:history="1">
            <w:r w:rsidRPr="00490688">
              <w:rPr>
                <w:rStyle w:val="Hyperlink"/>
                <w:rFonts w:asciiTheme="majorHAnsi" w:hAnsiTheme="majorHAnsi" w:cstheme="majorHAnsi"/>
                <w:noProof/>
              </w:rPr>
              <w:t>3.4</w:t>
            </w:r>
            <w:r>
              <w:rPr>
                <w:rFonts w:eastAsiaTheme="minorEastAsia" w:cstheme="minorBidi"/>
                <w:smallCaps w:val="0"/>
                <w:noProof/>
                <w:sz w:val="22"/>
                <w:szCs w:val="22"/>
                <w:lang w:val="en-IN" w:eastAsia="en-IN"/>
              </w:rPr>
              <w:tab/>
            </w:r>
            <w:r w:rsidRPr="00490688">
              <w:rPr>
                <w:rStyle w:val="Hyperlink"/>
                <w:rFonts w:asciiTheme="majorHAnsi" w:hAnsiTheme="majorHAnsi" w:cstheme="majorHAnsi"/>
                <w:noProof/>
              </w:rPr>
              <w:t>Running the Connector</w:t>
            </w:r>
            <w:r>
              <w:rPr>
                <w:noProof/>
                <w:webHidden/>
              </w:rPr>
              <w:tab/>
            </w:r>
            <w:r>
              <w:rPr>
                <w:noProof/>
                <w:webHidden/>
              </w:rPr>
              <w:fldChar w:fldCharType="begin"/>
            </w:r>
            <w:r>
              <w:rPr>
                <w:noProof/>
                <w:webHidden/>
              </w:rPr>
              <w:instrText xml:space="preserve"> PAGEREF _Toc64556020 \h </w:instrText>
            </w:r>
            <w:r>
              <w:rPr>
                <w:noProof/>
                <w:webHidden/>
              </w:rPr>
            </w:r>
            <w:r>
              <w:rPr>
                <w:noProof/>
                <w:webHidden/>
              </w:rPr>
              <w:fldChar w:fldCharType="separate"/>
            </w:r>
            <w:r>
              <w:rPr>
                <w:noProof/>
                <w:webHidden/>
              </w:rPr>
              <w:t>7</w:t>
            </w:r>
            <w:r>
              <w:rPr>
                <w:noProof/>
                <w:webHidden/>
              </w:rPr>
              <w:fldChar w:fldCharType="end"/>
            </w:r>
          </w:hyperlink>
        </w:p>
        <w:p w14:paraId="3D3EFD80" w14:textId="02C2B9BC" w:rsidR="00AF5BA7" w:rsidRDefault="00AF5BA7" w:rsidP="00AF5BA7">
          <w:r>
            <w:rPr>
              <w:rFonts w:cstheme="minorHAnsi"/>
              <w:sz w:val="20"/>
              <w:szCs w:val="20"/>
            </w:rPr>
            <w:fldChar w:fldCharType="end"/>
          </w:r>
        </w:p>
      </w:sdtContent>
    </w:sdt>
    <w:p w14:paraId="348FDB89" w14:textId="77777777" w:rsidR="00AF5BA7" w:rsidRDefault="00AF5BA7" w:rsidP="00AF5BA7">
      <w:pPr>
        <w:pStyle w:val="Heading1"/>
        <w:numPr>
          <w:ilvl w:val="0"/>
          <w:numId w:val="0"/>
        </w:numPr>
        <w:ind w:left="357"/>
      </w:pPr>
    </w:p>
    <w:p w14:paraId="0DE5EDEA" w14:textId="77777777" w:rsidR="00AF5BA7" w:rsidRDefault="00AF5BA7" w:rsidP="00AF5BA7"/>
    <w:p w14:paraId="48E4E700" w14:textId="77777777" w:rsidR="00AF5BA7" w:rsidRDefault="00AF5BA7" w:rsidP="00AF5BA7"/>
    <w:p w14:paraId="107EBF4C" w14:textId="77777777" w:rsidR="00AF5BA7" w:rsidRDefault="00AF5BA7" w:rsidP="00AF5BA7"/>
    <w:p w14:paraId="697D8758" w14:textId="77777777" w:rsidR="00AF5BA7" w:rsidRDefault="00AF5BA7" w:rsidP="00AF5BA7"/>
    <w:p w14:paraId="0FBE38C7" w14:textId="77777777" w:rsidR="00AF5BA7" w:rsidRDefault="00AF5BA7" w:rsidP="00AF5BA7"/>
    <w:p w14:paraId="0F94DCCC" w14:textId="77777777" w:rsidR="00AF5BA7" w:rsidRDefault="00AF5BA7" w:rsidP="00AF5BA7"/>
    <w:p w14:paraId="5CE741EB" w14:textId="77777777" w:rsidR="00AF5BA7" w:rsidRDefault="00AF5BA7" w:rsidP="00AF5BA7"/>
    <w:p w14:paraId="2ED8BCF9" w14:textId="77777777" w:rsidR="00AF5BA7" w:rsidRDefault="00AF5BA7" w:rsidP="00AF5BA7"/>
    <w:p w14:paraId="4BD665D0" w14:textId="77777777" w:rsidR="00AF5BA7" w:rsidRDefault="00AF5BA7" w:rsidP="00AF5BA7">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B0CAFBB" w14:textId="77777777" w:rsidR="00AF5BA7" w:rsidRPr="00B16C52" w:rsidRDefault="00AF5BA7" w:rsidP="00AF5BA7">
      <w:pPr>
        <w:pStyle w:val="ListParagraph"/>
        <w:numPr>
          <w:ilvl w:val="0"/>
          <w:numId w:val="7"/>
        </w:numPr>
        <w:ind w:left="714" w:hanging="357"/>
        <w:outlineLvl w:val="0"/>
        <w:rPr>
          <w:rFonts w:ascii="Times New Roman" w:hAnsi="Times New Roman" w:cs="Times New Roman"/>
          <w:color w:val="4472C4" w:themeColor="accent1"/>
          <w:sz w:val="32"/>
          <w:szCs w:val="32"/>
        </w:rPr>
      </w:pPr>
      <w:bookmarkStart w:id="2" w:name="_Toc64556003"/>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30BE8A9A" w14:textId="77777777" w:rsidR="00AF5BA7" w:rsidRDefault="00AF5BA7" w:rsidP="00AF5BA7">
      <w:pPr>
        <w:pStyle w:val="ListParagraph"/>
        <w:ind w:left="714" w:firstLine="0"/>
        <w:outlineLvl w:val="0"/>
      </w:pPr>
    </w:p>
    <w:p w14:paraId="18D7FE8E" w14:textId="77777777" w:rsidR="00AF5BA7" w:rsidRPr="00B94D33"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4" w:name="_Toc64556004"/>
      <w:r w:rsidRPr="00B16C52">
        <w:rPr>
          <w:rFonts w:asciiTheme="majorHAnsi" w:hAnsiTheme="majorHAnsi" w:cstheme="majorHAnsi"/>
          <w:color w:val="4472C4" w:themeColor="accent1"/>
          <w:sz w:val="24"/>
          <w:szCs w:val="24"/>
        </w:rPr>
        <w:t>Overview</w:t>
      </w:r>
      <w:bookmarkEnd w:id="3"/>
      <w:bookmarkEnd w:id="4"/>
    </w:p>
    <w:p w14:paraId="314D4170" w14:textId="71987235" w:rsidR="00AF5BA7" w:rsidRPr="00B925C6" w:rsidRDefault="00AF5BA7" w:rsidP="00DD7452">
      <w:pPr>
        <w:ind w:left="717" w:firstLine="0"/>
        <w:jc w:val="both"/>
      </w:pPr>
      <w:bookmarkStart w:id="5" w:name="_Toc51493788"/>
      <w:r>
        <w:rPr>
          <w:sz w:val="20"/>
          <w:szCs w:val="20"/>
        </w:rPr>
        <w:t xml:space="preserve">The Power BI Reverse Smart Connector is used to reverse engineer </w:t>
      </w:r>
      <w:r w:rsidR="00B542A0">
        <w:rPr>
          <w:sz w:val="20"/>
          <w:szCs w:val="20"/>
        </w:rPr>
        <w:t>Power BI</w:t>
      </w:r>
      <w:r>
        <w:rPr>
          <w:sz w:val="20"/>
          <w:szCs w:val="20"/>
        </w:rPr>
        <w:t xml:space="preserve"> reports and create mappings </w:t>
      </w:r>
      <w:r w:rsidR="00B925C6">
        <w:rPr>
          <w:sz w:val="20"/>
          <w:szCs w:val="20"/>
        </w:rPr>
        <w:t>and mind map i</w:t>
      </w:r>
      <w:r>
        <w:rPr>
          <w:sz w:val="20"/>
          <w:szCs w:val="20"/>
        </w:rPr>
        <w:t>n Erwin Data Intelligence Suite (DIS</w:t>
      </w:r>
      <w:r w:rsidR="00B925C6">
        <w:rPr>
          <w:sz w:val="20"/>
          <w:szCs w:val="20"/>
        </w:rPr>
        <w:t>)</w:t>
      </w:r>
      <w:r>
        <w:rPr>
          <w:sz w:val="20"/>
          <w:szCs w:val="20"/>
        </w:rPr>
        <w:t xml:space="preserve">. The Connector creates the mappings </w:t>
      </w:r>
      <w:r w:rsidR="00B925C6">
        <w:rPr>
          <w:sz w:val="20"/>
          <w:szCs w:val="20"/>
        </w:rPr>
        <w:t xml:space="preserve">for SQL queries </w:t>
      </w:r>
      <w:r>
        <w:rPr>
          <w:sz w:val="20"/>
          <w:szCs w:val="20"/>
        </w:rPr>
        <w:t xml:space="preserve">under individual </w:t>
      </w:r>
      <w:r w:rsidR="00B925C6">
        <w:rPr>
          <w:sz w:val="20"/>
          <w:szCs w:val="20"/>
        </w:rPr>
        <w:t>logical tables</w:t>
      </w:r>
      <w:r>
        <w:rPr>
          <w:sz w:val="20"/>
          <w:szCs w:val="20"/>
        </w:rPr>
        <w:t xml:space="preserve"> present in the Power BI report. </w:t>
      </w:r>
    </w:p>
    <w:p w14:paraId="16D583E4" w14:textId="1ED16603" w:rsidR="00AF5BA7" w:rsidRPr="00AC27FF" w:rsidRDefault="00AF5BA7" w:rsidP="00DD7452">
      <w:pPr>
        <w:ind w:left="717" w:firstLine="0"/>
        <w:jc w:val="both"/>
        <w:rPr>
          <w:sz w:val="20"/>
          <w:szCs w:val="20"/>
        </w:rPr>
      </w:pPr>
      <w:r>
        <w:rPr>
          <w:sz w:val="20"/>
          <w:szCs w:val="20"/>
        </w:rPr>
        <w:t>The connector uses the .</w:t>
      </w:r>
      <w:proofErr w:type="spellStart"/>
      <w:r>
        <w:rPr>
          <w:sz w:val="20"/>
          <w:szCs w:val="20"/>
        </w:rPr>
        <w:t>pbi</w:t>
      </w:r>
      <w:r w:rsidR="00B925C6">
        <w:rPr>
          <w:sz w:val="20"/>
          <w:szCs w:val="20"/>
        </w:rPr>
        <w:t>t</w:t>
      </w:r>
      <w:proofErr w:type="spellEnd"/>
      <w:r w:rsidR="00B925C6">
        <w:rPr>
          <w:sz w:val="20"/>
          <w:szCs w:val="20"/>
        </w:rPr>
        <w:t xml:space="preserve"> and .</w:t>
      </w:r>
      <w:proofErr w:type="spellStart"/>
      <w:r w:rsidR="00B925C6">
        <w:rPr>
          <w:sz w:val="20"/>
          <w:szCs w:val="20"/>
        </w:rPr>
        <w:t>pbix</w:t>
      </w:r>
      <w:proofErr w:type="spellEnd"/>
      <w:r>
        <w:rPr>
          <w:sz w:val="20"/>
          <w:szCs w:val="20"/>
        </w:rPr>
        <w:t xml:space="preserve"> files as input and analyses them to generate mappings</w:t>
      </w:r>
      <w:r w:rsidR="00B925C6">
        <w:rPr>
          <w:sz w:val="20"/>
          <w:szCs w:val="20"/>
        </w:rPr>
        <w:t xml:space="preserve"> and mind map </w:t>
      </w:r>
      <w:r>
        <w:rPr>
          <w:sz w:val="20"/>
          <w:szCs w:val="20"/>
        </w:rPr>
        <w:t>in Erwin Data Intelligence Suites Mapping Manager</w:t>
      </w:r>
      <w:r w:rsidR="00B925C6">
        <w:rPr>
          <w:sz w:val="20"/>
          <w:szCs w:val="20"/>
        </w:rPr>
        <w:t xml:space="preserve"> and Business Glossary Manager, respectively</w:t>
      </w:r>
      <w:r>
        <w:rPr>
          <w:sz w:val="20"/>
          <w:szCs w:val="20"/>
        </w:rPr>
        <w:t>. Every report available in the package file will have a corresponding mapping in the Mapping manager</w:t>
      </w:r>
      <w:r w:rsidR="00B925C6">
        <w:rPr>
          <w:sz w:val="20"/>
          <w:szCs w:val="20"/>
        </w:rPr>
        <w:t xml:space="preserve"> and have corresponding mind map in Business Glossary Manager</w:t>
      </w:r>
      <w:r>
        <w:rPr>
          <w:sz w:val="20"/>
          <w:szCs w:val="20"/>
        </w:rPr>
        <w:t xml:space="preserve">. </w:t>
      </w:r>
    </w:p>
    <w:p w14:paraId="18319214" w14:textId="77777777" w:rsidR="00AF5BA7" w:rsidRPr="00B16C52"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6" w:name="_Toc64556005"/>
      <w:r w:rsidRPr="00B16C52">
        <w:rPr>
          <w:rFonts w:asciiTheme="majorHAnsi" w:hAnsiTheme="majorHAnsi" w:cstheme="majorHAnsi"/>
          <w:color w:val="4472C4" w:themeColor="accent1"/>
          <w:sz w:val="24"/>
          <w:szCs w:val="24"/>
        </w:rPr>
        <w:t>Scope</w:t>
      </w:r>
      <w:bookmarkEnd w:id="5"/>
      <w:bookmarkEnd w:id="6"/>
    </w:p>
    <w:p w14:paraId="40BDD159" w14:textId="27033792" w:rsidR="00AF5BA7" w:rsidRPr="00D16BF8" w:rsidRDefault="00AF5BA7" w:rsidP="00AF5BA7">
      <w:pPr>
        <w:pStyle w:val="ListParagraph"/>
        <w:numPr>
          <w:ilvl w:val="0"/>
          <w:numId w:val="12"/>
        </w:numPr>
        <w:rPr>
          <w:sz w:val="20"/>
          <w:szCs w:val="20"/>
        </w:rPr>
      </w:pPr>
      <w:r w:rsidRPr="00D16BF8">
        <w:rPr>
          <w:sz w:val="20"/>
          <w:szCs w:val="20"/>
        </w:rPr>
        <w:t xml:space="preserve">The Connector requires the </w:t>
      </w:r>
      <w:r>
        <w:rPr>
          <w:sz w:val="20"/>
          <w:szCs w:val="20"/>
        </w:rPr>
        <w:t>Power BI reports</w:t>
      </w:r>
      <w:r w:rsidRPr="00D16BF8">
        <w:rPr>
          <w:sz w:val="20"/>
          <w:szCs w:val="20"/>
        </w:rPr>
        <w:t xml:space="preserve"> in .</w:t>
      </w:r>
      <w:proofErr w:type="spellStart"/>
      <w:r>
        <w:rPr>
          <w:sz w:val="20"/>
          <w:szCs w:val="20"/>
        </w:rPr>
        <w:t>pbix</w:t>
      </w:r>
      <w:proofErr w:type="spellEnd"/>
      <w:r w:rsidR="00B925C6">
        <w:rPr>
          <w:sz w:val="20"/>
          <w:szCs w:val="20"/>
        </w:rPr>
        <w:t xml:space="preserve"> and .</w:t>
      </w:r>
      <w:proofErr w:type="spellStart"/>
      <w:r w:rsidR="00B925C6">
        <w:rPr>
          <w:sz w:val="20"/>
          <w:szCs w:val="20"/>
        </w:rPr>
        <w:t>pbit</w:t>
      </w:r>
      <w:proofErr w:type="spellEnd"/>
      <w:r w:rsidRPr="00D16BF8">
        <w:rPr>
          <w:sz w:val="20"/>
          <w:szCs w:val="20"/>
        </w:rPr>
        <w:t xml:space="preserve"> format</w:t>
      </w:r>
      <w:r w:rsidR="00B925C6">
        <w:rPr>
          <w:sz w:val="20"/>
          <w:szCs w:val="20"/>
        </w:rPr>
        <w:t>s</w:t>
      </w:r>
      <w:r w:rsidRPr="00D16BF8">
        <w:rPr>
          <w:sz w:val="20"/>
          <w:szCs w:val="20"/>
        </w:rPr>
        <w:t>.</w:t>
      </w:r>
    </w:p>
    <w:p w14:paraId="4D151321" w14:textId="6541789B" w:rsidR="00AF5BA7" w:rsidRPr="00D16BF8" w:rsidRDefault="00AF5BA7" w:rsidP="00DD7452">
      <w:pPr>
        <w:pStyle w:val="ListParagraph"/>
        <w:numPr>
          <w:ilvl w:val="0"/>
          <w:numId w:val="12"/>
        </w:numPr>
        <w:jc w:val="both"/>
        <w:rPr>
          <w:sz w:val="20"/>
          <w:szCs w:val="20"/>
        </w:rPr>
      </w:pPr>
      <w:r w:rsidRPr="00D16BF8">
        <w:rPr>
          <w:sz w:val="20"/>
          <w:szCs w:val="20"/>
        </w:rPr>
        <w:t xml:space="preserve">The exported </w:t>
      </w:r>
      <w:r w:rsidR="008B7668">
        <w:rPr>
          <w:sz w:val="20"/>
          <w:szCs w:val="20"/>
        </w:rPr>
        <w:t>folder</w:t>
      </w:r>
      <w:r w:rsidRPr="00D16BF8">
        <w:rPr>
          <w:sz w:val="20"/>
          <w:szCs w:val="20"/>
        </w:rPr>
        <w:t xml:space="preserve"> should contain report information for the connector to create mappings </w:t>
      </w:r>
      <w:r w:rsidR="00B925C6">
        <w:rPr>
          <w:sz w:val="20"/>
          <w:szCs w:val="20"/>
        </w:rPr>
        <w:t xml:space="preserve">and mind map </w:t>
      </w:r>
      <w:r w:rsidRPr="00D16BF8">
        <w:rPr>
          <w:sz w:val="20"/>
          <w:szCs w:val="20"/>
        </w:rPr>
        <w:t xml:space="preserve">successfully. </w:t>
      </w:r>
    </w:p>
    <w:p w14:paraId="3C8BC3FD" w14:textId="40EDC548" w:rsidR="00AF5BA7" w:rsidRDefault="00AF5BA7" w:rsidP="00AF5BA7">
      <w:pPr>
        <w:pStyle w:val="ListParagraph"/>
        <w:numPr>
          <w:ilvl w:val="0"/>
          <w:numId w:val="12"/>
        </w:numPr>
        <w:rPr>
          <w:sz w:val="20"/>
          <w:szCs w:val="20"/>
        </w:rPr>
      </w:pPr>
      <w:r w:rsidRPr="00D16BF8">
        <w:rPr>
          <w:sz w:val="20"/>
          <w:szCs w:val="20"/>
        </w:rPr>
        <w:t xml:space="preserve">The Connector only pulls </w:t>
      </w:r>
      <w:r w:rsidR="00B925C6">
        <w:rPr>
          <w:sz w:val="20"/>
          <w:szCs w:val="20"/>
        </w:rPr>
        <w:t>Power</w:t>
      </w:r>
      <w:r w:rsidR="00231C05">
        <w:rPr>
          <w:sz w:val="20"/>
          <w:szCs w:val="20"/>
        </w:rPr>
        <w:t xml:space="preserve"> </w:t>
      </w:r>
      <w:r w:rsidR="00B925C6">
        <w:rPr>
          <w:sz w:val="20"/>
          <w:szCs w:val="20"/>
        </w:rPr>
        <w:t>B</w:t>
      </w:r>
      <w:r w:rsidR="00231C05">
        <w:rPr>
          <w:sz w:val="20"/>
          <w:szCs w:val="20"/>
        </w:rPr>
        <w:t xml:space="preserve">I </w:t>
      </w:r>
      <w:r w:rsidR="00660C94">
        <w:rPr>
          <w:sz w:val="20"/>
          <w:szCs w:val="20"/>
        </w:rPr>
        <w:t>files</w:t>
      </w:r>
      <w:r w:rsidRPr="00D16BF8">
        <w:rPr>
          <w:sz w:val="20"/>
          <w:szCs w:val="20"/>
        </w:rPr>
        <w:t xml:space="preserve"> information from the input files.</w:t>
      </w:r>
    </w:p>
    <w:p w14:paraId="37B3324A" w14:textId="77777777" w:rsidR="00AF5BA7" w:rsidRPr="00426B64" w:rsidRDefault="00AF5BA7" w:rsidP="00AF5BA7"/>
    <w:p w14:paraId="709D182C" w14:textId="77777777" w:rsidR="00AF5BA7" w:rsidRPr="00B16C52"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7" w:name="_Toc51493789"/>
      <w:bookmarkStart w:id="8" w:name="_Toc64556006"/>
      <w:r w:rsidRPr="00B16C52">
        <w:rPr>
          <w:rFonts w:asciiTheme="majorHAnsi" w:hAnsiTheme="majorHAnsi" w:cstheme="majorHAnsi"/>
          <w:color w:val="4472C4" w:themeColor="accent1"/>
          <w:sz w:val="24"/>
          <w:szCs w:val="24"/>
        </w:rPr>
        <w:t>Supported Versions</w:t>
      </w:r>
      <w:bookmarkEnd w:id="7"/>
      <w:bookmarkEnd w:id="8"/>
    </w:p>
    <w:p w14:paraId="55B54146" w14:textId="6685CA23" w:rsidR="00AF5BA7" w:rsidRDefault="00AF5BA7" w:rsidP="00AF5BA7">
      <w:pPr>
        <w:rPr>
          <w:rStyle w:val="eop"/>
          <w:rFonts w:ascii="Calibri" w:eastAsiaTheme="majorEastAsia" w:hAnsi="Calibri" w:cs="Calibri"/>
        </w:rPr>
      </w:pPr>
      <w:r>
        <w:rPr>
          <w:rStyle w:val="normaltextrun"/>
          <w:rFonts w:ascii="Calibri" w:hAnsi="Calibri" w:cs="Calibri"/>
        </w:rPr>
        <w:t xml:space="preserve">        </w:t>
      </w:r>
      <w:r>
        <w:rPr>
          <w:rStyle w:val="normaltextrun"/>
          <w:rFonts w:ascii="Calibri" w:hAnsi="Calibri" w:cs="Calibri"/>
        </w:rPr>
        <w:tab/>
      </w:r>
      <w:r w:rsidR="00EA5DD2">
        <w:rPr>
          <w:rStyle w:val="normaltextrun"/>
          <w:rFonts w:ascii="Calibri" w:hAnsi="Calibri" w:cs="Calibri"/>
        </w:rPr>
        <w:tab/>
      </w:r>
      <w:r w:rsidR="00660C94">
        <w:rPr>
          <w:rStyle w:val="normaltextrun"/>
          <w:rFonts w:ascii="Calibri" w:hAnsi="Calibri" w:cs="Calibri"/>
        </w:rPr>
        <w:t xml:space="preserve">All </w:t>
      </w:r>
      <w:r>
        <w:rPr>
          <w:sz w:val="20"/>
          <w:szCs w:val="20"/>
        </w:rPr>
        <w:t>Power BI</w:t>
      </w:r>
      <w:r w:rsidRPr="00A63400">
        <w:rPr>
          <w:sz w:val="20"/>
          <w:szCs w:val="20"/>
        </w:rPr>
        <w:t> versions </w:t>
      </w:r>
      <w:r>
        <w:rPr>
          <w:rStyle w:val="eop"/>
          <w:rFonts w:ascii="Calibri" w:eastAsiaTheme="majorEastAsia" w:hAnsi="Calibri" w:cs="Calibri"/>
        </w:rPr>
        <w:t> </w:t>
      </w:r>
    </w:p>
    <w:p w14:paraId="25960CD9" w14:textId="77777777" w:rsidR="00AF5BA7" w:rsidRDefault="00AF5BA7" w:rsidP="00AF5BA7">
      <w:pPr>
        <w:pStyle w:val="paragraph"/>
        <w:spacing w:before="0" w:beforeAutospacing="0" w:after="0" w:afterAutospacing="0"/>
        <w:textAlignment w:val="baseline"/>
        <w:rPr>
          <w:rFonts w:ascii="Segoe UI" w:hAnsi="Segoe UI" w:cs="Segoe UI"/>
          <w:sz w:val="18"/>
          <w:szCs w:val="18"/>
        </w:rPr>
      </w:pPr>
    </w:p>
    <w:p w14:paraId="0877A253" w14:textId="77777777" w:rsidR="00AF5BA7" w:rsidRPr="00B16C52"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9" w:name="_Toc51493790"/>
      <w:bookmarkStart w:id="10" w:name="_Toc64556007"/>
      <w:r w:rsidRPr="00B16C52">
        <w:rPr>
          <w:rFonts w:asciiTheme="majorHAnsi" w:hAnsiTheme="majorHAnsi" w:cstheme="majorHAnsi"/>
          <w:color w:val="4472C4" w:themeColor="accent1"/>
          <w:sz w:val="24"/>
          <w:szCs w:val="24"/>
        </w:rPr>
        <w:t>Supported Operating Systems</w:t>
      </w:r>
      <w:bookmarkEnd w:id="9"/>
      <w:bookmarkEnd w:id="10"/>
    </w:p>
    <w:p w14:paraId="709AF42F" w14:textId="35A89B99" w:rsidR="00AF5BA7" w:rsidRDefault="00AF5BA7" w:rsidP="00AF5BA7">
      <w:pPr>
        <w:rPr>
          <w:sz w:val="24"/>
          <w:szCs w:val="24"/>
        </w:rPr>
      </w:pPr>
      <w:r w:rsidRPr="008F3389">
        <w:rPr>
          <w:sz w:val="24"/>
          <w:szCs w:val="24"/>
        </w:rPr>
        <w:t xml:space="preserve">       </w:t>
      </w:r>
      <w:r>
        <w:rPr>
          <w:sz w:val="24"/>
          <w:szCs w:val="24"/>
        </w:rPr>
        <w:tab/>
      </w:r>
      <w:r w:rsidR="00EA5DD2">
        <w:rPr>
          <w:sz w:val="24"/>
          <w:szCs w:val="24"/>
        </w:rPr>
        <w:tab/>
      </w:r>
      <w:r w:rsidRPr="00A63400">
        <w:rPr>
          <w:sz w:val="20"/>
          <w:szCs w:val="20"/>
        </w:rPr>
        <w:t>Windows</w:t>
      </w:r>
    </w:p>
    <w:p w14:paraId="0396AB76" w14:textId="77777777" w:rsidR="00AF5BA7" w:rsidRDefault="00AF5BA7" w:rsidP="00AF5BA7">
      <w:pPr>
        <w:pStyle w:val="Heading1"/>
        <w:numPr>
          <w:ilvl w:val="0"/>
          <w:numId w:val="0"/>
        </w:numPr>
        <w:ind w:left="357"/>
      </w:pPr>
      <w:bookmarkStart w:id="11" w:name="_Toc51493791"/>
    </w:p>
    <w:p w14:paraId="463C6F0F" w14:textId="77777777" w:rsidR="00AF5BA7" w:rsidRPr="00B16C52" w:rsidRDefault="00AF5BA7" w:rsidP="00AF5BA7">
      <w:pPr>
        <w:pStyle w:val="ListParagraph"/>
        <w:numPr>
          <w:ilvl w:val="0"/>
          <w:numId w:val="7"/>
        </w:numPr>
        <w:ind w:left="714" w:hanging="357"/>
        <w:outlineLvl w:val="0"/>
        <w:rPr>
          <w:rFonts w:ascii="Times New Roman" w:hAnsi="Times New Roman" w:cs="Times New Roman"/>
          <w:color w:val="4472C4" w:themeColor="accent1"/>
          <w:sz w:val="32"/>
          <w:szCs w:val="32"/>
        </w:rPr>
      </w:pPr>
      <w:bookmarkStart w:id="12" w:name="_Toc64556008"/>
      <w:r w:rsidRPr="00B16C52">
        <w:rPr>
          <w:rFonts w:ascii="Times New Roman" w:hAnsi="Times New Roman" w:cs="Times New Roman"/>
          <w:color w:val="4472C4" w:themeColor="accent1"/>
          <w:sz w:val="32"/>
          <w:szCs w:val="32"/>
        </w:rPr>
        <w:t>Connector Features</w:t>
      </w:r>
      <w:bookmarkEnd w:id="11"/>
      <w:bookmarkEnd w:id="12"/>
    </w:p>
    <w:p w14:paraId="177D7E33" w14:textId="77777777" w:rsidR="00AF5BA7" w:rsidRPr="00F75694" w:rsidRDefault="00AF5BA7" w:rsidP="00AF5BA7"/>
    <w:p w14:paraId="445F25A5" w14:textId="77777777" w:rsidR="00AF5BA7"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13" w:name="_Toc51493792"/>
      <w:bookmarkStart w:id="14" w:name="_Toc64556009"/>
      <w:r w:rsidRPr="00B16C52">
        <w:rPr>
          <w:rFonts w:asciiTheme="majorHAnsi" w:hAnsiTheme="majorHAnsi" w:cstheme="majorHAnsi"/>
          <w:color w:val="4472C4" w:themeColor="accent1"/>
          <w:sz w:val="24"/>
          <w:szCs w:val="24"/>
        </w:rPr>
        <w:t>Automatic Code Export</w:t>
      </w:r>
      <w:bookmarkEnd w:id="13"/>
      <w:bookmarkEnd w:id="14"/>
      <w:r w:rsidRPr="00B16C52">
        <w:rPr>
          <w:rFonts w:asciiTheme="majorHAnsi" w:hAnsiTheme="majorHAnsi" w:cstheme="majorHAnsi"/>
          <w:color w:val="4472C4" w:themeColor="accent1"/>
          <w:sz w:val="24"/>
          <w:szCs w:val="24"/>
        </w:rPr>
        <w:t xml:space="preserve"> </w:t>
      </w:r>
    </w:p>
    <w:p w14:paraId="113410D9" w14:textId="473AA0E3" w:rsidR="00AF5BA7" w:rsidRPr="00C02AD7" w:rsidRDefault="00AF5BA7" w:rsidP="00AF5BA7">
      <w:pPr>
        <w:pStyle w:val="ListParagraph"/>
        <w:numPr>
          <w:ilvl w:val="0"/>
          <w:numId w:val="5"/>
        </w:numPr>
        <w:rPr>
          <w:rFonts w:asciiTheme="majorHAnsi" w:hAnsiTheme="majorHAnsi" w:cstheme="majorHAnsi"/>
          <w:color w:val="4472C4" w:themeColor="accent1"/>
          <w:sz w:val="24"/>
          <w:szCs w:val="24"/>
        </w:rPr>
      </w:pPr>
      <w:r w:rsidRPr="004E3F96">
        <w:rPr>
          <w:sz w:val="20"/>
          <w:szCs w:val="20"/>
        </w:rPr>
        <w:t xml:space="preserve">Automated </w:t>
      </w:r>
      <w:r w:rsidR="008B7668">
        <w:rPr>
          <w:sz w:val="20"/>
          <w:szCs w:val="20"/>
        </w:rPr>
        <w:t>folder</w:t>
      </w:r>
      <w:r w:rsidRPr="004E3F96">
        <w:rPr>
          <w:sz w:val="20"/>
          <w:szCs w:val="20"/>
        </w:rPr>
        <w:t xml:space="preserve"> Export using “</w:t>
      </w:r>
      <w:r w:rsidR="00660C94">
        <w:rPr>
          <w:sz w:val="20"/>
          <w:szCs w:val="20"/>
        </w:rPr>
        <w:t>Power BI</w:t>
      </w:r>
      <w:r>
        <w:rPr>
          <w:sz w:val="20"/>
          <w:szCs w:val="20"/>
        </w:rPr>
        <w:t xml:space="preserve"> Report Export</w:t>
      </w:r>
      <w:r w:rsidRPr="004E3F96">
        <w:rPr>
          <w:sz w:val="20"/>
          <w:szCs w:val="20"/>
        </w:rPr>
        <w:t xml:space="preserve">” Smart Connector based on </w:t>
      </w:r>
      <w:r w:rsidR="008B7668">
        <w:rPr>
          <w:sz w:val="20"/>
          <w:szCs w:val="20"/>
        </w:rPr>
        <w:t xml:space="preserve">Power BI </w:t>
      </w:r>
      <w:r w:rsidRPr="004E3F96">
        <w:rPr>
          <w:sz w:val="20"/>
          <w:szCs w:val="20"/>
        </w:rPr>
        <w:t>Folder &amp; Repository (to be updated)</w:t>
      </w:r>
    </w:p>
    <w:p w14:paraId="15770982" w14:textId="77777777" w:rsidR="00AF5BA7" w:rsidRPr="004E3F96" w:rsidRDefault="00AF5BA7" w:rsidP="00AF5BA7">
      <w:pPr>
        <w:pStyle w:val="ListParagraph"/>
        <w:numPr>
          <w:ilvl w:val="0"/>
          <w:numId w:val="5"/>
        </w:numPr>
        <w:rPr>
          <w:rFonts w:asciiTheme="majorHAnsi" w:hAnsiTheme="majorHAnsi" w:cstheme="majorHAnsi"/>
          <w:color w:val="4472C4" w:themeColor="accent1"/>
          <w:sz w:val="24"/>
          <w:szCs w:val="24"/>
        </w:rPr>
      </w:pPr>
      <w:r>
        <w:rPr>
          <w:sz w:val="20"/>
          <w:szCs w:val="20"/>
        </w:rPr>
        <w:t>Note: This is a separate connector.</w:t>
      </w:r>
    </w:p>
    <w:p w14:paraId="12B48E4E" w14:textId="77777777" w:rsidR="00AF5BA7" w:rsidRPr="00B92E90" w:rsidRDefault="00AF5BA7" w:rsidP="00AF5BA7">
      <w:pPr>
        <w:pStyle w:val="ListParagraph"/>
        <w:ind w:firstLine="0"/>
        <w:rPr>
          <w:sz w:val="20"/>
          <w:szCs w:val="20"/>
        </w:rPr>
      </w:pPr>
    </w:p>
    <w:p w14:paraId="33C40427" w14:textId="77777777" w:rsidR="00AF5BA7" w:rsidRPr="00B16C52"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15" w:name="_Toc64556010"/>
      <w:r w:rsidRPr="00B16C52">
        <w:rPr>
          <w:rFonts w:asciiTheme="majorHAnsi" w:hAnsiTheme="majorHAnsi" w:cstheme="majorHAnsi"/>
          <w:color w:val="4472C4" w:themeColor="accent1"/>
          <w:sz w:val="24"/>
          <w:szCs w:val="24"/>
        </w:rPr>
        <w:t>Mapping Creation</w:t>
      </w:r>
      <w:bookmarkEnd w:id="15"/>
    </w:p>
    <w:p w14:paraId="01E02064" w14:textId="37E0F63D" w:rsidR="00AF5BA7" w:rsidRDefault="00AF5BA7" w:rsidP="00AF5BA7">
      <w:pPr>
        <w:pStyle w:val="ListParagraph"/>
        <w:numPr>
          <w:ilvl w:val="0"/>
          <w:numId w:val="5"/>
        </w:numPr>
        <w:rPr>
          <w:sz w:val="20"/>
          <w:szCs w:val="20"/>
        </w:rPr>
      </w:pPr>
      <w:r>
        <w:rPr>
          <w:sz w:val="20"/>
          <w:szCs w:val="20"/>
        </w:rPr>
        <w:t xml:space="preserve">The Connector can handle multiple </w:t>
      </w:r>
      <w:r w:rsidR="00B925C6">
        <w:rPr>
          <w:sz w:val="20"/>
          <w:szCs w:val="20"/>
        </w:rPr>
        <w:t>Power</w:t>
      </w:r>
      <w:r w:rsidR="00DD7452">
        <w:rPr>
          <w:sz w:val="20"/>
          <w:szCs w:val="20"/>
        </w:rPr>
        <w:t xml:space="preserve"> </w:t>
      </w:r>
      <w:r w:rsidR="00B925C6">
        <w:rPr>
          <w:sz w:val="20"/>
          <w:szCs w:val="20"/>
        </w:rPr>
        <w:t>BI</w:t>
      </w:r>
      <w:r>
        <w:rPr>
          <w:sz w:val="20"/>
          <w:szCs w:val="20"/>
        </w:rPr>
        <w:t xml:space="preserve"> files in a single run and to create mappings in Erwin DIS</w:t>
      </w:r>
    </w:p>
    <w:p w14:paraId="0E47561A" w14:textId="11E58220" w:rsidR="00AF5BA7" w:rsidRDefault="00AF5BA7" w:rsidP="00AF5BA7">
      <w:pPr>
        <w:pStyle w:val="ListParagraph"/>
        <w:numPr>
          <w:ilvl w:val="0"/>
          <w:numId w:val="5"/>
        </w:numPr>
        <w:rPr>
          <w:sz w:val="20"/>
          <w:szCs w:val="20"/>
        </w:rPr>
      </w:pPr>
      <w:r w:rsidRPr="00A63400">
        <w:rPr>
          <w:sz w:val="20"/>
          <w:szCs w:val="20"/>
        </w:rPr>
        <w:t>Mapp</w:t>
      </w:r>
      <w:r>
        <w:rPr>
          <w:sz w:val="20"/>
          <w:szCs w:val="20"/>
        </w:rPr>
        <w:t>ings are created in DIS based on the Report Name and Pages present in it. Every report will have a dedicated mapping under a subject area named after the .</w:t>
      </w:r>
      <w:proofErr w:type="spellStart"/>
      <w:r>
        <w:rPr>
          <w:sz w:val="20"/>
          <w:szCs w:val="20"/>
        </w:rPr>
        <w:t>pbix</w:t>
      </w:r>
      <w:proofErr w:type="spellEnd"/>
      <w:r>
        <w:rPr>
          <w:sz w:val="20"/>
          <w:szCs w:val="20"/>
        </w:rPr>
        <w:t xml:space="preserve"> file it uses,</w:t>
      </w:r>
      <w:r w:rsidR="006C0141">
        <w:rPr>
          <w:sz w:val="20"/>
          <w:szCs w:val="20"/>
        </w:rPr>
        <w:t xml:space="preserve"> under that it </w:t>
      </w:r>
      <w:proofErr w:type="gramStart"/>
      <w:r w:rsidR="006C0141">
        <w:rPr>
          <w:sz w:val="20"/>
          <w:szCs w:val="20"/>
        </w:rPr>
        <w:t>create</w:t>
      </w:r>
      <w:proofErr w:type="gramEnd"/>
      <w:r w:rsidR="006C0141">
        <w:rPr>
          <w:sz w:val="20"/>
          <w:szCs w:val="20"/>
        </w:rPr>
        <w:t xml:space="preserve"> mappings with names of pages.</w:t>
      </w:r>
    </w:p>
    <w:p w14:paraId="61BED8A5" w14:textId="6636BB7A" w:rsidR="00AF5BA7" w:rsidRPr="001B49C5" w:rsidRDefault="00AF5BA7" w:rsidP="006C0141">
      <w:pPr>
        <w:ind w:left="1080" w:firstLine="0"/>
      </w:pPr>
    </w:p>
    <w:p w14:paraId="718A216F" w14:textId="77777777" w:rsidR="00AF5BA7" w:rsidRPr="001B49C5" w:rsidRDefault="00AF5BA7" w:rsidP="00AF5BA7">
      <w:pPr>
        <w:pStyle w:val="ListParagraph"/>
        <w:numPr>
          <w:ilvl w:val="2"/>
          <w:numId w:val="7"/>
        </w:numPr>
        <w:ind w:left="1078" w:hanging="284"/>
        <w:outlineLvl w:val="2"/>
        <w:rPr>
          <w:rFonts w:asciiTheme="majorHAnsi" w:hAnsiTheme="majorHAnsi" w:cstheme="majorHAnsi"/>
          <w:color w:val="4472C4" w:themeColor="accent1"/>
          <w:sz w:val="24"/>
          <w:szCs w:val="24"/>
        </w:rPr>
      </w:pPr>
      <w:bookmarkStart w:id="16" w:name="_Toc64556011"/>
      <w:r>
        <w:rPr>
          <w:rFonts w:asciiTheme="majorHAnsi" w:hAnsiTheme="majorHAnsi" w:cstheme="majorHAnsi"/>
          <w:color w:val="4472C4" w:themeColor="accent1"/>
          <w:sz w:val="24"/>
          <w:szCs w:val="24"/>
        </w:rPr>
        <w:t>Business Rules</w:t>
      </w:r>
      <w:bookmarkEnd w:id="16"/>
      <w:r w:rsidRPr="001B49C5">
        <w:rPr>
          <w:rFonts w:asciiTheme="majorHAnsi" w:hAnsiTheme="majorHAnsi" w:cstheme="majorHAnsi"/>
          <w:color w:val="4472C4" w:themeColor="accent1"/>
          <w:sz w:val="24"/>
          <w:szCs w:val="24"/>
        </w:rPr>
        <w:tab/>
      </w:r>
    </w:p>
    <w:p w14:paraId="5B3183F4" w14:textId="31B43857" w:rsidR="00AF5BA7" w:rsidRPr="0098241A" w:rsidRDefault="00AF5BA7" w:rsidP="00AF5BA7">
      <w:pPr>
        <w:pStyle w:val="ListParagraph"/>
        <w:numPr>
          <w:ilvl w:val="0"/>
          <w:numId w:val="11"/>
        </w:numPr>
        <w:rPr>
          <w:rFonts w:asciiTheme="majorHAnsi" w:hAnsiTheme="majorHAnsi" w:cstheme="majorHAnsi"/>
          <w:color w:val="4472C4" w:themeColor="accent1"/>
          <w:sz w:val="24"/>
          <w:szCs w:val="24"/>
        </w:rPr>
      </w:pPr>
      <w:r w:rsidRPr="0093444C">
        <w:rPr>
          <w:sz w:val="20"/>
          <w:szCs w:val="20"/>
        </w:rPr>
        <w:t xml:space="preserve">Any expressions used in the </w:t>
      </w:r>
      <w:r w:rsidR="006C0141">
        <w:rPr>
          <w:sz w:val="20"/>
          <w:szCs w:val="20"/>
        </w:rPr>
        <w:t>Power BI</w:t>
      </w:r>
      <w:r w:rsidRPr="0093444C">
        <w:rPr>
          <w:sz w:val="20"/>
          <w:szCs w:val="20"/>
        </w:rPr>
        <w:t xml:space="preserve"> Report either at the report level or the Model Level are captured in the Mapping under the Business Rule Column</w:t>
      </w:r>
    </w:p>
    <w:p w14:paraId="69E23752" w14:textId="77777777" w:rsidR="0098241A" w:rsidRPr="006C0141" w:rsidRDefault="0098241A" w:rsidP="0098241A">
      <w:pPr>
        <w:pStyle w:val="ListParagraph"/>
        <w:ind w:left="1438" w:firstLine="0"/>
        <w:rPr>
          <w:rFonts w:asciiTheme="majorHAnsi" w:hAnsiTheme="majorHAnsi" w:cstheme="majorHAnsi"/>
          <w:color w:val="4472C4" w:themeColor="accent1"/>
          <w:sz w:val="24"/>
          <w:szCs w:val="24"/>
        </w:rPr>
      </w:pPr>
    </w:p>
    <w:p w14:paraId="0A4C55CB" w14:textId="10190F10" w:rsidR="006C0141" w:rsidRDefault="006C0141" w:rsidP="006C0141">
      <w:pPr>
        <w:pStyle w:val="ListParagraph"/>
        <w:ind w:left="1438" w:firstLine="0"/>
        <w:rPr>
          <w:rFonts w:asciiTheme="majorHAnsi" w:hAnsiTheme="majorHAnsi" w:cstheme="majorHAnsi"/>
          <w:color w:val="4472C4" w:themeColor="accent1"/>
          <w:sz w:val="24"/>
          <w:szCs w:val="24"/>
        </w:rPr>
      </w:pPr>
    </w:p>
    <w:p w14:paraId="2C63853F" w14:textId="77777777" w:rsidR="00E30C4D" w:rsidRPr="0093444C" w:rsidRDefault="00E30C4D" w:rsidP="006C0141">
      <w:pPr>
        <w:pStyle w:val="ListParagraph"/>
        <w:ind w:left="1438" w:firstLine="0"/>
        <w:rPr>
          <w:rFonts w:asciiTheme="majorHAnsi" w:hAnsiTheme="majorHAnsi" w:cstheme="majorHAnsi"/>
          <w:color w:val="4472C4" w:themeColor="accent1"/>
          <w:sz w:val="24"/>
          <w:szCs w:val="24"/>
        </w:rPr>
      </w:pPr>
    </w:p>
    <w:p w14:paraId="159FFF62" w14:textId="77777777" w:rsidR="00AF5BA7" w:rsidRDefault="00AF5BA7" w:rsidP="00AF5BA7">
      <w:pPr>
        <w:pStyle w:val="ListParagraph"/>
        <w:numPr>
          <w:ilvl w:val="2"/>
          <w:numId w:val="7"/>
        </w:numPr>
        <w:outlineLvl w:val="2"/>
        <w:rPr>
          <w:rFonts w:asciiTheme="majorHAnsi" w:hAnsiTheme="majorHAnsi" w:cstheme="majorHAnsi"/>
          <w:color w:val="4472C4" w:themeColor="accent1"/>
          <w:sz w:val="24"/>
          <w:szCs w:val="24"/>
        </w:rPr>
      </w:pPr>
      <w:bookmarkStart w:id="17" w:name="_Toc64556012"/>
      <w:r>
        <w:rPr>
          <w:rFonts w:asciiTheme="majorHAnsi" w:hAnsiTheme="majorHAnsi" w:cstheme="majorHAnsi"/>
          <w:color w:val="4472C4" w:themeColor="accent1"/>
          <w:sz w:val="24"/>
          <w:szCs w:val="24"/>
        </w:rPr>
        <w:lastRenderedPageBreak/>
        <w:t>Extended Properties</w:t>
      </w:r>
      <w:bookmarkEnd w:id="17"/>
    </w:p>
    <w:p w14:paraId="361520FA" w14:textId="789101D1" w:rsidR="00AF5BA7" w:rsidRPr="00D16BF8" w:rsidRDefault="00AF5BA7" w:rsidP="001F5198">
      <w:pPr>
        <w:pStyle w:val="ListParagraph"/>
        <w:ind w:left="1434" w:firstLine="0"/>
        <w:rPr>
          <w:sz w:val="20"/>
          <w:szCs w:val="20"/>
        </w:rPr>
      </w:pPr>
      <w:r>
        <w:rPr>
          <w:sz w:val="20"/>
          <w:szCs w:val="20"/>
        </w:rPr>
        <w:t xml:space="preserve">The Mapping extended properties contain information on the deployed </w:t>
      </w:r>
      <w:r w:rsidR="00660C94">
        <w:rPr>
          <w:sz w:val="20"/>
          <w:szCs w:val="20"/>
        </w:rPr>
        <w:t>Power BI folder</w:t>
      </w:r>
      <w:r>
        <w:rPr>
          <w:sz w:val="20"/>
          <w:szCs w:val="20"/>
        </w:rPr>
        <w:t xml:space="preserve"> used as a source to the </w:t>
      </w:r>
      <w:r w:rsidR="006C0141">
        <w:rPr>
          <w:sz w:val="20"/>
          <w:szCs w:val="20"/>
        </w:rPr>
        <w:t>Power BI</w:t>
      </w:r>
      <w:r>
        <w:rPr>
          <w:sz w:val="20"/>
          <w:szCs w:val="20"/>
        </w:rPr>
        <w:t xml:space="preserve"> report.</w:t>
      </w:r>
    </w:p>
    <w:p w14:paraId="639EF082" w14:textId="77777777" w:rsidR="00AF5BA7" w:rsidRDefault="00AF5BA7" w:rsidP="00AF5BA7">
      <w:pPr>
        <w:pStyle w:val="ListParagraph"/>
        <w:numPr>
          <w:ilvl w:val="2"/>
          <w:numId w:val="7"/>
        </w:numPr>
        <w:outlineLvl w:val="2"/>
        <w:rPr>
          <w:rFonts w:asciiTheme="majorHAnsi" w:hAnsiTheme="majorHAnsi" w:cstheme="majorHAnsi"/>
          <w:color w:val="4472C4" w:themeColor="accent1"/>
          <w:sz w:val="24"/>
          <w:szCs w:val="24"/>
        </w:rPr>
      </w:pPr>
      <w:bookmarkStart w:id="18" w:name="_Toc64556013"/>
      <w:r>
        <w:rPr>
          <w:rFonts w:asciiTheme="majorHAnsi" w:hAnsiTheme="majorHAnsi" w:cstheme="majorHAnsi"/>
          <w:color w:val="4472C4" w:themeColor="accent1"/>
          <w:sz w:val="24"/>
          <w:szCs w:val="24"/>
        </w:rPr>
        <w:t>Source Extract SQL</w:t>
      </w:r>
      <w:bookmarkEnd w:id="18"/>
    </w:p>
    <w:p w14:paraId="637D9553" w14:textId="55140D16" w:rsidR="00AF5BA7" w:rsidRPr="00D16BF8" w:rsidRDefault="00B925C6" w:rsidP="001F5198">
      <w:pPr>
        <w:pStyle w:val="ListParagraph"/>
        <w:ind w:left="1434" w:firstLine="0"/>
        <w:rPr>
          <w:sz w:val="20"/>
          <w:szCs w:val="20"/>
        </w:rPr>
      </w:pPr>
      <w:r>
        <w:rPr>
          <w:sz w:val="20"/>
          <w:szCs w:val="20"/>
        </w:rPr>
        <w:t>This is having the query participated in the creation of mapping.</w:t>
      </w:r>
    </w:p>
    <w:p w14:paraId="63D672C8" w14:textId="77777777" w:rsidR="00AF5BA7" w:rsidRPr="0093444C" w:rsidRDefault="00AF5BA7" w:rsidP="00AF5BA7">
      <w:pPr>
        <w:pStyle w:val="ListParagraph"/>
        <w:ind w:firstLine="0"/>
        <w:rPr>
          <w:rFonts w:asciiTheme="majorHAnsi" w:hAnsiTheme="majorHAnsi" w:cstheme="majorHAnsi"/>
          <w:color w:val="4472C4" w:themeColor="accent1"/>
          <w:sz w:val="24"/>
          <w:szCs w:val="24"/>
        </w:rPr>
      </w:pPr>
    </w:p>
    <w:p w14:paraId="6BE70460" w14:textId="2FB424A4" w:rsidR="00B925C6" w:rsidRDefault="00B925C6" w:rsidP="00AF5BA7">
      <w:pPr>
        <w:pStyle w:val="ListParagraph"/>
        <w:numPr>
          <w:ilvl w:val="1"/>
          <w:numId w:val="7"/>
        </w:numPr>
        <w:outlineLvl w:val="1"/>
        <w:rPr>
          <w:rFonts w:asciiTheme="majorHAnsi" w:hAnsiTheme="majorHAnsi" w:cstheme="majorHAnsi"/>
          <w:color w:val="4472C4" w:themeColor="accent1"/>
          <w:sz w:val="24"/>
          <w:szCs w:val="24"/>
        </w:rPr>
      </w:pPr>
      <w:bookmarkStart w:id="19" w:name="_Toc64556014"/>
      <w:r>
        <w:rPr>
          <w:rFonts w:asciiTheme="majorHAnsi" w:hAnsiTheme="majorHAnsi" w:cstheme="majorHAnsi"/>
          <w:color w:val="4472C4" w:themeColor="accent1"/>
          <w:sz w:val="24"/>
          <w:szCs w:val="24"/>
        </w:rPr>
        <w:t>Mind Map Creation in Business Glossary Manager</w:t>
      </w:r>
      <w:bookmarkEnd w:id="19"/>
    </w:p>
    <w:p w14:paraId="19DE82DA" w14:textId="4D5B7AF5" w:rsidR="00B925C6" w:rsidRDefault="00B925C6" w:rsidP="001F5198">
      <w:pPr>
        <w:pStyle w:val="ListParagraph"/>
        <w:ind w:left="1440" w:firstLine="0"/>
        <w:jc w:val="both"/>
        <w:rPr>
          <w:sz w:val="20"/>
          <w:szCs w:val="20"/>
        </w:rPr>
      </w:pPr>
      <w:r>
        <w:rPr>
          <w:sz w:val="20"/>
          <w:szCs w:val="20"/>
        </w:rPr>
        <w:t xml:space="preserve">The Connector also supports creation of mind map in Business Glossary Manager feature, where it creates association business asset objects and make association and also creates Metadata for the logical tables available in respective Power BI report and associate them with the mind map, </w:t>
      </w:r>
      <w:proofErr w:type="gramStart"/>
      <w:r>
        <w:rPr>
          <w:sz w:val="20"/>
          <w:szCs w:val="20"/>
        </w:rPr>
        <w:t>So</w:t>
      </w:r>
      <w:proofErr w:type="gramEnd"/>
      <w:r>
        <w:rPr>
          <w:sz w:val="20"/>
          <w:szCs w:val="20"/>
        </w:rPr>
        <w:t xml:space="preserve"> that it will visualize the overall logical tables and columns available in the Power BI report.</w:t>
      </w:r>
    </w:p>
    <w:p w14:paraId="2CEE61B9" w14:textId="538E7DEB" w:rsidR="00B925C6" w:rsidRDefault="00B925C6" w:rsidP="00B925C6">
      <w:pPr>
        <w:pStyle w:val="ListParagraph"/>
        <w:ind w:firstLine="0"/>
        <w:outlineLvl w:val="1"/>
        <w:rPr>
          <w:rFonts w:asciiTheme="majorHAnsi" w:hAnsiTheme="majorHAnsi" w:cstheme="majorHAnsi"/>
          <w:color w:val="4472C4" w:themeColor="accent1"/>
          <w:sz w:val="24"/>
          <w:szCs w:val="24"/>
        </w:rPr>
      </w:pPr>
    </w:p>
    <w:p w14:paraId="47855871" w14:textId="09FA8C5A" w:rsidR="00AF5BA7"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20" w:name="_Toc64556015"/>
      <w:r w:rsidRPr="00B16C52">
        <w:rPr>
          <w:rFonts w:asciiTheme="majorHAnsi" w:hAnsiTheme="majorHAnsi" w:cstheme="majorHAnsi"/>
          <w:color w:val="4472C4" w:themeColor="accent1"/>
          <w:sz w:val="24"/>
          <w:szCs w:val="24"/>
        </w:rPr>
        <w:t>Metadata Sync</w:t>
      </w:r>
      <w:r>
        <w:rPr>
          <w:rFonts w:asciiTheme="majorHAnsi" w:hAnsiTheme="majorHAnsi" w:cstheme="majorHAnsi"/>
          <w:color w:val="4472C4" w:themeColor="accent1"/>
          <w:sz w:val="24"/>
          <w:szCs w:val="24"/>
        </w:rPr>
        <w:t xml:space="preserve"> </w:t>
      </w:r>
      <w:r w:rsidRPr="00B16C52">
        <w:rPr>
          <w:rFonts w:asciiTheme="majorHAnsi" w:hAnsiTheme="majorHAnsi" w:cstheme="majorHAnsi"/>
          <w:color w:val="4472C4" w:themeColor="accent1"/>
          <w:sz w:val="24"/>
          <w:szCs w:val="24"/>
        </w:rPr>
        <w:t>up</w:t>
      </w:r>
      <w:bookmarkEnd w:id="20"/>
    </w:p>
    <w:p w14:paraId="619EB86C" w14:textId="2C1E8362" w:rsidR="00AF5BA7" w:rsidRPr="00E30C4D" w:rsidRDefault="00AF5BA7" w:rsidP="00A10008">
      <w:pPr>
        <w:pStyle w:val="ListParagraph"/>
        <w:ind w:left="1440" w:firstLine="0"/>
        <w:jc w:val="both"/>
        <w:rPr>
          <w:sz w:val="20"/>
          <w:szCs w:val="20"/>
        </w:rPr>
      </w:pPr>
      <w:r w:rsidRPr="00E30C4D">
        <w:rPr>
          <w:sz w:val="20"/>
          <w:szCs w:val="20"/>
        </w:rPr>
        <w:t>The Connector also supports a Metadata Sync up feature, where the mappings generated will be synced with the metadata information available in Erwin Metadata Manager based on the System and Environment values.</w:t>
      </w:r>
    </w:p>
    <w:p w14:paraId="5E5B1078" w14:textId="77777777" w:rsidR="00AF5BA7" w:rsidRPr="008F3389" w:rsidRDefault="00AF5BA7" w:rsidP="00AF5BA7">
      <w:pPr>
        <w:rPr>
          <w:sz w:val="24"/>
          <w:szCs w:val="24"/>
        </w:rPr>
      </w:pPr>
    </w:p>
    <w:p w14:paraId="6693BBC2" w14:textId="77777777" w:rsidR="00AF5BA7" w:rsidRPr="00B16C52" w:rsidRDefault="00AF5BA7" w:rsidP="00AF5BA7">
      <w:pPr>
        <w:pStyle w:val="ListParagraph"/>
        <w:numPr>
          <w:ilvl w:val="0"/>
          <w:numId w:val="7"/>
        </w:numPr>
        <w:ind w:left="714" w:hanging="357"/>
        <w:outlineLvl w:val="0"/>
        <w:rPr>
          <w:rFonts w:ascii="Times New Roman" w:hAnsi="Times New Roman" w:cs="Times New Roman"/>
          <w:color w:val="4472C4" w:themeColor="accent1"/>
          <w:sz w:val="32"/>
          <w:szCs w:val="32"/>
        </w:rPr>
      </w:pPr>
      <w:bookmarkStart w:id="21" w:name="_Toc64556016"/>
      <w:r w:rsidRPr="00B16C52">
        <w:rPr>
          <w:rFonts w:ascii="Times New Roman" w:hAnsi="Times New Roman" w:cs="Times New Roman"/>
          <w:color w:val="4472C4" w:themeColor="accent1"/>
          <w:sz w:val="32"/>
          <w:szCs w:val="32"/>
        </w:rPr>
        <w:t>Using the Connector</w:t>
      </w:r>
      <w:bookmarkEnd w:id="21"/>
    </w:p>
    <w:p w14:paraId="4C96FE75" w14:textId="77777777" w:rsidR="00AF5BA7" w:rsidRPr="008F3389" w:rsidRDefault="00AF5BA7" w:rsidP="00AF5BA7"/>
    <w:p w14:paraId="57ACA771" w14:textId="77777777" w:rsidR="00AF5BA7" w:rsidRPr="00B16C52"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22" w:name="_Toc51493794"/>
      <w:bookmarkStart w:id="23" w:name="_Toc64556017"/>
      <w:r w:rsidRPr="00B16C52">
        <w:rPr>
          <w:rFonts w:asciiTheme="majorHAnsi" w:hAnsiTheme="majorHAnsi" w:cstheme="majorHAnsi"/>
          <w:color w:val="4472C4" w:themeColor="accent1"/>
          <w:sz w:val="24"/>
          <w:szCs w:val="24"/>
        </w:rPr>
        <w:t>Pre-Requisites</w:t>
      </w:r>
      <w:bookmarkEnd w:id="22"/>
      <w:bookmarkEnd w:id="23"/>
    </w:p>
    <w:p w14:paraId="37A94D79" w14:textId="77777777" w:rsidR="00511BF1" w:rsidRDefault="00511BF1" w:rsidP="00511BF1">
      <w:pPr>
        <w:pStyle w:val="ListParagraph"/>
        <w:ind w:left="1080" w:firstLine="0"/>
        <w:jc w:val="both"/>
        <w:rPr>
          <w:sz w:val="20"/>
          <w:szCs w:val="20"/>
        </w:rPr>
      </w:pPr>
    </w:p>
    <w:p w14:paraId="34411E9A" w14:textId="496B9457" w:rsidR="00511BF1" w:rsidRDefault="00511BF1" w:rsidP="00511BF1">
      <w:pPr>
        <w:pStyle w:val="ListParagraph"/>
        <w:numPr>
          <w:ilvl w:val="0"/>
          <w:numId w:val="1"/>
        </w:numPr>
        <w:jc w:val="both"/>
        <w:rPr>
          <w:sz w:val="20"/>
          <w:szCs w:val="20"/>
        </w:rPr>
      </w:pPr>
      <w:r>
        <w:rPr>
          <w:sz w:val="20"/>
          <w:szCs w:val="20"/>
        </w:rPr>
        <w:t>Deploy the WAR file in the Tomcat</w:t>
      </w:r>
    </w:p>
    <w:p w14:paraId="3F26B276" w14:textId="61DD8C15" w:rsidR="00511BF1" w:rsidRPr="00511BF1" w:rsidRDefault="00511BF1" w:rsidP="00511BF1">
      <w:pPr>
        <w:pStyle w:val="ListParagraph"/>
        <w:ind w:left="1080" w:firstLine="0"/>
        <w:jc w:val="both"/>
        <w:rPr>
          <w:sz w:val="20"/>
          <w:szCs w:val="20"/>
        </w:rPr>
      </w:pPr>
      <w:r>
        <w:rPr>
          <w:noProof/>
        </w:rPr>
        <w:drawing>
          <wp:inline distT="0" distB="0" distL="0" distR="0" wp14:anchorId="0B53FCAA" wp14:editId="3010C2FA">
            <wp:extent cx="4702810" cy="2947462"/>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994" cy="2961366"/>
                    </a:xfrm>
                    <a:prstGeom prst="rect">
                      <a:avLst/>
                    </a:prstGeom>
                  </pic:spPr>
                </pic:pic>
              </a:graphicData>
            </a:graphic>
          </wp:inline>
        </w:drawing>
      </w:r>
    </w:p>
    <w:p w14:paraId="1F797115" w14:textId="7613401F" w:rsidR="00511BF1" w:rsidRDefault="00511BF1" w:rsidP="00511BF1">
      <w:pPr>
        <w:pStyle w:val="ListParagraph"/>
        <w:numPr>
          <w:ilvl w:val="0"/>
          <w:numId w:val="1"/>
        </w:numPr>
        <w:spacing w:before="0" w:after="160"/>
        <w:jc w:val="both"/>
        <w:rPr>
          <w:sz w:val="20"/>
          <w:szCs w:val="20"/>
        </w:rPr>
      </w:pPr>
      <w:r w:rsidRPr="00511BF1">
        <w:rPr>
          <w:sz w:val="20"/>
          <w:szCs w:val="20"/>
        </w:rPr>
        <w:t>Deploy the .jar files in the EMM library from the given jar files as shown in the below image.</w:t>
      </w:r>
    </w:p>
    <w:p w14:paraId="5B8FEBC2" w14:textId="3D5970BF" w:rsidR="00511BF1" w:rsidRDefault="00511BF1" w:rsidP="00511BF1">
      <w:pPr>
        <w:spacing w:before="0" w:after="160"/>
        <w:jc w:val="both"/>
        <w:rPr>
          <w:sz w:val="20"/>
          <w:szCs w:val="20"/>
        </w:rPr>
      </w:pPr>
    </w:p>
    <w:p w14:paraId="2B4736DD" w14:textId="66109034" w:rsidR="00511BF1" w:rsidRDefault="00511BF1" w:rsidP="00511BF1">
      <w:pPr>
        <w:spacing w:before="0" w:after="160"/>
        <w:jc w:val="both"/>
        <w:rPr>
          <w:sz w:val="20"/>
          <w:szCs w:val="20"/>
        </w:rPr>
      </w:pPr>
    </w:p>
    <w:p w14:paraId="24790584" w14:textId="77777777" w:rsidR="00511BF1" w:rsidRPr="00511BF1" w:rsidRDefault="00511BF1" w:rsidP="00511BF1">
      <w:pPr>
        <w:spacing w:before="0" w:after="160"/>
        <w:jc w:val="both"/>
        <w:rPr>
          <w:sz w:val="20"/>
          <w:szCs w:val="20"/>
        </w:rPr>
      </w:pPr>
    </w:p>
    <w:p w14:paraId="75B0C349" w14:textId="203E46CF" w:rsidR="00511BF1" w:rsidRDefault="00511BF1" w:rsidP="00511BF1">
      <w:pPr>
        <w:pStyle w:val="ListParagraph"/>
        <w:numPr>
          <w:ilvl w:val="0"/>
          <w:numId w:val="1"/>
        </w:numPr>
        <w:spacing w:before="0" w:after="160"/>
        <w:jc w:val="both"/>
      </w:pPr>
      <w:r>
        <w:lastRenderedPageBreak/>
        <w:t xml:space="preserve">The folder path is: </w:t>
      </w:r>
    </w:p>
    <w:p w14:paraId="1940B13F" w14:textId="299ECB49" w:rsidR="00511BF1" w:rsidRPr="001E03B8" w:rsidRDefault="00511BF1" w:rsidP="00511BF1">
      <w:pPr>
        <w:pStyle w:val="ListParagraph"/>
        <w:jc w:val="both"/>
        <w:rPr>
          <w:rFonts w:cstheme="minorHAnsi"/>
          <w:b/>
          <w:lang w:val="en-IN"/>
        </w:rPr>
      </w:pPr>
      <w:r>
        <w:rPr>
          <w:noProof/>
        </w:rPr>
        <w:drawing>
          <wp:anchor distT="0" distB="0" distL="114300" distR="114300" simplePos="0" relativeHeight="251663360" behindDoc="1" locked="0" layoutInCell="1" allowOverlap="1" wp14:anchorId="61DC7CC0" wp14:editId="5AB82431">
            <wp:simplePos x="0" y="0"/>
            <wp:positionH relativeFrom="margin">
              <wp:posOffset>701675</wp:posOffset>
            </wp:positionH>
            <wp:positionV relativeFrom="paragraph">
              <wp:posOffset>318135</wp:posOffset>
            </wp:positionV>
            <wp:extent cx="4737100" cy="2852420"/>
            <wp:effectExtent l="0" t="0" r="635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7100" cy="285242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rPr>
        <w:t>&lt;Tomcat Location&gt;</w:t>
      </w:r>
      <w:r w:rsidRPr="00C86174">
        <w:rPr>
          <w:rFonts w:cstheme="minorHAnsi"/>
          <w:b/>
        </w:rPr>
        <w:t>\Apache Software Foundation\Tomcat 8.</w:t>
      </w:r>
      <w:r w:rsidR="00050858">
        <w:rPr>
          <w:rFonts w:cstheme="minorHAnsi"/>
          <w:b/>
        </w:rPr>
        <w:t>5</w:t>
      </w:r>
      <w:r w:rsidRPr="00C86174">
        <w:rPr>
          <w:rFonts w:cstheme="minorHAnsi"/>
          <w:b/>
        </w:rPr>
        <w:t>\webapps\</w:t>
      </w:r>
      <w:proofErr w:type="spellStart"/>
      <w:r w:rsidRPr="00C86174">
        <w:rPr>
          <w:rFonts w:cstheme="minorHAnsi"/>
          <w:b/>
        </w:rPr>
        <w:t>ErwinDI</w:t>
      </w:r>
      <w:proofErr w:type="spellEnd"/>
      <w:r w:rsidRPr="00C86174">
        <w:rPr>
          <w:rFonts w:cstheme="minorHAnsi"/>
          <w:b/>
        </w:rPr>
        <w:t>\WEB</w:t>
      </w:r>
      <w:r>
        <w:rPr>
          <w:rFonts w:cstheme="minorHAnsi"/>
          <w:b/>
        </w:rPr>
        <w:t>-</w:t>
      </w:r>
      <w:r w:rsidRPr="00C86174">
        <w:rPr>
          <w:rFonts w:cstheme="minorHAnsi"/>
          <w:b/>
        </w:rPr>
        <w:t>INF\lib</w:t>
      </w:r>
    </w:p>
    <w:p w14:paraId="5BB00AA6" w14:textId="02A355A5" w:rsidR="00511BF1" w:rsidRDefault="00511BF1" w:rsidP="00511BF1">
      <w:pPr>
        <w:pStyle w:val="ListParagraph"/>
        <w:ind w:left="1080" w:firstLine="0"/>
        <w:jc w:val="both"/>
        <w:rPr>
          <w:sz w:val="20"/>
          <w:szCs w:val="20"/>
        </w:rPr>
      </w:pPr>
    </w:p>
    <w:p w14:paraId="290582E3" w14:textId="0A1813D5" w:rsidR="00AF5BA7" w:rsidRPr="00A63400" w:rsidRDefault="00AF5BA7" w:rsidP="00B925C6">
      <w:pPr>
        <w:pStyle w:val="ListParagraph"/>
        <w:numPr>
          <w:ilvl w:val="0"/>
          <w:numId w:val="1"/>
        </w:numPr>
        <w:jc w:val="both"/>
        <w:rPr>
          <w:sz w:val="20"/>
          <w:szCs w:val="20"/>
        </w:rPr>
      </w:pPr>
      <w:r w:rsidRPr="00A63400">
        <w:rPr>
          <w:sz w:val="20"/>
          <w:szCs w:val="20"/>
        </w:rPr>
        <w:t xml:space="preserve">The </w:t>
      </w:r>
      <w:r w:rsidR="00B925C6">
        <w:rPr>
          <w:sz w:val="20"/>
          <w:szCs w:val="20"/>
        </w:rPr>
        <w:t>Power BI</w:t>
      </w:r>
      <w:r w:rsidRPr="00A63400">
        <w:rPr>
          <w:sz w:val="20"/>
          <w:szCs w:val="20"/>
        </w:rPr>
        <w:t xml:space="preserve"> file provided as input should contain information on the objects used to build the report.</w:t>
      </w:r>
    </w:p>
    <w:p w14:paraId="019C6A36" w14:textId="428B9F7E" w:rsidR="00511BF1" w:rsidRDefault="00511BF1" w:rsidP="00511BF1">
      <w:pPr>
        <w:pStyle w:val="ListParagraph"/>
        <w:ind w:left="1080" w:firstLine="0"/>
        <w:jc w:val="both"/>
        <w:rPr>
          <w:sz w:val="20"/>
          <w:szCs w:val="20"/>
        </w:rPr>
      </w:pPr>
    </w:p>
    <w:p w14:paraId="537B0E1D" w14:textId="34818404" w:rsidR="00AF5BA7" w:rsidRPr="00A63400" w:rsidRDefault="00AF5BA7" w:rsidP="00B925C6">
      <w:pPr>
        <w:pStyle w:val="ListParagraph"/>
        <w:numPr>
          <w:ilvl w:val="0"/>
          <w:numId w:val="1"/>
        </w:numPr>
        <w:jc w:val="both"/>
        <w:rPr>
          <w:sz w:val="20"/>
          <w:szCs w:val="20"/>
        </w:rPr>
      </w:pPr>
      <w:r w:rsidRPr="00A63400">
        <w:rPr>
          <w:sz w:val="20"/>
          <w:szCs w:val="20"/>
        </w:rPr>
        <w:t xml:space="preserve">The </w:t>
      </w:r>
      <w:r w:rsidR="00B925C6">
        <w:rPr>
          <w:sz w:val="20"/>
          <w:szCs w:val="20"/>
        </w:rPr>
        <w:t>Power BI</w:t>
      </w:r>
      <w:r w:rsidRPr="00A63400">
        <w:rPr>
          <w:sz w:val="20"/>
          <w:szCs w:val="20"/>
        </w:rPr>
        <w:t xml:space="preserve"> file should be copied from the </w:t>
      </w:r>
      <w:r w:rsidR="00660C94">
        <w:rPr>
          <w:sz w:val="20"/>
          <w:szCs w:val="20"/>
        </w:rPr>
        <w:t>Power BI</w:t>
      </w:r>
      <w:r w:rsidRPr="00A63400">
        <w:rPr>
          <w:sz w:val="20"/>
          <w:szCs w:val="20"/>
        </w:rPr>
        <w:t xml:space="preserve"> project Directory and not be exported from the </w:t>
      </w:r>
      <w:r w:rsidR="00660C94">
        <w:rPr>
          <w:sz w:val="20"/>
          <w:szCs w:val="20"/>
        </w:rPr>
        <w:t>Power BI</w:t>
      </w:r>
      <w:r w:rsidRPr="00A63400">
        <w:rPr>
          <w:sz w:val="20"/>
          <w:szCs w:val="20"/>
        </w:rPr>
        <w:t xml:space="preserve"> Framework Manager</w:t>
      </w:r>
      <w:r w:rsidR="00B925C6">
        <w:rPr>
          <w:sz w:val="20"/>
          <w:szCs w:val="20"/>
        </w:rPr>
        <w:t>.</w:t>
      </w:r>
    </w:p>
    <w:p w14:paraId="5535F6FC" w14:textId="5D2CD7DF" w:rsidR="00AF5BA7" w:rsidRPr="006D5826" w:rsidRDefault="00AF5BA7" w:rsidP="00B925C6">
      <w:pPr>
        <w:pStyle w:val="ListParagraph"/>
        <w:numPr>
          <w:ilvl w:val="0"/>
          <w:numId w:val="1"/>
        </w:numPr>
        <w:jc w:val="both"/>
        <w:rPr>
          <w:sz w:val="20"/>
          <w:szCs w:val="20"/>
        </w:rPr>
      </w:pPr>
      <w:r w:rsidRPr="00A63400">
        <w:rPr>
          <w:sz w:val="20"/>
          <w:szCs w:val="20"/>
        </w:rPr>
        <w:t>The input files must be placed in a directory on the DIS server in a location which the user has access to.</w:t>
      </w:r>
    </w:p>
    <w:p w14:paraId="1251098D" w14:textId="77777777" w:rsidR="00AF5BA7" w:rsidRDefault="00AF5BA7" w:rsidP="00AF5BA7">
      <w:pPr>
        <w:pStyle w:val="ListParagraph"/>
        <w:numPr>
          <w:ilvl w:val="0"/>
          <w:numId w:val="1"/>
        </w:numPr>
        <w:rPr>
          <w:sz w:val="20"/>
          <w:szCs w:val="20"/>
        </w:rPr>
      </w:pPr>
      <w:r w:rsidRPr="00A63400">
        <w:rPr>
          <w:sz w:val="20"/>
          <w:szCs w:val="20"/>
        </w:rPr>
        <w:t>The input package files must contain report information for the connector to run successfully.</w:t>
      </w:r>
    </w:p>
    <w:p w14:paraId="68DB31F0" w14:textId="77777777" w:rsidR="00AF5BA7" w:rsidRDefault="00AF5BA7" w:rsidP="00AF5BA7">
      <w:pPr>
        <w:pStyle w:val="ListParagraph"/>
        <w:numPr>
          <w:ilvl w:val="0"/>
          <w:numId w:val="1"/>
        </w:numPr>
        <w:rPr>
          <w:sz w:val="20"/>
          <w:szCs w:val="20"/>
        </w:rPr>
      </w:pPr>
      <w:r>
        <w:rPr>
          <w:sz w:val="20"/>
          <w:szCs w:val="20"/>
        </w:rPr>
        <w:t>Metadata should be available in Erwin Mapping Manager for Metadata Sync up to work.</w:t>
      </w:r>
    </w:p>
    <w:p w14:paraId="74356042" w14:textId="7AA52A24" w:rsidR="00AF5BA7" w:rsidRDefault="00AF5BA7" w:rsidP="00AF5BA7">
      <w:pPr>
        <w:rPr>
          <w:b/>
          <w:bCs/>
          <w:sz w:val="26"/>
          <w:szCs w:val="26"/>
          <w:u w:val="single"/>
        </w:rPr>
      </w:pPr>
    </w:p>
    <w:p w14:paraId="2D4E984C" w14:textId="657CE6E1" w:rsidR="00511BF1" w:rsidRDefault="00511BF1" w:rsidP="00AF5BA7">
      <w:pPr>
        <w:rPr>
          <w:b/>
          <w:bCs/>
          <w:sz w:val="26"/>
          <w:szCs w:val="26"/>
          <w:u w:val="single"/>
        </w:rPr>
      </w:pPr>
    </w:p>
    <w:p w14:paraId="03B244BF" w14:textId="6C2ADE0F" w:rsidR="00511BF1" w:rsidRDefault="00511BF1" w:rsidP="00AF5BA7">
      <w:pPr>
        <w:rPr>
          <w:b/>
          <w:bCs/>
          <w:sz w:val="26"/>
          <w:szCs w:val="26"/>
          <w:u w:val="single"/>
        </w:rPr>
      </w:pPr>
    </w:p>
    <w:p w14:paraId="4395E98C" w14:textId="79F0E44B" w:rsidR="00511BF1" w:rsidRDefault="00511BF1" w:rsidP="00AF5BA7">
      <w:pPr>
        <w:rPr>
          <w:b/>
          <w:bCs/>
          <w:sz w:val="26"/>
          <w:szCs w:val="26"/>
          <w:u w:val="single"/>
        </w:rPr>
      </w:pPr>
    </w:p>
    <w:p w14:paraId="29730C6E" w14:textId="73DE6D42" w:rsidR="00511BF1" w:rsidRDefault="00511BF1" w:rsidP="00AF5BA7">
      <w:pPr>
        <w:rPr>
          <w:b/>
          <w:bCs/>
          <w:sz w:val="26"/>
          <w:szCs w:val="26"/>
          <w:u w:val="single"/>
        </w:rPr>
      </w:pPr>
    </w:p>
    <w:p w14:paraId="371274DD" w14:textId="4228D6FE" w:rsidR="00511BF1" w:rsidRDefault="00511BF1" w:rsidP="00AF5BA7">
      <w:pPr>
        <w:rPr>
          <w:b/>
          <w:bCs/>
          <w:sz w:val="26"/>
          <w:szCs w:val="26"/>
          <w:u w:val="single"/>
        </w:rPr>
      </w:pPr>
    </w:p>
    <w:p w14:paraId="33CCA14C" w14:textId="7C49A9B6" w:rsidR="00511BF1" w:rsidRDefault="00511BF1" w:rsidP="00AF5BA7">
      <w:pPr>
        <w:rPr>
          <w:b/>
          <w:bCs/>
          <w:sz w:val="26"/>
          <w:szCs w:val="26"/>
          <w:u w:val="single"/>
        </w:rPr>
      </w:pPr>
    </w:p>
    <w:p w14:paraId="3100AACC" w14:textId="468872C9" w:rsidR="00511BF1" w:rsidRDefault="00511BF1" w:rsidP="00AF5BA7">
      <w:pPr>
        <w:rPr>
          <w:b/>
          <w:bCs/>
          <w:sz w:val="26"/>
          <w:szCs w:val="26"/>
          <w:u w:val="single"/>
        </w:rPr>
      </w:pPr>
    </w:p>
    <w:p w14:paraId="7BA85285" w14:textId="4A0ABDB2" w:rsidR="00511BF1" w:rsidRDefault="00511BF1" w:rsidP="00AF5BA7">
      <w:pPr>
        <w:rPr>
          <w:b/>
          <w:bCs/>
          <w:sz w:val="26"/>
          <w:szCs w:val="26"/>
          <w:u w:val="single"/>
        </w:rPr>
      </w:pPr>
    </w:p>
    <w:p w14:paraId="191C21DE" w14:textId="33E8EC38" w:rsidR="00511BF1" w:rsidRDefault="00511BF1" w:rsidP="00AF5BA7">
      <w:pPr>
        <w:rPr>
          <w:b/>
          <w:bCs/>
          <w:sz w:val="26"/>
          <w:szCs w:val="26"/>
          <w:u w:val="single"/>
        </w:rPr>
      </w:pPr>
    </w:p>
    <w:p w14:paraId="09BAE103" w14:textId="2EDC9264" w:rsidR="00511BF1" w:rsidRDefault="00511BF1" w:rsidP="00AF5BA7">
      <w:pPr>
        <w:rPr>
          <w:b/>
          <w:bCs/>
          <w:sz w:val="26"/>
          <w:szCs w:val="26"/>
          <w:u w:val="single"/>
        </w:rPr>
      </w:pPr>
    </w:p>
    <w:p w14:paraId="5EE8CC16" w14:textId="73683E19" w:rsidR="00511BF1" w:rsidRDefault="00511BF1" w:rsidP="00AF5BA7">
      <w:pPr>
        <w:rPr>
          <w:b/>
          <w:bCs/>
          <w:sz w:val="26"/>
          <w:szCs w:val="26"/>
          <w:u w:val="single"/>
        </w:rPr>
      </w:pPr>
    </w:p>
    <w:p w14:paraId="012327EB" w14:textId="77777777" w:rsidR="00511BF1" w:rsidRDefault="00511BF1" w:rsidP="00AF5BA7">
      <w:pPr>
        <w:rPr>
          <w:b/>
          <w:bCs/>
          <w:sz w:val="26"/>
          <w:szCs w:val="26"/>
          <w:u w:val="single"/>
        </w:rPr>
      </w:pPr>
    </w:p>
    <w:p w14:paraId="3EBAC8FA" w14:textId="77777777" w:rsidR="00AF5BA7" w:rsidRPr="00B16C52"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24" w:name="_Toc51493795"/>
      <w:bookmarkStart w:id="25" w:name="_Toc64556018"/>
      <w:r w:rsidRPr="00B16C52">
        <w:rPr>
          <w:rFonts w:asciiTheme="majorHAnsi" w:hAnsiTheme="majorHAnsi" w:cstheme="majorHAnsi"/>
          <w:color w:val="4472C4" w:themeColor="accent1"/>
          <w:sz w:val="24"/>
          <w:szCs w:val="24"/>
        </w:rPr>
        <w:lastRenderedPageBreak/>
        <w:t>Connector Options</w:t>
      </w:r>
      <w:bookmarkEnd w:id="24"/>
      <w:bookmarkEnd w:id="25"/>
    </w:p>
    <w:p w14:paraId="1EBCE22F" w14:textId="77777777" w:rsidR="00AF5BA7" w:rsidRPr="00197975" w:rsidRDefault="00AF5BA7" w:rsidP="00AF5BA7"/>
    <w:p w14:paraId="7BB587E8" w14:textId="10E4522A" w:rsidR="001B0E71" w:rsidRDefault="00AF5BA7" w:rsidP="001B0E71">
      <w:pPr>
        <w:ind w:firstLine="0"/>
        <w:jc w:val="both"/>
        <w:rPr>
          <w:sz w:val="20"/>
          <w:szCs w:val="20"/>
        </w:rPr>
      </w:pPr>
      <w:r>
        <w:rPr>
          <w:sz w:val="20"/>
          <w:szCs w:val="20"/>
        </w:rPr>
        <w:t xml:space="preserve">The connector provides </w:t>
      </w:r>
      <w:r w:rsidR="003B6A66">
        <w:rPr>
          <w:sz w:val="20"/>
          <w:szCs w:val="20"/>
        </w:rPr>
        <w:t>following</w:t>
      </w:r>
      <w:r>
        <w:rPr>
          <w:sz w:val="20"/>
          <w:szCs w:val="20"/>
        </w:rPr>
        <w:t xml:space="preserve"> options which can also be updated at run time. The </w:t>
      </w:r>
      <w:r w:rsidR="003B6A66">
        <w:rPr>
          <w:sz w:val="20"/>
          <w:szCs w:val="20"/>
        </w:rPr>
        <w:t>Power BI</w:t>
      </w:r>
      <w:r>
        <w:rPr>
          <w:sz w:val="20"/>
          <w:szCs w:val="20"/>
        </w:rPr>
        <w:t xml:space="preserve"> Reverse connector provides the following options:</w:t>
      </w:r>
    </w:p>
    <w:p w14:paraId="2230D3FA" w14:textId="6E10E75A" w:rsidR="001B0E71" w:rsidRDefault="001B0E71" w:rsidP="001B0E71">
      <w:pPr>
        <w:ind w:firstLine="0"/>
        <w:jc w:val="both"/>
        <w:rPr>
          <w:sz w:val="20"/>
          <w:szCs w:val="20"/>
        </w:rPr>
      </w:pPr>
      <w:r>
        <w:rPr>
          <w:noProof/>
        </w:rPr>
        <w:drawing>
          <wp:inline distT="0" distB="0" distL="0" distR="0" wp14:anchorId="19884A87" wp14:editId="39E5970F">
            <wp:extent cx="5590425" cy="3115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4460" cy="3123768"/>
                    </a:xfrm>
                    <a:prstGeom prst="rect">
                      <a:avLst/>
                    </a:prstGeom>
                  </pic:spPr>
                </pic:pic>
              </a:graphicData>
            </a:graphic>
          </wp:inline>
        </w:drawing>
      </w:r>
    </w:p>
    <w:p w14:paraId="3FDB0015" w14:textId="77777777" w:rsidR="001B0E71" w:rsidRDefault="001B0E71" w:rsidP="001B0E71">
      <w:pPr>
        <w:ind w:firstLine="0"/>
        <w:jc w:val="both"/>
        <w:rPr>
          <w:sz w:val="20"/>
          <w:szCs w:val="20"/>
        </w:rPr>
      </w:pPr>
    </w:p>
    <w:p w14:paraId="145B775F" w14:textId="5E44A392" w:rsidR="00AF5BA7" w:rsidRDefault="00AF5BA7" w:rsidP="00AF5BA7">
      <w:pPr>
        <w:rPr>
          <w:sz w:val="20"/>
          <w:szCs w:val="20"/>
        </w:rPr>
      </w:pPr>
    </w:p>
    <w:p w14:paraId="13FF2213" w14:textId="02333C34" w:rsidR="00AF5BA7" w:rsidRPr="00F92C1D" w:rsidRDefault="00AF5BA7" w:rsidP="00AF5BA7">
      <w:pPr>
        <w:pStyle w:val="ListParagraph"/>
        <w:jc w:val="center"/>
        <w:rPr>
          <w:sz w:val="14"/>
          <w:szCs w:val="14"/>
          <w:u w:val="single"/>
        </w:rPr>
      </w:pPr>
      <w:r w:rsidRPr="00F92C1D">
        <w:rPr>
          <w:sz w:val="14"/>
          <w:szCs w:val="14"/>
          <w:u w:val="single"/>
        </w:rPr>
        <w:t xml:space="preserve">Fig: </w:t>
      </w:r>
      <w:r w:rsidR="003B6A66">
        <w:rPr>
          <w:sz w:val="14"/>
          <w:szCs w:val="14"/>
          <w:u w:val="single"/>
        </w:rPr>
        <w:t>Power BI</w:t>
      </w:r>
      <w:r>
        <w:rPr>
          <w:sz w:val="14"/>
          <w:szCs w:val="14"/>
          <w:u w:val="single"/>
        </w:rPr>
        <w:t xml:space="preserve"> Reverse</w:t>
      </w:r>
      <w:r w:rsidRPr="00F92C1D">
        <w:rPr>
          <w:sz w:val="14"/>
          <w:szCs w:val="14"/>
          <w:u w:val="single"/>
        </w:rPr>
        <w:t xml:space="preserve"> Connector Options</w:t>
      </w:r>
    </w:p>
    <w:p w14:paraId="3DCAECF9" w14:textId="77777777" w:rsidR="00AF5BA7" w:rsidRDefault="00AF5BA7" w:rsidP="00AF5BA7">
      <w:pPr>
        <w:pStyle w:val="ListParagraph"/>
        <w:jc w:val="center"/>
        <w:rPr>
          <w:sz w:val="12"/>
          <w:szCs w:val="12"/>
          <w:u w:val="single"/>
        </w:rPr>
      </w:pPr>
    </w:p>
    <w:p w14:paraId="2CF1DD88" w14:textId="77777777" w:rsidR="00AF5BA7" w:rsidRDefault="00AF5BA7" w:rsidP="00AF5BA7">
      <w:pPr>
        <w:pStyle w:val="ListParagraph"/>
        <w:rPr>
          <w:sz w:val="12"/>
          <w:szCs w:val="12"/>
          <w:u w:val="single"/>
        </w:rPr>
      </w:pPr>
    </w:p>
    <w:tbl>
      <w:tblPr>
        <w:tblStyle w:val="TableGrid"/>
        <w:tblW w:w="9021" w:type="dxa"/>
        <w:tblInd w:w="334" w:type="dxa"/>
        <w:tblLook w:val="04A0" w:firstRow="1" w:lastRow="0" w:firstColumn="1" w:lastColumn="0" w:noHBand="0" w:noVBand="1"/>
      </w:tblPr>
      <w:tblGrid>
        <w:gridCol w:w="2451"/>
        <w:gridCol w:w="6570"/>
      </w:tblGrid>
      <w:tr w:rsidR="003B6A66" w:rsidRPr="003B6A66" w14:paraId="4F2CE705" w14:textId="77777777" w:rsidTr="003B6A66">
        <w:tc>
          <w:tcPr>
            <w:tcW w:w="2451" w:type="dxa"/>
          </w:tcPr>
          <w:p w14:paraId="0BAB82A5" w14:textId="71997D8F" w:rsidR="003B6A66" w:rsidRPr="003B6A66" w:rsidRDefault="001B0E71" w:rsidP="002F51D2">
            <w:pPr>
              <w:pStyle w:val="ListParagraph"/>
              <w:numPr>
                <w:ilvl w:val="0"/>
                <w:numId w:val="2"/>
              </w:numPr>
              <w:ind w:left="0" w:firstLine="0"/>
              <w:rPr>
                <w:b/>
                <w:bCs/>
                <w:u w:val="single"/>
              </w:rPr>
            </w:pPr>
            <w:r>
              <w:rPr>
                <w:b/>
                <w:bCs/>
                <w:u w:val="single"/>
              </w:rPr>
              <w:t>Asset Name</w:t>
            </w:r>
          </w:p>
        </w:tc>
        <w:tc>
          <w:tcPr>
            <w:tcW w:w="6570" w:type="dxa"/>
          </w:tcPr>
          <w:p w14:paraId="490604A6" w14:textId="1947E87B" w:rsidR="003B6A66" w:rsidRPr="003B6A66" w:rsidRDefault="001B0E71" w:rsidP="001B0E71">
            <w:pPr>
              <w:ind w:left="0" w:firstLine="0"/>
            </w:pPr>
            <w:r>
              <w:t>This selection box contains all the Business Assets available in the Business Glossary Manager.</w:t>
            </w:r>
          </w:p>
          <w:p w14:paraId="4DBFB91A" w14:textId="77777777" w:rsidR="003B6A66" w:rsidRPr="003B6A66" w:rsidRDefault="003B6A66" w:rsidP="002F51D2">
            <w:pPr>
              <w:pStyle w:val="ListParagraph"/>
              <w:ind w:left="-357" w:firstLine="0"/>
            </w:pPr>
          </w:p>
        </w:tc>
      </w:tr>
      <w:tr w:rsidR="003B6A66" w:rsidRPr="003B6A66" w14:paraId="7D4E9522" w14:textId="77777777" w:rsidTr="003B6A66">
        <w:tc>
          <w:tcPr>
            <w:tcW w:w="2451" w:type="dxa"/>
          </w:tcPr>
          <w:p w14:paraId="08A79D16" w14:textId="53A6E620" w:rsidR="003B6A66" w:rsidRPr="003B6A66" w:rsidRDefault="001B0E71" w:rsidP="002F51D2">
            <w:pPr>
              <w:pStyle w:val="ListParagraph"/>
              <w:numPr>
                <w:ilvl w:val="0"/>
                <w:numId w:val="2"/>
              </w:numPr>
              <w:ind w:left="0" w:firstLine="0"/>
              <w:rPr>
                <w:b/>
                <w:bCs/>
                <w:u w:val="single"/>
              </w:rPr>
            </w:pPr>
            <w:r>
              <w:rPr>
                <w:b/>
                <w:bCs/>
                <w:u w:val="single"/>
              </w:rPr>
              <w:t>Catalog Name</w:t>
            </w:r>
          </w:p>
        </w:tc>
        <w:tc>
          <w:tcPr>
            <w:tcW w:w="6570" w:type="dxa"/>
          </w:tcPr>
          <w:p w14:paraId="2142088C" w14:textId="52D902BA" w:rsidR="003B6A66" w:rsidRPr="003B6A66" w:rsidRDefault="001B0E71" w:rsidP="00CF5759">
            <w:pPr>
              <w:ind w:left="0" w:firstLine="0"/>
            </w:pPr>
            <w:r>
              <w:t>This selection box reflects all the catalogs available under the selected Business Asset.</w:t>
            </w:r>
          </w:p>
        </w:tc>
      </w:tr>
      <w:tr w:rsidR="00AF5BA7" w:rsidRPr="003B6A66" w14:paraId="5B59654F" w14:textId="77777777" w:rsidTr="003B6A66">
        <w:tc>
          <w:tcPr>
            <w:tcW w:w="2451" w:type="dxa"/>
          </w:tcPr>
          <w:p w14:paraId="55CC7269" w14:textId="14450F1E" w:rsidR="00AF5BA7" w:rsidRPr="003B6A66" w:rsidRDefault="00AF5BA7" w:rsidP="002F51D2">
            <w:pPr>
              <w:pStyle w:val="ListParagraph"/>
              <w:numPr>
                <w:ilvl w:val="0"/>
                <w:numId w:val="2"/>
              </w:numPr>
              <w:ind w:left="0" w:firstLine="0"/>
              <w:rPr>
                <w:b/>
                <w:bCs/>
              </w:rPr>
            </w:pPr>
            <w:r w:rsidRPr="003B6A66">
              <w:rPr>
                <w:u w:val="single"/>
              </w:rPr>
              <w:br w:type="page"/>
            </w:r>
            <w:r w:rsidR="001B0E71">
              <w:rPr>
                <w:b/>
                <w:bCs/>
              </w:rPr>
              <w:t>Project Name</w:t>
            </w:r>
          </w:p>
        </w:tc>
        <w:tc>
          <w:tcPr>
            <w:tcW w:w="6570" w:type="dxa"/>
          </w:tcPr>
          <w:p w14:paraId="2D777893" w14:textId="6A91FFD8" w:rsidR="00AF5BA7" w:rsidRPr="003B6A66" w:rsidRDefault="001B0E71" w:rsidP="003B6A66">
            <w:pPr>
              <w:ind w:left="0" w:firstLine="0"/>
            </w:pPr>
            <w:r>
              <w:t>This field should contain the project name under which the Mapping should create. If the project is not available, then our connector will create the projects according to the name provided in the field.</w:t>
            </w:r>
          </w:p>
        </w:tc>
      </w:tr>
      <w:tr w:rsidR="00AF5BA7" w:rsidRPr="003B6A66" w14:paraId="6E73B3DF" w14:textId="77777777" w:rsidTr="003B6A66">
        <w:tc>
          <w:tcPr>
            <w:tcW w:w="2451" w:type="dxa"/>
          </w:tcPr>
          <w:p w14:paraId="0F907399" w14:textId="08BB38FB" w:rsidR="00AF5BA7" w:rsidRPr="003B6A66" w:rsidRDefault="001B0E71" w:rsidP="002F51D2">
            <w:pPr>
              <w:pStyle w:val="ListParagraph"/>
              <w:numPr>
                <w:ilvl w:val="0"/>
                <w:numId w:val="2"/>
              </w:numPr>
              <w:ind w:left="0" w:firstLine="0"/>
              <w:rPr>
                <w:b/>
                <w:bCs/>
              </w:rPr>
            </w:pPr>
            <w:r>
              <w:rPr>
                <w:b/>
                <w:bCs/>
              </w:rPr>
              <w:t>Enable PBIX        Folder Path</w:t>
            </w:r>
          </w:p>
        </w:tc>
        <w:tc>
          <w:tcPr>
            <w:tcW w:w="6570" w:type="dxa"/>
          </w:tcPr>
          <w:p w14:paraId="33AF7DA3" w14:textId="3C53771E" w:rsidR="00AF5BA7" w:rsidRPr="003B6A66" w:rsidRDefault="00CF5759" w:rsidP="002F51D2">
            <w:pPr>
              <w:ind w:left="0" w:firstLine="0"/>
            </w:pPr>
            <w:r>
              <w:t>Need to choose</w:t>
            </w:r>
            <w:r w:rsidR="009B6857">
              <w:t xml:space="preserve"> input</w:t>
            </w:r>
            <w:r>
              <w:t xml:space="preserve"> file option either File path or Upload files</w:t>
            </w:r>
          </w:p>
        </w:tc>
      </w:tr>
      <w:tr w:rsidR="00AF5BA7" w:rsidRPr="003B6A66" w14:paraId="71ADFDD6" w14:textId="77777777" w:rsidTr="003B6A66">
        <w:tc>
          <w:tcPr>
            <w:tcW w:w="2451" w:type="dxa"/>
          </w:tcPr>
          <w:p w14:paraId="67C87429" w14:textId="0AABF032" w:rsidR="00AF5BA7" w:rsidRPr="003B6A66" w:rsidRDefault="001B0E71" w:rsidP="002F51D2">
            <w:pPr>
              <w:pStyle w:val="ListParagraph"/>
              <w:numPr>
                <w:ilvl w:val="0"/>
                <w:numId w:val="2"/>
              </w:numPr>
              <w:ind w:left="0" w:firstLine="0"/>
              <w:rPr>
                <w:b/>
                <w:bCs/>
              </w:rPr>
            </w:pPr>
            <w:proofErr w:type="spellStart"/>
            <w:r w:rsidRPr="003B6A66">
              <w:rPr>
                <w:b/>
                <w:bCs/>
              </w:rPr>
              <w:t>Pbix</w:t>
            </w:r>
            <w:proofErr w:type="spellEnd"/>
            <w:r w:rsidRPr="003B6A66">
              <w:rPr>
                <w:b/>
                <w:bCs/>
              </w:rPr>
              <w:t xml:space="preserve"> </w:t>
            </w:r>
            <w:r>
              <w:rPr>
                <w:b/>
                <w:bCs/>
              </w:rPr>
              <w:t>Folder</w:t>
            </w:r>
            <w:r w:rsidRPr="003B6A66">
              <w:rPr>
                <w:b/>
                <w:bCs/>
              </w:rPr>
              <w:t xml:space="preserve"> path </w:t>
            </w:r>
          </w:p>
        </w:tc>
        <w:tc>
          <w:tcPr>
            <w:tcW w:w="6570" w:type="dxa"/>
          </w:tcPr>
          <w:p w14:paraId="4BBB7616" w14:textId="6D19A319" w:rsidR="00AF5BA7" w:rsidRPr="003B6A66" w:rsidRDefault="001B0E71" w:rsidP="002F51D2">
            <w:r w:rsidRPr="003B6A66">
              <w:t xml:space="preserve">This field should contain the directory path to the </w:t>
            </w:r>
            <w:r>
              <w:t>Power BI .</w:t>
            </w:r>
            <w:proofErr w:type="spellStart"/>
            <w:r>
              <w:t>pbix</w:t>
            </w:r>
            <w:proofErr w:type="spellEnd"/>
            <w:r w:rsidRPr="003B6A66">
              <w:t xml:space="preserve"> file.</w:t>
            </w:r>
            <w:r w:rsidR="00CF5759">
              <w:t xml:space="preserve"> </w:t>
            </w:r>
          </w:p>
        </w:tc>
      </w:tr>
      <w:tr w:rsidR="00AF5BA7" w:rsidRPr="003B6A66" w14:paraId="795D1A6D" w14:textId="77777777" w:rsidTr="003B6A66">
        <w:tc>
          <w:tcPr>
            <w:tcW w:w="2451" w:type="dxa"/>
          </w:tcPr>
          <w:p w14:paraId="3AEFDE66" w14:textId="1B2B17E1" w:rsidR="00AF5BA7" w:rsidRPr="003B6A66" w:rsidRDefault="001B0E71" w:rsidP="002F51D2">
            <w:pPr>
              <w:pStyle w:val="ListParagraph"/>
              <w:numPr>
                <w:ilvl w:val="0"/>
                <w:numId w:val="2"/>
              </w:numPr>
              <w:ind w:left="0" w:firstLine="0"/>
              <w:rPr>
                <w:b/>
                <w:bCs/>
              </w:rPr>
            </w:pPr>
            <w:r w:rsidRPr="003B6A66">
              <w:rPr>
                <w:b/>
                <w:bCs/>
              </w:rPr>
              <w:t xml:space="preserve">Upload </w:t>
            </w:r>
          </w:p>
        </w:tc>
        <w:tc>
          <w:tcPr>
            <w:tcW w:w="6570" w:type="dxa"/>
          </w:tcPr>
          <w:p w14:paraId="7CAFA515" w14:textId="0B92D612" w:rsidR="00AF5BA7" w:rsidRPr="003B6A66" w:rsidRDefault="001B0E71" w:rsidP="002F51D2">
            <w:r>
              <w:t xml:space="preserve">In this field need to upload </w:t>
            </w:r>
            <w:proofErr w:type="spellStart"/>
            <w:r>
              <w:t>pbix</w:t>
            </w:r>
            <w:proofErr w:type="spellEnd"/>
            <w:r>
              <w:t xml:space="preserve"> files</w:t>
            </w:r>
          </w:p>
        </w:tc>
      </w:tr>
      <w:tr w:rsidR="003B6A66" w:rsidRPr="003B6A66" w14:paraId="134FEAB0" w14:textId="77777777" w:rsidTr="003B6A66">
        <w:tc>
          <w:tcPr>
            <w:tcW w:w="2451" w:type="dxa"/>
          </w:tcPr>
          <w:p w14:paraId="297A1A75" w14:textId="52AAA46F" w:rsidR="003B6A66" w:rsidRPr="003B6A66" w:rsidRDefault="001B0E71" w:rsidP="002F51D2">
            <w:pPr>
              <w:pStyle w:val="ListParagraph"/>
              <w:numPr>
                <w:ilvl w:val="0"/>
                <w:numId w:val="2"/>
              </w:numPr>
              <w:ind w:left="0" w:firstLine="0"/>
              <w:rPr>
                <w:b/>
                <w:bCs/>
              </w:rPr>
            </w:pPr>
            <w:r>
              <w:rPr>
                <w:b/>
                <w:bCs/>
              </w:rPr>
              <w:t>Logical System Name</w:t>
            </w:r>
          </w:p>
        </w:tc>
        <w:tc>
          <w:tcPr>
            <w:tcW w:w="6570" w:type="dxa"/>
          </w:tcPr>
          <w:p w14:paraId="4C55D16C" w14:textId="65E8B150" w:rsidR="003B6A66" w:rsidRPr="003B6A66" w:rsidRDefault="00C650A4" w:rsidP="002F51D2">
            <w:r w:rsidRPr="009D2666">
              <w:rPr>
                <w:sz w:val="20"/>
                <w:szCs w:val="20"/>
              </w:rPr>
              <w:t>field should contain the</w:t>
            </w:r>
            <w:r w:rsidR="001B0E71">
              <w:rPr>
                <w:sz w:val="20"/>
                <w:szCs w:val="20"/>
              </w:rPr>
              <w:t xml:space="preserve"> name under which the </w:t>
            </w:r>
            <w:proofErr w:type="spellStart"/>
            <w:r w:rsidR="001B0E71">
              <w:rPr>
                <w:sz w:val="20"/>
                <w:szCs w:val="20"/>
              </w:rPr>
              <w:t>the</w:t>
            </w:r>
            <w:proofErr w:type="spellEnd"/>
            <w:r w:rsidR="001B0E71">
              <w:rPr>
                <w:sz w:val="20"/>
                <w:szCs w:val="20"/>
              </w:rPr>
              <w:t xml:space="preserve"> logical table for the corresponding Power BI report will create</w:t>
            </w:r>
            <w:r>
              <w:rPr>
                <w:sz w:val="20"/>
                <w:szCs w:val="20"/>
              </w:rPr>
              <w:t>.</w:t>
            </w:r>
          </w:p>
        </w:tc>
      </w:tr>
    </w:tbl>
    <w:p w14:paraId="38E875CF" w14:textId="77777777" w:rsidR="00AF5BA7" w:rsidRDefault="00AF5BA7" w:rsidP="00B20242">
      <w:pPr>
        <w:ind w:left="0" w:firstLine="0"/>
        <w:rPr>
          <w:rFonts w:asciiTheme="majorHAnsi" w:hAnsiTheme="majorHAnsi" w:cstheme="majorHAnsi"/>
          <w:color w:val="4472C4" w:themeColor="accent1"/>
          <w:sz w:val="24"/>
          <w:szCs w:val="24"/>
        </w:rPr>
      </w:pPr>
      <w:bookmarkStart w:id="26" w:name="_Toc51493796"/>
      <w:r>
        <w:rPr>
          <w:rFonts w:asciiTheme="majorHAnsi" w:hAnsiTheme="majorHAnsi" w:cstheme="majorHAnsi"/>
          <w:color w:val="4472C4" w:themeColor="accent1"/>
          <w:sz w:val="24"/>
          <w:szCs w:val="24"/>
        </w:rPr>
        <w:br w:type="page"/>
      </w:r>
    </w:p>
    <w:p w14:paraId="165EC167" w14:textId="1835C895" w:rsidR="00AF5BA7" w:rsidRPr="00B20242" w:rsidRDefault="00AF5BA7" w:rsidP="00B20242">
      <w:pPr>
        <w:pStyle w:val="ListParagraph"/>
        <w:numPr>
          <w:ilvl w:val="1"/>
          <w:numId w:val="7"/>
        </w:numPr>
        <w:outlineLvl w:val="1"/>
        <w:rPr>
          <w:rFonts w:asciiTheme="majorHAnsi" w:hAnsiTheme="majorHAnsi" w:cstheme="majorHAnsi"/>
          <w:color w:val="4472C4" w:themeColor="accent1"/>
          <w:sz w:val="24"/>
          <w:szCs w:val="24"/>
        </w:rPr>
      </w:pPr>
      <w:bookmarkStart w:id="27" w:name="_Toc64556019"/>
      <w:r w:rsidRPr="00B16C52">
        <w:rPr>
          <w:rFonts w:asciiTheme="majorHAnsi" w:hAnsiTheme="majorHAnsi" w:cstheme="majorHAnsi"/>
          <w:color w:val="4472C4" w:themeColor="accent1"/>
          <w:sz w:val="24"/>
          <w:szCs w:val="24"/>
        </w:rPr>
        <w:lastRenderedPageBreak/>
        <w:t>Configuring the Connector</w:t>
      </w:r>
      <w:bookmarkEnd w:id="26"/>
      <w:bookmarkEnd w:id="27"/>
    </w:p>
    <w:p w14:paraId="22DCAB9F" w14:textId="13F47826" w:rsidR="00511BF1" w:rsidRPr="00511BF1" w:rsidRDefault="00511BF1" w:rsidP="00511BF1">
      <w:pPr>
        <w:pStyle w:val="ListParagraph"/>
        <w:numPr>
          <w:ilvl w:val="0"/>
          <w:numId w:val="13"/>
        </w:numPr>
        <w:jc w:val="both"/>
        <w:rPr>
          <w:sz w:val="20"/>
          <w:szCs w:val="20"/>
        </w:rPr>
      </w:pPr>
      <w:r>
        <w:rPr>
          <w:noProof/>
        </w:rPr>
        <w:drawing>
          <wp:anchor distT="0" distB="0" distL="114300" distR="114300" simplePos="0" relativeHeight="251661312" behindDoc="0" locked="0" layoutInCell="1" allowOverlap="1" wp14:anchorId="6DAF4094" wp14:editId="0E23EF13">
            <wp:simplePos x="0" y="0"/>
            <wp:positionH relativeFrom="column">
              <wp:posOffset>685800</wp:posOffset>
            </wp:positionH>
            <wp:positionV relativeFrom="paragraph">
              <wp:posOffset>401955</wp:posOffset>
            </wp:positionV>
            <wp:extent cx="5231012" cy="13398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38964"/>
                    <a:stretch/>
                  </pic:blipFill>
                  <pic:spPr bwMode="auto">
                    <a:xfrm>
                      <a:off x="0" y="0"/>
                      <a:ext cx="5231012" cy="133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5BA7" w:rsidRPr="009D2666">
        <w:rPr>
          <w:sz w:val="20"/>
          <w:szCs w:val="20"/>
        </w:rPr>
        <w:t>The field details for the connector can be updated by right clicking on the connector and clicking on “Options”, or by clicking on the gear icon under the Options column alongside the connector name.</w:t>
      </w:r>
    </w:p>
    <w:p w14:paraId="5AAADC38" w14:textId="796AB90F" w:rsidR="00AF5BA7" w:rsidRPr="00511BF1" w:rsidRDefault="00AF5BA7" w:rsidP="00511BF1">
      <w:pPr>
        <w:pStyle w:val="ListParagraph"/>
        <w:numPr>
          <w:ilvl w:val="0"/>
          <w:numId w:val="13"/>
        </w:numPr>
        <w:jc w:val="both"/>
        <w:rPr>
          <w:sz w:val="20"/>
          <w:szCs w:val="20"/>
        </w:rPr>
      </w:pPr>
      <w:r w:rsidRPr="009D2666">
        <w:rPr>
          <w:sz w:val="20"/>
          <w:szCs w:val="20"/>
        </w:rPr>
        <w:t>The values specified in these fields determine the</w:t>
      </w:r>
      <w:r w:rsidR="00511BF1">
        <w:rPr>
          <w:sz w:val="20"/>
          <w:szCs w:val="20"/>
        </w:rPr>
        <w:t xml:space="preserve"> URL of the </w:t>
      </w:r>
      <w:r w:rsidR="00511BF1" w:rsidRPr="00511BF1">
        <w:rPr>
          <w:b/>
          <w:bCs/>
          <w:i/>
          <w:iCs/>
          <w:sz w:val="20"/>
          <w:szCs w:val="20"/>
        </w:rPr>
        <w:t>BGM_WS-1.0-SNAPSHOT</w:t>
      </w:r>
      <w:r w:rsidR="00511BF1">
        <w:rPr>
          <w:sz w:val="20"/>
          <w:szCs w:val="20"/>
        </w:rPr>
        <w:t xml:space="preserve"> WAR deployed in the tomcat</w:t>
      </w:r>
      <w:r w:rsidRPr="009D2666">
        <w:rPr>
          <w:sz w:val="20"/>
          <w:szCs w:val="20"/>
        </w:rPr>
        <w:t xml:space="preserve"> </w:t>
      </w:r>
      <w:r w:rsidR="00511BF1">
        <w:rPr>
          <w:sz w:val="20"/>
          <w:szCs w:val="20"/>
        </w:rPr>
        <w:t xml:space="preserve">and </w:t>
      </w:r>
      <w:r w:rsidRPr="009D2666">
        <w:rPr>
          <w:sz w:val="20"/>
          <w:szCs w:val="20"/>
        </w:rPr>
        <w:t xml:space="preserve">directory paths which the connector will use to pick the input files. </w:t>
      </w:r>
    </w:p>
    <w:p w14:paraId="67CF39C4" w14:textId="77777777" w:rsidR="00AF5BA7" w:rsidRPr="009D2666" w:rsidRDefault="00AF5BA7" w:rsidP="001B0E71">
      <w:pPr>
        <w:pStyle w:val="ListParagraph"/>
        <w:numPr>
          <w:ilvl w:val="0"/>
          <w:numId w:val="13"/>
        </w:numPr>
        <w:jc w:val="both"/>
        <w:rPr>
          <w:sz w:val="20"/>
          <w:szCs w:val="20"/>
        </w:rPr>
      </w:pPr>
      <w:r w:rsidRPr="009D2666">
        <w:rPr>
          <w:sz w:val="20"/>
          <w:szCs w:val="20"/>
        </w:rPr>
        <w:t xml:space="preserve">The Project Name field can contain the name of the Project to be used to create the mappings in. In case an existing project is not available, the connector will create a new </w:t>
      </w:r>
      <w:proofErr w:type="gramStart"/>
      <w:r w:rsidRPr="009D2666">
        <w:rPr>
          <w:sz w:val="20"/>
          <w:szCs w:val="20"/>
        </w:rPr>
        <w:t>project .</w:t>
      </w:r>
      <w:proofErr w:type="gramEnd"/>
    </w:p>
    <w:p w14:paraId="13E803D9" w14:textId="77777777" w:rsidR="00AF5BA7" w:rsidRPr="009D2666" w:rsidRDefault="00AF5BA7" w:rsidP="00AF5BA7">
      <w:pPr>
        <w:pStyle w:val="ListParagraph"/>
        <w:numPr>
          <w:ilvl w:val="0"/>
          <w:numId w:val="13"/>
        </w:numPr>
        <w:rPr>
          <w:sz w:val="20"/>
          <w:szCs w:val="20"/>
        </w:rPr>
      </w:pPr>
      <w:r w:rsidRPr="009D2666">
        <w:rPr>
          <w:sz w:val="20"/>
          <w:szCs w:val="20"/>
        </w:rPr>
        <w:t>All the above fields can also be edited at runtime.</w:t>
      </w:r>
    </w:p>
    <w:p w14:paraId="46E86809" w14:textId="77777777" w:rsidR="00AF5BA7" w:rsidRPr="009D2666" w:rsidRDefault="00AF5BA7" w:rsidP="00AF5BA7">
      <w:pPr>
        <w:pStyle w:val="ListParagraph"/>
        <w:numPr>
          <w:ilvl w:val="0"/>
          <w:numId w:val="13"/>
        </w:numPr>
        <w:rPr>
          <w:sz w:val="20"/>
          <w:szCs w:val="20"/>
        </w:rPr>
      </w:pPr>
      <w:r w:rsidRPr="009D2666">
        <w:rPr>
          <w:sz w:val="20"/>
          <w:szCs w:val="20"/>
        </w:rPr>
        <w:t>Remember to click on the save button after making any updates to the Connector options.</w:t>
      </w:r>
    </w:p>
    <w:p w14:paraId="5CEBF0B1" w14:textId="77777777" w:rsidR="00AF5BA7" w:rsidRDefault="00AF5BA7" w:rsidP="00AF5BA7">
      <w:pPr>
        <w:rPr>
          <w:b/>
          <w:bCs/>
          <w:sz w:val="26"/>
          <w:szCs w:val="26"/>
          <w:u w:val="single"/>
        </w:rPr>
      </w:pPr>
    </w:p>
    <w:p w14:paraId="627DA4D1" w14:textId="77777777" w:rsidR="00AF5BA7" w:rsidRPr="00B16C52" w:rsidRDefault="00AF5BA7" w:rsidP="00AF5BA7">
      <w:pPr>
        <w:pStyle w:val="ListParagraph"/>
        <w:numPr>
          <w:ilvl w:val="1"/>
          <w:numId w:val="7"/>
        </w:numPr>
        <w:outlineLvl w:val="1"/>
        <w:rPr>
          <w:rFonts w:asciiTheme="majorHAnsi" w:hAnsiTheme="majorHAnsi" w:cstheme="majorHAnsi"/>
          <w:color w:val="4472C4" w:themeColor="accent1"/>
          <w:sz w:val="24"/>
          <w:szCs w:val="24"/>
        </w:rPr>
      </w:pPr>
      <w:bookmarkStart w:id="28" w:name="_Toc51493797"/>
      <w:bookmarkStart w:id="29" w:name="_Toc64556020"/>
      <w:r w:rsidRPr="00B16C52">
        <w:rPr>
          <w:rFonts w:asciiTheme="majorHAnsi" w:hAnsiTheme="majorHAnsi" w:cstheme="majorHAnsi"/>
          <w:color w:val="4472C4" w:themeColor="accent1"/>
          <w:sz w:val="24"/>
          <w:szCs w:val="24"/>
        </w:rPr>
        <w:t>Running the Connector</w:t>
      </w:r>
      <w:bookmarkEnd w:id="28"/>
      <w:bookmarkEnd w:id="29"/>
    </w:p>
    <w:p w14:paraId="0928E30F" w14:textId="77777777" w:rsidR="00AF5BA7" w:rsidRDefault="00AF5BA7" w:rsidP="00AF5BA7">
      <w:pPr>
        <w:rPr>
          <w:sz w:val="20"/>
          <w:szCs w:val="20"/>
        </w:rPr>
      </w:pPr>
    </w:p>
    <w:p w14:paraId="009B76F7" w14:textId="77777777" w:rsidR="00AF5BA7" w:rsidRDefault="00AF5BA7" w:rsidP="00AF5BA7">
      <w:pPr>
        <w:ind w:firstLine="0"/>
        <w:rPr>
          <w:sz w:val="20"/>
          <w:szCs w:val="20"/>
        </w:rPr>
      </w:pPr>
      <w:r w:rsidRPr="00D15639">
        <w:rPr>
          <w:sz w:val="20"/>
          <w:szCs w:val="20"/>
        </w:rPr>
        <w:t>T</w:t>
      </w:r>
      <w:r>
        <w:rPr>
          <w:sz w:val="20"/>
          <w:szCs w:val="20"/>
        </w:rPr>
        <w:t>he connector can be executed by following the steps below:</w:t>
      </w:r>
    </w:p>
    <w:p w14:paraId="672FA444" w14:textId="29DDFAC7" w:rsidR="00AF5BA7" w:rsidRDefault="00AF5BA7" w:rsidP="00AF5BA7">
      <w:pPr>
        <w:pStyle w:val="ListParagraph"/>
        <w:numPr>
          <w:ilvl w:val="0"/>
          <w:numId w:val="3"/>
        </w:numPr>
        <w:rPr>
          <w:sz w:val="20"/>
          <w:szCs w:val="20"/>
        </w:rPr>
      </w:pPr>
      <w:r>
        <w:rPr>
          <w:sz w:val="20"/>
          <w:szCs w:val="20"/>
        </w:rPr>
        <w:t>R</w:t>
      </w:r>
      <w:r w:rsidRPr="00554FD0">
        <w:rPr>
          <w:sz w:val="20"/>
          <w:szCs w:val="20"/>
        </w:rPr>
        <w:t>ight click on the Project node in DIS Mapping Manager and click on “Run Template”.</w:t>
      </w:r>
    </w:p>
    <w:p w14:paraId="43EA69C0" w14:textId="77777777" w:rsidR="005773A4" w:rsidRPr="00554FD0" w:rsidRDefault="005773A4" w:rsidP="005773A4">
      <w:pPr>
        <w:pStyle w:val="ListParagraph"/>
        <w:ind w:left="1080" w:firstLine="0"/>
        <w:rPr>
          <w:sz w:val="20"/>
          <w:szCs w:val="20"/>
        </w:rPr>
      </w:pPr>
    </w:p>
    <w:p w14:paraId="29BDA9EF" w14:textId="77777777" w:rsidR="00AF5BA7" w:rsidRDefault="00AF5BA7" w:rsidP="00AF5BA7">
      <w:pPr>
        <w:rPr>
          <w:sz w:val="20"/>
          <w:szCs w:val="20"/>
        </w:rPr>
      </w:pPr>
      <w:r>
        <w:rPr>
          <w:noProof/>
          <w:sz w:val="20"/>
          <w:szCs w:val="20"/>
        </w:rPr>
        <w:t xml:space="preserve">                    </w:t>
      </w:r>
      <w:r>
        <w:rPr>
          <w:noProof/>
          <w:sz w:val="20"/>
          <w:szCs w:val="20"/>
        </w:rPr>
        <w:softHyphen/>
        <w:t xml:space="preserve">    </w:t>
      </w:r>
      <w:r>
        <w:rPr>
          <w:noProof/>
          <w:sz w:val="20"/>
          <w:szCs w:val="20"/>
        </w:rPr>
        <w:drawing>
          <wp:inline distT="0" distB="0" distL="0" distR="0" wp14:anchorId="37DC3884" wp14:editId="3D275EF9">
            <wp:extent cx="2940050" cy="18742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8499" cy="1956167"/>
                    </a:xfrm>
                    <a:prstGeom prst="rect">
                      <a:avLst/>
                    </a:prstGeom>
                    <a:noFill/>
                    <a:ln>
                      <a:noFill/>
                    </a:ln>
                  </pic:spPr>
                </pic:pic>
              </a:graphicData>
            </a:graphic>
          </wp:inline>
        </w:drawing>
      </w:r>
    </w:p>
    <w:p w14:paraId="6C2D03F9" w14:textId="77777777" w:rsidR="00AF5BA7" w:rsidRDefault="00AF5BA7" w:rsidP="00AF5BA7">
      <w:pPr>
        <w:rPr>
          <w:sz w:val="20"/>
          <w:szCs w:val="20"/>
        </w:rPr>
      </w:pPr>
    </w:p>
    <w:p w14:paraId="15FE529B" w14:textId="77777777" w:rsidR="00AF5BA7" w:rsidRDefault="00AF5BA7" w:rsidP="00AF5BA7">
      <w:pPr>
        <w:rPr>
          <w:sz w:val="20"/>
          <w:szCs w:val="20"/>
        </w:rPr>
      </w:pPr>
      <w:r>
        <w:rPr>
          <w:sz w:val="20"/>
          <w:szCs w:val="20"/>
        </w:rPr>
        <w:br w:type="page"/>
      </w:r>
    </w:p>
    <w:p w14:paraId="58B3D48E" w14:textId="171886B5" w:rsidR="00AF5BA7" w:rsidRDefault="00511BF1" w:rsidP="00511BF1">
      <w:pPr>
        <w:pStyle w:val="ListParagraph"/>
        <w:numPr>
          <w:ilvl w:val="0"/>
          <w:numId w:val="3"/>
        </w:numPr>
        <w:jc w:val="both"/>
        <w:rPr>
          <w:sz w:val="20"/>
          <w:szCs w:val="20"/>
        </w:rPr>
      </w:pPr>
      <w:r>
        <w:rPr>
          <w:noProof/>
        </w:rPr>
        <w:lastRenderedPageBreak/>
        <w:drawing>
          <wp:anchor distT="0" distB="0" distL="114300" distR="114300" simplePos="0" relativeHeight="251664384" behindDoc="0" locked="0" layoutInCell="1" allowOverlap="1" wp14:anchorId="3BD166B8" wp14:editId="136289C7">
            <wp:simplePos x="0" y="0"/>
            <wp:positionH relativeFrom="column">
              <wp:posOffset>546100</wp:posOffset>
            </wp:positionH>
            <wp:positionV relativeFrom="paragraph">
              <wp:posOffset>367665</wp:posOffset>
            </wp:positionV>
            <wp:extent cx="5165725" cy="16465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5725" cy="1646555"/>
                    </a:xfrm>
                    <a:prstGeom prst="rect">
                      <a:avLst/>
                    </a:prstGeom>
                  </pic:spPr>
                </pic:pic>
              </a:graphicData>
            </a:graphic>
            <wp14:sizeRelH relativeFrom="page">
              <wp14:pctWidth>0</wp14:pctWidth>
            </wp14:sizeRelH>
            <wp14:sizeRelV relativeFrom="page">
              <wp14:pctHeight>0</wp14:pctHeight>
            </wp14:sizeRelV>
          </wp:anchor>
        </w:drawing>
      </w:r>
      <w:r w:rsidR="00AF5BA7">
        <w:rPr>
          <w:sz w:val="20"/>
          <w:szCs w:val="20"/>
        </w:rPr>
        <w:t>On the next pop up window Navigate to the Tab “</w:t>
      </w:r>
      <w:r w:rsidR="00636E1E">
        <w:rPr>
          <w:sz w:val="20"/>
          <w:szCs w:val="20"/>
        </w:rPr>
        <w:t xml:space="preserve">BI Reverse </w:t>
      </w:r>
      <w:proofErr w:type="gramStart"/>
      <w:r w:rsidR="00636E1E">
        <w:rPr>
          <w:sz w:val="20"/>
          <w:szCs w:val="20"/>
        </w:rPr>
        <w:t xml:space="preserve">engineering </w:t>
      </w:r>
      <w:r w:rsidR="00AF5BA7">
        <w:rPr>
          <w:sz w:val="20"/>
          <w:szCs w:val="20"/>
        </w:rPr>
        <w:t>”</w:t>
      </w:r>
      <w:proofErr w:type="gramEnd"/>
      <w:r w:rsidR="00AF5BA7">
        <w:rPr>
          <w:sz w:val="20"/>
          <w:szCs w:val="20"/>
        </w:rPr>
        <w:t xml:space="preserve"> and locate the connector “</w:t>
      </w:r>
      <w:r w:rsidR="00636E1E">
        <w:rPr>
          <w:sz w:val="20"/>
          <w:szCs w:val="20"/>
        </w:rPr>
        <w:t>Power BI Reverse engineering v</w:t>
      </w:r>
      <w:r w:rsidR="00995175">
        <w:rPr>
          <w:sz w:val="20"/>
          <w:szCs w:val="20"/>
        </w:rPr>
        <w:t>2</w:t>
      </w:r>
      <w:r w:rsidR="00636E1E">
        <w:rPr>
          <w:sz w:val="20"/>
          <w:szCs w:val="20"/>
        </w:rPr>
        <w:t>.</w:t>
      </w:r>
      <w:r w:rsidR="00995175">
        <w:rPr>
          <w:sz w:val="20"/>
          <w:szCs w:val="20"/>
        </w:rPr>
        <w:t>1</w:t>
      </w:r>
      <w:r w:rsidR="00AF5BA7">
        <w:rPr>
          <w:sz w:val="20"/>
          <w:szCs w:val="20"/>
        </w:rPr>
        <w:t>” in the Connector List and click on “Export”.</w:t>
      </w:r>
    </w:p>
    <w:p w14:paraId="05EE3A09" w14:textId="6A6746EB" w:rsidR="00AF5BA7" w:rsidRDefault="00AF5BA7" w:rsidP="00511BF1">
      <w:pPr>
        <w:ind w:left="360"/>
        <w:jc w:val="both"/>
        <w:rPr>
          <w:sz w:val="20"/>
          <w:szCs w:val="20"/>
        </w:rPr>
      </w:pPr>
      <w:r>
        <w:rPr>
          <w:noProof/>
        </w:rPr>
        <w:t xml:space="preserve">          </w:t>
      </w:r>
    </w:p>
    <w:p w14:paraId="52682863" w14:textId="22F47F5C" w:rsidR="00AF5BA7" w:rsidRDefault="00AF5BA7" w:rsidP="00511BF1">
      <w:pPr>
        <w:pStyle w:val="ListParagraph"/>
        <w:numPr>
          <w:ilvl w:val="0"/>
          <w:numId w:val="3"/>
        </w:numPr>
        <w:jc w:val="both"/>
        <w:rPr>
          <w:sz w:val="20"/>
          <w:szCs w:val="20"/>
        </w:rPr>
      </w:pPr>
      <w:r>
        <w:rPr>
          <w:sz w:val="20"/>
          <w:szCs w:val="20"/>
        </w:rPr>
        <w:t xml:space="preserve">On the next </w:t>
      </w:r>
      <w:proofErr w:type="gramStart"/>
      <w:r>
        <w:rPr>
          <w:sz w:val="20"/>
          <w:szCs w:val="20"/>
        </w:rPr>
        <w:t>pop up</w:t>
      </w:r>
      <w:proofErr w:type="gramEnd"/>
      <w:r>
        <w:rPr>
          <w:sz w:val="20"/>
          <w:szCs w:val="20"/>
        </w:rPr>
        <w:t xml:space="preserve"> window, enter the required in the text fields as per the field descriptions in the section “3.2 Connector Options”.</w:t>
      </w:r>
    </w:p>
    <w:p w14:paraId="07BC641E" w14:textId="77777777" w:rsidR="00511BF1" w:rsidRPr="00511BF1" w:rsidRDefault="00511BF1" w:rsidP="00511BF1">
      <w:pPr>
        <w:pStyle w:val="ListParagraph"/>
        <w:rPr>
          <w:sz w:val="20"/>
          <w:szCs w:val="20"/>
        </w:rPr>
      </w:pPr>
    </w:p>
    <w:p w14:paraId="18C6A957" w14:textId="3D1775CB" w:rsidR="00511BF1" w:rsidRDefault="00511BF1" w:rsidP="00511BF1">
      <w:pPr>
        <w:pStyle w:val="ListParagraph"/>
        <w:numPr>
          <w:ilvl w:val="0"/>
          <w:numId w:val="3"/>
        </w:numPr>
        <w:jc w:val="both"/>
        <w:rPr>
          <w:sz w:val="20"/>
          <w:szCs w:val="20"/>
        </w:rPr>
      </w:pPr>
      <w:r>
        <w:rPr>
          <w:sz w:val="20"/>
          <w:szCs w:val="20"/>
        </w:rPr>
        <w:t>Select the Asset Name and Catalog Name for Business Glossary.</w:t>
      </w:r>
    </w:p>
    <w:p w14:paraId="7952A0C2" w14:textId="77777777" w:rsidR="00511BF1" w:rsidRPr="00511BF1" w:rsidRDefault="00511BF1" w:rsidP="00511BF1">
      <w:pPr>
        <w:pStyle w:val="ListParagraph"/>
        <w:rPr>
          <w:sz w:val="20"/>
          <w:szCs w:val="20"/>
        </w:rPr>
      </w:pPr>
    </w:p>
    <w:p w14:paraId="480EC2C3" w14:textId="44E9AA25" w:rsidR="00511BF1" w:rsidRPr="00511BF1" w:rsidRDefault="00511BF1" w:rsidP="00511BF1">
      <w:pPr>
        <w:pStyle w:val="ListParagraph"/>
        <w:ind w:left="1080" w:firstLine="0"/>
        <w:jc w:val="both"/>
        <w:rPr>
          <w:sz w:val="20"/>
          <w:szCs w:val="20"/>
        </w:rPr>
      </w:pPr>
      <w:r>
        <w:rPr>
          <w:noProof/>
        </w:rPr>
        <w:drawing>
          <wp:inline distT="0" distB="0" distL="0" distR="0" wp14:anchorId="4B278250" wp14:editId="00104A19">
            <wp:extent cx="2590800" cy="1612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82" r="30128" b="51757"/>
                    <a:stretch/>
                  </pic:blipFill>
                  <pic:spPr bwMode="auto">
                    <a:xfrm>
                      <a:off x="0" y="0"/>
                      <a:ext cx="2590800" cy="1612900"/>
                    </a:xfrm>
                    <a:prstGeom prst="rect">
                      <a:avLst/>
                    </a:prstGeom>
                    <a:ln>
                      <a:noFill/>
                    </a:ln>
                    <a:extLst>
                      <a:ext uri="{53640926-AAD7-44D8-BBD7-CCE9431645EC}">
                        <a14:shadowObscured xmlns:a14="http://schemas.microsoft.com/office/drawing/2010/main"/>
                      </a:ext>
                    </a:extLst>
                  </pic:spPr>
                </pic:pic>
              </a:graphicData>
            </a:graphic>
          </wp:inline>
        </w:drawing>
      </w:r>
      <w:r w:rsidRPr="00511BF1">
        <w:rPr>
          <w:noProof/>
        </w:rPr>
        <w:t xml:space="preserve"> </w:t>
      </w:r>
      <w:r>
        <w:rPr>
          <w:noProof/>
        </w:rPr>
        <w:drawing>
          <wp:inline distT="0" distB="0" distL="0" distR="0" wp14:anchorId="154D4735" wp14:editId="40E9256D">
            <wp:extent cx="2591435" cy="160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594" r="30769" b="56315"/>
                    <a:stretch/>
                  </pic:blipFill>
                  <pic:spPr bwMode="auto">
                    <a:xfrm>
                      <a:off x="0" y="0"/>
                      <a:ext cx="2598484" cy="1610920"/>
                    </a:xfrm>
                    <a:prstGeom prst="rect">
                      <a:avLst/>
                    </a:prstGeom>
                    <a:ln>
                      <a:noFill/>
                    </a:ln>
                    <a:extLst>
                      <a:ext uri="{53640926-AAD7-44D8-BBD7-CCE9431645EC}">
                        <a14:shadowObscured xmlns:a14="http://schemas.microsoft.com/office/drawing/2010/main"/>
                      </a:ext>
                    </a:extLst>
                  </pic:spPr>
                </pic:pic>
              </a:graphicData>
            </a:graphic>
          </wp:inline>
        </w:drawing>
      </w:r>
    </w:p>
    <w:p w14:paraId="00E2467E" w14:textId="08852500" w:rsidR="00AF5BA7" w:rsidRDefault="00AF5BA7" w:rsidP="00AF5BA7">
      <w:pPr>
        <w:pStyle w:val="ListParagraph"/>
        <w:numPr>
          <w:ilvl w:val="0"/>
          <w:numId w:val="3"/>
        </w:numPr>
        <w:rPr>
          <w:sz w:val="20"/>
          <w:szCs w:val="20"/>
        </w:rPr>
      </w:pPr>
      <w:r>
        <w:rPr>
          <w:sz w:val="20"/>
          <w:szCs w:val="20"/>
        </w:rPr>
        <w:t>Click on the green box in the top right corner to run the connector.</w:t>
      </w:r>
    </w:p>
    <w:p w14:paraId="03B7122A" w14:textId="76E9139D" w:rsidR="00AF5BA7" w:rsidRDefault="00511BF1" w:rsidP="00AF5BA7">
      <w:pPr>
        <w:pStyle w:val="ListParagraph"/>
        <w:rPr>
          <w:noProof/>
        </w:rPr>
      </w:pPr>
      <w:r>
        <w:rPr>
          <w:noProof/>
        </w:rPr>
        <w:drawing>
          <wp:anchor distT="0" distB="0" distL="114300" distR="114300" simplePos="0" relativeHeight="251665408" behindDoc="0" locked="0" layoutInCell="1" allowOverlap="1" wp14:anchorId="47300953" wp14:editId="333AE4FA">
            <wp:simplePos x="0" y="0"/>
            <wp:positionH relativeFrom="column">
              <wp:posOffset>4006850</wp:posOffset>
            </wp:positionH>
            <wp:positionV relativeFrom="paragraph">
              <wp:posOffset>240665</wp:posOffset>
            </wp:positionV>
            <wp:extent cx="1576705" cy="1555750"/>
            <wp:effectExtent l="0" t="0" r="444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38568" b="23936"/>
                    <a:stretch/>
                  </pic:blipFill>
                  <pic:spPr bwMode="auto">
                    <a:xfrm>
                      <a:off x="0" y="0"/>
                      <a:ext cx="1576705"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B70DF8E" wp14:editId="786B58BB">
            <wp:simplePos x="0" y="0"/>
            <wp:positionH relativeFrom="column">
              <wp:posOffset>755650</wp:posOffset>
            </wp:positionH>
            <wp:positionV relativeFrom="paragraph">
              <wp:posOffset>202565</wp:posOffset>
            </wp:positionV>
            <wp:extent cx="2915920" cy="1625600"/>
            <wp:effectExtent l="0" t="0" r="0" b="0"/>
            <wp:wrapThrough wrapText="bothSides">
              <wp:wrapPolygon edited="0">
                <wp:start x="0" y="0"/>
                <wp:lineTo x="0" y="21263"/>
                <wp:lineTo x="21449" y="21263"/>
                <wp:lineTo x="2144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5920" cy="1625600"/>
                    </a:xfrm>
                    <a:prstGeom prst="rect">
                      <a:avLst/>
                    </a:prstGeom>
                  </pic:spPr>
                </pic:pic>
              </a:graphicData>
            </a:graphic>
            <wp14:sizeRelH relativeFrom="page">
              <wp14:pctWidth>0</wp14:pctWidth>
            </wp14:sizeRelH>
            <wp14:sizeRelV relativeFrom="page">
              <wp14:pctHeight>0</wp14:pctHeight>
            </wp14:sizeRelV>
          </wp:anchor>
        </w:drawing>
      </w:r>
      <w:r w:rsidR="00AF5BA7">
        <w:rPr>
          <w:noProof/>
        </w:rPr>
        <w:t xml:space="preserve">            </w:t>
      </w:r>
    </w:p>
    <w:p w14:paraId="1499A407" w14:textId="756F0B7B" w:rsidR="00511BF1" w:rsidRPr="00511BF1" w:rsidRDefault="00511BF1" w:rsidP="00511BF1">
      <w:pPr>
        <w:ind w:left="0" w:firstLine="0"/>
        <w:rPr>
          <w:sz w:val="20"/>
          <w:szCs w:val="20"/>
        </w:rPr>
      </w:pPr>
    </w:p>
    <w:p w14:paraId="21408630" w14:textId="77777777" w:rsidR="00AF5BA7" w:rsidRDefault="00AF5BA7" w:rsidP="00AF5BA7">
      <w:pPr>
        <w:pStyle w:val="ListParagraph"/>
        <w:rPr>
          <w:sz w:val="20"/>
          <w:szCs w:val="20"/>
        </w:rPr>
      </w:pPr>
    </w:p>
    <w:p w14:paraId="4368B5DD" w14:textId="77777777" w:rsidR="00AF5BA7" w:rsidRDefault="00AF5BA7" w:rsidP="00AF5BA7">
      <w:pPr>
        <w:pStyle w:val="ListParagraph"/>
        <w:numPr>
          <w:ilvl w:val="0"/>
          <w:numId w:val="3"/>
        </w:numPr>
        <w:rPr>
          <w:sz w:val="20"/>
          <w:szCs w:val="20"/>
        </w:rPr>
      </w:pPr>
      <w:r>
        <w:rPr>
          <w:sz w:val="20"/>
          <w:szCs w:val="20"/>
        </w:rPr>
        <w:t>Once the connector finishes execution, it provides a “Download File” option in the notifications pane.</w:t>
      </w:r>
    </w:p>
    <w:p w14:paraId="36607D33" w14:textId="77777777" w:rsidR="00511BF1" w:rsidRDefault="00511BF1" w:rsidP="00AF5BA7">
      <w:pPr>
        <w:pStyle w:val="ListParagraph"/>
        <w:ind w:firstLine="0"/>
        <w:rPr>
          <w:sz w:val="20"/>
          <w:szCs w:val="20"/>
        </w:rPr>
      </w:pPr>
    </w:p>
    <w:p w14:paraId="2A54F4F7" w14:textId="77777777" w:rsidR="00511BF1" w:rsidRDefault="00511BF1" w:rsidP="00AF5BA7">
      <w:pPr>
        <w:pStyle w:val="ListParagraph"/>
        <w:ind w:firstLine="0"/>
        <w:rPr>
          <w:sz w:val="20"/>
          <w:szCs w:val="20"/>
        </w:rPr>
      </w:pPr>
    </w:p>
    <w:p w14:paraId="60257AE7" w14:textId="77777777" w:rsidR="00511BF1" w:rsidRDefault="00511BF1" w:rsidP="00AF5BA7">
      <w:pPr>
        <w:pStyle w:val="ListParagraph"/>
        <w:ind w:firstLine="0"/>
        <w:rPr>
          <w:sz w:val="20"/>
          <w:szCs w:val="20"/>
        </w:rPr>
      </w:pPr>
    </w:p>
    <w:p w14:paraId="3A8D2FBA" w14:textId="77777777" w:rsidR="00511BF1" w:rsidRDefault="00511BF1" w:rsidP="00AF5BA7">
      <w:pPr>
        <w:pStyle w:val="ListParagraph"/>
        <w:ind w:firstLine="0"/>
        <w:rPr>
          <w:sz w:val="20"/>
          <w:szCs w:val="20"/>
        </w:rPr>
      </w:pPr>
    </w:p>
    <w:p w14:paraId="4B99D66B" w14:textId="77777777" w:rsidR="00511BF1" w:rsidRDefault="00511BF1" w:rsidP="00AF5BA7">
      <w:pPr>
        <w:pStyle w:val="ListParagraph"/>
        <w:ind w:firstLine="0"/>
        <w:rPr>
          <w:sz w:val="20"/>
          <w:szCs w:val="20"/>
        </w:rPr>
      </w:pPr>
    </w:p>
    <w:p w14:paraId="2315B258" w14:textId="432A6D6E" w:rsidR="00AF5BA7" w:rsidRDefault="00AF5BA7" w:rsidP="00AF5BA7">
      <w:pPr>
        <w:pStyle w:val="ListParagraph"/>
        <w:ind w:firstLine="0"/>
        <w:rPr>
          <w:sz w:val="20"/>
          <w:szCs w:val="20"/>
        </w:rPr>
      </w:pPr>
      <w:r>
        <w:rPr>
          <w:sz w:val="20"/>
          <w:szCs w:val="20"/>
        </w:rPr>
        <w:lastRenderedPageBreak/>
        <w:t>This file will contain an information log on the mappings created/updated in DIS Mapping Manager.</w:t>
      </w:r>
    </w:p>
    <w:p w14:paraId="79ABB220" w14:textId="4DB4F76B" w:rsidR="006B6CAE" w:rsidRDefault="006B6CAE" w:rsidP="00AF5BA7">
      <w:pPr>
        <w:pStyle w:val="ListParagraph"/>
        <w:ind w:firstLine="0"/>
        <w:rPr>
          <w:sz w:val="20"/>
          <w:szCs w:val="20"/>
        </w:rPr>
      </w:pPr>
      <w:r>
        <w:rPr>
          <w:noProof/>
        </w:rPr>
        <w:drawing>
          <wp:anchor distT="0" distB="0" distL="114300" distR="114300" simplePos="0" relativeHeight="251667456" behindDoc="0" locked="0" layoutInCell="1" allowOverlap="1" wp14:anchorId="0D9590E8" wp14:editId="7F2C0605">
            <wp:simplePos x="0" y="0"/>
            <wp:positionH relativeFrom="column">
              <wp:posOffset>654050</wp:posOffset>
            </wp:positionH>
            <wp:positionV relativeFrom="paragraph">
              <wp:posOffset>269875</wp:posOffset>
            </wp:positionV>
            <wp:extent cx="4870450" cy="97155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 b="79409"/>
                    <a:stretch/>
                  </pic:blipFill>
                  <pic:spPr bwMode="auto">
                    <a:xfrm>
                      <a:off x="0" y="0"/>
                      <a:ext cx="487045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414011" w14:textId="77777777" w:rsidR="00511BF1" w:rsidRDefault="00511BF1" w:rsidP="00AF5BA7">
      <w:pPr>
        <w:pStyle w:val="ListParagraph"/>
        <w:ind w:firstLine="0"/>
        <w:rPr>
          <w:sz w:val="20"/>
          <w:szCs w:val="20"/>
        </w:rPr>
      </w:pPr>
    </w:p>
    <w:p w14:paraId="6043B3D2" w14:textId="1765CB23" w:rsidR="00AF5BA7" w:rsidRDefault="008931DE" w:rsidP="0094036C">
      <w:pPr>
        <w:pStyle w:val="ListParagraph"/>
        <w:numPr>
          <w:ilvl w:val="0"/>
          <w:numId w:val="3"/>
        </w:numPr>
        <w:rPr>
          <w:sz w:val="20"/>
          <w:szCs w:val="20"/>
        </w:rPr>
      </w:pPr>
      <w:r>
        <w:rPr>
          <w:noProof/>
        </w:rPr>
        <w:drawing>
          <wp:anchor distT="0" distB="0" distL="114300" distR="114300" simplePos="0" relativeHeight="251668480" behindDoc="0" locked="0" layoutInCell="1" allowOverlap="1" wp14:anchorId="51CD1F4A" wp14:editId="5B778F1B">
            <wp:simplePos x="0" y="0"/>
            <wp:positionH relativeFrom="column">
              <wp:posOffset>692150</wp:posOffset>
            </wp:positionH>
            <wp:positionV relativeFrom="paragraph">
              <wp:posOffset>461645</wp:posOffset>
            </wp:positionV>
            <wp:extent cx="4918075" cy="237680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8075" cy="2376805"/>
                    </a:xfrm>
                    <a:prstGeom prst="rect">
                      <a:avLst/>
                    </a:prstGeom>
                  </pic:spPr>
                </pic:pic>
              </a:graphicData>
            </a:graphic>
            <wp14:sizeRelH relativeFrom="page">
              <wp14:pctWidth>0</wp14:pctWidth>
            </wp14:sizeRelH>
            <wp14:sizeRelV relativeFrom="page">
              <wp14:pctHeight>0</wp14:pctHeight>
            </wp14:sizeRelV>
          </wp:anchor>
        </w:drawing>
      </w:r>
      <w:r w:rsidR="00AF5BA7">
        <w:rPr>
          <w:sz w:val="20"/>
          <w:szCs w:val="20"/>
        </w:rPr>
        <w:t>Refresh the browser window and under the Mapping Manager module, check for the project created on the left-hand side of the page under the Projects Node and verify if the mappings are created.</w:t>
      </w:r>
    </w:p>
    <w:p w14:paraId="1EB06AE0" w14:textId="77777777" w:rsidR="008931DE" w:rsidRPr="008931DE" w:rsidRDefault="008931DE" w:rsidP="008931DE">
      <w:pPr>
        <w:ind w:left="0" w:firstLine="0"/>
        <w:rPr>
          <w:sz w:val="20"/>
          <w:szCs w:val="20"/>
        </w:rPr>
      </w:pPr>
    </w:p>
    <w:p w14:paraId="49EDB2A6" w14:textId="05EA0C12" w:rsidR="008931DE" w:rsidRDefault="008931DE" w:rsidP="0094036C">
      <w:pPr>
        <w:pStyle w:val="ListParagraph"/>
        <w:numPr>
          <w:ilvl w:val="0"/>
          <w:numId w:val="3"/>
        </w:numPr>
        <w:rPr>
          <w:sz w:val="20"/>
          <w:szCs w:val="20"/>
        </w:rPr>
      </w:pPr>
      <w:r>
        <w:rPr>
          <w:sz w:val="20"/>
          <w:szCs w:val="20"/>
        </w:rPr>
        <w:t>And open the Business Glossary Manager and expand the Asset and Catalog you selected while running the ACP to get the mind map.</w:t>
      </w:r>
    </w:p>
    <w:p w14:paraId="46F6E683" w14:textId="77777777" w:rsidR="0094036C" w:rsidRDefault="0094036C" w:rsidP="0094036C">
      <w:pPr>
        <w:pStyle w:val="ListParagraph"/>
        <w:ind w:left="1080" w:firstLine="0"/>
        <w:rPr>
          <w:sz w:val="20"/>
          <w:szCs w:val="20"/>
        </w:rPr>
      </w:pPr>
    </w:p>
    <w:bookmarkEnd w:id="1"/>
    <w:p w14:paraId="0E594FD9" w14:textId="13D4E33E" w:rsidR="00AF5BA7" w:rsidRDefault="008931DE" w:rsidP="0094036C">
      <w:pPr>
        <w:pStyle w:val="ListParagraph"/>
        <w:ind w:left="1080" w:firstLine="0"/>
        <w:jc w:val="both"/>
        <w:rPr>
          <w:sz w:val="20"/>
          <w:szCs w:val="20"/>
        </w:rPr>
      </w:pPr>
      <w:r>
        <w:rPr>
          <w:noProof/>
        </w:rPr>
        <w:drawing>
          <wp:inline distT="0" distB="0" distL="0" distR="0" wp14:anchorId="691E8CC0" wp14:editId="540A89AD">
            <wp:extent cx="4946650" cy="253973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4889" cy="2569633"/>
                    </a:xfrm>
                    <a:prstGeom prst="rect">
                      <a:avLst/>
                    </a:prstGeom>
                  </pic:spPr>
                </pic:pic>
              </a:graphicData>
            </a:graphic>
          </wp:inline>
        </w:drawing>
      </w:r>
    </w:p>
    <w:p w14:paraId="408DEF6D" w14:textId="5B55B3A9" w:rsidR="002750CB" w:rsidRDefault="002750CB" w:rsidP="0094036C">
      <w:pPr>
        <w:pStyle w:val="ListParagraph"/>
        <w:ind w:left="1080" w:firstLine="0"/>
        <w:jc w:val="both"/>
        <w:rPr>
          <w:sz w:val="20"/>
          <w:szCs w:val="20"/>
        </w:rPr>
      </w:pPr>
    </w:p>
    <w:p w14:paraId="57400DD9" w14:textId="61B00E43" w:rsidR="00AF5BA7" w:rsidRDefault="00AF5BA7" w:rsidP="008931DE">
      <w:pPr>
        <w:ind w:left="0" w:firstLine="0"/>
        <w:rPr>
          <w:noProof/>
        </w:rPr>
      </w:pPr>
      <w:bookmarkStart w:id="30" w:name="_Toc51493798"/>
    </w:p>
    <w:bookmarkEnd w:id="30"/>
    <w:sectPr w:rsidR="00AF5BA7" w:rsidSect="00646699">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97BAC" w14:textId="77777777" w:rsidR="008A4D12" w:rsidRDefault="008A4D12" w:rsidP="006C0141">
      <w:pPr>
        <w:spacing w:before="0" w:line="240" w:lineRule="auto"/>
      </w:pPr>
      <w:r>
        <w:separator/>
      </w:r>
    </w:p>
  </w:endnote>
  <w:endnote w:type="continuationSeparator" w:id="0">
    <w:p w14:paraId="184F1935" w14:textId="77777777" w:rsidR="008A4D12" w:rsidRDefault="008A4D12" w:rsidP="006C014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3788B" w14:textId="77777777" w:rsidR="00D04AFF" w:rsidRDefault="002415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02A36" w14:textId="77777777" w:rsidR="00646699" w:rsidRPr="00925B0C" w:rsidRDefault="00A0183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2BE3B419" wp14:editId="5980EBB0">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AA3E135"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w:t>
    </w:r>
    <w:proofErr w:type="spellStart"/>
    <w:r w:rsidRPr="00925B0C">
      <w:rPr>
        <w:rFonts w:ascii="Museo Slab 500" w:hAnsi="Museo Slab 500" w:cs="Helv"/>
        <w:color w:val="2E74B5" w:themeColor="accent5" w:themeShade="BF"/>
        <w:lang w:eastAsia="ja-JP"/>
      </w:rPr>
      <w:t>erwin</w:t>
    </w:r>
    <w:proofErr w:type="spellEnd"/>
    <w:r w:rsidRPr="00925B0C">
      <w:rPr>
        <w:rFonts w:ascii="Museo Slab 500" w:hAnsi="Museo Slab 500" w:cs="Helv"/>
        <w:color w:val="2E74B5" w:themeColor="accent5" w:themeShade="BF"/>
        <w:lang w:eastAsia="ja-JP"/>
      </w:rPr>
      <w:t>,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67604583" w14:textId="77777777" w:rsidR="00646699" w:rsidRDefault="002415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2E3E4" w14:textId="77777777" w:rsidR="00D04AFF" w:rsidRDefault="002415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A9419" w14:textId="77777777" w:rsidR="008A4D12" w:rsidRDefault="008A4D12" w:rsidP="006C0141">
      <w:pPr>
        <w:spacing w:before="0" w:line="240" w:lineRule="auto"/>
      </w:pPr>
      <w:r>
        <w:separator/>
      </w:r>
    </w:p>
  </w:footnote>
  <w:footnote w:type="continuationSeparator" w:id="0">
    <w:p w14:paraId="666D52ED" w14:textId="77777777" w:rsidR="008A4D12" w:rsidRDefault="008A4D12" w:rsidP="006C014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AC9F8" w14:textId="77777777" w:rsidR="00D04AFF" w:rsidRDefault="002415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A39A0" w14:textId="77777777" w:rsidR="001C53B2" w:rsidRPr="00646699" w:rsidRDefault="00A0183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4AF1A44D" wp14:editId="3338FA36">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F0464" w14:textId="77777777" w:rsidR="00D04AFF" w:rsidRDefault="002415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121F5C3E"/>
    <w:multiLevelType w:val="hybridMultilevel"/>
    <w:tmpl w:val="FB5A3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785"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7" w15:restartNumberingAfterBreak="0">
    <w:nsid w:val="3AC00BD3"/>
    <w:multiLevelType w:val="hybridMultilevel"/>
    <w:tmpl w:val="69D0D4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A75417A"/>
    <w:multiLevelType w:val="hybridMultilevel"/>
    <w:tmpl w:val="2436A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1"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2"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3"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9E514E7"/>
    <w:multiLevelType w:val="hybridMultilevel"/>
    <w:tmpl w:val="4792FB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5"/>
  </w:num>
  <w:num w:numId="2">
    <w:abstractNumId w:val="5"/>
  </w:num>
  <w:num w:numId="3">
    <w:abstractNumId w:val="8"/>
  </w:num>
  <w:num w:numId="4">
    <w:abstractNumId w:val="1"/>
  </w:num>
  <w:num w:numId="5">
    <w:abstractNumId w:val="4"/>
  </w:num>
  <w:num w:numId="6">
    <w:abstractNumId w:val="0"/>
  </w:num>
  <w:num w:numId="7">
    <w:abstractNumId w:val="13"/>
  </w:num>
  <w:num w:numId="8">
    <w:abstractNumId w:val="3"/>
  </w:num>
  <w:num w:numId="9">
    <w:abstractNumId w:val="10"/>
  </w:num>
  <w:num w:numId="10">
    <w:abstractNumId w:val="12"/>
  </w:num>
  <w:num w:numId="11">
    <w:abstractNumId w:val="11"/>
  </w:num>
  <w:num w:numId="12">
    <w:abstractNumId w:val="6"/>
  </w:num>
  <w:num w:numId="13">
    <w:abstractNumId w:val="14"/>
  </w:num>
  <w:num w:numId="14">
    <w:abstractNumId w:val="7"/>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A7"/>
    <w:rsid w:val="00050858"/>
    <w:rsid w:val="00124C67"/>
    <w:rsid w:val="001B0E71"/>
    <w:rsid w:val="001F5198"/>
    <w:rsid w:val="00231C05"/>
    <w:rsid w:val="002750CB"/>
    <w:rsid w:val="00345364"/>
    <w:rsid w:val="003B6A66"/>
    <w:rsid w:val="00424054"/>
    <w:rsid w:val="00497981"/>
    <w:rsid w:val="00511BF1"/>
    <w:rsid w:val="00542420"/>
    <w:rsid w:val="00546FFD"/>
    <w:rsid w:val="005773A4"/>
    <w:rsid w:val="00636E1E"/>
    <w:rsid w:val="00660C94"/>
    <w:rsid w:val="006B6CAE"/>
    <w:rsid w:val="006C0141"/>
    <w:rsid w:val="006D5826"/>
    <w:rsid w:val="00740BDA"/>
    <w:rsid w:val="00783624"/>
    <w:rsid w:val="007D049C"/>
    <w:rsid w:val="007D70E4"/>
    <w:rsid w:val="008931DE"/>
    <w:rsid w:val="008A4D12"/>
    <w:rsid w:val="008B7668"/>
    <w:rsid w:val="008E5A7D"/>
    <w:rsid w:val="0094036C"/>
    <w:rsid w:val="0098241A"/>
    <w:rsid w:val="00995175"/>
    <w:rsid w:val="009B6857"/>
    <w:rsid w:val="00A01839"/>
    <w:rsid w:val="00A10008"/>
    <w:rsid w:val="00A74E13"/>
    <w:rsid w:val="00AF5BA7"/>
    <w:rsid w:val="00B15B5F"/>
    <w:rsid w:val="00B20242"/>
    <w:rsid w:val="00B249D3"/>
    <w:rsid w:val="00B542A0"/>
    <w:rsid w:val="00B925C6"/>
    <w:rsid w:val="00C650A4"/>
    <w:rsid w:val="00CC0A8C"/>
    <w:rsid w:val="00CD5829"/>
    <w:rsid w:val="00CF3AF7"/>
    <w:rsid w:val="00CF5759"/>
    <w:rsid w:val="00D54437"/>
    <w:rsid w:val="00DC691C"/>
    <w:rsid w:val="00DD7452"/>
    <w:rsid w:val="00E30C4D"/>
    <w:rsid w:val="00EA5DD2"/>
    <w:rsid w:val="00EE5A70"/>
    <w:rsid w:val="00EF1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73A268"/>
  <w15:chartTrackingRefBased/>
  <w15:docId w15:val="{D7CCB986-599A-487B-A6EA-1CEB6657E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BA7"/>
    <w:pPr>
      <w:spacing w:before="40" w:after="0"/>
      <w:ind w:left="357" w:hanging="357"/>
    </w:pPr>
    <w:rPr>
      <w:lang w:val="en-US"/>
    </w:rPr>
  </w:style>
  <w:style w:type="paragraph" w:styleId="Heading1">
    <w:name w:val="heading 1"/>
    <w:basedOn w:val="Normal"/>
    <w:next w:val="Normal"/>
    <w:link w:val="Heading1Char"/>
    <w:uiPriority w:val="9"/>
    <w:qFormat/>
    <w:rsid w:val="00AF5BA7"/>
    <w:pPr>
      <w:keepNext/>
      <w:keepLines/>
      <w:numPr>
        <w:numId w:val="4"/>
      </w:numPr>
      <w:spacing w:before="0"/>
      <w:outlineLvl w:val="0"/>
    </w:pPr>
    <w:rPr>
      <w:rFonts w:ascii="Times New Roman" w:eastAsiaTheme="majorEastAsia" w:hAnsi="Times New Roman"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BA7"/>
    <w:rPr>
      <w:rFonts w:ascii="Times New Roman" w:eastAsiaTheme="majorEastAsia" w:hAnsi="Times New Roman" w:cstheme="majorBidi"/>
      <w:color w:val="2F5496" w:themeColor="accent1" w:themeShade="BF"/>
      <w:sz w:val="32"/>
      <w:szCs w:val="32"/>
      <w:lang w:val="en-US"/>
    </w:rPr>
  </w:style>
  <w:style w:type="paragraph" w:styleId="Header">
    <w:name w:val="header"/>
    <w:basedOn w:val="Normal"/>
    <w:link w:val="HeaderChar"/>
    <w:uiPriority w:val="99"/>
    <w:unhideWhenUsed/>
    <w:rsid w:val="00AF5BA7"/>
    <w:pPr>
      <w:tabs>
        <w:tab w:val="center" w:pos="4680"/>
        <w:tab w:val="right" w:pos="9360"/>
      </w:tabs>
      <w:spacing w:line="240" w:lineRule="auto"/>
    </w:pPr>
  </w:style>
  <w:style w:type="character" w:customStyle="1" w:styleId="HeaderChar">
    <w:name w:val="Header Char"/>
    <w:basedOn w:val="DefaultParagraphFont"/>
    <w:link w:val="Header"/>
    <w:uiPriority w:val="99"/>
    <w:rsid w:val="00AF5BA7"/>
    <w:rPr>
      <w:lang w:val="en-US"/>
    </w:rPr>
  </w:style>
  <w:style w:type="paragraph" w:styleId="Footer">
    <w:name w:val="footer"/>
    <w:basedOn w:val="Normal"/>
    <w:link w:val="FooterChar"/>
    <w:uiPriority w:val="99"/>
    <w:unhideWhenUsed/>
    <w:rsid w:val="00AF5BA7"/>
    <w:pPr>
      <w:tabs>
        <w:tab w:val="center" w:pos="4680"/>
        <w:tab w:val="right" w:pos="9360"/>
      </w:tabs>
      <w:spacing w:line="240" w:lineRule="auto"/>
    </w:pPr>
  </w:style>
  <w:style w:type="character" w:customStyle="1" w:styleId="FooterChar">
    <w:name w:val="Footer Char"/>
    <w:basedOn w:val="DefaultParagraphFont"/>
    <w:link w:val="Footer"/>
    <w:uiPriority w:val="99"/>
    <w:qFormat/>
    <w:rsid w:val="00AF5BA7"/>
    <w:rPr>
      <w:lang w:val="en-US"/>
    </w:rPr>
  </w:style>
  <w:style w:type="character" w:customStyle="1" w:styleId="CoverPageChar">
    <w:name w:val="Cover Page Char"/>
    <w:basedOn w:val="DefaultParagraphFont"/>
    <w:link w:val="CoverPage"/>
    <w:qFormat/>
    <w:rsid w:val="00AF5BA7"/>
    <w:rPr>
      <w:rFonts w:ascii="Calibri" w:hAnsi="Calibri"/>
      <w:b/>
      <w:color w:val="000000"/>
      <w:sz w:val="56"/>
      <w:szCs w:val="56"/>
    </w:rPr>
  </w:style>
  <w:style w:type="paragraph" w:customStyle="1" w:styleId="CoverPage">
    <w:name w:val="Cover Page"/>
    <w:basedOn w:val="Normal"/>
    <w:link w:val="CoverPageChar"/>
    <w:qFormat/>
    <w:rsid w:val="00AF5BA7"/>
    <w:pPr>
      <w:spacing w:before="240" w:after="240" w:line="240" w:lineRule="auto"/>
      <w:jc w:val="center"/>
    </w:pPr>
    <w:rPr>
      <w:rFonts w:ascii="Calibri" w:hAnsi="Calibri"/>
      <w:b/>
      <w:color w:val="000000"/>
      <w:sz w:val="56"/>
      <w:szCs w:val="56"/>
      <w:lang w:val="en-IN"/>
    </w:rPr>
  </w:style>
  <w:style w:type="paragraph" w:styleId="TOCHeading">
    <w:name w:val="TOC Heading"/>
    <w:basedOn w:val="Heading1"/>
    <w:next w:val="Normal"/>
    <w:uiPriority w:val="39"/>
    <w:unhideWhenUsed/>
    <w:qFormat/>
    <w:rsid w:val="00AF5BA7"/>
    <w:pPr>
      <w:outlineLvl w:val="9"/>
    </w:pPr>
  </w:style>
  <w:style w:type="paragraph" w:styleId="TOC2">
    <w:name w:val="toc 2"/>
    <w:basedOn w:val="Normal"/>
    <w:next w:val="Normal"/>
    <w:autoRedefine/>
    <w:uiPriority w:val="39"/>
    <w:unhideWhenUsed/>
    <w:rsid w:val="00AF5BA7"/>
    <w:pPr>
      <w:spacing w:before="0"/>
      <w:ind w:left="220"/>
    </w:pPr>
    <w:rPr>
      <w:rFonts w:cstheme="minorHAnsi"/>
      <w:smallCaps/>
      <w:sz w:val="20"/>
      <w:szCs w:val="20"/>
    </w:rPr>
  </w:style>
  <w:style w:type="character" w:styleId="Hyperlink">
    <w:name w:val="Hyperlink"/>
    <w:basedOn w:val="DefaultParagraphFont"/>
    <w:uiPriority w:val="99"/>
    <w:unhideWhenUsed/>
    <w:rsid w:val="00AF5BA7"/>
    <w:rPr>
      <w:color w:val="0563C1" w:themeColor="hyperlink"/>
      <w:u w:val="single"/>
    </w:rPr>
  </w:style>
  <w:style w:type="paragraph" w:styleId="TOC3">
    <w:name w:val="toc 3"/>
    <w:basedOn w:val="Normal"/>
    <w:next w:val="Normal"/>
    <w:autoRedefine/>
    <w:uiPriority w:val="39"/>
    <w:unhideWhenUsed/>
    <w:rsid w:val="00AF5BA7"/>
    <w:pPr>
      <w:spacing w:before="0"/>
      <w:ind w:left="440"/>
    </w:pPr>
    <w:rPr>
      <w:rFonts w:cstheme="minorHAnsi"/>
      <w:i/>
      <w:iCs/>
      <w:sz w:val="20"/>
      <w:szCs w:val="20"/>
    </w:rPr>
  </w:style>
  <w:style w:type="paragraph" w:styleId="ListParagraph">
    <w:name w:val="List Paragraph"/>
    <w:basedOn w:val="Normal"/>
    <w:uiPriority w:val="34"/>
    <w:qFormat/>
    <w:rsid w:val="00AF5BA7"/>
    <w:pPr>
      <w:ind w:left="720"/>
      <w:contextualSpacing/>
    </w:pPr>
  </w:style>
  <w:style w:type="character" w:customStyle="1" w:styleId="normaltextrun">
    <w:name w:val="normaltextrun"/>
    <w:basedOn w:val="DefaultParagraphFont"/>
    <w:rsid w:val="00AF5BA7"/>
  </w:style>
  <w:style w:type="table" w:styleId="TableGrid">
    <w:name w:val="Table Grid"/>
    <w:basedOn w:val="TableNormal"/>
    <w:uiPriority w:val="39"/>
    <w:rsid w:val="00AF5BA7"/>
    <w:pPr>
      <w:spacing w:before="40" w:after="0" w:line="240" w:lineRule="auto"/>
      <w:ind w:left="35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F5BA7"/>
    <w:pPr>
      <w:spacing w:before="120" w:after="120"/>
      <w:ind w:left="0"/>
    </w:pPr>
    <w:rPr>
      <w:rFonts w:cstheme="minorHAnsi"/>
      <w:b/>
      <w:bCs/>
      <w:caps/>
      <w:sz w:val="20"/>
      <w:szCs w:val="20"/>
    </w:rPr>
  </w:style>
  <w:style w:type="paragraph" w:customStyle="1" w:styleId="paragraph">
    <w:name w:val="paragraph"/>
    <w:basedOn w:val="Normal"/>
    <w:rsid w:val="00AF5BA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AF5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Goriparthi</dc:creator>
  <cp:keywords/>
  <dc:description/>
  <cp:lastModifiedBy>Pragna Barla</cp:lastModifiedBy>
  <cp:revision>2</cp:revision>
  <dcterms:created xsi:type="dcterms:W3CDTF">2021-02-18T10:25:00Z</dcterms:created>
  <dcterms:modified xsi:type="dcterms:W3CDTF">2021-02-18T10:25:00Z</dcterms:modified>
</cp:coreProperties>
</file>