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ACA5537" w14:textId="423A3930" w:rsidR="000047B0" w:rsidRDefault="00185776">
      <w:sdt>
        <w:sdtPr>
          <w:id w:val="-2002956513"/>
          <w:docPartObj>
            <w:docPartGallery w:val="Cover Pages"/>
            <w:docPartUnique/>
          </w:docPartObj>
        </w:sdtPr>
        <w:sdtEndPr>
          <w:rPr>
            <w:rStyle w:val="Heading1Char"/>
            <w:rFonts w:cs="Times New Roman"/>
            <w:b/>
            <w:bCs/>
            <w:kern w:val="36"/>
            <w:sz w:val="24"/>
            <w:szCs w:val="48"/>
            <w:lang w:eastAsia="en-IN"/>
          </w:rPr>
        </w:sdtEndPr>
        <w:sdtContent>
          <w:r w:rsidR="000047B0">
            <w:rPr>
              <w:noProof/>
            </w:rPr>
            <mc:AlternateContent>
              <mc:Choice Requires="wps">
                <w:drawing>
                  <wp:anchor distT="0" distB="0" distL="114300" distR="114300" simplePos="0" relativeHeight="251659264" behindDoc="0" locked="0" layoutInCell="1" allowOverlap="1" wp14:anchorId="1A375791" wp14:editId="582727CC">
                    <wp:simplePos x="0" y="0"/>
                    <wp:positionH relativeFrom="page">
                      <wp:align>center</wp:align>
                    </wp:positionH>
                    <wp:positionV relativeFrom="page">
                      <wp:align>center</wp:align>
                    </wp:positionV>
                    <wp:extent cx="1712890" cy="3840480"/>
                    <wp:effectExtent l="0" t="0" r="1270" b="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C0504D" w:themeColor="accent2"/>
                                  </w:tblBorders>
                                  <w:tblCellMar>
                                    <w:top w:w="1296" w:type="dxa"/>
                                    <w:left w:w="360" w:type="dxa"/>
                                    <w:bottom w:w="1296" w:type="dxa"/>
                                    <w:right w:w="360" w:type="dxa"/>
                                  </w:tblCellMar>
                                  <w:tblLook w:val="04A0" w:firstRow="1" w:lastRow="0" w:firstColumn="1" w:lastColumn="0" w:noHBand="0" w:noVBand="1"/>
                                </w:tblPr>
                                <w:tblGrid>
                                  <w:gridCol w:w="6600"/>
                                  <w:gridCol w:w="2336"/>
                                </w:tblGrid>
                                <w:tr w:rsidR="00EC7417" w14:paraId="07BC75F9" w14:textId="77777777">
                                  <w:trPr>
                                    <w:jc w:val="center"/>
                                  </w:trPr>
                                  <w:tc>
                                    <w:tcPr>
                                      <w:tcW w:w="2568" w:type="pct"/>
                                      <w:vAlign w:val="center"/>
                                    </w:tcPr>
                                    <w:p w14:paraId="3F340927" w14:textId="0B5D9BB6" w:rsidR="00EC7417" w:rsidRDefault="00EC7417">
                                      <w:pPr>
                                        <w:jc w:val="right"/>
                                      </w:pPr>
                                      <w:r>
                                        <w:rPr>
                                          <w:noProof/>
                                        </w:rPr>
                                        <w:drawing>
                                          <wp:inline distT="0" distB="0" distL="0" distR="0" wp14:anchorId="212B5290" wp14:editId="6E8D8600">
                                            <wp:extent cx="3730890" cy="2276475"/>
                                            <wp:effectExtent l="0" t="0" r="317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760661" cy="2294640"/>
                                                    </a:xfrm>
                                                    <a:prstGeom prst="rect">
                                                      <a:avLst/>
                                                    </a:prstGeom>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4A5005D8" w14:textId="75B6E665" w:rsidR="00EC7417" w:rsidRDefault="00EC7417">
                                          <w:pPr>
                                            <w:pStyle w:val="NoSpacing"/>
                                            <w:spacing w:line="312" w:lineRule="auto"/>
                                            <w:jc w:val="right"/>
                                            <w:rPr>
                                              <w:caps/>
                                              <w:color w:val="191919" w:themeColor="text1" w:themeTint="E6"/>
                                              <w:sz w:val="72"/>
                                              <w:szCs w:val="72"/>
                                            </w:rPr>
                                          </w:pPr>
                                          <w:r>
                                            <w:rPr>
                                              <w:caps/>
                                              <w:color w:val="191919" w:themeColor="text1" w:themeTint="E6"/>
                                              <w:sz w:val="72"/>
                                              <w:szCs w:val="72"/>
                                            </w:rPr>
                                            <w:t>data analysis of calgary city traffic</w:t>
                                          </w:r>
                                        </w:p>
                                      </w:sdtContent>
                                    </w:sdt>
                                    <w:sdt>
                                      <w:sdtPr>
                                        <w:rPr>
                                          <w:color w:val="000000" w:themeColor="text1"/>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14:paraId="7AFCFFCA" w14:textId="1E70F2B4" w:rsidR="00EC7417" w:rsidRDefault="00EC7417">
                                          <w:pPr>
                                            <w:jc w:val="right"/>
                                            <w:rPr>
                                              <w:sz w:val="24"/>
                                              <w:szCs w:val="24"/>
                                            </w:rPr>
                                          </w:pPr>
                                          <w:r>
                                            <w:rPr>
                                              <w:color w:val="000000" w:themeColor="text1"/>
                                              <w:sz w:val="24"/>
                                              <w:szCs w:val="24"/>
                                            </w:rPr>
                                            <w:t>[For year 2018]</w:t>
                                          </w:r>
                                        </w:p>
                                      </w:sdtContent>
                                    </w:sdt>
                                  </w:tc>
                                  <w:tc>
                                    <w:tcPr>
                                      <w:tcW w:w="2432" w:type="pct"/>
                                      <w:vAlign w:val="center"/>
                                    </w:tcPr>
                                    <w:p w14:paraId="56EDDDCB" w14:textId="71238E43" w:rsidR="00EC7417" w:rsidRDefault="00EC7417">
                                      <w:pPr>
                                        <w:pStyle w:val="NoSpacing"/>
                                        <w:rPr>
                                          <w:caps/>
                                          <w:color w:val="C0504D" w:themeColor="accent2"/>
                                          <w:sz w:val="26"/>
                                          <w:szCs w:val="26"/>
                                        </w:rPr>
                                      </w:pPr>
                                    </w:p>
                                    <w:p w14:paraId="35C719C9" w14:textId="732AFD94" w:rsidR="00EC7417" w:rsidRDefault="00185776" w:rsidP="00AA382B">
                                      <w:pPr>
                                        <w:rPr>
                                          <w:color w:val="1F497D" w:themeColor="text2"/>
                                          <w:sz w:val="28"/>
                                          <w:szCs w:val="28"/>
                                        </w:rPr>
                                      </w:pPr>
                                      <w:sdt>
                                        <w:sdtPr>
                                          <w:rPr>
                                            <w:color w:val="1F497D" w:themeColor="text2"/>
                                            <w:sz w:val="28"/>
                                            <w:szCs w:val="28"/>
                                          </w:rPr>
                                          <w:alias w:val="Abstract"/>
                                          <w:tag w:val=""/>
                                          <w:id w:val="-2036181933"/>
                                          <w:dataBinding w:prefixMappings="xmlns:ns0='http://schemas.microsoft.com/office/2006/coverPageProps' " w:xpath="/ns0:CoverPageProperties[1]/ns0:Abstract[1]" w:storeItemID="{55AF091B-3C7A-41E3-B477-F2FDAA23CFDA}"/>
                                          <w:text/>
                                        </w:sdtPr>
                                        <w:sdtEndPr/>
                                        <w:sdtContent>
                                          <w:r w:rsidR="00EC7417" w:rsidRPr="00421C67">
                                            <w:rPr>
                                              <w:color w:val="1F497D" w:themeColor="text2"/>
                                              <w:sz w:val="28"/>
                                              <w:szCs w:val="28"/>
                                            </w:rPr>
                                            <w:t>ENSF</w:t>
                                          </w:r>
                                          <w:r w:rsidR="00790FA2">
                                            <w:rPr>
                                              <w:color w:val="1F497D" w:themeColor="text2"/>
                                              <w:sz w:val="28"/>
                                              <w:szCs w:val="28"/>
                                            </w:rPr>
                                            <w:t xml:space="preserve"> </w:t>
                                          </w:r>
                                          <w:r w:rsidR="00EC7417" w:rsidRPr="00421C67">
                                            <w:rPr>
                                              <w:color w:val="1F497D" w:themeColor="text2"/>
                                              <w:sz w:val="28"/>
                                              <w:szCs w:val="28"/>
                                            </w:rPr>
                                            <w:t>592 – Programming Fundamentals for Data</w:t>
                                          </w:r>
                                        </w:sdtContent>
                                      </w:sdt>
                                      <w:r w:rsidR="00EC7417" w:rsidRPr="00AA382B">
                                        <w:rPr>
                                          <w:color w:val="1F497D" w:themeColor="text2"/>
                                          <w:sz w:val="28"/>
                                          <w:szCs w:val="28"/>
                                        </w:rPr>
                                        <w:t xml:space="preserve"> </w:t>
                                      </w:r>
                                    </w:p>
                                    <w:p w14:paraId="204D91B9" w14:textId="3B65394B" w:rsidR="00EC7417" w:rsidRDefault="00EC7417" w:rsidP="00AA382B">
                                      <w:pPr>
                                        <w:rPr>
                                          <w:color w:val="1F497D" w:themeColor="text2"/>
                                          <w:sz w:val="28"/>
                                          <w:szCs w:val="28"/>
                                        </w:rPr>
                                      </w:pPr>
                                    </w:p>
                                    <w:p w14:paraId="3553CEDC" w14:textId="6B3394E0" w:rsidR="00EC7417" w:rsidRDefault="00EC7417" w:rsidP="00AA382B">
                                      <w:pPr>
                                        <w:rPr>
                                          <w:color w:val="1F497D" w:themeColor="text2"/>
                                          <w:sz w:val="28"/>
                                          <w:szCs w:val="28"/>
                                        </w:rPr>
                                      </w:pPr>
                                      <w:r w:rsidRPr="00AA382B">
                                        <w:rPr>
                                          <w:color w:val="1F497D" w:themeColor="text2"/>
                                          <w:sz w:val="28"/>
                                          <w:szCs w:val="28"/>
                                        </w:rPr>
                                        <w:t>University of Calgary</w:t>
                                      </w:r>
                                    </w:p>
                                    <w:p w14:paraId="1DEEA831" w14:textId="77777777" w:rsidR="00EC7417" w:rsidRPr="00AA382B" w:rsidRDefault="00EC7417" w:rsidP="00AA382B">
                                      <w:pPr>
                                        <w:rPr>
                                          <w:color w:val="1F497D" w:themeColor="text2"/>
                                          <w:sz w:val="28"/>
                                          <w:szCs w:val="28"/>
                                        </w:rPr>
                                      </w:pPr>
                                    </w:p>
                                    <w:p w14:paraId="61334EE7" w14:textId="77777777" w:rsidR="00EC7417" w:rsidRPr="00AA382B" w:rsidRDefault="00EC7417" w:rsidP="00AA382B">
                                      <w:pPr>
                                        <w:rPr>
                                          <w:color w:val="000000" w:themeColor="text1"/>
                                        </w:rPr>
                                      </w:pPr>
                                    </w:p>
                                    <w:p w14:paraId="4D904870" w14:textId="4A6FFAF8" w:rsidR="00EC7417" w:rsidRPr="009B4548" w:rsidRDefault="00EC7417">
                                      <w:pPr>
                                        <w:pStyle w:val="NoSpacing"/>
                                        <w:rPr>
                                          <w:color w:val="1F497D" w:themeColor="text2"/>
                                          <w:sz w:val="28"/>
                                          <w:szCs w:val="28"/>
                                        </w:rPr>
                                      </w:pPr>
                                      <w:r w:rsidRPr="009B4548">
                                        <w:rPr>
                                          <w:color w:val="1F497D" w:themeColor="text2"/>
                                          <w:sz w:val="28"/>
                                          <w:szCs w:val="28"/>
                                        </w:rPr>
                                        <w:t>Analysis by</w:t>
                                      </w:r>
                                      <w:r w:rsidR="00802A95">
                                        <w:rPr>
                                          <w:color w:val="1F497D" w:themeColor="text2"/>
                                          <w:sz w:val="28"/>
                                          <w:szCs w:val="28"/>
                                        </w:rPr>
                                        <w:t xml:space="preserve"> </w:t>
                                      </w:r>
                                      <w:r w:rsidR="00CE5DF7">
                                        <w:rPr>
                                          <w:color w:val="1F497D" w:themeColor="text2"/>
                                          <w:sz w:val="28"/>
                                          <w:szCs w:val="28"/>
                                        </w:rPr>
                                        <w:t>(Name/UCID)</w:t>
                                      </w:r>
                                      <w:r w:rsidRPr="009B4548">
                                        <w:rPr>
                                          <w:color w:val="1F497D" w:themeColor="text2"/>
                                          <w:sz w:val="28"/>
                                          <w:szCs w:val="28"/>
                                        </w:rPr>
                                        <w:t>:</w:t>
                                      </w:r>
                                    </w:p>
                                    <w:p w14:paraId="342AD92B" w14:textId="259CC74C" w:rsidR="00EC7417" w:rsidRPr="009B4548" w:rsidRDefault="00EC7417">
                                      <w:pPr>
                                        <w:pStyle w:val="NoSpacing"/>
                                        <w:rPr>
                                          <w:color w:val="1F497D" w:themeColor="text2"/>
                                          <w:sz w:val="28"/>
                                          <w:szCs w:val="28"/>
                                        </w:rPr>
                                      </w:pPr>
                                      <w:r w:rsidRPr="009B4548">
                                        <w:rPr>
                                          <w:color w:val="1F497D" w:themeColor="text2"/>
                                          <w:sz w:val="28"/>
                                          <w:szCs w:val="28"/>
                                        </w:rPr>
                                        <w:t>Taruneesh Sachdeva</w:t>
                                      </w:r>
                                      <w:r w:rsidR="00790FA2">
                                        <w:rPr>
                                          <w:color w:val="1F497D" w:themeColor="text2"/>
                                          <w:sz w:val="28"/>
                                          <w:szCs w:val="28"/>
                                        </w:rPr>
                                        <w:t xml:space="preserve"> </w:t>
                                      </w:r>
                                      <w:r w:rsidR="00673DBF">
                                        <w:rPr>
                                          <w:color w:val="1F497D" w:themeColor="text2"/>
                                          <w:sz w:val="28"/>
                                          <w:szCs w:val="28"/>
                                        </w:rPr>
                                        <w:t>[30114398]</w:t>
                                      </w:r>
                                    </w:p>
                                    <w:p w14:paraId="41336750" w14:textId="5FC8FCFA" w:rsidR="00EC7417" w:rsidRPr="009B4548" w:rsidRDefault="00EC7417">
                                      <w:pPr>
                                        <w:pStyle w:val="NoSpacing"/>
                                        <w:rPr>
                                          <w:color w:val="1F497D" w:themeColor="text2"/>
                                          <w:sz w:val="28"/>
                                          <w:szCs w:val="28"/>
                                        </w:rPr>
                                      </w:pPr>
                                      <w:r w:rsidRPr="009B4548">
                                        <w:rPr>
                                          <w:color w:val="1F497D" w:themeColor="text2"/>
                                          <w:sz w:val="28"/>
                                          <w:szCs w:val="28"/>
                                        </w:rPr>
                                        <w:t>Neha Singh</w:t>
                                      </w:r>
                                      <w:r w:rsidR="00790FA2">
                                        <w:rPr>
                                          <w:color w:val="1F497D" w:themeColor="text2"/>
                                          <w:sz w:val="28"/>
                                          <w:szCs w:val="28"/>
                                        </w:rPr>
                                        <w:t xml:space="preserve"> </w:t>
                                      </w:r>
                                      <w:r w:rsidR="00D03EAA">
                                        <w:rPr>
                                          <w:color w:val="1F497D" w:themeColor="text2"/>
                                          <w:sz w:val="28"/>
                                          <w:szCs w:val="28"/>
                                        </w:rPr>
                                        <w:t>[30109044]</w:t>
                                      </w:r>
                                    </w:p>
                                    <w:p w14:paraId="51DA7742" w14:textId="21182734" w:rsidR="00EC7417" w:rsidRPr="009B4548" w:rsidRDefault="00EC7417">
                                      <w:pPr>
                                        <w:pStyle w:val="NoSpacing"/>
                                        <w:rPr>
                                          <w:color w:val="1F497D" w:themeColor="text2"/>
                                          <w:sz w:val="28"/>
                                          <w:szCs w:val="28"/>
                                        </w:rPr>
                                      </w:pPr>
                                      <w:r w:rsidRPr="009B4548">
                                        <w:rPr>
                                          <w:color w:val="1F497D" w:themeColor="text2"/>
                                          <w:sz w:val="28"/>
                                          <w:szCs w:val="28"/>
                                        </w:rPr>
                                        <w:t>Sanyam [30118797]</w:t>
                                      </w:r>
                                    </w:p>
                                    <w:p w14:paraId="3887F9FF" w14:textId="538E73F1" w:rsidR="00EC7417" w:rsidRDefault="00EC7417">
                                      <w:pPr>
                                        <w:pStyle w:val="NoSpacing"/>
                                        <w:rPr>
                                          <w:color w:val="C0504D" w:themeColor="accent2"/>
                                          <w:sz w:val="26"/>
                                          <w:szCs w:val="26"/>
                                        </w:rPr>
                                      </w:pPr>
                                    </w:p>
                                    <w:p w14:paraId="1B02C942" w14:textId="77777777" w:rsidR="00EC7417" w:rsidRDefault="00EC7417">
                                      <w:pPr>
                                        <w:pStyle w:val="NoSpacing"/>
                                        <w:rPr>
                                          <w:color w:val="C0504D" w:themeColor="accent2"/>
                                          <w:sz w:val="26"/>
                                          <w:szCs w:val="26"/>
                                        </w:rPr>
                                      </w:pPr>
                                    </w:p>
                                    <w:p w14:paraId="4BC520F8" w14:textId="77777777" w:rsidR="00EC7417" w:rsidRDefault="00EC7417">
                                      <w:pPr>
                                        <w:pStyle w:val="NoSpacing"/>
                                        <w:rPr>
                                          <w:color w:val="C0504D" w:themeColor="accent2"/>
                                          <w:sz w:val="26"/>
                                          <w:szCs w:val="26"/>
                                        </w:rPr>
                                      </w:pPr>
                                    </w:p>
                                    <w:p w14:paraId="3583435F" w14:textId="1C189F99" w:rsidR="00EC7417" w:rsidRDefault="00EC7417">
                                      <w:pPr>
                                        <w:pStyle w:val="NoSpacing"/>
                                      </w:pPr>
                                    </w:p>
                                  </w:tc>
                                </w:tr>
                              </w:tbl>
                              <w:p w14:paraId="6406787E" w14:textId="77777777" w:rsidR="00EC7417" w:rsidRDefault="00EC7417"/>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1A375791" id="_x0000_t202" coordsize="21600,21600" o:spt="202" path="m,l,21600r21600,l21600,xe">
                    <v:stroke joinstyle="miter"/>
                    <v:path gradientshapeok="t" o:connecttype="rect"/>
                  </v:shapetype>
                  <v:shape id="Text Box 138"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" fillcolor="white [3201]" stroked="f" strokeweight=".5pt">
                    <v:textbox inset="0,0,0,0">
                      <w:txbxContent>
                        <w:tbl>
                          <w:tblPr>
                            <w:tblW w:w="5000" w:type="pct"/>
                            <w:jc w:val="center"/>
                            <w:tblBorders>
                              <w:insideV w:val="single" w:sz="12" w:space="0" w:color="C0504D" w:themeColor="accent2"/>
                            </w:tblBorders>
                            <w:tblCellMar>
                              <w:top w:w="1296" w:type="dxa"/>
                              <w:left w:w="360" w:type="dxa"/>
                              <w:bottom w:w="1296" w:type="dxa"/>
                              <w:right w:w="360" w:type="dxa"/>
                            </w:tblCellMar>
                            <w:tblLook w:val="04A0" w:firstRow="1" w:lastRow="0" w:firstColumn="1" w:lastColumn="0" w:noHBand="0" w:noVBand="1"/>
                          </w:tblPr>
                          <w:tblGrid>
                            <w:gridCol w:w="6600"/>
                            <w:gridCol w:w="2336"/>
                          </w:tblGrid>
                          <w:tr w:rsidR="00EC7417" w14:paraId="07BC75F9" w14:textId="77777777">
                            <w:trPr>
                              <w:jc w:val="center"/>
                            </w:trPr>
                            <w:tc>
                              <w:tcPr>
                                <w:tcW w:w="2568" w:type="pct"/>
                                <w:vAlign w:val="center"/>
                              </w:tcPr>
                              <w:p w14:paraId="3F340927" w14:textId="0B5D9BB6" w:rsidR="00EC7417" w:rsidRDefault="00EC7417">
                                <w:pPr>
                                  <w:jc w:val="right"/>
                                </w:pPr>
                                <w:r>
                                  <w:rPr>
                                    <w:noProof/>
                                  </w:rPr>
                                  <w:drawing>
                                    <wp:inline distT="0" distB="0" distL="0" distR="0" wp14:anchorId="212B5290" wp14:editId="6E8D8600">
                                      <wp:extent cx="3730890" cy="2276475"/>
                                      <wp:effectExtent l="0" t="0" r="317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760661" cy="2294640"/>
                                              </a:xfrm>
                                              <a:prstGeom prst="rect">
                                                <a:avLst/>
                                              </a:prstGeom>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4A5005D8" w14:textId="75B6E665" w:rsidR="00EC7417" w:rsidRDefault="00EC7417">
                                    <w:pPr>
                                      <w:pStyle w:val="NoSpacing"/>
                                      <w:spacing w:line="312" w:lineRule="auto"/>
                                      <w:jc w:val="right"/>
                                      <w:rPr>
                                        <w:caps/>
                                        <w:color w:val="191919" w:themeColor="text1" w:themeTint="E6"/>
                                        <w:sz w:val="72"/>
                                        <w:szCs w:val="72"/>
                                      </w:rPr>
                                    </w:pPr>
                                    <w:r>
                                      <w:rPr>
                                        <w:caps/>
                                        <w:color w:val="191919" w:themeColor="text1" w:themeTint="E6"/>
                                        <w:sz w:val="72"/>
                                        <w:szCs w:val="72"/>
                                      </w:rPr>
                                      <w:t>data analysis of calgary city traffic</w:t>
                                    </w:r>
                                  </w:p>
                                </w:sdtContent>
                              </w:sdt>
                              <w:sdt>
                                <w:sdtPr>
                                  <w:rPr>
                                    <w:color w:val="000000" w:themeColor="text1"/>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14:paraId="7AFCFFCA" w14:textId="1E70F2B4" w:rsidR="00EC7417" w:rsidRDefault="00EC7417">
                                    <w:pPr>
                                      <w:jc w:val="right"/>
                                      <w:rPr>
                                        <w:sz w:val="24"/>
                                        <w:szCs w:val="24"/>
                                      </w:rPr>
                                    </w:pPr>
                                    <w:r>
                                      <w:rPr>
                                        <w:color w:val="000000" w:themeColor="text1"/>
                                        <w:sz w:val="24"/>
                                        <w:szCs w:val="24"/>
                                      </w:rPr>
                                      <w:t>[For year 2018]</w:t>
                                    </w:r>
                                  </w:p>
                                </w:sdtContent>
                              </w:sdt>
                            </w:tc>
                            <w:tc>
                              <w:tcPr>
                                <w:tcW w:w="2432" w:type="pct"/>
                                <w:vAlign w:val="center"/>
                              </w:tcPr>
                              <w:p w14:paraId="56EDDDCB" w14:textId="71238E43" w:rsidR="00EC7417" w:rsidRDefault="00EC7417">
                                <w:pPr>
                                  <w:pStyle w:val="NoSpacing"/>
                                  <w:rPr>
                                    <w:caps/>
                                    <w:color w:val="C0504D" w:themeColor="accent2"/>
                                    <w:sz w:val="26"/>
                                    <w:szCs w:val="26"/>
                                  </w:rPr>
                                </w:pPr>
                              </w:p>
                              <w:p w14:paraId="35C719C9" w14:textId="732AFD94" w:rsidR="00EC7417" w:rsidRDefault="00185776" w:rsidP="00AA382B">
                                <w:pPr>
                                  <w:rPr>
                                    <w:color w:val="1F497D" w:themeColor="text2"/>
                                    <w:sz w:val="28"/>
                                    <w:szCs w:val="28"/>
                                  </w:rPr>
                                </w:pPr>
                                <w:sdt>
                                  <w:sdtPr>
                                    <w:rPr>
                                      <w:color w:val="1F497D" w:themeColor="text2"/>
                                      <w:sz w:val="28"/>
                                      <w:szCs w:val="28"/>
                                    </w:rPr>
                                    <w:alias w:val="Abstract"/>
                                    <w:tag w:val=""/>
                                    <w:id w:val="-2036181933"/>
                                    <w:dataBinding w:prefixMappings="xmlns:ns0='http://schemas.microsoft.com/office/2006/coverPageProps' " w:xpath="/ns0:CoverPageProperties[1]/ns0:Abstract[1]" w:storeItemID="{55AF091B-3C7A-41E3-B477-F2FDAA23CFDA}"/>
                                    <w:text/>
                                  </w:sdtPr>
                                  <w:sdtEndPr/>
                                  <w:sdtContent>
                                    <w:r w:rsidR="00EC7417" w:rsidRPr="00421C67">
                                      <w:rPr>
                                        <w:color w:val="1F497D" w:themeColor="text2"/>
                                        <w:sz w:val="28"/>
                                        <w:szCs w:val="28"/>
                                      </w:rPr>
                                      <w:t>ENSF</w:t>
                                    </w:r>
                                    <w:r w:rsidR="00790FA2">
                                      <w:rPr>
                                        <w:color w:val="1F497D" w:themeColor="text2"/>
                                        <w:sz w:val="28"/>
                                        <w:szCs w:val="28"/>
                                      </w:rPr>
                                      <w:t xml:space="preserve"> </w:t>
                                    </w:r>
                                    <w:r w:rsidR="00EC7417" w:rsidRPr="00421C67">
                                      <w:rPr>
                                        <w:color w:val="1F497D" w:themeColor="text2"/>
                                        <w:sz w:val="28"/>
                                        <w:szCs w:val="28"/>
                                      </w:rPr>
                                      <w:t>592 – Programming Fundamentals for Data</w:t>
                                    </w:r>
                                  </w:sdtContent>
                                </w:sdt>
                                <w:r w:rsidR="00EC7417" w:rsidRPr="00AA382B">
                                  <w:rPr>
                                    <w:color w:val="1F497D" w:themeColor="text2"/>
                                    <w:sz w:val="28"/>
                                    <w:szCs w:val="28"/>
                                  </w:rPr>
                                  <w:t xml:space="preserve"> </w:t>
                                </w:r>
                              </w:p>
                              <w:p w14:paraId="204D91B9" w14:textId="3B65394B" w:rsidR="00EC7417" w:rsidRDefault="00EC7417" w:rsidP="00AA382B">
                                <w:pPr>
                                  <w:rPr>
                                    <w:color w:val="1F497D" w:themeColor="text2"/>
                                    <w:sz w:val="28"/>
                                    <w:szCs w:val="28"/>
                                  </w:rPr>
                                </w:pPr>
                              </w:p>
                              <w:p w14:paraId="3553CEDC" w14:textId="6B3394E0" w:rsidR="00EC7417" w:rsidRDefault="00EC7417" w:rsidP="00AA382B">
                                <w:pPr>
                                  <w:rPr>
                                    <w:color w:val="1F497D" w:themeColor="text2"/>
                                    <w:sz w:val="28"/>
                                    <w:szCs w:val="28"/>
                                  </w:rPr>
                                </w:pPr>
                                <w:r w:rsidRPr="00AA382B">
                                  <w:rPr>
                                    <w:color w:val="1F497D" w:themeColor="text2"/>
                                    <w:sz w:val="28"/>
                                    <w:szCs w:val="28"/>
                                  </w:rPr>
                                  <w:t>University of Calgary</w:t>
                                </w:r>
                              </w:p>
                              <w:p w14:paraId="1DEEA831" w14:textId="77777777" w:rsidR="00EC7417" w:rsidRPr="00AA382B" w:rsidRDefault="00EC7417" w:rsidP="00AA382B">
                                <w:pPr>
                                  <w:rPr>
                                    <w:color w:val="1F497D" w:themeColor="text2"/>
                                    <w:sz w:val="28"/>
                                    <w:szCs w:val="28"/>
                                  </w:rPr>
                                </w:pPr>
                              </w:p>
                              <w:p w14:paraId="61334EE7" w14:textId="77777777" w:rsidR="00EC7417" w:rsidRPr="00AA382B" w:rsidRDefault="00EC7417" w:rsidP="00AA382B">
                                <w:pPr>
                                  <w:rPr>
                                    <w:color w:val="000000" w:themeColor="text1"/>
                                  </w:rPr>
                                </w:pPr>
                              </w:p>
                              <w:p w14:paraId="4D904870" w14:textId="4A6FFAF8" w:rsidR="00EC7417" w:rsidRPr="009B4548" w:rsidRDefault="00EC7417">
                                <w:pPr>
                                  <w:pStyle w:val="NoSpacing"/>
                                  <w:rPr>
                                    <w:color w:val="1F497D" w:themeColor="text2"/>
                                    <w:sz w:val="28"/>
                                    <w:szCs w:val="28"/>
                                  </w:rPr>
                                </w:pPr>
                                <w:r w:rsidRPr="009B4548">
                                  <w:rPr>
                                    <w:color w:val="1F497D" w:themeColor="text2"/>
                                    <w:sz w:val="28"/>
                                    <w:szCs w:val="28"/>
                                  </w:rPr>
                                  <w:t>Analysis by</w:t>
                                </w:r>
                                <w:r w:rsidR="00802A95">
                                  <w:rPr>
                                    <w:color w:val="1F497D" w:themeColor="text2"/>
                                    <w:sz w:val="28"/>
                                    <w:szCs w:val="28"/>
                                  </w:rPr>
                                  <w:t xml:space="preserve"> </w:t>
                                </w:r>
                                <w:r w:rsidR="00CE5DF7">
                                  <w:rPr>
                                    <w:color w:val="1F497D" w:themeColor="text2"/>
                                    <w:sz w:val="28"/>
                                    <w:szCs w:val="28"/>
                                  </w:rPr>
                                  <w:t>(Name/UCID)</w:t>
                                </w:r>
                                <w:r w:rsidRPr="009B4548">
                                  <w:rPr>
                                    <w:color w:val="1F497D" w:themeColor="text2"/>
                                    <w:sz w:val="28"/>
                                    <w:szCs w:val="28"/>
                                  </w:rPr>
                                  <w:t>:</w:t>
                                </w:r>
                              </w:p>
                              <w:p w14:paraId="342AD92B" w14:textId="259CC74C" w:rsidR="00EC7417" w:rsidRPr="009B4548" w:rsidRDefault="00EC7417">
                                <w:pPr>
                                  <w:pStyle w:val="NoSpacing"/>
                                  <w:rPr>
                                    <w:color w:val="1F497D" w:themeColor="text2"/>
                                    <w:sz w:val="28"/>
                                    <w:szCs w:val="28"/>
                                  </w:rPr>
                                </w:pPr>
                                <w:r w:rsidRPr="009B4548">
                                  <w:rPr>
                                    <w:color w:val="1F497D" w:themeColor="text2"/>
                                    <w:sz w:val="28"/>
                                    <w:szCs w:val="28"/>
                                  </w:rPr>
                                  <w:t>Taruneesh Sachdeva</w:t>
                                </w:r>
                                <w:r w:rsidR="00790FA2">
                                  <w:rPr>
                                    <w:color w:val="1F497D" w:themeColor="text2"/>
                                    <w:sz w:val="28"/>
                                    <w:szCs w:val="28"/>
                                  </w:rPr>
                                  <w:t xml:space="preserve"> </w:t>
                                </w:r>
                                <w:r w:rsidR="00673DBF">
                                  <w:rPr>
                                    <w:color w:val="1F497D" w:themeColor="text2"/>
                                    <w:sz w:val="28"/>
                                    <w:szCs w:val="28"/>
                                  </w:rPr>
                                  <w:t>[30114398]</w:t>
                                </w:r>
                              </w:p>
                              <w:p w14:paraId="41336750" w14:textId="5FC8FCFA" w:rsidR="00EC7417" w:rsidRPr="009B4548" w:rsidRDefault="00EC7417">
                                <w:pPr>
                                  <w:pStyle w:val="NoSpacing"/>
                                  <w:rPr>
                                    <w:color w:val="1F497D" w:themeColor="text2"/>
                                    <w:sz w:val="28"/>
                                    <w:szCs w:val="28"/>
                                  </w:rPr>
                                </w:pPr>
                                <w:r w:rsidRPr="009B4548">
                                  <w:rPr>
                                    <w:color w:val="1F497D" w:themeColor="text2"/>
                                    <w:sz w:val="28"/>
                                    <w:szCs w:val="28"/>
                                  </w:rPr>
                                  <w:t>Neha Singh</w:t>
                                </w:r>
                                <w:r w:rsidR="00790FA2">
                                  <w:rPr>
                                    <w:color w:val="1F497D" w:themeColor="text2"/>
                                    <w:sz w:val="28"/>
                                    <w:szCs w:val="28"/>
                                  </w:rPr>
                                  <w:t xml:space="preserve"> </w:t>
                                </w:r>
                                <w:r w:rsidR="00D03EAA">
                                  <w:rPr>
                                    <w:color w:val="1F497D" w:themeColor="text2"/>
                                    <w:sz w:val="28"/>
                                    <w:szCs w:val="28"/>
                                  </w:rPr>
                                  <w:t>[30109044]</w:t>
                                </w:r>
                              </w:p>
                              <w:p w14:paraId="51DA7742" w14:textId="21182734" w:rsidR="00EC7417" w:rsidRPr="009B4548" w:rsidRDefault="00EC7417">
                                <w:pPr>
                                  <w:pStyle w:val="NoSpacing"/>
                                  <w:rPr>
                                    <w:color w:val="1F497D" w:themeColor="text2"/>
                                    <w:sz w:val="28"/>
                                    <w:szCs w:val="28"/>
                                  </w:rPr>
                                </w:pPr>
                                <w:r w:rsidRPr="009B4548">
                                  <w:rPr>
                                    <w:color w:val="1F497D" w:themeColor="text2"/>
                                    <w:sz w:val="28"/>
                                    <w:szCs w:val="28"/>
                                  </w:rPr>
                                  <w:t>Sanyam [30118797]</w:t>
                                </w:r>
                              </w:p>
                              <w:p w14:paraId="3887F9FF" w14:textId="538E73F1" w:rsidR="00EC7417" w:rsidRDefault="00EC7417">
                                <w:pPr>
                                  <w:pStyle w:val="NoSpacing"/>
                                  <w:rPr>
                                    <w:color w:val="C0504D" w:themeColor="accent2"/>
                                    <w:sz w:val="26"/>
                                    <w:szCs w:val="26"/>
                                  </w:rPr>
                                </w:pPr>
                              </w:p>
                              <w:p w14:paraId="1B02C942" w14:textId="77777777" w:rsidR="00EC7417" w:rsidRDefault="00EC7417">
                                <w:pPr>
                                  <w:pStyle w:val="NoSpacing"/>
                                  <w:rPr>
                                    <w:color w:val="C0504D" w:themeColor="accent2"/>
                                    <w:sz w:val="26"/>
                                    <w:szCs w:val="26"/>
                                  </w:rPr>
                                </w:pPr>
                              </w:p>
                              <w:p w14:paraId="4BC520F8" w14:textId="77777777" w:rsidR="00EC7417" w:rsidRDefault="00EC7417">
                                <w:pPr>
                                  <w:pStyle w:val="NoSpacing"/>
                                  <w:rPr>
                                    <w:color w:val="C0504D" w:themeColor="accent2"/>
                                    <w:sz w:val="26"/>
                                    <w:szCs w:val="26"/>
                                  </w:rPr>
                                </w:pPr>
                              </w:p>
                              <w:p w14:paraId="3583435F" w14:textId="1C189F99" w:rsidR="00EC7417" w:rsidRDefault="00EC7417">
                                <w:pPr>
                                  <w:pStyle w:val="NoSpacing"/>
                                </w:pPr>
                              </w:p>
                            </w:tc>
                          </w:tr>
                        </w:tbl>
                        <w:p w14:paraId="6406787E" w14:textId="77777777" w:rsidR="00EC7417" w:rsidRDefault="00EC7417"/>
                      </w:txbxContent>
                    </v:textbox>
                    <w10:wrap anchorx="page" anchory="page"/>
                  </v:shape>
                </w:pict>
              </mc:Fallback>
            </mc:AlternateContent>
          </w:r>
          <w:r w:rsidR="000047B0">
            <w:br w:type="page"/>
          </w:r>
        </w:sdtContent>
      </w:sdt>
    </w:p>
    <w:sdt>
      <w:sdtPr>
        <w:rPr>
          <w:rFonts w:asciiTheme="minorHAnsi" w:eastAsiaTheme="minorHAnsi" w:hAnsiTheme="minorHAnsi" w:cstheme="minorBidi"/>
          <w:color w:val="auto"/>
          <w:sz w:val="22"/>
          <w:szCs w:val="22"/>
          <w:lang w:val="en-IN"/>
        </w:rPr>
        <w:id w:val="-543672094"/>
        <w:docPartObj>
          <w:docPartGallery w:val="Table of Contents"/>
          <w:docPartUnique/>
        </w:docPartObj>
      </w:sdtPr>
      <w:sdtEndPr>
        <w:rPr>
          <w:b/>
          <w:bCs/>
          <w:noProof/>
        </w:rPr>
      </w:sdtEndPr>
      <w:sdtContent>
        <w:p w14:paraId="5F46F0E5" w14:textId="22C161AC" w:rsidR="009B4548" w:rsidRDefault="009B4548">
          <w:pPr>
            <w:pStyle w:val="TOCHeading"/>
          </w:pPr>
          <w:r>
            <w:t>Contents</w:t>
          </w:r>
        </w:p>
        <w:p w14:paraId="2DC42C65" w14:textId="04657596" w:rsidR="00CA52EB" w:rsidRDefault="009B4548">
          <w:pPr>
            <w:pStyle w:val="TOC1"/>
            <w:tabs>
              <w:tab w:val="right" w:leader="dot" w:pos="9016"/>
            </w:tabs>
            <w:rPr>
              <w:rFonts w:eastAsiaTheme="minorEastAsia"/>
              <w:noProof/>
              <w:lang w:eastAsia="en-IN"/>
            </w:rPr>
          </w:pPr>
          <w:r>
            <w:fldChar w:fldCharType="begin"/>
          </w:r>
          <w:r>
            <w:instrText xml:space="preserve"> TOC \o "1-3" \h \z \u </w:instrText>
          </w:r>
          <w:r>
            <w:fldChar w:fldCharType="separate"/>
          </w:r>
          <w:hyperlink w:anchor="_Toc48214802" w:history="1">
            <w:r w:rsidR="00CA52EB" w:rsidRPr="00D213C9">
              <w:rPr>
                <w:rStyle w:val="Hyperlink"/>
                <w:noProof/>
              </w:rPr>
              <w:t>Table of Figures</w:t>
            </w:r>
            <w:r w:rsidR="00CA52EB">
              <w:rPr>
                <w:noProof/>
                <w:webHidden/>
              </w:rPr>
              <w:tab/>
            </w:r>
            <w:r w:rsidR="00CA52EB">
              <w:rPr>
                <w:noProof/>
                <w:webHidden/>
              </w:rPr>
              <w:fldChar w:fldCharType="begin"/>
            </w:r>
            <w:r w:rsidR="00CA52EB">
              <w:rPr>
                <w:noProof/>
                <w:webHidden/>
              </w:rPr>
              <w:instrText xml:space="preserve"> PAGEREF _Toc48214802 \h </w:instrText>
            </w:r>
            <w:r w:rsidR="00CA52EB">
              <w:rPr>
                <w:noProof/>
                <w:webHidden/>
              </w:rPr>
            </w:r>
            <w:r w:rsidR="00CA52EB">
              <w:rPr>
                <w:noProof/>
                <w:webHidden/>
              </w:rPr>
              <w:fldChar w:fldCharType="separate"/>
            </w:r>
            <w:r w:rsidR="00CA52EB">
              <w:rPr>
                <w:noProof/>
                <w:webHidden/>
              </w:rPr>
              <w:t>2</w:t>
            </w:r>
            <w:r w:rsidR="00CA52EB">
              <w:rPr>
                <w:noProof/>
                <w:webHidden/>
              </w:rPr>
              <w:fldChar w:fldCharType="end"/>
            </w:r>
          </w:hyperlink>
        </w:p>
        <w:p w14:paraId="59E7F0BD" w14:textId="0DF76155" w:rsidR="00CA52EB" w:rsidRDefault="00185776">
          <w:pPr>
            <w:pStyle w:val="TOC1"/>
            <w:tabs>
              <w:tab w:val="left" w:pos="440"/>
              <w:tab w:val="right" w:leader="dot" w:pos="9016"/>
            </w:tabs>
            <w:rPr>
              <w:rFonts w:eastAsiaTheme="minorEastAsia"/>
              <w:noProof/>
              <w:lang w:eastAsia="en-IN"/>
            </w:rPr>
          </w:pPr>
          <w:hyperlink w:anchor="_Toc48214803" w:history="1">
            <w:r w:rsidR="00CA52EB" w:rsidRPr="00D213C9">
              <w:rPr>
                <w:rStyle w:val="Hyperlink"/>
                <w:noProof/>
              </w:rPr>
              <w:t>1.</w:t>
            </w:r>
            <w:r w:rsidR="00CA52EB">
              <w:rPr>
                <w:rFonts w:eastAsiaTheme="minorEastAsia"/>
                <w:noProof/>
                <w:lang w:eastAsia="en-IN"/>
              </w:rPr>
              <w:tab/>
            </w:r>
            <w:r w:rsidR="00CA52EB" w:rsidRPr="00D213C9">
              <w:rPr>
                <w:rStyle w:val="Hyperlink"/>
                <w:noProof/>
              </w:rPr>
              <w:t>Reading the Calgary boundary</w:t>
            </w:r>
            <w:r w:rsidR="00CA52EB">
              <w:rPr>
                <w:noProof/>
                <w:webHidden/>
              </w:rPr>
              <w:tab/>
            </w:r>
            <w:r w:rsidR="00CA52EB">
              <w:rPr>
                <w:noProof/>
                <w:webHidden/>
              </w:rPr>
              <w:fldChar w:fldCharType="begin"/>
            </w:r>
            <w:r w:rsidR="00CA52EB">
              <w:rPr>
                <w:noProof/>
                <w:webHidden/>
              </w:rPr>
              <w:instrText xml:space="preserve"> PAGEREF _Toc48214803 \h </w:instrText>
            </w:r>
            <w:r w:rsidR="00CA52EB">
              <w:rPr>
                <w:noProof/>
                <w:webHidden/>
              </w:rPr>
            </w:r>
            <w:r w:rsidR="00CA52EB">
              <w:rPr>
                <w:noProof/>
                <w:webHidden/>
              </w:rPr>
              <w:fldChar w:fldCharType="separate"/>
            </w:r>
            <w:r w:rsidR="00CA52EB">
              <w:rPr>
                <w:noProof/>
                <w:webHidden/>
              </w:rPr>
              <w:t>3</w:t>
            </w:r>
            <w:r w:rsidR="00CA52EB">
              <w:rPr>
                <w:noProof/>
                <w:webHidden/>
              </w:rPr>
              <w:fldChar w:fldCharType="end"/>
            </w:r>
          </w:hyperlink>
        </w:p>
        <w:p w14:paraId="320B5887" w14:textId="4B0F4A5C" w:rsidR="00CA52EB" w:rsidRDefault="00185776">
          <w:pPr>
            <w:pStyle w:val="TOC1"/>
            <w:tabs>
              <w:tab w:val="left" w:pos="440"/>
              <w:tab w:val="right" w:leader="dot" w:pos="9016"/>
            </w:tabs>
            <w:rPr>
              <w:rFonts w:eastAsiaTheme="minorEastAsia"/>
              <w:noProof/>
              <w:lang w:eastAsia="en-IN"/>
            </w:rPr>
          </w:pPr>
          <w:hyperlink w:anchor="_Toc48214804" w:history="1">
            <w:r w:rsidR="00CA52EB" w:rsidRPr="00D213C9">
              <w:rPr>
                <w:rStyle w:val="Hyperlink"/>
                <w:noProof/>
              </w:rPr>
              <w:t>2.</w:t>
            </w:r>
            <w:r w:rsidR="00CA52EB">
              <w:rPr>
                <w:rFonts w:eastAsiaTheme="minorEastAsia"/>
                <w:noProof/>
                <w:lang w:eastAsia="en-IN"/>
              </w:rPr>
              <w:tab/>
            </w:r>
            <w:r w:rsidR="00CA52EB" w:rsidRPr="00D213C9">
              <w:rPr>
                <w:rStyle w:val="Hyperlink"/>
                <w:noProof/>
              </w:rPr>
              <w:t>Display Calgary boundary with a rectangle</w:t>
            </w:r>
            <w:r w:rsidR="00CA52EB">
              <w:rPr>
                <w:noProof/>
                <w:webHidden/>
              </w:rPr>
              <w:tab/>
            </w:r>
            <w:r w:rsidR="00CA52EB">
              <w:rPr>
                <w:noProof/>
                <w:webHidden/>
              </w:rPr>
              <w:fldChar w:fldCharType="begin"/>
            </w:r>
            <w:r w:rsidR="00CA52EB">
              <w:rPr>
                <w:noProof/>
                <w:webHidden/>
              </w:rPr>
              <w:instrText xml:space="preserve"> PAGEREF _Toc48214804 \h </w:instrText>
            </w:r>
            <w:r w:rsidR="00CA52EB">
              <w:rPr>
                <w:noProof/>
                <w:webHidden/>
              </w:rPr>
            </w:r>
            <w:r w:rsidR="00CA52EB">
              <w:rPr>
                <w:noProof/>
                <w:webHidden/>
              </w:rPr>
              <w:fldChar w:fldCharType="separate"/>
            </w:r>
            <w:r w:rsidR="00CA52EB">
              <w:rPr>
                <w:noProof/>
                <w:webHidden/>
              </w:rPr>
              <w:t>3</w:t>
            </w:r>
            <w:r w:rsidR="00CA52EB">
              <w:rPr>
                <w:noProof/>
                <w:webHidden/>
              </w:rPr>
              <w:fldChar w:fldCharType="end"/>
            </w:r>
          </w:hyperlink>
        </w:p>
        <w:p w14:paraId="78501306" w14:textId="26CECE96" w:rsidR="00CA52EB" w:rsidRDefault="00185776">
          <w:pPr>
            <w:pStyle w:val="TOC1"/>
            <w:tabs>
              <w:tab w:val="left" w:pos="440"/>
              <w:tab w:val="right" w:leader="dot" w:pos="9016"/>
            </w:tabs>
            <w:rPr>
              <w:rFonts w:eastAsiaTheme="minorEastAsia"/>
              <w:noProof/>
              <w:lang w:eastAsia="en-IN"/>
            </w:rPr>
          </w:pPr>
          <w:hyperlink w:anchor="_Toc48214805" w:history="1">
            <w:r w:rsidR="00CA52EB" w:rsidRPr="00D213C9">
              <w:rPr>
                <w:rStyle w:val="Hyperlink"/>
                <w:noProof/>
              </w:rPr>
              <w:t>3.</w:t>
            </w:r>
            <w:r w:rsidR="00CA52EB">
              <w:rPr>
                <w:rFonts w:eastAsiaTheme="minorEastAsia"/>
                <w:noProof/>
                <w:lang w:eastAsia="en-IN"/>
              </w:rPr>
              <w:tab/>
            </w:r>
            <w:r w:rsidR="00CA52EB" w:rsidRPr="00D213C9">
              <w:rPr>
                <w:rStyle w:val="Hyperlink"/>
                <w:noProof/>
              </w:rPr>
              <w:t>Divide Calgary into grids</w:t>
            </w:r>
            <w:r w:rsidR="00CA52EB">
              <w:rPr>
                <w:noProof/>
                <w:webHidden/>
              </w:rPr>
              <w:tab/>
            </w:r>
            <w:r w:rsidR="00CA52EB">
              <w:rPr>
                <w:noProof/>
                <w:webHidden/>
              </w:rPr>
              <w:fldChar w:fldCharType="begin"/>
            </w:r>
            <w:r w:rsidR="00CA52EB">
              <w:rPr>
                <w:noProof/>
                <w:webHidden/>
              </w:rPr>
              <w:instrText xml:space="preserve"> PAGEREF _Toc48214805 \h </w:instrText>
            </w:r>
            <w:r w:rsidR="00CA52EB">
              <w:rPr>
                <w:noProof/>
                <w:webHidden/>
              </w:rPr>
            </w:r>
            <w:r w:rsidR="00CA52EB">
              <w:rPr>
                <w:noProof/>
                <w:webHidden/>
              </w:rPr>
              <w:fldChar w:fldCharType="separate"/>
            </w:r>
            <w:r w:rsidR="00CA52EB">
              <w:rPr>
                <w:noProof/>
                <w:webHidden/>
              </w:rPr>
              <w:t>3</w:t>
            </w:r>
            <w:r w:rsidR="00CA52EB">
              <w:rPr>
                <w:noProof/>
                <w:webHidden/>
              </w:rPr>
              <w:fldChar w:fldCharType="end"/>
            </w:r>
          </w:hyperlink>
        </w:p>
        <w:p w14:paraId="32F6C12B" w14:textId="2159B71D" w:rsidR="00CA52EB" w:rsidRDefault="00185776">
          <w:pPr>
            <w:pStyle w:val="TOC1"/>
            <w:tabs>
              <w:tab w:val="left" w:pos="440"/>
              <w:tab w:val="right" w:leader="dot" w:pos="9016"/>
            </w:tabs>
            <w:rPr>
              <w:rFonts w:eastAsiaTheme="minorEastAsia"/>
              <w:noProof/>
              <w:lang w:eastAsia="en-IN"/>
            </w:rPr>
          </w:pPr>
          <w:hyperlink w:anchor="_Toc48214806" w:history="1">
            <w:r w:rsidR="00CA52EB" w:rsidRPr="00D213C9">
              <w:rPr>
                <w:rStyle w:val="Hyperlink"/>
                <w:noProof/>
              </w:rPr>
              <w:t>4.</w:t>
            </w:r>
            <w:r w:rsidR="00CA52EB">
              <w:rPr>
                <w:rFonts w:eastAsiaTheme="minorEastAsia"/>
                <w:noProof/>
                <w:lang w:eastAsia="en-IN"/>
              </w:rPr>
              <w:tab/>
            </w:r>
            <w:r w:rsidR="00CA52EB" w:rsidRPr="00D213C9">
              <w:rPr>
                <w:rStyle w:val="Hyperlink"/>
                <w:noProof/>
              </w:rPr>
              <w:t>Analyses of data with respect to various features</w:t>
            </w:r>
            <w:r w:rsidR="00CA52EB">
              <w:rPr>
                <w:noProof/>
                <w:webHidden/>
              </w:rPr>
              <w:tab/>
            </w:r>
            <w:r w:rsidR="00CA52EB">
              <w:rPr>
                <w:noProof/>
                <w:webHidden/>
              </w:rPr>
              <w:fldChar w:fldCharType="begin"/>
            </w:r>
            <w:r w:rsidR="00CA52EB">
              <w:rPr>
                <w:noProof/>
                <w:webHidden/>
              </w:rPr>
              <w:instrText xml:space="preserve"> PAGEREF _Toc48214806 \h </w:instrText>
            </w:r>
            <w:r w:rsidR="00CA52EB">
              <w:rPr>
                <w:noProof/>
                <w:webHidden/>
              </w:rPr>
            </w:r>
            <w:r w:rsidR="00CA52EB">
              <w:rPr>
                <w:noProof/>
                <w:webHidden/>
              </w:rPr>
              <w:fldChar w:fldCharType="separate"/>
            </w:r>
            <w:r w:rsidR="00CA52EB">
              <w:rPr>
                <w:noProof/>
                <w:webHidden/>
              </w:rPr>
              <w:t>4</w:t>
            </w:r>
            <w:r w:rsidR="00CA52EB">
              <w:rPr>
                <w:noProof/>
                <w:webHidden/>
              </w:rPr>
              <w:fldChar w:fldCharType="end"/>
            </w:r>
          </w:hyperlink>
        </w:p>
        <w:p w14:paraId="3F5D6F5B" w14:textId="5E495536" w:rsidR="00CA52EB" w:rsidRDefault="00185776">
          <w:pPr>
            <w:pStyle w:val="TOC1"/>
            <w:tabs>
              <w:tab w:val="left" w:pos="440"/>
              <w:tab w:val="right" w:leader="dot" w:pos="9016"/>
            </w:tabs>
            <w:rPr>
              <w:rFonts w:eastAsiaTheme="minorEastAsia"/>
              <w:noProof/>
              <w:lang w:eastAsia="en-IN"/>
            </w:rPr>
          </w:pPr>
          <w:hyperlink w:anchor="_Toc48214807" w:history="1">
            <w:r w:rsidR="00CA52EB" w:rsidRPr="00D213C9">
              <w:rPr>
                <w:rStyle w:val="Hyperlink"/>
                <w:rFonts w:eastAsia="ArialMT"/>
                <w:noProof/>
              </w:rPr>
              <w:t>5)</w:t>
            </w:r>
            <w:r w:rsidR="00CA52EB">
              <w:rPr>
                <w:rFonts w:eastAsiaTheme="minorEastAsia"/>
                <w:noProof/>
                <w:lang w:eastAsia="en-IN"/>
              </w:rPr>
              <w:tab/>
            </w:r>
            <w:r w:rsidR="00CA52EB" w:rsidRPr="00D213C9">
              <w:rPr>
                <w:rStyle w:val="Hyperlink"/>
                <w:rFonts w:eastAsia="ArialMT"/>
                <w:noProof/>
              </w:rPr>
              <w:t>Visualize – Speed limit in relation to roads</w:t>
            </w:r>
            <w:r w:rsidR="00CA52EB">
              <w:rPr>
                <w:noProof/>
                <w:webHidden/>
              </w:rPr>
              <w:tab/>
            </w:r>
            <w:r w:rsidR="00CA52EB">
              <w:rPr>
                <w:noProof/>
                <w:webHidden/>
              </w:rPr>
              <w:fldChar w:fldCharType="begin"/>
            </w:r>
            <w:r w:rsidR="00CA52EB">
              <w:rPr>
                <w:noProof/>
                <w:webHidden/>
              </w:rPr>
              <w:instrText xml:space="preserve"> PAGEREF _Toc48214807 \h </w:instrText>
            </w:r>
            <w:r w:rsidR="00CA52EB">
              <w:rPr>
                <w:noProof/>
                <w:webHidden/>
              </w:rPr>
            </w:r>
            <w:r w:rsidR="00CA52EB">
              <w:rPr>
                <w:noProof/>
                <w:webHidden/>
              </w:rPr>
              <w:fldChar w:fldCharType="separate"/>
            </w:r>
            <w:r w:rsidR="00CA52EB">
              <w:rPr>
                <w:noProof/>
                <w:webHidden/>
              </w:rPr>
              <w:t>15</w:t>
            </w:r>
            <w:r w:rsidR="00CA52EB">
              <w:rPr>
                <w:noProof/>
                <w:webHidden/>
              </w:rPr>
              <w:fldChar w:fldCharType="end"/>
            </w:r>
          </w:hyperlink>
        </w:p>
        <w:p w14:paraId="7E85BCA3" w14:textId="172CF3E3" w:rsidR="00CA52EB" w:rsidRDefault="00185776">
          <w:pPr>
            <w:pStyle w:val="TOC1"/>
            <w:tabs>
              <w:tab w:val="left" w:pos="440"/>
              <w:tab w:val="right" w:leader="dot" w:pos="9016"/>
            </w:tabs>
            <w:rPr>
              <w:rFonts w:eastAsiaTheme="minorEastAsia"/>
              <w:noProof/>
              <w:lang w:eastAsia="en-IN"/>
            </w:rPr>
          </w:pPr>
          <w:hyperlink w:anchor="_Toc48214808" w:history="1">
            <w:r w:rsidR="00CA52EB" w:rsidRPr="00D213C9">
              <w:rPr>
                <w:rStyle w:val="Hyperlink"/>
                <w:rFonts w:eastAsia="ArialMT"/>
                <w:noProof/>
              </w:rPr>
              <w:t>6)</w:t>
            </w:r>
            <w:r w:rsidR="00CA52EB">
              <w:rPr>
                <w:rFonts w:eastAsiaTheme="minorEastAsia"/>
                <w:noProof/>
                <w:lang w:eastAsia="en-IN"/>
              </w:rPr>
              <w:tab/>
            </w:r>
            <w:r w:rsidR="00CA52EB" w:rsidRPr="00D213C9">
              <w:rPr>
                <w:rStyle w:val="Hyperlink"/>
                <w:rFonts w:eastAsia="ArialMT"/>
                <w:noProof/>
              </w:rPr>
              <w:t>Visualization – Traffic heat map</w:t>
            </w:r>
            <w:r w:rsidR="00CA52EB">
              <w:rPr>
                <w:noProof/>
                <w:webHidden/>
              </w:rPr>
              <w:tab/>
            </w:r>
            <w:r w:rsidR="00CA52EB">
              <w:rPr>
                <w:noProof/>
                <w:webHidden/>
              </w:rPr>
              <w:fldChar w:fldCharType="begin"/>
            </w:r>
            <w:r w:rsidR="00CA52EB">
              <w:rPr>
                <w:noProof/>
                <w:webHidden/>
              </w:rPr>
              <w:instrText xml:space="preserve"> PAGEREF _Toc48214808 \h </w:instrText>
            </w:r>
            <w:r w:rsidR="00CA52EB">
              <w:rPr>
                <w:noProof/>
                <w:webHidden/>
              </w:rPr>
            </w:r>
            <w:r w:rsidR="00CA52EB">
              <w:rPr>
                <w:noProof/>
                <w:webHidden/>
              </w:rPr>
              <w:fldChar w:fldCharType="separate"/>
            </w:r>
            <w:r w:rsidR="00CA52EB">
              <w:rPr>
                <w:noProof/>
                <w:webHidden/>
              </w:rPr>
              <w:t>16</w:t>
            </w:r>
            <w:r w:rsidR="00CA52EB">
              <w:rPr>
                <w:noProof/>
                <w:webHidden/>
              </w:rPr>
              <w:fldChar w:fldCharType="end"/>
            </w:r>
          </w:hyperlink>
        </w:p>
        <w:p w14:paraId="3F945A95" w14:textId="6BA2BD76" w:rsidR="009B4548" w:rsidRDefault="009B4548">
          <w:r>
            <w:rPr>
              <w:b/>
              <w:bCs/>
              <w:noProof/>
            </w:rPr>
            <w:fldChar w:fldCharType="end"/>
          </w:r>
        </w:p>
      </w:sdtContent>
    </w:sdt>
    <w:p w14:paraId="0DDF3A9C" w14:textId="47D83B34" w:rsidR="000047B0" w:rsidRDefault="003E21EA" w:rsidP="003E21EA">
      <w:pPr>
        <w:tabs>
          <w:tab w:val="left" w:pos="2910"/>
        </w:tabs>
      </w:pPr>
      <w:r>
        <w:tab/>
      </w:r>
    </w:p>
    <w:p w14:paraId="4D640D23" w14:textId="1258C9FD" w:rsidR="000047B0" w:rsidRDefault="000047B0" w:rsidP="003E21EA">
      <w:pPr>
        <w:tabs>
          <w:tab w:val="left" w:pos="2910"/>
        </w:tabs>
      </w:pPr>
    </w:p>
    <w:p w14:paraId="7349B351" w14:textId="6D712468" w:rsidR="000047B0" w:rsidRDefault="000047B0" w:rsidP="003E21EA">
      <w:pPr>
        <w:tabs>
          <w:tab w:val="left" w:pos="2910"/>
        </w:tabs>
      </w:pPr>
    </w:p>
    <w:p w14:paraId="288E9EE5" w14:textId="02728D70" w:rsidR="000047B0" w:rsidRDefault="000047B0" w:rsidP="003E21EA">
      <w:pPr>
        <w:tabs>
          <w:tab w:val="left" w:pos="2910"/>
        </w:tabs>
      </w:pPr>
    </w:p>
    <w:p w14:paraId="7FA8B7C8" w14:textId="069F7969" w:rsidR="000047B0" w:rsidRDefault="000047B0" w:rsidP="003E21EA">
      <w:pPr>
        <w:tabs>
          <w:tab w:val="left" w:pos="2910"/>
        </w:tabs>
      </w:pPr>
    </w:p>
    <w:p w14:paraId="2F015E07" w14:textId="628104D0" w:rsidR="000047B0" w:rsidRDefault="000047B0" w:rsidP="003E21EA">
      <w:pPr>
        <w:tabs>
          <w:tab w:val="left" w:pos="2910"/>
        </w:tabs>
      </w:pPr>
    </w:p>
    <w:p w14:paraId="0AA28A57" w14:textId="18A1D8DD" w:rsidR="000047B0" w:rsidRDefault="000047B0" w:rsidP="003E21EA">
      <w:pPr>
        <w:tabs>
          <w:tab w:val="left" w:pos="2910"/>
        </w:tabs>
      </w:pPr>
    </w:p>
    <w:p w14:paraId="1409650A" w14:textId="4775E070" w:rsidR="000047B0" w:rsidRDefault="000047B0" w:rsidP="003E21EA">
      <w:pPr>
        <w:tabs>
          <w:tab w:val="left" w:pos="2910"/>
        </w:tabs>
      </w:pPr>
    </w:p>
    <w:p w14:paraId="102FFE2F" w14:textId="1C370E38" w:rsidR="000047B0" w:rsidRDefault="000047B0" w:rsidP="003E21EA">
      <w:pPr>
        <w:tabs>
          <w:tab w:val="left" w:pos="2910"/>
        </w:tabs>
      </w:pPr>
    </w:p>
    <w:p w14:paraId="07293637" w14:textId="0C6E5A46" w:rsidR="000047B0" w:rsidRDefault="000047B0" w:rsidP="003E21EA">
      <w:pPr>
        <w:tabs>
          <w:tab w:val="left" w:pos="2910"/>
        </w:tabs>
      </w:pPr>
    </w:p>
    <w:p w14:paraId="0089E562" w14:textId="45318BAF" w:rsidR="000047B0" w:rsidRDefault="000047B0" w:rsidP="003E21EA">
      <w:pPr>
        <w:tabs>
          <w:tab w:val="left" w:pos="2910"/>
        </w:tabs>
      </w:pPr>
    </w:p>
    <w:p w14:paraId="18C8A36D" w14:textId="64324C49" w:rsidR="000047B0" w:rsidRDefault="000047B0" w:rsidP="003E21EA">
      <w:pPr>
        <w:tabs>
          <w:tab w:val="left" w:pos="2910"/>
        </w:tabs>
      </w:pPr>
    </w:p>
    <w:p w14:paraId="78A5757E" w14:textId="7E994EF7" w:rsidR="000047B0" w:rsidRDefault="000047B0" w:rsidP="003E21EA">
      <w:pPr>
        <w:tabs>
          <w:tab w:val="left" w:pos="2910"/>
        </w:tabs>
      </w:pPr>
    </w:p>
    <w:p w14:paraId="5A776505" w14:textId="316B646F" w:rsidR="000047B0" w:rsidRDefault="000047B0" w:rsidP="003E21EA">
      <w:pPr>
        <w:tabs>
          <w:tab w:val="left" w:pos="2910"/>
        </w:tabs>
      </w:pPr>
    </w:p>
    <w:p w14:paraId="0C3D4DB0" w14:textId="77777777" w:rsidR="000047B0" w:rsidRDefault="000047B0" w:rsidP="003E21EA">
      <w:pPr>
        <w:tabs>
          <w:tab w:val="left" w:pos="2910"/>
        </w:tabs>
      </w:pPr>
    </w:p>
    <w:p w14:paraId="353E21C1" w14:textId="77777777" w:rsidR="00CA52EB" w:rsidRDefault="000047B0" w:rsidP="009B4548">
      <w:pPr>
        <w:pStyle w:val="Heading1"/>
        <w:rPr>
          <w:noProof/>
        </w:rPr>
      </w:pPr>
      <w:bookmarkStart w:id="0" w:name="_Toc48214802"/>
      <w:r w:rsidRPr="000047B0">
        <w:lastRenderedPageBreak/>
        <w:t>Table of Figures</w:t>
      </w:r>
      <w:bookmarkEnd w:id="0"/>
      <w:r>
        <w:fldChar w:fldCharType="begin"/>
      </w:r>
      <w:r w:rsidRPr="000047B0">
        <w:instrText xml:space="preserve"> TOC \h \z \c "Figure" </w:instrText>
      </w:r>
      <w:r>
        <w:fldChar w:fldCharType="separate"/>
      </w:r>
    </w:p>
    <w:p w14:paraId="2BA1C2CE" w14:textId="4B7910E6" w:rsidR="00CA52EB" w:rsidRDefault="00185776">
      <w:pPr>
        <w:pStyle w:val="TableofFigures"/>
        <w:tabs>
          <w:tab w:val="right" w:leader="dot" w:pos="9016"/>
        </w:tabs>
        <w:rPr>
          <w:rFonts w:eastAsiaTheme="minorEastAsia"/>
          <w:noProof/>
          <w:lang w:eastAsia="en-IN"/>
        </w:rPr>
      </w:pPr>
      <w:hyperlink w:anchor="_Toc48214809" w:history="1">
        <w:r w:rsidR="00CA52EB" w:rsidRPr="00D525EE">
          <w:rPr>
            <w:rStyle w:val="Hyperlink"/>
            <w:noProof/>
          </w:rPr>
          <w:t>Figure 1: Calgary map with boundary</w:t>
        </w:r>
        <w:r w:rsidR="00CA52EB">
          <w:rPr>
            <w:noProof/>
            <w:webHidden/>
          </w:rPr>
          <w:tab/>
        </w:r>
        <w:r w:rsidR="00CA52EB">
          <w:rPr>
            <w:noProof/>
            <w:webHidden/>
          </w:rPr>
          <w:fldChar w:fldCharType="begin"/>
        </w:r>
        <w:r w:rsidR="00CA52EB">
          <w:rPr>
            <w:noProof/>
            <w:webHidden/>
          </w:rPr>
          <w:instrText xml:space="preserve"> PAGEREF _Toc48214809 \h </w:instrText>
        </w:r>
        <w:r w:rsidR="00CA52EB">
          <w:rPr>
            <w:noProof/>
            <w:webHidden/>
          </w:rPr>
        </w:r>
        <w:r w:rsidR="00CA52EB">
          <w:rPr>
            <w:noProof/>
            <w:webHidden/>
          </w:rPr>
          <w:fldChar w:fldCharType="separate"/>
        </w:r>
        <w:r w:rsidR="00CA52EB">
          <w:rPr>
            <w:noProof/>
            <w:webHidden/>
          </w:rPr>
          <w:t>3</w:t>
        </w:r>
        <w:r w:rsidR="00CA52EB">
          <w:rPr>
            <w:noProof/>
            <w:webHidden/>
          </w:rPr>
          <w:fldChar w:fldCharType="end"/>
        </w:r>
      </w:hyperlink>
    </w:p>
    <w:p w14:paraId="77BB1C91" w14:textId="13A685E1" w:rsidR="00CA52EB" w:rsidRDefault="00185776">
      <w:pPr>
        <w:pStyle w:val="TableofFigures"/>
        <w:tabs>
          <w:tab w:val="right" w:leader="dot" w:pos="9016"/>
        </w:tabs>
        <w:rPr>
          <w:rFonts w:eastAsiaTheme="minorEastAsia"/>
          <w:noProof/>
          <w:lang w:eastAsia="en-IN"/>
        </w:rPr>
      </w:pPr>
      <w:hyperlink w:anchor="_Toc48214810" w:history="1">
        <w:r w:rsidR="00CA52EB" w:rsidRPr="00D525EE">
          <w:rPr>
            <w:rStyle w:val="Hyperlink"/>
            <w:noProof/>
          </w:rPr>
          <w:t>Figure 2: Calgary map divided into grids</w:t>
        </w:r>
        <w:r w:rsidR="00CA52EB">
          <w:rPr>
            <w:noProof/>
            <w:webHidden/>
          </w:rPr>
          <w:tab/>
        </w:r>
        <w:r w:rsidR="00CA52EB">
          <w:rPr>
            <w:noProof/>
            <w:webHidden/>
          </w:rPr>
          <w:fldChar w:fldCharType="begin"/>
        </w:r>
        <w:r w:rsidR="00CA52EB">
          <w:rPr>
            <w:noProof/>
            <w:webHidden/>
          </w:rPr>
          <w:instrText xml:space="preserve"> PAGEREF _Toc48214810 \h </w:instrText>
        </w:r>
        <w:r w:rsidR="00CA52EB">
          <w:rPr>
            <w:noProof/>
            <w:webHidden/>
          </w:rPr>
        </w:r>
        <w:r w:rsidR="00CA52EB">
          <w:rPr>
            <w:noProof/>
            <w:webHidden/>
          </w:rPr>
          <w:fldChar w:fldCharType="separate"/>
        </w:r>
        <w:r w:rsidR="00CA52EB">
          <w:rPr>
            <w:noProof/>
            <w:webHidden/>
          </w:rPr>
          <w:t>4</w:t>
        </w:r>
        <w:r w:rsidR="00CA52EB">
          <w:rPr>
            <w:noProof/>
            <w:webHidden/>
          </w:rPr>
          <w:fldChar w:fldCharType="end"/>
        </w:r>
      </w:hyperlink>
    </w:p>
    <w:p w14:paraId="6043EEAB" w14:textId="05410620" w:rsidR="00CA52EB" w:rsidRDefault="00185776">
      <w:pPr>
        <w:pStyle w:val="TableofFigures"/>
        <w:tabs>
          <w:tab w:val="right" w:leader="dot" w:pos="9016"/>
        </w:tabs>
        <w:rPr>
          <w:rFonts w:eastAsiaTheme="minorEastAsia"/>
          <w:noProof/>
          <w:lang w:eastAsia="en-IN"/>
        </w:rPr>
      </w:pPr>
      <w:hyperlink w:anchor="_Toc48214811" w:history="1">
        <w:r w:rsidR="00CA52EB" w:rsidRPr="00D525EE">
          <w:rPr>
            <w:rStyle w:val="Hyperlink"/>
            <w:noProof/>
          </w:rPr>
          <w:t>Figure 3: Data Frame with various features calculated</w:t>
        </w:r>
        <w:r w:rsidR="00CA52EB">
          <w:rPr>
            <w:noProof/>
            <w:webHidden/>
          </w:rPr>
          <w:tab/>
        </w:r>
        <w:r w:rsidR="00CA52EB">
          <w:rPr>
            <w:noProof/>
            <w:webHidden/>
          </w:rPr>
          <w:fldChar w:fldCharType="begin"/>
        </w:r>
        <w:r w:rsidR="00CA52EB">
          <w:rPr>
            <w:noProof/>
            <w:webHidden/>
          </w:rPr>
          <w:instrText xml:space="preserve"> PAGEREF _Toc48214811 \h </w:instrText>
        </w:r>
        <w:r w:rsidR="00CA52EB">
          <w:rPr>
            <w:noProof/>
            <w:webHidden/>
          </w:rPr>
        </w:r>
        <w:r w:rsidR="00CA52EB">
          <w:rPr>
            <w:noProof/>
            <w:webHidden/>
          </w:rPr>
          <w:fldChar w:fldCharType="separate"/>
        </w:r>
        <w:r w:rsidR="00CA52EB">
          <w:rPr>
            <w:noProof/>
            <w:webHidden/>
          </w:rPr>
          <w:t>5</w:t>
        </w:r>
        <w:r w:rsidR="00CA52EB">
          <w:rPr>
            <w:noProof/>
            <w:webHidden/>
          </w:rPr>
          <w:fldChar w:fldCharType="end"/>
        </w:r>
      </w:hyperlink>
    </w:p>
    <w:p w14:paraId="29280A09" w14:textId="34C3B876" w:rsidR="00CA52EB" w:rsidRDefault="00185776">
      <w:pPr>
        <w:pStyle w:val="TableofFigures"/>
        <w:tabs>
          <w:tab w:val="right" w:leader="dot" w:pos="9016"/>
        </w:tabs>
        <w:rPr>
          <w:rFonts w:eastAsiaTheme="minorEastAsia"/>
          <w:noProof/>
          <w:lang w:eastAsia="en-IN"/>
        </w:rPr>
      </w:pPr>
      <w:hyperlink w:anchor="_Toc48214812" w:history="1">
        <w:r w:rsidR="00CA52EB" w:rsidRPr="00D525EE">
          <w:rPr>
            <w:rStyle w:val="Hyperlink"/>
            <w:noProof/>
          </w:rPr>
          <w:t>Figure 4: Sample set of daily weather</w:t>
        </w:r>
        <w:r w:rsidR="00CA52EB">
          <w:rPr>
            <w:noProof/>
            <w:webHidden/>
          </w:rPr>
          <w:tab/>
        </w:r>
        <w:r w:rsidR="00CA52EB">
          <w:rPr>
            <w:noProof/>
            <w:webHidden/>
          </w:rPr>
          <w:fldChar w:fldCharType="begin"/>
        </w:r>
        <w:r w:rsidR="00CA52EB">
          <w:rPr>
            <w:noProof/>
            <w:webHidden/>
          </w:rPr>
          <w:instrText xml:space="preserve"> PAGEREF _Toc48214812 \h </w:instrText>
        </w:r>
        <w:r w:rsidR="00CA52EB">
          <w:rPr>
            <w:noProof/>
            <w:webHidden/>
          </w:rPr>
        </w:r>
        <w:r w:rsidR="00CA52EB">
          <w:rPr>
            <w:noProof/>
            <w:webHidden/>
          </w:rPr>
          <w:fldChar w:fldCharType="separate"/>
        </w:r>
        <w:r w:rsidR="00CA52EB">
          <w:rPr>
            <w:noProof/>
            <w:webHidden/>
          </w:rPr>
          <w:t>6</w:t>
        </w:r>
        <w:r w:rsidR="00CA52EB">
          <w:rPr>
            <w:noProof/>
            <w:webHidden/>
          </w:rPr>
          <w:fldChar w:fldCharType="end"/>
        </w:r>
      </w:hyperlink>
    </w:p>
    <w:p w14:paraId="0015D50A" w14:textId="714FD0AA" w:rsidR="00CA52EB" w:rsidRDefault="00185776">
      <w:pPr>
        <w:pStyle w:val="TableofFigures"/>
        <w:tabs>
          <w:tab w:val="right" w:leader="dot" w:pos="9016"/>
        </w:tabs>
        <w:rPr>
          <w:rFonts w:eastAsiaTheme="minorEastAsia"/>
          <w:noProof/>
          <w:lang w:eastAsia="en-IN"/>
        </w:rPr>
      </w:pPr>
      <w:hyperlink w:anchor="_Toc48214813" w:history="1">
        <w:r w:rsidR="00CA52EB" w:rsidRPr="00D525EE">
          <w:rPr>
            <w:rStyle w:val="Hyperlink"/>
            <w:noProof/>
          </w:rPr>
          <w:t>Figure 5: Boxplot of accidents and cameras for each grid</w:t>
        </w:r>
        <w:r w:rsidR="00CA52EB">
          <w:rPr>
            <w:noProof/>
            <w:webHidden/>
          </w:rPr>
          <w:tab/>
        </w:r>
        <w:r w:rsidR="00CA52EB">
          <w:rPr>
            <w:noProof/>
            <w:webHidden/>
          </w:rPr>
          <w:fldChar w:fldCharType="begin"/>
        </w:r>
        <w:r w:rsidR="00CA52EB">
          <w:rPr>
            <w:noProof/>
            <w:webHidden/>
          </w:rPr>
          <w:instrText xml:space="preserve"> PAGEREF _Toc48214813 \h </w:instrText>
        </w:r>
        <w:r w:rsidR="00CA52EB">
          <w:rPr>
            <w:noProof/>
            <w:webHidden/>
          </w:rPr>
        </w:r>
        <w:r w:rsidR="00CA52EB">
          <w:rPr>
            <w:noProof/>
            <w:webHidden/>
          </w:rPr>
          <w:fldChar w:fldCharType="separate"/>
        </w:r>
        <w:r w:rsidR="00CA52EB">
          <w:rPr>
            <w:noProof/>
            <w:webHidden/>
          </w:rPr>
          <w:t>6</w:t>
        </w:r>
        <w:r w:rsidR="00CA52EB">
          <w:rPr>
            <w:noProof/>
            <w:webHidden/>
          </w:rPr>
          <w:fldChar w:fldCharType="end"/>
        </w:r>
      </w:hyperlink>
    </w:p>
    <w:p w14:paraId="609A84F9" w14:textId="62EA0B16" w:rsidR="00CA52EB" w:rsidRDefault="00185776">
      <w:pPr>
        <w:pStyle w:val="TableofFigures"/>
        <w:tabs>
          <w:tab w:val="right" w:leader="dot" w:pos="9016"/>
        </w:tabs>
        <w:rPr>
          <w:rFonts w:eastAsiaTheme="minorEastAsia"/>
          <w:noProof/>
          <w:lang w:eastAsia="en-IN"/>
        </w:rPr>
      </w:pPr>
      <w:hyperlink w:anchor="_Toc48214814" w:history="1">
        <w:r w:rsidR="00CA52EB" w:rsidRPr="00D525EE">
          <w:rPr>
            <w:rStyle w:val="Hyperlink"/>
            <w:noProof/>
          </w:rPr>
          <w:t>Figure 6: Scatter plot of average volume with accidents</w:t>
        </w:r>
        <w:r w:rsidR="00CA52EB">
          <w:rPr>
            <w:noProof/>
            <w:webHidden/>
          </w:rPr>
          <w:tab/>
        </w:r>
        <w:r w:rsidR="00CA52EB">
          <w:rPr>
            <w:noProof/>
            <w:webHidden/>
          </w:rPr>
          <w:fldChar w:fldCharType="begin"/>
        </w:r>
        <w:r w:rsidR="00CA52EB">
          <w:rPr>
            <w:noProof/>
            <w:webHidden/>
          </w:rPr>
          <w:instrText xml:space="preserve"> PAGEREF _Toc48214814 \h </w:instrText>
        </w:r>
        <w:r w:rsidR="00CA52EB">
          <w:rPr>
            <w:noProof/>
            <w:webHidden/>
          </w:rPr>
        </w:r>
        <w:r w:rsidR="00CA52EB">
          <w:rPr>
            <w:noProof/>
            <w:webHidden/>
          </w:rPr>
          <w:fldChar w:fldCharType="separate"/>
        </w:r>
        <w:r w:rsidR="00CA52EB">
          <w:rPr>
            <w:noProof/>
            <w:webHidden/>
          </w:rPr>
          <w:t>7</w:t>
        </w:r>
        <w:r w:rsidR="00CA52EB">
          <w:rPr>
            <w:noProof/>
            <w:webHidden/>
          </w:rPr>
          <w:fldChar w:fldCharType="end"/>
        </w:r>
      </w:hyperlink>
    </w:p>
    <w:p w14:paraId="22EC21F9" w14:textId="4D3E89BE" w:rsidR="00CA52EB" w:rsidRDefault="00185776">
      <w:pPr>
        <w:pStyle w:val="TableofFigures"/>
        <w:tabs>
          <w:tab w:val="right" w:leader="dot" w:pos="9016"/>
        </w:tabs>
        <w:rPr>
          <w:rFonts w:eastAsiaTheme="minorEastAsia"/>
          <w:noProof/>
          <w:lang w:eastAsia="en-IN"/>
        </w:rPr>
      </w:pPr>
      <w:hyperlink w:anchor="_Toc48214815" w:history="1">
        <w:r w:rsidR="00CA52EB" w:rsidRPr="00D525EE">
          <w:rPr>
            <w:rStyle w:val="Hyperlink"/>
            <w:noProof/>
          </w:rPr>
          <w:t>Figure 7: Boxplot of accidents and average volume</w:t>
        </w:r>
        <w:r w:rsidR="00CA52EB">
          <w:rPr>
            <w:noProof/>
            <w:webHidden/>
          </w:rPr>
          <w:tab/>
        </w:r>
        <w:r w:rsidR="00CA52EB">
          <w:rPr>
            <w:noProof/>
            <w:webHidden/>
          </w:rPr>
          <w:fldChar w:fldCharType="begin"/>
        </w:r>
        <w:r w:rsidR="00CA52EB">
          <w:rPr>
            <w:noProof/>
            <w:webHidden/>
          </w:rPr>
          <w:instrText xml:space="preserve"> PAGEREF _Toc48214815 \h </w:instrText>
        </w:r>
        <w:r w:rsidR="00CA52EB">
          <w:rPr>
            <w:noProof/>
            <w:webHidden/>
          </w:rPr>
        </w:r>
        <w:r w:rsidR="00CA52EB">
          <w:rPr>
            <w:noProof/>
            <w:webHidden/>
          </w:rPr>
          <w:fldChar w:fldCharType="separate"/>
        </w:r>
        <w:r w:rsidR="00CA52EB">
          <w:rPr>
            <w:noProof/>
            <w:webHidden/>
          </w:rPr>
          <w:t>7</w:t>
        </w:r>
        <w:r w:rsidR="00CA52EB">
          <w:rPr>
            <w:noProof/>
            <w:webHidden/>
          </w:rPr>
          <w:fldChar w:fldCharType="end"/>
        </w:r>
      </w:hyperlink>
    </w:p>
    <w:p w14:paraId="57E00294" w14:textId="257064C2" w:rsidR="00CA52EB" w:rsidRDefault="00185776">
      <w:pPr>
        <w:pStyle w:val="TableofFigures"/>
        <w:tabs>
          <w:tab w:val="right" w:leader="dot" w:pos="9016"/>
        </w:tabs>
        <w:rPr>
          <w:rFonts w:eastAsiaTheme="minorEastAsia"/>
          <w:noProof/>
          <w:lang w:eastAsia="en-IN"/>
        </w:rPr>
      </w:pPr>
      <w:hyperlink w:anchor="_Toc48214816" w:history="1">
        <w:r w:rsidR="00CA52EB" w:rsidRPr="00D525EE">
          <w:rPr>
            <w:rStyle w:val="Hyperlink"/>
            <w:noProof/>
          </w:rPr>
          <w:t>Figure 8: Strip plot of accidents and traffic signs</w:t>
        </w:r>
        <w:r w:rsidR="00CA52EB">
          <w:rPr>
            <w:noProof/>
            <w:webHidden/>
          </w:rPr>
          <w:tab/>
        </w:r>
        <w:r w:rsidR="00CA52EB">
          <w:rPr>
            <w:noProof/>
            <w:webHidden/>
          </w:rPr>
          <w:fldChar w:fldCharType="begin"/>
        </w:r>
        <w:r w:rsidR="00CA52EB">
          <w:rPr>
            <w:noProof/>
            <w:webHidden/>
          </w:rPr>
          <w:instrText xml:space="preserve"> PAGEREF _Toc48214816 \h </w:instrText>
        </w:r>
        <w:r w:rsidR="00CA52EB">
          <w:rPr>
            <w:noProof/>
            <w:webHidden/>
          </w:rPr>
        </w:r>
        <w:r w:rsidR="00CA52EB">
          <w:rPr>
            <w:noProof/>
            <w:webHidden/>
          </w:rPr>
          <w:fldChar w:fldCharType="separate"/>
        </w:r>
        <w:r w:rsidR="00CA52EB">
          <w:rPr>
            <w:noProof/>
            <w:webHidden/>
          </w:rPr>
          <w:t>8</w:t>
        </w:r>
        <w:r w:rsidR="00CA52EB">
          <w:rPr>
            <w:noProof/>
            <w:webHidden/>
          </w:rPr>
          <w:fldChar w:fldCharType="end"/>
        </w:r>
      </w:hyperlink>
    </w:p>
    <w:p w14:paraId="47CFDFA7" w14:textId="7E48D0C6" w:rsidR="00CA52EB" w:rsidRDefault="00185776">
      <w:pPr>
        <w:pStyle w:val="TableofFigures"/>
        <w:tabs>
          <w:tab w:val="right" w:leader="dot" w:pos="9016"/>
        </w:tabs>
        <w:rPr>
          <w:rFonts w:eastAsiaTheme="minorEastAsia"/>
          <w:noProof/>
          <w:lang w:eastAsia="en-IN"/>
        </w:rPr>
      </w:pPr>
      <w:hyperlink w:anchor="_Toc48214817" w:history="1">
        <w:r w:rsidR="00CA52EB" w:rsidRPr="00D525EE">
          <w:rPr>
            <w:rStyle w:val="Hyperlink"/>
            <w:noProof/>
          </w:rPr>
          <w:t>Figure 10: Boxplot of number of accidents and signals</w:t>
        </w:r>
        <w:r w:rsidR="00CA52EB">
          <w:rPr>
            <w:noProof/>
            <w:webHidden/>
          </w:rPr>
          <w:tab/>
        </w:r>
        <w:r w:rsidR="00CA52EB">
          <w:rPr>
            <w:noProof/>
            <w:webHidden/>
          </w:rPr>
          <w:fldChar w:fldCharType="begin"/>
        </w:r>
        <w:r w:rsidR="00CA52EB">
          <w:rPr>
            <w:noProof/>
            <w:webHidden/>
          </w:rPr>
          <w:instrText xml:space="preserve"> PAGEREF _Toc48214817 \h </w:instrText>
        </w:r>
        <w:r w:rsidR="00CA52EB">
          <w:rPr>
            <w:noProof/>
            <w:webHidden/>
          </w:rPr>
        </w:r>
        <w:r w:rsidR="00CA52EB">
          <w:rPr>
            <w:noProof/>
            <w:webHidden/>
          </w:rPr>
          <w:fldChar w:fldCharType="separate"/>
        </w:r>
        <w:r w:rsidR="00CA52EB">
          <w:rPr>
            <w:noProof/>
            <w:webHidden/>
          </w:rPr>
          <w:t>9</w:t>
        </w:r>
        <w:r w:rsidR="00CA52EB">
          <w:rPr>
            <w:noProof/>
            <w:webHidden/>
          </w:rPr>
          <w:fldChar w:fldCharType="end"/>
        </w:r>
      </w:hyperlink>
    </w:p>
    <w:p w14:paraId="0CC3D520" w14:textId="1DC32B55" w:rsidR="00CA52EB" w:rsidRDefault="00185776">
      <w:pPr>
        <w:pStyle w:val="TableofFigures"/>
        <w:tabs>
          <w:tab w:val="right" w:leader="dot" w:pos="9016"/>
        </w:tabs>
        <w:rPr>
          <w:rFonts w:eastAsiaTheme="minorEastAsia"/>
          <w:noProof/>
          <w:lang w:eastAsia="en-IN"/>
        </w:rPr>
      </w:pPr>
      <w:hyperlink w:anchor="_Toc48214818" w:history="1">
        <w:r w:rsidR="00CA52EB" w:rsidRPr="00D525EE">
          <w:rPr>
            <w:rStyle w:val="Hyperlink"/>
            <w:noProof/>
          </w:rPr>
          <w:t>Figure 9: Strip plot of accidents and traffic signals</w:t>
        </w:r>
        <w:r w:rsidR="00CA52EB">
          <w:rPr>
            <w:noProof/>
            <w:webHidden/>
          </w:rPr>
          <w:tab/>
        </w:r>
        <w:r w:rsidR="00CA52EB">
          <w:rPr>
            <w:noProof/>
            <w:webHidden/>
          </w:rPr>
          <w:fldChar w:fldCharType="begin"/>
        </w:r>
        <w:r w:rsidR="00CA52EB">
          <w:rPr>
            <w:noProof/>
            <w:webHidden/>
          </w:rPr>
          <w:instrText xml:space="preserve"> PAGEREF _Toc48214818 \h </w:instrText>
        </w:r>
        <w:r w:rsidR="00CA52EB">
          <w:rPr>
            <w:noProof/>
            <w:webHidden/>
          </w:rPr>
        </w:r>
        <w:r w:rsidR="00CA52EB">
          <w:rPr>
            <w:noProof/>
            <w:webHidden/>
          </w:rPr>
          <w:fldChar w:fldCharType="separate"/>
        </w:r>
        <w:r w:rsidR="00CA52EB">
          <w:rPr>
            <w:noProof/>
            <w:webHidden/>
          </w:rPr>
          <w:t>9</w:t>
        </w:r>
        <w:r w:rsidR="00CA52EB">
          <w:rPr>
            <w:noProof/>
            <w:webHidden/>
          </w:rPr>
          <w:fldChar w:fldCharType="end"/>
        </w:r>
      </w:hyperlink>
    </w:p>
    <w:p w14:paraId="4FD3DCBA" w14:textId="2A9F51D5" w:rsidR="00CA52EB" w:rsidRDefault="00185776">
      <w:pPr>
        <w:pStyle w:val="TableofFigures"/>
        <w:tabs>
          <w:tab w:val="right" w:leader="dot" w:pos="9016"/>
        </w:tabs>
        <w:rPr>
          <w:rFonts w:eastAsiaTheme="minorEastAsia"/>
          <w:noProof/>
          <w:lang w:eastAsia="en-IN"/>
        </w:rPr>
      </w:pPr>
      <w:hyperlink w:anchor="_Toc48214819" w:history="1">
        <w:r w:rsidR="00CA52EB" w:rsidRPr="00D525EE">
          <w:rPr>
            <w:rStyle w:val="Hyperlink"/>
            <w:noProof/>
          </w:rPr>
          <w:t>Figure 11: Point plot of speed limits and number of accidents</w:t>
        </w:r>
        <w:r w:rsidR="00CA52EB">
          <w:rPr>
            <w:noProof/>
            <w:webHidden/>
          </w:rPr>
          <w:tab/>
        </w:r>
        <w:r w:rsidR="00CA52EB">
          <w:rPr>
            <w:noProof/>
            <w:webHidden/>
          </w:rPr>
          <w:fldChar w:fldCharType="begin"/>
        </w:r>
        <w:r w:rsidR="00CA52EB">
          <w:rPr>
            <w:noProof/>
            <w:webHidden/>
          </w:rPr>
          <w:instrText xml:space="preserve"> PAGEREF _Toc48214819 \h </w:instrText>
        </w:r>
        <w:r w:rsidR="00CA52EB">
          <w:rPr>
            <w:noProof/>
            <w:webHidden/>
          </w:rPr>
        </w:r>
        <w:r w:rsidR="00CA52EB">
          <w:rPr>
            <w:noProof/>
            <w:webHidden/>
          </w:rPr>
          <w:fldChar w:fldCharType="separate"/>
        </w:r>
        <w:r w:rsidR="00CA52EB">
          <w:rPr>
            <w:noProof/>
            <w:webHidden/>
          </w:rPr>
          <w:t>10</w:t>
        </w:r>
        <w:r w:rsidR="00CA52EB">
          <w:rPr>
            <w:noProof/>
            <w:webHidden/>
          </w:rPr>
          <w:fldChar w:fldCharType="end"/>
        </w:r>
      </w:hyperlink>
    </w:p>
    <w:p w14:paraId="0DC7BCF1" w14:textId="51FF3EA0" w:rsidR="00CA52EB" w:rsidRDefault="00185776">
      <w:pPr>
        <w:pStyle w:val="TableofFigures"/>
        <w:tabs>
          <w:tab w:val="right" w:leader="dot" w:pos="9016"/>
        </w:tabs>
        <w:rPr>
          <w:rFonts w:eastAsiaTheme="minorEastAsia"/>
          <w:noProof/>
          <w:lang w:eastAsia="en-IN"/>
        </w:rPr>
      </w:pPr>
      <w:hyperlink w:anchor="_Toc48214820" w:history="1">
        <w:r w:rsidR="00CA52EB" w:rsidRPr="00D525EE">
          <w:rPr>
            <w:rStyle w:val="Hyperlink"/>
            <w:noProof/>
          </w:rPr>
          <w:t>Figure 12: Scatter plot of accident count and visibility</w:t>
        </w:r>
        <w:r w:rsidR="00CA52EB">
          <w:rPr>
            <w:noProof/>
            <w:webHidden/>
          </w:rPr>
          <w:tab/>
        </w:r>
        <w:r w:rsidR="00CA52EB">
          <w:rPr>
            <w:noProof/>
            <w:webHidden/>
          </w:rPr>
          <w:fldChar w:fldCharType="begin"/>
        </w:r>
        <w:r w:rsidR="00CA52EB">
          <w:rPr>
            <w:noProof/>
            <w:webHidden/>
          </w:rPr>
          <w:instrText xml:space="preserve"> PAGEREF _Toc48214820 \h </w:instrText>
        </w:r>
        <w:r w:rsidR="00CA52EB">
          <w:rPr>
            <w:noProof/>
            <w:webHidden/>
          </w:rPr>
        </w:r>
        <w:r w:rsidR="00CA52EB">
          <w:rPr>
            <w:noProof/>
            <w:webHidden/>
          </w:rPr>
          <w:fldChar w:fldCharType="separate"/>
        </w:r>
        <w:r w:rsidR="00CA52EB">
          <w:rPr>
            <w:noProof/>
            <w:webHidden/>
          </w:rPr>
          <w:t>10</w:t>
        </w:r>
        <w:r w:rsidR="00CA52EB">
          <w:rPr>
            <w:noProof/>
            <w:webHidden/>
          </w:rPr>
          <w:fldChar w:fldCharType="end"/>
        </w:r>
      </w:hyperlink>
    </w:p>
    <w:p w14:paraId="42A81635" w14:textId="1AE1E287" w:rsidR="00CA52EB" w:rsidRDefault="00185776">
      <w:pPr>
        <w:pStyle w:val="TableofFigures"/>
        <w:tabs>
          <w:tab w:val="right" w:leader="dot" w:pos="9016"/>
        </w:tabs>
        <w:rPr>
          <w:rFonts w:eastAsiaTheme="minorEastAsia"/>
          <w:noProof/>
          <w:lang w:eastAsia="en-IN"/>
        </w:rPr>
      </w:pPr>
      <w:hyperlink w:anchor="_Toc48214821" w:history="1">
        <w:r w:rsidR="00CA52EB" w:rsidRPr="00D525EE">
          <w:rPr>
            <w:rStyle w:val="Hyperlink"/>
            <w:noProof/>
          </w:rPr>
          <w:t>Figure 13: Scatter plot of accident count with temperature</w:t>
        </w:r>
        <w:r w:rsidR="00CA52EB">
          <w:rPr>
            <w:noProof/>
            <w:webHidden/>
          </w:rPr>
          <w:tab/>
        </w:r>
        <w:r w:rsidR="00CA52EB">
          <w:rPr>
            <w:noProof/>
            <w:webHidden/>
          </w:rPr>
          <w:fldChar w:fldCharType="begin"/>
        </w:r>
        <w:r w:rsidR="00CA52EB">
          <w:rPr>
            <w:noProof/>
            <w:webHidden/>
          </w:rPr>
          <w:instrText xml:space="preserve"> PAGEREF _Toc48214821 \h </w:instrText>
        </w:r>
        <w:r w:rsidR="00CA52EB">
          <w:rPr>
            <w:noProof/>
            <w:webHidden/>
          </w:rPr>
        </w:r>
        <w:r w:rsidR="00CA52EB">
          <w:rPr>
            <w:noProof/>
            <w:webHidden/>
          </w:rPr>
          <w:fldChar w:fldCharType="separate"/>
        </w:r>
        <w:r w:rsidR="00CA52EB">
          <w:rPr>
            <w:noProof/>
            <w:webHidden/>
          </w:rPr>
          <w:t>11</w:t>
        </w:r>
        <w:r w:rsidR="00CA52EB">
          <w:rPr>
            <w:noProof/>
            <w:webHidden/>
          </w:rPr>
          <w:fldChar w:fldCharType="end"/>
        </w:r>
      </w:hyperlink>
    </w:p>
    <w:p w14:paraId="4568D2FC" w14:textId="2F5EBACF" w:rsidR="00CA52EB" w:rsidRDefault="00185776">
      <w:pPr>
        <w:pStyle w:val="TableofFigures"/>
        <w:tabs>
          <w:tab w:val="right" w:leader="dot" w:pos="9016"/>
        </w:tabs>
        <w:rPr>
          <w:rFonts w:eastAsiaTheme="minorEastAsia"/>
          <w:noProof/>
          <w:lang w:eastAsia="en-IN"/>
        </w:rPr>
      </w:pPr>
      <w:hyperlink w:anchor="_Toc48214822" w:history="1">
        <w:r w:rsidR="00CA52EB" w:rsidRPr="00D525EE">
          <w:rPr>
            <w:rStyle w:val="Hyperlink"/>
            <w:noProof/>
          </w:rPr>
          <w:t>Figure 14:Comparison of temperature and visibility against accident count</w:t>
        </w:r>
        <w:r w:rsidR="00CA52EB">
          <w:rPr>
            <w:noProof/>
            <w:webHidden/>
          </w:rPr>
          <w:tab/>
        </w:r>
        <w:r w:rsidR="00CA52EB">
          <w:rPr>
            <w:noProof/>
            <w:webHidden/>
          </w:rPr>
          <w:fldChar w:fldCharType="begin"/>
        </w:r>
        <w:r w:rsidR="00CA52EB">
          <w:rPr>
            <w:noProof/>
            <w:webHidden/>
          </w:rPr>
          <w:instrText xml:space="preserve"> PAGEREF _Toc48214822 \h </w:instrText>
        </w:r>
        <w:r w:rsidR="00CA52EB">
          <w:rPr>
            <w:noProof/>
            <w:webHidden/>
          </w:rPr>
        </w:r>
        <w:r w:rsidR="00CA52EB">
          <w:rPr>
            <w:noProof/>
            <w:webHidden/>
          </w:rPr>
          <w:fldChar w:fldCharType="separate"/>
        </w:r>
        <w:r w:rsidR="00CA52EB">
          <w:rPr>
            <w:noProof/>
            <w:webHidden/>
          </w:rPr>
          <w:t>11</w:t>
        </w:r>
        <w:r w:rsidR="00CA52EB">
          <w:rPr>
            <w:noProof/>
            <w:webHidden/>
          </w:rPr>
          <w:fldChar w:fldCharType="end"/>
        </w:r>
      </w:hyperlink>
    </w:p>
    <w:p w14:paraId="6172DE51" w14:textId="7D93A09D" w:rsidR="00CA52EB" w:rsidRDefault="00185776">
      <w:pPr>
        <w:pStyle w:val="TableofFigures"/>
        <w:tabs>
          <w:tab w:val="right" w:leader="dot" w:pos="9016"/>
        </w:tabs>
        <w:rPr>
          <w:rFonts w:eastAsiaTheme="minorEastAsia"/>
          <w:noProof/>
          <w:lang w:eastAsia="en-IN"/>
        </w:rPr>
      </w:pPr>
      <w:hyperlink w:anchor="_Toc48214823" w:history="1">
        <w:r w:rsidR="00CA52EB" w:rsidRPr="00D525EE">
          <w:rPr>
            <w:rStyle w:val="Hyperlink"/>
            <w:noProof/>
          </w:rPr>
          <w:t>Figure 15: Heat map of number of accidents in each grid</w:t>
        </w:r>
        <w:r w:rsidR="00CA52EB">
          <w:rPr>
            <w:noProof/>
            <w:webHidden/>
          </w:rPr>
          <w:tab/>
        </w:r>
        <w:r w:rsidR="00CA52EB">
          <w:rPr>
            <w:noProof/>
            <w:webHidden/>
          </w:rPr>
          <w:fldChar w:fldCharType="begin"/>
        </w:r>
        <w:r w:rsidR="00CA52EB">
          <w:rPr>
            <w:noProof/>
            <w:webHidden/>
          </w:rPr>
          <w:instrText xml:space="preserve"> PAGEREF _Toc48214823 \h </w:instrText>
        </w:r>
        <w:r w:rsidR="00CA52EB">
          <w:rPr>
            <w:noProof/>
            <w:webHidden/>
          </w:rPr>
        </w:r>
        <w:r w:rsidR="00CA52EB">
          <w:rPr>
            <w:noProof/>
            <w:webHidden/>
          </w:rPr>
          <w:fldChar w:fldCharType="separate"/>
        </w:r>
        <w:r w:rsidR="00CA52EB">
          <w:rPr>
            <w:noProof/>
            <w:webHidden/>
          </w:rPr>
          <w:t>12</w:t>
        </w:r>
        <w:r w:rsidR="00CA52EB">
          <w:rPr>
            <w:noProof/>
            <w:webHidden/>
          </w:rPr>
          <w:fldChar w:fldCharType="end"/>
        </w:r>
      </w:hyperlink>
    </w:p>
    <w:p w14:paraId="0EC7C24A" w14:textId="1589AFC6" w:rsidR="00CA52EB" w:rsidRDefault="00185776">
      <w:pPr>
        <w:pStyle w:val="TableofFigures"/>
        <w:tabs>
          <w:tab w:val="right" w:leader="dot" w:pos="9016"/>
        </w:tabs>
        <w:rPr>
          <w:rFonts w:eastAsiaTheme="minorEastAsia"/>
          <w:noProof/>
          <w:lang w:eastAsia="en-IN"/>
        </w:rPr>
      </w:pPr>
      <w:hyperlink w:anchor="_Toc48214824" w:history="1">
        <w:r w:rsidR="00CA52EB" w:rsidRPr="00D525EE">
          <w:rPr>
            <w:rStyle w:val="Hyperlink"/>
            <w:noProof/>
          </w:rPr>
          <w:t>Figure 16: Heat map of average volume for each grid</w:t>
        </w:r>
        <w:r w:rsidR="00CA52EB">
          <w:rPr>
            <w:noProof/>
            <w:webHidden/>
          </w:rPr>
          <w:tab/>
        </w:r>
        <w:r w:rsidR="00CA52EB">
          <w:rPr>
            <w:noProof/>
            <w:webHidden/>
          </w:rPr>
          <w:fldChar w:fldCharType="begin"/>
        </w:r>
        <w:r w:rsidR="00CA52EB">
          <w:rPr>
            <w:noProof/>
            <w:webHidden/>
          </w:rPr>
          <w:instrText xml:space="preserve"> PAGEREF _Toc48214824 \h </w:instrText>
        </w:r>
        <w:r w:rsidR="00CA52EB">
          <w:rPr>
            <w:noProof/>
            <w:webHidden/>
          </w:rPr>
        </w:r>
        <w:r w:rsidR="00CA52EB">
          <w:rPr>
            <w:noProof/>
            <w:webHidden/>
          </w:rPr>
          <w:fldChar w:fldCharType="separate"/>
        </w:r>
        <w:r w:rsidR="00CA52EB">
          <w:rPr>
            <w:noProof/>
            <w:webHidden/>
          </w:rPr>
          <w:t>12</w:t>
        </w:r>
        <w:r w:rsidR="00CA52EB">
          <w:rPr>
            <w:noProof/>
            <w:webHidden/>
          </w:rPr>
          <w:fldChar w:fldCharType="end"/>
        </w:r>
      </w:hyperlink>
    </w:p>
    <w:p w14:paraId="207543D6" w14:textId="75A4C98A" w:rsidR="00CA52EB" w:rsidRDefault="00185776">
      <w:pPr>
        <w:pStyle w:val="TableofFigures"/>
        <w:tabs>
          <w:tab w:val="right" w:leader="dot" w:pos="9016"/>
        </w:tabs>
        <w:rPr>
          <w:rFonts w:eastAsiaTheme="minorEastAsia"/>
          <w:noProof/>
          <w:lang w:eastAsia="en-IN"/>
        </w:rPr>
      </w:pPr>
      <w:hyperlink w:anchor="_Toc48214825" w:history="1">
        <w:r w:rsidR="00CA52EB" w:rsidRPr="00D525EE">
          <w:rPr>
            <w:rStyle w:val="Hyperlink"/>
            <w:noProof/>
          </w:rPr>
          <w:t>Figure 17: Heat map for camera count in each grid</w:t>
        </w:r>
        <w:r w:rsidR="00CA52EB">
          <w:rPr>
            <w:noProof/>
            <w:webHidden/>
          </w:rPr>
          <w:tab/>
        </w:r>
        <w:r w:rsidR="00CA52EB">
          <w:rPr>
            <w:noProof/>
            <w:webHidden/>
          </w:rPr>
          <w:fldChar w:fldCharType="begin"/>
        </w:r>
        <w:r w:rsidR="00CA52EB">
          <w:rPr>
            <w:noProof/>
            <w:webHidden/>
          </w:rPr>
          <w:instrText xml:space="preserve"> PAGEREF _Toc48214825 \h </w:instrText>
        </w:r>
        <w:r w:rsidR="00CA52EB">
          <w:rPr>
            <w:noProof/>
            <w:webHidden/>
          </w:rPr>
        </w:r>
        <w:r w:rsidR="00CA52EB">
          <w:rPr>
            <w:noProof/>
            <w:webHidden/>
          </w:rPr>
          <w:fldChar w:fldCharType="separate"/>
        </w:r>
        <w:r w:rsidR="00CA52EB">
          <w:rPr>
            <w:noProof/>
            <w:webHidden/>
          </w:rPr>
          <w:t>13</w:t>
        </w:r>
        <w:r w:rsidR="00CA52EB">
          <w:rPr>
            <w:noProof/>
            <w:webHidden/>
          </w:rPr>
          <w:fldChar w:fldCharType="end"/>
        </w:r>
      </w:hyperlink>
    </w:p>
    <w:p w14:paraId="4DB83000" w14:textId="4A5C7D36" w:rsidR="00CA52EB" w:rsidRDefault="00185776">
      <w:pPr>
        <w:pStyle w:val="TableofFigures"/>
        <w:tabs>
          <w:tab w:val="right" w:leader="dot" w:pos="9016"/>
        </w:tabs>
        <w:rPr>
          <w:rFonts w:eastAsiaTheme="minorEastAsia"/>
          <w:noProof/>
          <w:lang w:eastAsia="en-IN"/>
        </w:rPr>
      </w:pPr>
      <w:hyperlink w:anchor="_Toc48214826" w:history="1">
        <w:r w:rsidR="00CA52EB" w:rsidRPr="00D525EE">
          <w:rPr>
            <w:rStyle w:val="Hyperlink"/>
            <w:noProof/>
          </w:rPr>
          <w:t>Figure 18: Heat map for speed limit for each grid</w:t>
        </w:r>
        <w:r w:rsidR="00CA52EB">
          <w:rPr>
            <w:noProof/>
            <w:webHidden/>
          </w:rPr>
          <w:tab/>
        </w:r>
        <w:r w:rsidR="00CA52EB">
          <w:rPr>
            <w:noProof/>
            <w:webHidden/>
          </w:rPr>
          <w:fldChar w:fldCharType="begin"/>
        </w:r>
        <w:r w:rsidR="00CA52EB">
          <w:rPr>
            <w:noProof/>
            <w:webHidden/>
          </w:rPr>
          <w:instrText xml:space="preserve"> PAGEREF _Toc48214826 \h </w:instrText>
        </w:r>
        <w:r w:rsidR="00CA52EB">
          <w:rPr>
            <w:noProof/>
            <w:webHidden/>
          </w:rPr>
        </w:r>
        <w:r w:rsidR="00CA52EB">
          <w:rPr>
            <w:noProof/>
            <w:webHidden/>
          </w:rPr>
          <w:fldChar w:fldCharType="separate"/>
        </w:r>
        <w:r w:rsidR="00CA52EB">
          <w:rPr>
            <w:noProof/>
            <w:webHidden/>
          </w:rPr>
          <w:t>13</w:t>
        </w:r>
        <w:r w:rsidR="00CA52EB">
          <w:rPr>
            <w:noProof/>
            <w:webHidden/>
          </w:rPr>
          <w:fldChar w:fldCharType="end"/>
        </w:r>
      </w:hyperlink>
    </w:p>
    <w:p w14:paraId="2E163FE0" w14:textId="48422311" w:rsidR="00CA52EB" w:rsidRDefault="00185776">
      <w:pPr>
        <w:pStyle w:val="TableofFigures"/>
        <w:tabs>
          <w:tab w:val="right" w:leader="dot" w:pos="9016"/>
        </w:tabs>
        <w:rPr>
          <w:rFonts w:eastAsiaTheme="minorEastAsia"/>
          <w:noProof/>
          <w:lang w:eastAsia="en-IN"/>
        </w:rPr>
      </w:pPr>
      <w:hyperlink w:anchor="_Toc48214827" w:history="1">
        <w:r w:rsidR="00CA52EB" w:rsidRPr="00D525EE">
          <w:rPr>
            <w:rStyle w:val="Hyperlink"/>
            <w:noProof/>
          </w:rPr>
          <w:t>Figure 19:Heat map for count of signals for each grid</w:t>
        </w:r>
        <w:r w:rsidR="00CA52EB">
          <w:rPr>
            <w:noProof/>
            <w:webHidden/>
          </w:rPr>
          <w:tab/>
        </w:r>
        <w:r w:rsidR="00CA52EB">
          <w:rPr>
            <w:noProof/>
            <w:webHidden/>
          </w:rPr>
          <w:fldChar w:fldCharType="begin"/>
        </w:r>
        <w:r w:rsidR="00CA52EB">
          <w:rPr>
            <w:noProof/>
            <w:webHidden/>
          </w:rPr>
          <w:instrText xml:space="preserve"> PAGEREF _Toc48214827 \h </w:instrText>
        </w:r>
        <w:r w:rsidR="00CA52EB">
          <w:rPr>
            <w:noProof/>
            <w:webHidden/>
          </w:rPr>
        </w:r>
        <w:r w:rsidR="00CA52EB">
          <w:rPr>
            <w:noProof/>
            <w:webHidden/>
          </w:rPr>
          <w:fldChar w:fldCharType="separate"/>
        </w:r>
        <w:r w:rsidR="00CA52EB">
          <w:rPr>
            <w:noProof/>
            <w:webHidden/>
          </w:rPr>
          <w:t>14</w:t>
        </w:r>
        <w:r w:rsidR="00CA52EB">
          <w:rPr>
            <w:noProof/>
            <w:webHidden/>
          </w:rPr>
          <w:fldChar w:fldCharType="end"/>
        </w:r>
      </w:hyperlink>
    </w:p>
    <w:p w14:paraId="269D3FFB" w14:textId="06875DE6" w:rsidR="00CA52EB" w:rsidRDefault="00185776">
      <w:pPr>
        <w:pStyle w:val="TableofFigures"/>
        <w:tabs>
          <w:tab w:val="right" w:leader="dot" w:pos="9016"/>
        </w:tabs>
        <w:rPr>
          <w:rFonts w:eastAsiaTheme="minorEastAsia"/>
          <w:noProof/>
          <w:lang w:eastAsia="en-IN"/>
        </w:rPr>
      </w:pPr>
      <w:hyperlink w:anchor="_Toc48214828" w:history="1">
        <w:r w:rsidR="00CA52EB" w:rsidRPr="00D525EE">
          <w:rPr>
            <w:rStyle w:val="Hyperlink"/>
            <w:noProof/>
          </w:rPr>
          <w:t>Figure 20:Heat map for count of signs for each grid</w:t>
        </w:r>
        <w:r w:rsidR="00CA52EB">
          <w:rPr>
            <w:noProof/>
            <w:webHidden/>
          </w:rPr>
          <w:tab/>
        </w:r>
        <w:r w:rsidR="00CA52EB">
          <w:rPr>
            <w:noProof/>
            <w:webHidden/>
          </w:rPr>
          <w:fldChar w:fldCharType="begin"/>
        </w:r>
        <w:r w:rsidR="00CA52EB">
          <w:rPr>
            <w:noProof/>
            <w:webHidden/>
          </w:rPr>
          <w:instrText xml:space="preserve"> PAGEREF _Toc48214828 \h </w:instrText>
        </w:r>
        <w:r w:rsidR="00CA52EB">
          <w:rPr>
            <w:noProof/>
            <w:webHidden/>
          </w:rPr>
        </w:r>
        <w:r w:rsidR="00CA52EB">
          <w:rPr>
            <w:noProof/>
            <w:webHidden/>
          </w:rPr>
          <w:fldChar w:fldCharType="separate"/>
        </w:r>
        <w:r w:rsidR="00CA52EB">
          <w:rPr>
            <w:noProof/>
            <w:webHidden/>
          </w:rPr>
          <w:t>14</w:t>
        </w:r>
        <w:r w:rsidR="00CA52EB">
          <w:rPr>
            <w:noProof/>
            <w:webHidden/>
          </w:rPr>
          <w:fldChar w:fldCharType="end"/>
        </w:r>
      </w:hyperlink>
    </w:p>
    <w:p w14:paraId="79AC3E39" w14:textId="50FEA91B" w:rsidR="00CA52EB" w:rsidRDefault="00185776">
      <w:pPr>
        <w:pStyle w:val="TableofFigures"/>
        <w:tabs>
          <w:tab w:val="right" w:leader="dot" w:pos="9016"/>
        </w:tabs>
        <w:rPr>
          <w:rFonts w:eastAsiaTheme="minorEastAsia"/>
          <w:noProof/>
          <w:lang w:eastAsia="en-IN"/>
        </w:rPr>
      </w:pPr>
      <w:hyperlink w:anchor="_Toc48214829" w:history="1">
        <w:r w:rsidR="00CA52EB" w:rsidRPr="00D525EE">
          <w:rPr>
            <w:rStyle w:val="Hyperlink"/>
            <w:noProof/>
          </w:rPr>
          <w:t>Figure 21: Speed limit representation year 2018</w:t>
        </w:r>
        <w:r w:rsidR="00CA52EB">
          <w:rPr>
            <w:noProof/>
            <w:webHidden/>
          </w:rPr>
          <w:tab/>
        </w:r>
        <w:r w:rsidR="00CA52EB">
          <w:rPr>
            <w:noProof/>
            <w:webHidden/>
          </w:rPr>
          <w:fldChar w:fldCharType="begin"/>
        </w:r>
        <w:r w:rsidR="00CA52EB">
          <w:rPr>
            <w:noProof/>
            <w:webHidden/>
          </w:rPr>
          <w:instrText xml:space="preserve"> PAGEREF _Toc48214829 \h </w:instrText>
        </w:r>
        <w:r w:rsidR="00CA52EB">
          <w:rPr>
            <w:noProof/>
            <w:webHidden/>
          </w:rPr>
        </w:r>
        <w:r w:rsidR="00CA52EB">
          <w:rPr>
            <w:noProof/>
            <w:webHidden/>
          </w:rPr>
          <w:fldChar w:fldCharType="separate"/>
        </w:r>
        <w:r w:rsidR="00CA52EB">
          <w:rPr>
            <w:noProof/>
            <w:webHidden/>
          </w:rPr>
          <w:t>16</w:t>
        </w:r>
        <w:r w:rsidR="00CA52EB">
          <w:rPr>
            <w:noProof/>
            <w:webHidden/>
          </w:rPr>
          <w:fldChar w:fldCharType="end"/>
        </w:r>
      </w:hyperlink>
    </w:p>
    <w:p w14:paraId="5FDBF9D4" w14:textId="6BF64C83" w:rsidR="00CA52EB" w:rsidRDefault="00185776">
      <w:pPr>
        <w:pStyle w:val="TableofFigures"/>
        <w:tabs>
          <w:tab w:val="right" w:leader="dot" w:pos="9016"/>
        </w:tabs>
        <w:rPr>
          <w:rFonts w:eastAsiaTheme="minorEastAsia"/>
          <w:noProof/>
          <w:lang w:eastAsia="en-IN"/>
        </w:rPr>
      </w:pPr>
      <w:hyperlink w:anchor="_Toc48214830" w:history="1">
        <w:r w:rsidR="00CA52EB" w:rsidRPr="00D525EE">
          <w:rPr>
            <w:rStyle w:val="Hyperlink"/>
            <w:noProof/>
          </w:rPr>
          <w:t>Figure 22: Traffic heatmap of 2018</w:t>
        </w:r>
        <w:r w:rsidR="00CA52EB">
          <w:rPr>
            <w:noProof/>
            <w:webHidden/>
          </w:rPr>
          <w:tab/>
        </w:r>
        <w:r w:rsidR="00CA52EB">
          <w:rPr>
            <w:noProof/>
            <w:webHidden/>
          </w:rPr>
          <w:fldChar w:fldCharType="begin"/>
        </w:r>
        <w:r w:rsidR="00CA52EB">
          <w:rPr>
            <w:noProof/>
            <w:webHidden/>
          </w:rPr>
          <w:instrText xml:space="preserve"> PAGEREF _Toc48214830 \h </w:instrText>
        </w:r>
        <w:r w:rsidR="00CA52EB">
          <w:rPr>
            <w:noProof/>
            <w:webHidden/>
          </w:rPr>
        </w:r>
        <w:r w:rsidR="00CA52EB">
          <w:rPr>
            <w:noProof/>
            <w:webHidden/>
          </w:rPr>
          <w:fldChar w:fldCharType="separate"/>
        </w:r>
        <w:r w:rsidR="00CA52EB">
          <w:rPr>
            <w:noProof/>
            <w:webHidden/>
          </w:rPr>
          <w:t>17</w:t>
        </w:r>
        <w:r w:rsidR="00CA52EB">
          <w:rPr>
            <w:noProof/>
            <w:webHidden/>
          </w:rPr>
          <w:fldChar w:fldCharType="end"/>
        </w:r>
      </w:hyperlink>
    </w:p>
    <w:p w14:paraId="2E194282" w14:textId="77777777" w:rsidR="000047B0" w:rsidRDefault="000047B0" w:rsidP="003E21EA">
      <w:pPr>
        <w:tabs>
          <w:tab w:val="left" w:pos="2910"/>
        </w:tabs>
      </w:pPr>
      <w:r>
        <w:fldChar w:fldCharType="end"/>
      </w:r>
    </w:p>
    <w:p w14:paraId="58A1C958" w14:textId="77777777" w:rsidR="000047B0" w:rsidRDefault="000047B0" w:rsidP="003E21EA">
      <w:pPr>
        <w:tabs>
          <w:tab w:val="left" w:pos="2910"/>
        </w:tabs>
      </w:pPr>
    </w:p>
    <w:p w14:paraId="54BE3AB1" w14:textId="77777777" w:rsidR="000047B0" w:rsidRDefault="000047B0" w:rsidP="003E21EA">
      <w:pPr>
        <w:tabs>
          <w:tab w:val="left" w:pos="2910"/>
        </w:tabs>
      </w:pPr>
    </w:p>
    <w:p w14:paraId="1293CC52" w14:textId="77777777" w:rsidR="000047B0" w:rsidRDefault="000047B0" w:rsidP="003E21EA">
      <w:pPr>
        <w:tabs>
          <w:tab w:val="left" w:pos="2910"/>
        </w:tabs>
      </w:pPr>
    </w:p>
    <w:p w14:paraId="10771658" w14:textId="77777777" w:rsidR="000047B0" w:rsidRDefault="000047B0" w:rsidP="003E21EA">
      <w:pPr>
        <w:tabs>
          <w:tab w:val="left" w:pos="2910"/>
        </w:tabs>
      </w:pPr>
    </w:p>
    <w:p w14:paraId="76B5A35E" w14:textId="26236BFA" w:rsidR="000047B0" w:rsidRDefault="000047B0" w:rsidP="003E21EA">
      <w:pPr>
        <w:tabs>
          <w:tab w:val="left" w:pos="2910"/>
        </w:tabs>
      </w:pPr>
    </w:p>
    <w:p w14:paraId="33CD93E4" w14:textId="77777777" w:rsidR="000E2C13" w:rsidRPr="00017ADB" w:rsidRDefault="000E2C13" w:rsidP="003E21EA">
      <w:pPr>
        <w:tabs>
          <w:tab w:val="left" w:pos="2910"/>
        </w:tabs>
      </w:pPr>
    </w:p>
    <w:p w14:paraId="6DE1C995" w14:textId="2C50E0A5" w:rsidR="003E21EA" w:rsidRPr="00017ADB" w:rsidRDefault="003E21EA" w:rsidP="00A41F8E">
      <w:pPr>
        <w:pStyle w:val="Heading1"/>
        <w:numPr>
          <w:ilvl w:val="0"/>
          <w:numId w:val="7"/>
        </w:numPr>
        <w:ind w:left="567" w:hanging="283"/>
        <w:rPr>
          <w:sz w:val="22"/>
          <w:szCs w:val="22"/>
        </w:rPr>
      </w:pPr>
      <w:bookmarkStart w:id="1" w:name="_Toc48214803"/>
      <w:r w:rsidRPr="00017ADB">
        <w:rPr>
          <w:sz w:val="22"/>
          <w:szCs w:val="22"/>
        </w:rPr>
        <w:lastRenderedPageBreak/>
        <w:t>Reading the Calgary boundary</w:t>
      </w:r>
      <w:bookmarkEnd w:id="1"/>
      <w:r w:rsidRPr="00017ADB">
        <w:rPr>
          <w:sz w:val="22"/>
          <w:szCs w:val="22"/>
        </w:rPr>
        <w:t xml:space="preserve"> </w:t>
      </w:r>
    </w:p>
    <w:p w14:paraId="63055542" w14:textId="46784A8D" w:rsidR="003E21EA" w:rsidRPr="00017ADB" w:rsidRDefault="003E21EA" w:rsidP="003C2684">
      <w:pPr>
        <w:ind w:left="284"/>
        <w:jc w:val="both"/>
      </w:pPr>
      <w:r w:rsidRPr="00017ADB">
        <w:t xml:space="preserve">Boundary coordinates of the Calgary city are read from the file 'City_Boundary_layer.csv', based on which a rectangle is drawn around the Calgary city. </w:t>
      </w:r>
    </w:p>
    <w:p w14:paraId="693C0695" w14:textId="10322B20" w:rsidR="00495E91" w:rsidRPr="00017ADB" w:rsidRDefault="00C516FA" w:rsidP="00A41F8E">
      <w:pPr>
        <w:pStyle w:val="Heading1"/>
        <w:numPr>
          <w:ilvl w:val="0"/>
          <w:numId w:val="7"/>
        </w:numPr>
        <w:ind w:left="567" w:hanging="283"/>
        <w:rPr>
          <w:sz w:val="22"/>
          <w:szCs w:val="22"/>
        </w:rPr>
      </w:pPr>
      <w:bookmarkStart w:id="2" w:name="_Toc48214804"/>
      <w:bookmarkStart w:id="3" w:name="_Hlk48201986"/>
      <w:r w:rsidRPr="00017ADB">
        <w:rPr>
          <w:sz w:val="22"/>
          <w:szCs w:val="22"/>
        </w:rPr>
        <w:t>Display Calgary boundary with a rectangle</w:t>
      </w:r>
      <w:bookmarkEnd w:id="2"/>
      <w:r w:rsidRPr="00017ADB">
        <w:rPr>
          <w:sz w:val="22"/>
          <w:szCs w:val="22"/>
        </w:rPr>
        <w:t xml:space="preserve"> </w:t>
      </w:r>
    </w:p>
    <w:bookmarkEnd w:id="3"/>
    <w:p w14:paraId="3B24C630" w14:textId="05BEE7AA" w:rsidR="00C516FA" w:rsidRPr="00017ADB" w:rsidRDefault="00C516FA" w:rsidP="003C2684">
      <w:pPr>
        <w:ind w:left="284"/>
        <w:jc w:val="both"/>
      </w:pPr>
      <w:r w:rsidRPr="00017ADB">
        <w:t>Screenshot of the map with plotted boundary</w:t>
      </w:r>
    </w:p>
    <w:p w14:paraId="35969F52" w14:textId="7893049C" w:rsidR="00495E91" w:rsidRPr="00017ADB" w:rsidRDefault="00495E91" w:rsidP="007B0473">
      <w:pPr>
        <w:spacing w:line="276" w:lineRule="auto"/>
        <w:ind w:left="284"/>
        <w:jc w:val="both"/>
        <w:rPr>
          <w:u w:val="single"/>
        </w:rPr>
      </w:pPr>
      <w:r w:rsidRPr="00017ADB">
        <w:rPr>
          <w:u w:val="single"/>
        </w:rPr>
        <w:t>Output obtained is as follows:</w:t>
      </w:r>
    </w:p>
    <w:p w14:paraId="12457C08" w14:textId="77777777" w:rsidR="00E34762" w:rsidRPr="00017ADB" w:rsidRDefault="003E21EA" w:rsidP="00E34762">
      <w:pPr>
        <w:pStyle w:val="ListParagraph"/>
        <w:keepNext/>
        <w:tabs>
          <w:tab w:val="left" w:pos="2910"/>
        </w:tabs>
        <w:jc w:val="center"/>
      </w:pPr>
      <w:r w:rsidRPr="00017ADB">
        <w:rPr>
          <w:noProof/>
        </w:rPr>
        <w:drawing>
          <wp:inline distT="0" distB="0" distL="0" distR="0" wp14:anchorId="526FC1D7" wp14:editId="24C7262E">
            <wp:extent cx="3982006" cy="4505954"/>
            <wp:effectExtent l="0" t="0" r="0" b="0"/>
            <wp:docPr id="4" name="Picture 4"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 map&#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3982006" cy="4505954"/>
                    </a:xfrm>
                    <a:prstGeom prst="rect">
                      <a:avLst/>
                    </a:prstGeom>
                  </pic:spPr>
                </pic:pic>
              </a:graphicData>
            </a:graphic>
          </wp:inline>
        </w:drawing>
      </w:r>
    </w:p>
    <w:p w14:paraId="44D290B5" w14:textId="702268EA" w:rsidR="00496A1E" w:rsidRPr="00017ADB" w:rsidRDefault="00E34762" w:rsidP="00E34762">
      <w:pPr>
        <w:pStyle w:val="Caption"/>
        <w:jc w:val="center"/>
        <w:rPr>
          <w:i w:val="0"/>
          <w:iCs w:val="0"/>
          <w:sz w:val="22"/>
          <w:szCs w:val="22"/>
        </w:rPr>
      </w:pPr>
      <w:bookmarkStart w:id="4" w:name="_Toc48214809"/>
      <w:r w:rsidRPr="00017ADB">
        <w:rPr>
          <w:i w:val="0"/>
          <w:iCs w:val="0"/>
          <w:sz w:val="22"/>
          <w:szCs w:val="22"/>
        </w:rPr>
        <w:t xml:space="preserve">Figure </w:t>
      </w:r>
      <w:r w:rsidRPr="00017ADB">
        <w:rPr>
          <w:i w:val="0"/>
          <w:iCs w:val="0"/>
          <w:sz w:val="22"/>
          <w:szCs w:val="22"/>
        </w:rPr>
        <w:fldChar w:fldCharType="begin"/>
      </w:r>
      <w:r w:rsidRPr="00017ADB">
        <w:rPr>
          <w:i w:val="0"/>
          <w:iCs w:val="0"/>
          <w:sz w:val="22"/>
          <w:szCs w:val="22"/>
        </w:rPr>
        <w:instrText xml:space="preserve"> SEQ Figure \* ARABIC </w:instrText>
      </w:r>
      <w:r w:rsidRPr="00017ADB">
        <w:rPr>
          <w:i w:val="0"/>
          <w:iCs w:val="0"/>
          <w:sz w:val="22"/>
          <w:szCs w:val="22"/>
        </w:rPr>
        <w:fldChar w:fldCharType="separate"/>
      </w:r>
      <w:r w:rsidR="00CA52EB">
        <w:rPr>
          <w:i w:val="0"/>
          <w:iCs w:val="0"/>
          <w:noProof/>
          <w:sz w:val="22"/>
          <w:szCs w:val="22"/>
        </w:rPr>
        <w:t>1</w:t>
      </w:r>
      <w:r w:rsidRPr="00017ADB">
        <w:rPr>
          <w:i w:val="0"/>
          <w:iCs w:val="0"/>
          <w:sz w:val="22"/>
          <w:szCs w:val="22"/>
        </w:rPr>
        <w:fldChar w:fldCharType="end"/>
      </w:r>
      <w:r w:rsidRPr="00017ADB">
        <w:rPr>
          <w:i w:val="0"/>
          <w:iCs w:val="0"/>
          <w:sz w:val="22"/>
          <w:szCs w:val="22"/>
        </w:rPr>
        <w:t>: Calgary map with boundary</w:t>
      </w:r>
      <w:bookmarkEnd w:id="4"/>
    </w:p>
    <w:p w14:paraId="753A7981" w14:textId="77777777" w:rsidR="00E34762" w:rsidRPr="00017ADB" w:rsidRDefault="00E34762" w:rsidP="00E34762">
      <w:pPr>
        <w:pStyle w:val="ListParagraph"/>
        <w:tabs>
          <w:tab w:val="left" w:pos="2910"/>
        </w:tabs>
        <w:rPr>
          <w:u w:val="single"/>
        </w:rPr>
      </w:pPr>
    </w:p>
    <w:p w14:paraId="6838C553" w14:textId="41BB2FDA" w:rsidR="00496A1E" w:rsidRPr="00017ADB" w:rsidRDefault="00496A1E" w:rsidP="00A41F8E">
      <w:pPr>
        <w:pStyle w:val="Heading1"/>
        <w:numPr>
          <w:ilvl w:val="0"/>
          <w:numId w:val="7"/>
        </w:numPr>
        <w:ind w:left="567" w:hanging="283"/>
        <w:rPr>
          <w:sz w:val="22"/>
          <w:szCs w:val="22"/>
        </w:rPr>
      </w:pPr>
      <w:bookmarkStart w:id="5" w:name="_Toc48214805"/>
      <w:r w:rsidRPr="00017ADB">
        <w:rPr>
          <w:sz w:val="22"/>
          <w:szCs w:val="22"/>
        </w:rPr>
        <w:t xml:space="preserve">Divide </w:t>
      </w:r>
      <w:r w:rsidR="00C516FA" w:rsidRPr="00017ADB">
        <w:rPr>
          <w:sz w:val="22"/>
          <w:szCs w:val="22"/>
        </w:rPr>
        <w:t>C</w:t>
      </w:r>
      <w:r w:rsidRPr="00017ADB">
        <w:rPr>
          <w:sz w:val="22"/>
          <w:szCs w:val="22"/>
        </w:rPr>
        <w:t xml:space="preserve">algary </w:t>
      </w:r>
      <w:r w:rsidR="00C516FA" w:rsidRPr="00017ADB">
        <w:rPr>
          <w:sz w:val="22"/>
          <w:szCs w:val="22"/>
        </w:rPr>
        <w:t>into grids</w:t>
      </w:r>
      <w:bookmarkEnd w:id="5"/>
    </w:p>
    <w:p w14:paraId="2E8EBED3" w14:textId="2B7814A6" w:rsidR="003E21EA" w:rsidRPr="00017ADB" w:rsidRDefault="00495E91" w:rsidP="003C2684">
      <w:pPr>
        <w:ind w:left="284"/>
        <w:jc w:val="both"/>
      </w:pPr>
      <w:r w:rsidRPr="00017ADB">
        <w:t xml:space="preserve">Based on the boundary coordinates obtained, Calgary city is divided into 10*10 grids which are displayed </w:t>
      </w:r>
      <w:r w:rsidR="00496A1E" w:rsidRPr="00017ADB">
        <w:t>below. For drawing the grids, the maximum and minimum latitudes and longitudes are divided into ten groups each, based on which the horizontal and vertical lines are plotted.</w:t>
      </w:r>
    </w:p>
    <w:p w14:paraId="4B9FF6BC" w14:textId="77777777" w:rsidR="00E34762" w:rsidRDefault="00496A1E" w:rsidP="00E34762">
      <w:pPr>
        <w:pStyle w:val="ListParagraph"/>
        <w:keepNext/>
        <w:tabs>
          <w:tab w:val="left" w:pos="2910"/>
        </w:tabs>
        <w:jc w:val="center"/>
      </w:pPr>
      <w:r>
        <w:rPr>
          <w:noProof/>
          <w:sz w:val="24"/>
          <w:szCs w:val="24"/>
        </w:rPr>
        <w:lastRenderedPageBreak/>
        <w:drawing>
          <wp:inline distT="0" distB="0" distL="0" distR="0" wp14:anchorId="7B76D3EB" wp14:editId="0F31BA34">
            <wp:extent cx="2362200" cy="2828424"/>
            <wp:effectExtent l="0" t="0" r="0" b="0"/>
            <wp:docPr id="5" name="Picture 5"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close up of a map&#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2365748" cy="2832672"/>
                    </a:xfrm>
                    <a:prstGeom prst="rect">
                      <a:avLst/>
                    </a:prstGeom>
                  </pic:spPr>
                </pic:pic>
              </a:graphicData>
            </a:graphic>
          </wp:inline>
        </w:drawing>
      </w:r>
    </w:p>
    <w:p w14:paraId="067CD6C3" w14:textId="48B00700" w:rsidR="00496A1E" w:rsidRPr="00E34762" w:rsidRDefault="00E34762" w:rsidP="00E34762">
      <w:pPr>
        <w:pStyle w:val="Caption"/>
        <w:jc w:val="center"/>
        <w:rPr>
          <w:i w:val="0"/>
          <w:iCs w:val="0"/>
        </w:rPr>
      </w:pPr>
      <w:bookmarkStart w:id="6" w:name="_Toc48214810"/>
      <w:r w:rsidRPr="00E34762">
        <w:rPr>
          <w:i w:val="0"/>
          <w:iCs w:val="0"/>
        </w:rPr>
        <w:t xml:space="preserve">Figure </w:t>
      </w:r>
      <w:r w:rsidRPr="00E34762">
        <w:rPr>
          <w:i w:val="0"/>
          <w:iCs w:val="0"/>
        </w:rPr>
        <w:fldChar w:fldCharType="begin"/>
      </w:r>
      <w:r w:rsidRPr="00E34762">
        <w:rPr>
          <w:i w:val="0"/>
          <w:iCs w:val="0"/>
        </w:rPr>
        <w:instrText xml:space="preserve"> SEQ Figure \* ARABIC </w:instrText>
      </w:r>
      <w:r w:rsidRPr="00E34762">
        <w:rPr>
          <w:i w:val="0"/>
          <w:iCs w:val="0"/>
        </w:rPr>
        <w:fldChar w:fldCharType="separate"/>
      </w:r>
      <w:r w:rsidR="00CA52EB">
        <w:rPr>
          <w:i w:val="0"/>
          <w:iCs w:val="0"/>
          <w:noProof/>
        </w:rPr>
        <w:t>2</w:t>
      </w:r>
      <w:r w:rsidRPr="00E34762">
        <w:rPr>
          <w:i w:val="0"/>
          <w:iCs w:val="0"/>
        </w:rPr>
        <w:fldChar w:fldCharType="end"/>
      </w:r>
      <w:r w:rsidRPr="00E34762">
        <w:rPr>
          <w:i w:val="0"/>
          <w:iCs w:val="0"/>
        </w:rPr>
        <w:t>: Calgary map divided into grids</w:t>
      </w:r>
      <w:bookmarkEnd w:id="6"/>
    </w:p>
    <w:p w14:paraId="22F44800" w14:textId="77777777" w:rsidR="00E34762" w:rsidRPr="00E34762" w:rsidRDefault="00E34762" w:rsidP="00E34762"/>
    <w:p w14:paraId="2612B62C" w14:textId="17E1DBCA" w:rsidR="00930812" w:rsidRPr="00306253" w:rsidRDefault="00A41F8E" w:rsidP="00306253">
      <w:pPr>
        <w:pStyle w:val="Heading1"/>
        <w:numPr>
          <w:ilvl w:val="0"/>
          <w:numId w:val="7"/>
        </w:numPr>
        <w:spacing w:line="276" w:lineRule="auto"/>
        <w:ind w:left="567" w:hanging="283"/>
        <w:jc w:val="both"/>
        <w:rPr>
          <w:sz w:val="22"/>
          <w:szCs w:val="22"/>
        </w:rPr>
      </w:pPr>
      <w:bookmarkStart w:id="7" w:name="_Toc48214806"/>
      <w:r w:rsidRPr="00306253">
        <w:rPr>
          <w:sz w:val="22"/>
          <w:szCs w:val="22"/>
        </w:rPr>
        <w:t>Analyses of data with respect to various features</w:t>
      </w:r>
      <w:bookmarkEnd w:id="7"/>
    </w:p>
    <w:p w14:paraId="79836539" w14:textId="352CDDF7" w:rsidR="00495E91" w:rsidRPr="00306253" w:rsidRDefault="00827CF9" w:rsidP="00306253">
      <w:pPr>
        <w:pStyle w:val="ListParagraph"/>
        <w:numPr>
          <w:ilvl w:val="0"/>
          <w:numId w:val="11"/>
        </w:numPr>
        <w:tabs>
          <w:tab w:val="left" w:pos="2910"/>
        </w:tabs>
        <w:spacing w:line="276" w:lineRule="auto"/>
        <w:ind w:left="567" w:hanging="283"/>
        <w:jc w:val="both"/>
        <w:rPr>
          <w:b/>
          <w:bCs/>
        </w:rPr>
      </w:pPr>
      <w:r w:rsidRPr="00306253">
        <w:rPr>
          <w:b/>
          <w:bCs/>
        </w:rPr>
        <w:t>For Each grid area finding the various features for the year 2018.</w:t>
      </w:r>
    </w:p>
    <w:p w14:paraId="254604EA" w14:textId="531D2DB7" w:rsidR="00827CF9" w:rsidRPr="00306253" w:rsidRDefault="00827CF9" w:rsidP="00306253">
      <w:pPr>
        <w:tabs>
          <w:tab w:val="left" w:pos="2910"/>
        </w:tabs>
        <w:spacing w:line="276" w:lineRule="auto"/>
        <w:ind w:left="284"/>
        <w:jc w:val="both"/>
      </w:pPr>
      <w:r w:rsidRPr="00306253">
        <w:rPr>
          <w:u w:val="single"/>
        </w:rPr>
        <w:t>The various feature calculated are along with their column names in data</w:t>
      </w:r>
      <w:r w:rsidRPr="00306253">
        <w:t>:</w:t>
      </w:r>
    </w:p>
    <w:p w14:paraId="216FA158" w14:textId="7962426B" w:rsidR="00827CF9" w:rsidRPr="00306253" w:rsidRDefault="00827CF9" w:rsidP="00306253">
      <w:pPr>
        <w:tabs>
          <w:tab w:val="left" w:pos="2910"/>
        </w:tabs>
        <w:ind w:left="284"/>
        <w:jc w:val="both"/>
      </w:pPr>
      <w:r w:rsidRPr="00306253">
        <w:rPr>
          <w:u w:val="single"/>
        </w:rPr>
        <w:t>Featur</w:t>
      </w:r>
      <w:r w:rsidR="00930812" w:rsidRPr="00306253">
        <w:rPr>
          <w:u w:val="single"/>
        </w:rPr>
        <w:t xml:space="preserve">e / </w:t>
      </w:r>
      <w:r w:rsidRPr="00306253">
        <w:rPr>
          <w:u w:val="single"/>
        </w:rPr>
        <w:t>Column name</w:t>
      </w:r>
    </w:p>
    <w:p w14:paraId="73B8E84E" w14:textId="3FC06B07" w:rsidR="00827CF9" w:rsidRPr="00306253" w:rsidRDefault="00827CF9" w:rsidP="00306253">
      <w:pPr>
        <w:pStyle w:val="ListParagraph"/>
        <w:numPr>
          <w:ilvl w:val="0"/>
          <w:numId w:val="4"/>
        </w:numPr>
        <w:tabs>
          <w:tab w:val="left" w:pos="2910"/>
        </w:tabs>
        <w:ind w:left="851" w:hanging="284"/>
        <w:jc w:val="both"/>
      </w:pPr>
      <w:r w:rsidRPr="00306253">
        <w:t>Average speed limit</w:t>
      </w:r>
      <w:r w:rsidR="00790FA2">
        <w:t xml:space="preserve"> </w:t>
      </w:r>
      <w:r w:rsidRPr="00306253">
        <w:t>– avg_speed</w:t>
      </w:r>
    </w:p>
    <w:p w14:paraId="17B4F77E" w14:textId="6F197FAA" w:rsidR="00827CF9" w:rsidRPr="00306253" w:rsidRDefault="00827CF9" w:rsidP="00306253">
      <w:pPr>
        <w:pStyle w:val="ListParagraph"/>
        <w:numPr>
          <w:ilvl w:val="0"/>
          <w:numId w:val="4"/>
        </w:numPr>
        <w:tabs>
          <w:tab w:val="left" w:pos="2910"/>
        </w:tabs>
        <w:ind w:left="851" w:hanging="284"/>
        <w:jc w:val="both"/>
      </w:pPr>
      <w:r w:rsidRPr="00306253">
        <w:t>Average Traffic volume – avg_volume</w:t>
      </w:r>
    </w:p>
    <w:p w14:paraId="148759B1" w14:textId="56B63050" w:rsidR="00827CF9" w:rsidRPr="00306253" w:rsidRDefault="00827CF9" w:rsidP="00306253">
      <w:pPr>
        <w:pStyle w:val="ListParagraph"/>
        <w:numPr>
          <w:ilvl w:val="0"/>
          <w:numId w:val="4"/>
        </w:numPr>
        <w:tabs>
          <w:tab w:val="left" w:pos="2910"/>
        </w:tabs>
        <w:ind w:left="851" w:hanging="284"/>
        <w:jc w:val="both"/>
      </w:pPr>
      <w:r w:rsidRPr="00306253">
        <w:t>Average number of traffic cameras – num_cameras</w:t>
      </w:r>
    </w:p>
    <w:p w14:paraId="2788A8A1" w14:textId="3E061ABB" w:rsidR="00827CF9" w:rsidRPr="00306253" w:rsidRDefault="00827CF9" w:rsidP="00306253">
      <w:pPr>
        <w:pStyle w:val="ListParagraph"/>
        <w:numPr>
          <w:ilvl w:val="0"/>
          <w:numId w:val="4"/>
        </w:numPr>
        <w:tabs>
          <w:tab w:val="left" w:pos="2910"/>
        </w:tabs>
        <w:ind w:left="851" w:hanging="284"/>
        <w:jc w:val="both"/>
      </w:pPr>
      <w:r w:rsidRPr="00306253">
        <w:t>Number of Traffic Signals – num_signal</w:t>
      </w:r>
    </w:p>
    <w:p w14:paraId="265BB953" w14:textId="03B95F0A" w:rsidR="00827CF9" w:rsidRPr="00306253" w:rsidRDefault="00827CF9" w:rsidP="00306253">
      <w:pPr>
        <w:pStyle w:val="ListParagraph"/>
        <w:numPr>
          <w:ilvl w:val="0"/>
          <w:numId w:val="4"/>
        </w:numPr>
        <w:tabs>
          <w:tab w:val="left" w:pos="2910"/>
        </w:tabs>
        <w:ind w:left="851" w:hanging="284"/>
        <w:jc w:val="both"/>
      </w:pPr>
      <w:r w:rsidRPr="00306253">
        <w:t>Number of Traffic Signs – num_signs</w:t>
      </w:r>
    </w:p>
    <w:p w14:paraId="56A2C6AF" w14:textId="77777777" w:rsidR="00F528D7" w:rsidRDefault="00F528D7" w:rsidP="00F528D7">
      <w:pPr>
        <w:tabs>
          <w:tab w:val="left" w:pos="2910"/>
        </w:tabs>
        <w:rPr>
          <w:sz w:val="24"/>
          <w:szCs w:val="24"/>
          <w:u w:val="single"/>
        </w:rPr>
      </w:pPr>
    </w:p>
    <w:p w14:paraId="301F1C90" w14:textId="77777777" w:rsidR="00F528D7" w:rsidRDefault="00F528D7" w:rsidP="00F528D7">
      <w:pPr>
        <w:tabs>
          <w:tab w:val="left" w:pos="2910"/>
        </w:tabs>
        <w:rPr>
          <w:sz w:val="24"/>
          <w:szCs w:val="24"/>
          <w:u w:val="single"/>
        </w:rPr>
      </w:pPr>
    </w:p>
    <w:p w14:paraId="33CB80D4" w14:textId="77777777" w:rsidR="00F528D7" w:rsidRDefault="00F528D7" w:rsidP="00F528D7">
      <w:pPr>
        <w:tabs>
          <w:tab w:val="left" w:pos="2910"/>
        </w:tabs>
        <w:rPr>
          <w:sz w:val="24"/>
          <w:szCs w:val="24"/>
          <w:u w:val="single"/>
        </w:rPr>
      </w:pPr>
    </w:p>
    <w:p w14:paraId="00751C60" w14:textId="77777777" w:rsidR="00F528D7" w:rsidRDefault="00F528D7" w:rsidP="00F528D7">
      <w:pPr>
        <w:tabs>
          <w:tab w:val="left" w:pos="2910"/>
        </w:tabs>
        <w:rPr>
          <w:sz w:val="24"/>
          <w:szCs w:val="24"/>
          <w:u w:val="single"/>
        </w:rPr>
      </w:pPr>
    </w:p>
    <w:p w14:paraId="2E2D8FDF" w14:textId="77777777" w:rsidR="00F528D7" w:rsidRDefault="00F528D7" w:rsidP="00F528D7">
      <w:pPr>
        <w:tabs>
          <w:tab w:val="left" w:pos="2910"/>
        </w:tabs>
        <w:rPr>
          <w:sz w:val="24"/>
          <w:szCs w:val="24"/>
          <w:u w:val="single"/>
        </w:rPr>
      </w:pPr>
    </w:p>
    <w:p w14:paraId="797FA5FF" w14:textId="27CE3E02" w:rsidR="00827CF9" w:rsidRPr="004B3905" w:rsidRDefault="00827CF9" w:rsidP="00F528D7">
      <w:pPr>
        <w:tabs>
          <w:tab w:val="left" w:pos="2910"/>
        </w:tabs>
        <w:rPr>
          <w:sz w:val="24"/>
          <w:szCs w:val="24"/>
        </w:rPr>
      </w:pPr>
      <w:r w:rsidRPr="004B3905">
        <w:rPr>
          <w:sz w:val="24"/>
          <w:szCs w:val="24"/>
          <w:u w:val="single"/>
        </w:rPr>
        <w:lastRenderedPageBreak/>
        <w:t>Sample data</w:t>
      </w:r>
      <w:r w:rsidR="00930812" w:rsidRPr="004B3905">
        <w:rPr>
          <w:sz w:val="24"/>
          <w:szCs w:val="24"/>
          <w:u w:val="single"/>
        </w:rPr>
        <w:t xml:space="preserve"> set of data</w:t>
      </w:r>
      <w:r w:rsidRPr="004B3905">
        <w:rPr>
          <w:sz w:val="24"/>
          <w:szCs w:val="24"/>
          <w:u w:val="single"/>
        </w:rPr>
        <w:t xml:space="preserve"> frame</w:t>
      </w:r>
      <w:r w:rsidR="00930812" w:rsidRPr="004B3905">
        <w:rPr>
          <w:sz w:val="24"/>
          <w:szCs w:val="24"/>
          <w:u w:val="single"/>
        </w:rPr>
        <w:t xml:space="preserve"> created</w:t>
      </w:r>
      <w:r w:rsidRPr="004B3905">
        <w:rPr>
          <w:sz w:val="24"/>
          <w:szCs w:val="24"/>
          <w:u w:val="single"/>
        </w:rPr>
        <w:t xml:space="preserve"> is as follows</w:t>
      </w:r>
      <w:r w:rsidRPr="004B3905">
        <w:rPr>
          <w:sz w:val="24"/>
          <w:szCs w:val="24"/>
        </w:rPr>
        <w:t>:</w:t>
      </w:r>
    </w:p>
    <w:p w14:paraId="1760E1FB" w14:textId="77777777" w:rsidR="00E34762" w:rsidRDefault="00827CF9" w:rsidP="004B3905">
      <w:pPr>
        <w:keepNext/>
        <w:tabs>
          <w:tab w:val="left" w:pos="2910"/>
        </w:tabs>
        <w:ind w:left="720"/>
        <w:jc w:val="center"/>
      </w:pPr>
      <w:r>
        <w:rPr>
          <w:noProof/>
          <w:sz w:val="24"/>
          <w:szCs w:val="24"/>
        </w:rPr>
        <w:drawing>
          <wp:inline distT="0" distB="0" distL="0" distR="0" wp14:anchorId="0E891CE3" wp14:editId="6DA70DD5">
            <wp:extent cx="5987100" cy="2171700"/>
            <wp:effectExtent l="0" t="0" r="0" b="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ell phon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92224" cy="2173559"/>
                    </a:xfrm>
                    <a:prstGeom prst="rect">
                      <a:avLst/>
                    </a:prstGeom>
                  </pic:spPr>
                </pic:pic>
              </a:graphicData>
            </a:graphic>
          </wp:inline>
        </w:drawing>
      </w:r>
    </w:p>
    <w:p w14:paraId="7020FDCA" w14:textId="530F000A" w:rsidR="000B0FBA" w:rsidRPr="00E34762" w:rsidRDefault="00E34762" w:rsidP="00E34762">
      <w:pPr>
        <w:pStyle w:val="Caption"/>
        <w:jc w:val="center"/>
        <w:rPr>
          <w:i w:val="0"/>
          <w:iCs w:val="0"/>
        </w:rPr>
      </w:pPr>
      <w:bookmarkStart w:id="8" w:name="_Toc48214811"/>
      <w:r w:rsidRPr="00E34762">
        <w:rPr>
          <w:i w:val="0"/>
          <w:iCs w:val="0"/>
        </w:rPr>
        <w:t xml:space="preserve">Figure </w:t>
      </w:r>
      <w:r w:rsidRPr="00E34762">
        <w:rPr>
          <w:i w:val="0"/>
          <w:iCs w:val="0"/>
        </w:rPr>
        <w:fldChar w:fldCharType="begin"/>
      </w:r>
      <w:r w:rsidRPr="00E34762">
        <w:rPr>
          <w:i w:val="0"/>
          <w:iCs w:val="0"/>
        </w:rPr>
        <w:instrText xml:space="preserve"> SEQ Figure \* ARABIC </w:instrText>
      </w:r>
      <w:r w:rsidRPr="00E34762">
        <w:rPr>
          <w:i w:val="0"/>
          <w:iCs w:val="0"/>
        </w:rPr>
        <w:fldChar w:fldCharType="separate"/>
      </w:r>
      <w:r w:rsidR="00CA52EB">
        <w:rPr>
          <w:i w:val="0"/>
          <w:iCs w:val="0"/>
          <w:noProof/>
        </w:rPr>
        <w:t>3</w:t>
      </w:r>
      <w:r w:rsidRPr="00E34762">
        <w:rPr>
          <w:i w:val="0"/>
          <w:iCs w:val="0"/>
        </w:rPr>
        <w:fldChar w:fldCharType="end"/>
      </w:r>
      <w:r w:rsidRPr="00E34762">
        <w:rPr>
          <w:i w:val="0"/>
          <w:iCs w:val="0"/>
        </w:rPr>
        <w:t>: Data Frame with various features calculated</w:t>
      </w:r>
      <w:bookmarkEnd w:id="8"/>
    </w:p>
    <w:p w14:paraId="2EFA1D63" w14:textId="77777777" w:rsidR="000B0FBA" w:rsidRPr="00393953" w:rsidRDefault="000B0FBA" w:rsidP="003C2684">
      <w:pPr>
        <w:ind w:left="284"/>
        <w:jc w:val="both"/>
      </w:pPr>
      <w:r w:rsidRPr="00393953">
        <w:t xml:space="preserve">The daily visibility and temp is calculated by sampling the hourly data and getting the average of hourly visibility and temp values. The data so obtained is then merged with the accident count info, based on the date column present in both the data sets. </w:t>
      </w:r>
    </w:p>
    <w:p w14:paraId="48CC925D" w14:textId="111B0EC1" w:rsidR="000B0FBA" w:rsidRPr="00393953" w:rsidRDefault="000B0FBA" w:rsidP="003C2684">
      <w:pPr>
        <w:tabs>
          <w:tab w:val="left" w:pos="2910"/>
        </w:tabs>
        <w:ind w:left="284"/>
      </w:pPr>
      <w:r w:rsidRPr="00393953">
        <w:rPr>
          <w:u w:val="single"/>
        </w:rPr>
        <w:t>Sample set of data frame for daily weather conditions</w:t>
      </w:r>
      <w:r w:rsidRPr="00393953">
        <w:t>:</w:t>
      </w:r>
    </w:p>
    <w:p w14:paraId="6FDC0A4F" w14:textId="77777777" w:rsidR="00930812" w:rsidRPr="00393953" w:rsidRDefault="00930812" w:rsidP="003C2684">
      <w:pPr>
        <w:tabs>
          <w:tab w:val="left" w:pos="2910"/>
        </w:tabs>
        <w:ind w:left="284"/>
      </w:pPr>
      <w:r w:rsidRPr="00393953">
        <w:rPr>
          <w:u w:val="single"/>
        </w:rPr>
        <w:t>Feature / Column name</w:t>
      </w:r>
    </w:p>
    <w:p w14:paraId="3C34E890" w14:textId="4371627C" w:rsidR="000B0FBA" w:rsidRPr="00393953" w:rsidRDefault="000B0FBA" w:rsidP="003C2684">
      <w:pPr>
        <w:tabs>
          <w:tab w:val="left" w:pos="2910"/>
        </w:tabs>
        <w:ind w:left="284"/>
      </w:pPr>
      <w:r w:rsidRPr="00393953">
        <w:t>Count – Accident count</w:t>
      </w:r>
    </w:p>
    <w:p w14:paraId="720D2F39" w14:textId="77777777" w:rsidR="00E34762" w:rsidRDefault="000B0FBA" w:rsidP="00E34762">
      <w:pPr>
        <w:keepNext/>
        <w:tabs>
          <w:tab w:val="left" w:pos="2910"/>
        </w:tabs>
        <w:ind w:left="720"/>
        <w:jc w:val="center"/>
      </w:pPr>
      <w:r>
        <w:rPr>
          <w:noProof/>
          <w:sz w:val="24"/>
          <w:szCs w:val="24"/>
        </w:rPr>
        <w:drawing>
          <wp:inline distT="0" distB="0" distL="0" distR="0" wp14:anchorId="4B75DA79" wp14:editId="2AD4FBA3">
            <wp:extent cx="3124200" cy="2986657"/>
            <wp:effectExtent l="0" t="0" r="0" b="4445"/>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ell phon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3142692" cy="3004334"/>
                    </a:xfrm>
                    <a:prstGeom prst="rect">
                      <a:avLst/>
                    </a:prstGeom>
                  </pic:spPr>
                </pic:pic>
              </a:graphicData>
            </a:graphic>
          </wp:inline>
        </w:drawing>
      </w:r>
    </w:p>
    <w:p w14:paraId="7856D8EF" w14:textId="0DC6A9F8" w:rsidR="00495E91" w:rsidRDefault="00E34762" w:rsidP="00E34762">
      <w:pPr>
        <w:pStyle w:val="Caption"/>
        <w:jc w:val="center"/>
        <w:rPr>
          <w:i w:val="0"/>
          <w:iCs w:val="0"/>
        </w:rPr>
      </w:pPr>
      <w:bookmarkStart w:id="9" w:name="_Toc48214812"/>
      <w:r w:rsidRPr="00E34762">
        <w:rPr>
          <w:i w:val="0"/>
          <w:iCs w:val="0"/>
        </w:rPr>
        <w:t xml:space="preserve">Figure </w:t>
      </w:r>
      <w:r w:rsidRPr="00E34762">
        <w:rPr>
          <w:i w:val="0"/>
          <w:iCs w:val="0"/>
        </w:rPr>
        <w:fldChar w:fldCharType="begin"/>
      </w:r>
      <w:r w:rsidRPr="00E34762">
        <w:rPr>
          <w:i w:val="0"/>
          <w:iCs w:val="0"/>
        </w:rPr>
        <w:instrText xml:space="preserve"> SEQ Figure \* ARABIC </w:instrText>
      </w:r>
      <w:r w:rsidRPr="00E34762">
        <w:rPr>
          <w:i w:val="0"/>
          <w:iCs w:val="0"/>
        </w:rPr>
        <w:fldChar w:fldCharType="separate"/>
      </w:r>
      <w:r w:rsidR="00CA52EB">
        <w:rPr>
          <w:i w:val="0"/>
          <w:iCs w:val="0"/>
          <w:noProof/>
        </w:rPr>
        <w:t>4</w:t>
      </w:r>
      <w:r w:rsidRPr="00E34762">
        <w:rPr>
          <w:i w:val="0"/>
          <w:iCs w:val="0"/>
        </w:rPr>
        <w:fldChar w:fldCharType="end"/>
      </w:r>
      <w:r w:rsidRPr="00E34762">
        <w:rPr>
          <w:i w:val="0"/>
          <w:iCs w:val="0"/>
        </w:rPr>
        <w:t>: Sample set of daily weather</w:t>
      </w:r>
      <w:bookmarkEnd w:id="9"/>
    </w:p>
    <w:p w14:paraId="0175C7DD" w14:textId="1CA7176E" w:rsidR="00A41F8E" w:rsidRPr="004D5448" w:rsidRDefault="00A41F8E" w:rsidP="004B3905">
      <w:pPr>
        <w:pStyle w:val="ListParagraph"/>
        <w:numPr>
          <w:ilvl w:val="0"/>
          <w:numId w:val="11"/>
        </w:numPr>
        <w:tabs>
          <w:tab w:val="left" w:pos="2910"/>
        </w:tabs>
        <w:spacing w:line="276" w:lineRule="auto"/>
        <w:ind w:left="567" w:hanging="283"/>
        <w:rPr>
          <w:b/>
          <w:bCs/>
        </w:rPr>
      </w:pPr>
      <w:r w:rsidRPr="004D5448">
        <w:rPr>
          <w:b/>
          <w:bCs/>
        </w:rPr>
        <w:lastRenderedPageBreak/>
        <w:t>Analysis of data</w:t>
      </w:r>
    </w:p>
    <w:p w14:paraId="59C91B8E" w14:textId="5EECD3F4" w:rsidR="00A41F8E" w:rsidRPr="004D5448" w:rsidRDefault="00A41F8E" w:rsidP="003C2684">
      <w:pPr>
        <w:ind w:left="284"/>
        <w:jc w:val="both"/>
      </w:pPr>
      <w:r w:rsidRPr="004D5448">
        <w:t>Analyse the data and interpret what is the relation between the number of</w:t>
      </w:r>
      <w:r w:rsidR="004B3905" w:rsidRPr="004D5448">
        <w:t xml:space="preserve"> </w:t>
      </w:r>
      <w:r w:rsidRPr="004D5448">
        <w:t>accidents and the above feature in 2018.</w:t>
      </w:r>
    </w:p>
    <w:p w14:paraId="133302BF" w14:textId="7166B4F2" w:rsidR="00A41F8E" w:rsidRPr="004D5448" w:rsidRDefault="00A41F8E" w:rsidP="00554B6A">
      <w:pPr>
        <w:pStyle w:val="ListParagraph"/>
        <w:numPr>
          <w:ilvl w:val="0"/>
          <w:numId w:val="14"/>
        </w:numPr>
        <w:spacing w:line="276" w:lineRule="auto"/>
        <w:ind w:left="851" w:hanging="284"/>
        <w:jc w:val="both"/>
        <w:rPr>
          <w:b/>
          <w:bCs/>
        </w:rPr>
      </w:pPr>
      <w:r w:rsidRPr="004D5448">
        <w:rPr>
          <w:b/>
          <w:bCs/>
        </w:rPr>
        <w:t>Analysis of accident with cameras</w:t>
      </w:r>
    </w:p>
    <w:p w14:paraId="77177A5B" w14:textId="5C66E511" w:rsidR="00A41F8E" w:rsidRPr="004D5448" w:rsidRDefault="00A41F8E" w:rsidP="003C2684">
      <w:pPr>
        <w:ind w:left="284"/>
        <w:jc w:val="both"/>
      </w:pPr>
      <w:r w:rsidRPr="004D5448">
        <w:t>Box plot representing relationship between number of cameras and number of accidents for each grid.</w:t>
      </w:r>
    </w:p>
    <w:p w14:paraId="5ABDFC4E" w14:textId="77777777" w:rsidR="00A41F8E" w:rsidRDefault="00A41F8E" w:rsidP="00A41F8E">
      <w:pPr>
        <w:keepNext/>
        <w:ind w:firstLine="720"/>
        <w:jc w:val="center"/>
      </w:pPr>
      <w:r>
        <w:rPr>
          <w:noProof/>
        </w:rPr>
        <w:drawing>
          <wp:inline distT="0" distB="0" distL="0" distR="0" wp14:anchorId="64677DFA" wp14:editId="7158C293">
            <wp:extent cx="5731510" cy="223647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236470"/>
                    </a:xfrm>
                    <a:prstGeom prst="rect">
                      <a:avLst/>
                    </a:prstGeom>
                  </pic:spPr>
                </pic:pic>
              </a:graphicData>
            </a:graphic>
          </wp:inline>
        </w:drawing>
      </w:r>
    </w:p>
    <w:p w14:paraId="458510EE" w14:textId="0470B67C" w:rsidR="00A41F8E" w:rsidRDefault="00A41F8E" w:rsidP="00A41F8E">
      <w:pPr>
        <w:pStyle w:val="Caption"/>
        <w:jc w:val="center"/>
        <w:rPr>
          <w:i w:val="0"/>
          <w:iCs w:val="0"/>
        </w:rPr>
      </w:pPr>
      <w:bookmarkStart w:id="10" w:name="_Toc48214813"/>
      <w:r w:rsidRPr="00AC4FF4">
        <w:rPr>
          <w:i w:val="0"/>
          <w:iCs w:val="0"/>
        </w:rPr>
        <w:t xml:space="preserve">Figure </w:t>
      </w:r>
      <w:r w:rsidRPr="00AC4FF4">
        <w:rPr>
          <w:i w:val="0"/>
          <w:iCs w:val="0"/>
        </w:rPr>
        <w:fldChar w:fldCharType="begin"/>
      </w:r>
      <w:r w:rsidRPr="00AC4FF4">
        <w:rPr>
          <w:i w:val="0"/>
          <w:iCs w:val="0"/>
        </w:rPr>
        <w:instrText xml:space="preserve"> SEQ Figure \* ARABIC </w:instrText>
      </w:r>
      <w:r w:rsidRPr="00AC4FF4">
        <w:rPr>
          <w:i w:val="0"/>
          <w:iCs w:val="0"/>
        </w:rPr>
        <w:fldChar w:fldCharType="separate"/>
      </w:r>
      <w:r w:rsidR="00CA52EB">
        <w:rPr>
          <w:i w:val="0"/>
          <w:iCs w:val="0"/>
          <w:noProof/>
        </w:rPr>
        <w:t>5</w:t>
      </w:r>
      <w:r w:rsidRPr="00AC4FF4">
        <w:rPr>
          <w:i w:val="0"/>
          <w:iCs w:val="0"/>
        </w:rPr>
        <w:fldChar w:fldCharType="end"/>
      </w:r>
      <w:r w:rsidRPr="00AC4FF4">
        <w:rPr>
          <w:i w:val="0"/>
          <w:iCs w:val="0"/>
        </w:rPr>
        <w:t>: Boxplot of accidents and cameras for each grid</w:t>
      </w:r>
      <w:bookmarkEnd w:id="10"/>
    </w:p>
    <w:p w14:paraId="24510432" w14:textId="64984C6A" w:rsidR="00554B6A" w:rsidRPr="001A090C" w:rsidRDefault="00554B6A" w:rsidP="00554B6A">
      <w:pPr>
        <w:ind w:left="284"/>
        <w:rPr>
          <w:u w:val="single"/>
        </w:rPr>
      </w:pPr>
      <w:r w:rsidRPr="001A090C">
        <w:rPr>
          <w:u w:val="single"/>
        </w:rPr>
        <w:t xml:space="preserve">Spearman Coefficient for cameras and number of accidents </w:t>
      </w:r>
      <w:r w:rsidR="0033468E">
        <w:t>–</w:t>
      </w:r>
      <w:r w:rsidRPr="001A090C">
        <w:t xml:space="preserve"> </w:t>
      </w:r>
      <w:r w:rsidR="0033468E">
        <w:t>(+</w:t>
      </w:r>
      <w:r w:rsidRPr="001A090C">
        <w:t>0.8097809780978098</w:t>
      </w:r>
      <w:r w:rsidR="0033468E">
        <w:t>)</w:t>
      </w:r>
    </w:p>
    <w:p w14:paraId="1CE75713" w14:textId="4460C14D" w:rsidR="00A41F8E" w:rsidRPr="001A090C" w:rsidRDefault="00A41F8E" w:rsidP="00554B6A">
      <w:pPr>
        <w:ind w:left="284"/>
      </w:pPr>
      <w:r w:rsidRPr="001A090C">
        <w:rPr>
          <w:u w:val="single"/>
        </w:rPr>
        <w:t>Conclusion</w:t>
      </w:r>
      <w:r w:rsidRPr="001A090C">
        <w:t>:</w:t>
      </w:r>
    </w:p>
    <w:p w14:paraId="72043ADB" w14:textId="3E2975E6" w:rsidR="00A41F8E" w:rsidRPr="001A090C" w:rsidRDefault="00554B6A" w:rsidP="003C2684">
      <w:pPr>
        <w:ind w:left="284"/>
        <w:jc w:val="both"/>
      </w:pPr>
      <w:r w:rsidRPr="001A090C">
        <w:t>It can be clearly interpreted from the box plot that the count of the cameras and the</w:t>
      </w:r>
      <w:r w:rsidR="00717BED" w:rsidRPr="001A090C">
        <w:t xml:space="preserve"> number of the</w:t>
      </w:r>
      <w:r w:rsidRPr="001A090C">
        <w:t xml:space="preserve"> accidents are directly proportional to each other, i.e. a</w:t>
      </w:r>
      <w:r w:rsidR="00A41F8E" w:rsidRPr="001A090C">
        <w:t xml:space="preserve">s the </w:t>
      </w:r>
      <w:r w:rsidRPr="001A090C">
        <w:t xml:space="preserve">accident count increases, the </w:t>
      </w:r>
      <w:r w:rsidR="00A41F8E" w:rsidRPr="001A090C">
        <w:t xml:space="preserve">camera count </w:t>
      </w:r>
      <w:r w:rsidRPr="001A090C">
        <w:t xml:space="preserve">also </w:t>
      </w:r>
      <w:r w:rsidR="00A41F8E" w:rsidRPr="001A090C">
        <w:t>increas</w:t>
      </w:r>
      <w:r w:rsidR="003E3B96">
        <w:t>es</w:t>
      </w:r>
      <w:r w:rsidRPr="001A090C">
        <w:t>. I</w:t>
      </w:r>
      <w:r w:rsidR="00A41F8E" w:rsidRPr="001A090C">
        <w:t>t signifies that</w:t>
      </w:r>
      <w:r w:rsidRPr="001A090C">
        <w:t xml:space="preserve"> the</w:t>
      </w:r>
      <w:r w:rsidR="00A41F8E" w:rsidRPr="001A090C">
        <w:t xml:space="preserve"> large num</w:t>
      </w:r>
      <w:r w:rsidRPr="001A090C">
        <w:t>ber</w:t>
      </w:r>
      <w:r w:rsidR="00A41F8E" w:rsidRPr="001A090C">
        <w:t xml:space="preserve"> of cameras are installed in </w:t>
      </w:r>
      <w:r w:rsidRPr="001A090C">
        <w:t xml:space="preserve">the </w:t>
      </w:r>
      <w:r w:rsidR="00A41F8E" w:rsidRPr="001A090C">
        <w:t>areas where</w:t>
      </w:r>
      <w:r w:rsidRPr="001A090C">
        <w:t xml:space="preserve"> accident count is more. </w:t>
      </w:r>
      <w:r w:rsidR="00717BED" w:rsidRPr="001A090C">
        <w:t>Further, a positive coefficient also supports the same.</w:t>
      </w:r>
    </w:p>
    <w:p w14:paraId="297FFCF5" w14:textId="0B6831F5" w:rsidR="00A41F8E" w:rsidRPr="00717BED" w:rsidRDefault="00A41F8E" w:rsidP="00717BED">
      <w:pPr>
        <w:pStyle w:val="ListParagraph"/>
        <w:numPr>
          <w:ilvl w:val="0"/>
          <w:numId w:val="14"/>
        </w:numPr>
        <w:spacing w:line="276" w:lineRule="auto"/>
        <w:ind w:left="851" w:hanging="284"/>
        <w:jc w:val="both"/>
      </w:pPr>
      <w:r w:rsidRPr="00717BED">
        <w:rPr>
          <w:rFonts w:asciiTheme="majorHAnsi" w:eastAsia="ArialMT" w:hAnsiTheme="majorHAnsi" w:cstheme="majorHAnsi"/>
          <w:b/>
          <w:bCs/>
        </w:rPr>
        <w:t>Analysis of accident with volume</w:t>
      </w:r>
    </w:p>
    <w:p w14:paraId="2E180B9C" w14:textId="405FD616" w:rsidR="00A41F8E" w:rsidRPr="001A090C" w:rsidRDefault="00A41F8E" w:rsidP="003C2684">
      <w:pPr>
        <w:ind w:left="284"/>
        <w:jc w:val="both"/>
      </w:pPr>
      <w:r w:rsidRPr="001A090C">
        <w:t>Box plot</w:t>
      </w:r>
      <w:r w:rsidR="007B0473" w:rsidRPr="001A090C">
        <w:t xml:space="preserve"> and scatter plot displayed below</w:t>
      </w:r>
      <w:r w:rsidRPr="001A090C">
        <w:t xml:space="preserve"> represent</w:t>
      </w:r>
      <w:r w:rsidR="007B0473" w:rsidRPr="001A090C">
        <w:t>s</w:t>
      </w:r>
      <w:r w:rsidRPr="001A090C">
        <w:t xml:space="preserve"> </w:t>
      </w:r>
      <w:r w:rsidR="007B0473" w:rsidRPr="001A090C">
        <w:t xml:space="preserve">the </w:t>
      </w:r>
      <w:r w:rsidRPr="001A090C">
        <w:t>relationship between number of accidents and average volume for each grid.</w:t>
      </w:r>
    </w:p>
    <w:p w14:paraId="4D63216D" w14:textId="50674450" w:rsidR="007B0473" w:rsidRPr="001A090C" w:rsidRDefault="007B0473" w:rsidP="007B0473">
      <w:pPr>
        <w:spacing w:line="276" w:lineRule="auto"/>
        <w:ind w:left="284"/>
        <w:jc w:val="both"/>
      </w:pPr>
      <w:r w:rsidRPr="001A090C">
        <w:rPr>
          <w:u w:val="single"/>
        </w:rPr>
        <w:t xml:space="preserve">Spearman Coefficient for average volume and number of </w:t>
      </w:r>
      <w:r w:rsidRPr="001A090C">
        <w:t>accidents</w:t>
      </w:r>
      <w:r w:rsidRPr="001A090C">
        <w:rPr>
          <w:u w:val="single"/>
        </w:rPr>
        <w:t xml:space="preserve"> </w:t>
      </w:r>
      <w:r w:rsidR="0033468E">
        <w:t>– (+</w:t>
      </w:r>
      <w:r w:rsidRPr="001A090C">
        <w:t>0.8167416741674167</w:t>
      </w:r>
      <w:r w:rsidR="0033468E">
        <w:t>)</w:t>
      </w:r>
    </w:p>
    <w:p w14:paraId="66477A0D" w14:textId="77777777" w:rsidR="007B0473" w:rsidRDefault="007B0473" w:rsidP="007B0473">
      <w:pPr>
        <w:keepNext/>
        <w:ind w:left="720"/>
      </w:pPr>
      <w:r>
        <w:rPr>
          <w:noProof/>
        </w:rPr>
        <w:lastRenderedPageBreak/>
        <w:drawing>
          <wp:inline distT="0" distB="0" distL="0" distR="0" wp14:anchorId="519BE0B3" wp14:editId="7DCA85BD">
            <wp:extent cx="5731510" cy="2226310"/>
            <wp:effectExtent l="0" t="0" r="2540" b="2540"/>
            <wp:docPr id="448" name="Picture 44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 name="Picture 448" descr="A close up of a map&#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731510" cy="2226310"/>
                    </a:xfrm>
                    <a:prstGeom prst="rect">
                      <a:avLst/>
                    </a:prstGeom>
                  </pic:spPr>
                </pic:pic>
              </a:graphicData>
            </a:graphic>
          </wp:inline>
        </w:drawing>
      </w:r>
    </w:p>
    <w:p w14:paraId="097EA5F2" w14:textId="3BD8E6CC" w:rsidR="007B0473" w:rsidRDefault="007B0473" w:rsidP="007B0473">
      <w:pPr>
        <w:pStyle w:val="Caption"/>
        <w:jc w:val="center"/>
      </w:pPr>
      <w:bookmarkStart w:id="11" w:name="_Toc48214814"/>
      <w:r w:rsidRPr="007B0473">
        <w:rPr>
          <w:i w:val="0"/>
          <w:iCs w:val="0"/>
        </w:rPr>
        <w:t xml:space="preserve">Figure </w:t>
      </w:r>
      <w:r w:rsidRPr="007B0473">
        <w:rPr>
          <w:i w:val="0"/>
          <w:iCs w:val="0"/>
        </w:rPr>
        <w:fldChar w:fldCharType="begin"/>
      </w:r>
      <w:r w:rsidRPr="007B0473">
        <w:rPr>
          <w:i w:val="0"/>
          <w:iCs w:val="0"/>
        </w:rPr>
        <w:instrText xml:space="preserve"> SEQ Figure \* ARABIC </w:instrText>
      </w:r>
      <w:r w:rsidRPr="007B0473">
        <w:rPr>
          <w:i w:val="0"/>
          <w:iCs w:val="0"/>
        </w:rPr>
        <w:fldChar w:fldCharType="separate"/>
      </w:r>
      <w:r w:rsidR="00CA52EB">
        <w:rPr>
          <w:i w:val="0"/>
          <w:iCs w:val="0"/>
          <w:noProof/>
        </w:rPr>
        <w:t>6</w:t>
      </w:r>
      <w:r w:rsidRPr="007B0473">
        <w:rPr>
          <w:i w:val="0"/>
          <w:iCs w:val="0"/>
        </w:rPr>
        <w:fldChar w:fldCharType="end"/>
      </w:r>
      <w:r w:rsidRPr="007B0473">
        <w:rPr>
          <w:i w:val="0"/>
          <w:iCs w:val="0"/>
        </w:rPr>
        <w:t>: Scatter plot of average volume with accidents</w:t>
      </w:r>
      <w:bookmarkEnd w:id="11"/>
    </w:p>
    <w:p w14:paraId="6B8239E2" w14:textId="77777777" w:rsidR="00A41F8E" w:rsidRDefault="00A41F8E" w:rsidP="00A41F8E">
      <w:pPr>
        <w:keepNext/>
        <w:ind w:left="720"/>
        <w:jc w:val="center"/>
      </w:pPr>
      <w:r>
        <w:rPr>
          <w:noProof/>
        </w:rPr>
        <w:drawing>
          <wp:inline distT="0" distB="0" distL="0" distR="0" wp14:anchorId="752D6AAC" wp14:editId="6A6250A0">
            <wp:extent cx="5731510" cy="179705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1797050"/>
                    </a:xfrm>
                    <a:prstGeom prst="rect">
                      <a:avLst/>
                    </a:prstGeom>
                  </pic:spPr>
                </pic:pic>
              </a:graphicData>
            </a:graphic>
          </wp:inline>
        </w:drawing>
      </w:r>
    </w:p>
    <w:p w14:paraId="7DF3879D" w14:textId="1D4D4662" w:rsidR="00A41F8E" w:rsidRDefault="00A41F8E" w:rsidP="00A41F8E">
      <w:pPr>
        <w:pStyle w:val="Caption"/>
        <w:jc w:val="center"/>
        <w:rPr>
          <w:i w:val="0"/>
          <w:iCs w:val="0"/>
        </w:rPr>
      </w:pPr>
      <w:bookmarkStart w:id="12" w:name="_Toc48214815"/>
      <w:r w:rsidRPr="00D320E9">
        <w:rPr>
          <w:i w:val="0"/>
          <w:iCs w:val="0"/>
        </w:rPr>
        <w:t xml:space="preserve">Figure </w:t>
      </w:r>
      <w:r w:rsidRPr="00D320E9">
        <w:rPr>
          <w:i w:val="0"/>
          <w:iCs w:val="0"/>
        </w:rPr>
        <w:fldChar w:fldCharType="begin"/>
      </w:r>
      <w:r w:rsidRPr="00D320E9">
        <w:rPr>
          <w:i w:val="0"/>
          <w:iCs w:val="0"/>
        </w:rPr>
        <w:instrText xml:space="preserve"> SEQ Figure \* ARABIC </w:instrText>
      </w:r>
      <w:r w:rsidRPr="00D320E9">
        <w:rPr>
          <w:i w:val="0"/>
          <w:iCs w:val="0"/>
        </w:rPr>
        <w:fldChar w:fldCharType="separate"/>
      </w:r>
      <w:r w:rsidR="00CA52EB">
        <w:rPr>
          <w:i w:val="0"/>
          <w:iCs w:val="0"/>
          <w:noProof/>
        </w:rPr>
        <w:t>7</w:t>
      </w:r>
      <w:r w:rsidRPr="00D320E9">
        <w:rPr>
          <w:i w:val="0"/>
          <w:iCs w:val="0"/>
        </w:rPr>
        <w:fldChar w:fldCharType="end"/>
      </w:r>
      <w:r w:rsidRPr="00D320E9">
        <w:rPr>
          <w:i w:val="0"/>
          <w:iCs w:val="0"/>
        </w:rPr>
        <w:t>: Boxplot of accidents and average volume</w:t>
      </w:r>
      <w:bookmarkEnd w:id="12"/>
    </w:p>
    <w:p w14:paraId="3EC85EAC" w14:textId="77777777" w:rsidR="001178A7" w:rsidRPr="001A090C" w:rsidRDefault="001178A7" w:rsidP="001178A7">
      <w:pPr>
        <w:spacing w:line="276" w:lineRule="auto"/>
        <w:ind w:left="284"/>
        <w:jc w:val="both"/>
        <w:rPr>
          <w:u w:val="single"/>
        </w:rPr>
      </w:pPr>
      <w:r w:rsidRPr="001A090C">
        <w:rPr>
          <w:u w:val="single"/>
        </w:rPr>
        <w:t>Conclusion:</w:t>
      </w:r>
    </w:p>
    <w:p w14:paraId="3AE72160" w14:textId="1708DE70" w:rsidR="001178A7" w:rsidRPr="001A090C" w:rsidRDefault="001178A7" w:rsidP="0096154B">
      <w:pPr>
        <w:ind w:left="284"/>
        <w:jc w:val="both"/>
      </w:pPr>
      <w:r w:rsidRPr="001A090C">
        <w:t>It can be clearly interpreted from the box plot and the scatter plot that the average volume and the number of the accidents are directly proportional to each other, i.e. as the average volume increases, accident count also increases. It signifies that the volume of vehicles was higher where higher number of accidents took place. Further, a positive</w:t>
      </w:r>
      <w:r w:rsidR="0096154B" w:rsidRPr="001A090C">
        <w:t xml:space="preserve"> spearman</w:t>
      </w:r>
      <w:r w:rsidRPr="001A090C">
        <w:t xml:space="preserve"> coefficient supports the </w:t>
      </w:r>
      <w:r w:rsidR="0096154B" w:rsidRPr="001A090C">
        <w:t>above analysis</w:t>
      </w:r>
      <w:r w:rsidRPr="001A090C">
        <w:t>.</w:t>
      </w:r>
    </w:p>
    <w:p w14:paraId="3CC386E9" w14:textId="77777777" w:rsidR="00A41F8E" w:rsidRDefault="00A41F8E" w:rsidP="00717BED">
      <w:pPr>
        <w:pStyle w:val="ListParagraph"/>
        <w:numPr>
          <w:ilvl w:val="0"/>
          <w:numId w:val="14"/>
        </w:numPr>
        <w:spacing w:line="276" w:lineRule="auto"/>
        <w:ind w:left="851" w:hanging="284"/>
        <w:jc w:val="both"/>
        <w:rPr>
          <w:rFonts w:asciiTheme="majorHAnsi" w:eastAsia="ArialMT" w:hAnsiTheme="majorHAnsi" w:cstheme="majorHAnsi"/>
          <w:b/>
          <w:bCs/>
        </w:rPr>
      </w:pPr>
      <w:r w:rsidRPr="00D320E9">
        <w:rPr>
          <w:rFonts w:asciiTheme="majorHAnsi" w:eastAsia="ArialMT" w:hAnsiTheme="majorHAnsi" w:cstheme="majorHAnsi"/>
          <w:b/>
          <w:bCs/>
        </w:rPr>
        <w:t xml:space="preserve">Analysis of accident with </w:t>
      </w:r>
      <w:r>
        <w:rPr>
          <w:rFonts w:asciiTheme="majorHAnsi" w:eastAsia="ArialMT" w:hAnsiTheme="majorHAnsi" w:cstheme="majorHAnsi"/>
          <w:b/>
          <w:bCs/>
        </w:rPr>
        <w:t>signs</w:t>
      </w:r>
    </w:p>
    <w:p w14:paraId="341B76AE" w14:textId="78D93DDA" w:rsidR="00A41F8E" w:rsidRDefault="00A41F8E" w:rsidP="003C2684">
      <w:pPr>
        <w:ind w:left="284"/>
        <w:jc w:val="both"/>
        <w:rPr>
          <w:sz w:val="24"/>
          <w:szCs w:val="24"/>
        </w:rPr>
      </w:pPr>
      <w:r w:rsidRPr="003C2684">
        <w:rPr>
          <w:sz w:val="24"/>
          <w:szCs w:val="24"/>
        </w:rPr>
        <w:t>Strip plot</w:t>
      </w:r>
      <w:r w:rsidR="003D7089">
        <w:rPr>
          <w:sz w:val="24"/>
          <w:szCs w:val="24"/>
        </w:rPr>
        <w:t xml:space="preserve"> displayed below</w:t>
      </w:r>
      <w:r w:rsidRPr="003C2684">
        <w:rPr>
          <w:sz w:val="24"/>
          <w:szCs w:val="24"/>
        </w:rPr>
        <w:t xml:space="preserve"> represent</w:t>
      </w:r>
      <w:r w:rsidR="003D7089">
        <w:rPr>
          <w:sz w:val="24"/>
          <w:szCs w:val="24"/>
        </w:rPr>
        <w:t>s the</w:t>
      </w:r>
      <w:r w:rsidRPr="003C2684">
        <w:rPr>
          <w:sz w:val="24"/>
          <w:szCs w:val="24"/>
        </w:rPr>
        <w:t xml:space="preserve"> relationship between number of accidents and</w:t>
      </w:r>
      <w:r w:rsidR="003D7089">
        <w:rPr>
          <w:sz w:val="24"/>
          <w:szCs w:val="24"/>
        </w:rPr>
        <w:t xml:space="preserve"> the</w:t>
      </w:r>
      <w:r w:rsidRPr="003C2684">
        <w:rPr>
          <w:sz w:val="24"/>
          <w:szCs w:val="24"/>
        </w:rPr>
        <w:t xml:space="preserve"> count of signs for each grid.</w:t>
      </w:r>
    </w:p>
    <w:p w14:paraId="6ACB5D69" w14:textId="1267A61E" w:rsidR="003D7089" w:rsidRPr="003D7089" w:rsidRDefault="003D7089" w:rsidP="003D7089">
      <w:pPr>
        <w:spacing w:line="276" w:lineRule="auto"/>
        <w:ind w:left="284"/>
        <w:jc w:val="both"/>
      </w:pPr>
      <w:r w:rsidRPr="00554B6A">
        <w:rPr>
          <w:u w:val="single"/>
        </w:rPr>
        <w:t xml:space="preserve">Spearman Coefficient for </w:t>
      </w:r>
      <w:r>
        <w:rPr>
          <w:u w:val="single"/>
        </w:rPr>
        <w:t>the number of signs</w:t>
      </w:r>
      <w:r w:rsidRPr="00554B6A">
        <w:rPr>
          <w:u w:val="single"/>
        </w:rPr>
        <w:t xml:space="preserve"> and number of </w:t>
      </w:r>
      <w:r w:rsidRPr="003D7089">
        <w:rPr>
          <w:sz w:val="24"/>
          <w:szCs w:val="24"/>
          <w:u w:val="single"/>
        </w:rPr>
        <w:t>accidents</w:t>
      </w:r>
      <w:r w:rsidRPr="003D7089">
        <w:rPr>
          <w:u w:val="single"/>
        </w:rPr>
        <w:t xml:space="preserve"> </w:t>
      </w:r>
      <w:r w:rsidR="0033468E">
        <w:t>–</w:t>
      </w:r>
      <w:r w:rsidRPr="00554B6A">
        <w:t xml:space="preserve"> </w:t>
      </w:r>
      <w:r w:rsidR="0033468E">
        <w:t>(+</w:t>
      </w:r>
      <w:r w:rsidRPr="003D7089">
        <w:t>0.865523576240049</w:t>
      </w:r>
      <w:r w:rsidR="0033468E">
        <w:t>)</w:t>
      </w:r>
    </w:p>
    <w:p w14:paraId="07257C08" w14:textId="16CB78C3" w:rsidR="003D7089" w:rsidRPr="00717BED" w:rsidRDefault="003D7089" w:rsidP="003D7089">
      <w:pPr>
        <w:spacing w:line="276" w:lineRule="auto"/>
        <w:ind w:left="284"/>
        <w:jc w:val="both"/>
      </w:pPr>
    </w:p>
    <w:p w14:paraId="4126C377" w14:textId="77777777" w:rsidR="003D7089" w:rsidRPr="003C2684" w:rsidRDefault="003D7089" w:rsidP="003C2684">
      <w:pPr>
        <w:ind w:left="284"/>
        <w:jc w:val="both"/>
        <w:rPr>
          <w:sz w:val="24"/>
          <w:szCs w:val="24"/>
        </w:rPr>
      </w:pPr>
    </w:p>
    <w:p w14:paraId="1CA4C97B" w14:textId="77777777" w:rsidR="00A41F8E" w:rsidRDefault="00A41F8E" w:rsidP="00A41F8E">
      <w:pPr>
        <w:pStyle w:val="ListParagraph"/>
        <w:keepNext/>
        <w:jc w:val="center"/>
      </w:pPr>
      <w:r>
        <w:rPr>
          <w:noProof/>
        </w:rPr>
        <w:lastRenderedPageBreak/>
        <w:drawing>
          <wp:inline distT="0" distB="0" distL="0" distR="0" wp14:anchorId="58BC0BF9" wp14:editId="41244758">
            <wp:extent cx="5641455" cy="143567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86355" cy="1447104"/>
                    </a:xfrm>
                    <a:prstGeom prst="rect">
                      <a:avLst/>
                    </a:prstGeom>
                  </pic:spPr>
                </pic:pic>
              </a:graphicData>
            </a:graphic>
          </wp:inline>
        </w:drawing>
      </w:r>
    </w:p>
    <w:p w14:paraId="78D2261B" w14:textId="1BED68E2" w:rsidR="00A41F8E" w:rsidRDefault="00A41F8E" w:rsidP="00A41F8E">
      <w:pPr>
        <w:pStyle w:val="Caption"/>
        <w:jc w:val="center"/>
        <w:rPr>
          <w:i w:val="0"/>
          <w:iCs w:val="0"/>
          <w:noProof/>
        </w:rPr>
      </w:pPr>
      <w:bookmarkStart w:id="13" w:name="_Toc48214816"/>
      <w:r w:rsidRPr="00D320E9">
        <w:rPr>
          <w:i w:val="0"/>
          <w:iCs w:val="0"/>
        </w:rPr>
        <w:t xml:space="preserve">Figure </w:t>
      </w:r>
      <w:r w:rsidRPr="00D320E9">
        <w:rPr>
          <w:i w:val="0"/>
          <w:iCs w:val="0"/>
        </w:rPr>
        <w:fldChar w:fldCharType="begin"/>
      </w:r>
      <w:r w:rsidRPr="00D320E9">
        <w:rPr>
          <w:i w:val="0"/>
          <w:iCs w:val="0"/>
        </w:rPr>
        <w:instrText xml:space="preserve"> SEQ Figure \* ARABIC </w:instrText>
      </w:r>
      <w:r w:rsidRPr="00D320E9">
        <w:rPr>
          <w:i w:val="0"/>
          <w:iCs w:val="0"/>
        </w:rPr>
        <w:fldChar w:fldCharType="separate"/>
      </w:r>
      <w:r w:rsidR="00CA52EB">
        <w:rPr>
          <w:i w:val="0"/>
          <w:iCs w:val="0"/>
          <w:noProof/>
        </w:rPr>
        <w:t>8</w:t>
      </w:r>
      <w:r w:rsidRPr="00D320E9">
        <w:rPr>
          <w:i w:val="0"/>
          <w:iCs w:val="0"/>
        </w:rPr>
        <w:fldChar w:fldCharType="end"/>
      </w:r>
      <w:r w:rsidRPr="00D320E9">
        <w:rPr>
          <w:i w:val="0"/>
          <w:iCs w:val="0"/>
        </w:rPr>
        <w:t>: Strip</w:t>
      </w:r>
      <w:r w:rsidR="003D7089">
        <w:rPr>
          <w:i w:val="0"/>
          <w:iCs w:val="0"/>
        </w:rPr>
        <w:t xml:space="preserve"> </w:t>
      </w:r>
      <w:r w:rsidRPr="00D320E9">
        <w:rPr>
          <w:i w:val="0"/>
          <w:iCs w:val="0"/>
        </w:rPr>
        <w:t>plot</w:t>
      </w:r>
      <w:r w:rsidRPr="00D320E9">
        <w:rPr>
          <w:i w:val="0"/>
          <w:iCs w:val="0"/>
          <w:noProof/>
        </w:rPr>
        <w:t xml:space="preserve"> of accidents and traffic signs</w:t>
      </w:r>
      <w:bookmarkEnd w:id="13"/>
    </w:p>
    <w:p w14:paraId="310CE361" w14:textId="3A1491EF" w:rsidR="00A41F8E" w:rsidRPr="001178A7" w:rsidRDefault="00A41F8E" w:rsidP="00717BED">
      <w:pPr>
        <w:ind w:left="284"/>
        <w:rPr>
          <w:u w:val="single"/>
        </w:rPr>
      </w:pPr>
      <w:r w:rsidRPr="001178A7">
        <w:rPr>
          <w:u w:val="single"/>
        </w:rPr>
        <w:t>Conclusion:</w:t>
      </w:r>
    </w:p>
    <w:p w14:paraId="567BC698" w14:textId="7D83FCA0" w:rsidR="00A41F8E" w:rsidRPr="00FE45AF" w:rsidRDefault="00A41F8E" w:rsidP="00FE45AF">
      <w:pPr>
        <w:ind w:left="284"/>
        <w:jc w:val="both"/>
      </w:pPr>
      <w:r w:rsidRPr="003C2684">
        <w:rPr>
          <w:sz w:val="24"/>
          <w:szCs w:val="24"/>
        </w:rPr>
        <w:t xml:space="preserve">As seen, the count of signs is slightly increasing proportionally for accident count in the plot, it signifies that the number of signs installed at different locations is more at locations where </w:t>
      </w:r>
      <w:r w:rsidR="003D7089" w:rsidRPr="003C2684">
        <w:rPr>
          <w:sz w:val="24"/>
          <w:szCs w:val="24"/>
        </w:rPr>
        <w:t>a greater</w:t>
      </w:r>
      <w:r w:rsidRPr="003C2684">
        <w:rPr>
          <w:sz w:val="24"/>
          <w:szCs w:val="24"/>
        </w:rPr>
        <w:t xml:space="preserve"> number of accidents took place.</w:t>
      </w:r>
      <w:r w:rsidR="003D7089">
        <w:rPr>
          <w:sz w:val="24"/>
          <w:szCs w:val="24"/>
        </w:rPr>
        <w:t xml:space="preserve"> </w:t>
      </w:r>
      <w:r w:rsidR="003D7089" w:rsidRPr="007B0473">
        <w:rPr>
          <w:sz w:val="24"/>
          <w:szCs w:val="24"/>
        </w:rPr>
        <w:t>Further, a positive</w:t>
      </w:r>
      <w:r w:rsidR="003D7089">
        <w:rPr>
          <w:sz w:val="24"/>
          <w:szCs w:val="24"/>
        </w:rPr>
        <w:t xml:space="preserve"> spearman</w:t>
      </w:r>
      <w:r w:rsidR="003D7089" w:rsidRPr="007B0473">
        <w:rPr>
          <w:sz w:val="24"/>
          <w:szCs w:val="24"/>
        </w:rPr>
        <w:t xml:space="preserve"> coefficient supports the </w:t>
      </w:r>
      <w:r w:rsidR="003D7089">
        <w:rPr>
          <w:sz w:val="24"/>
          <w:szCs w:val="24"/>
        </w:rPr>
        <w:t>above analysis</w:t>
      </w:r>
      <w:r w:rsidR="003D7089" w:rsidRPr="007B0473">
        <w:rPr>
          <w:sz w:val="24"/>
          <w:szCs w:val="24"/>
        </w:rPr>
        <w:t>.</w:t>
      </w:r>
    </w:p>
    <w:p w14:paraId="657EA48F" w14:textId="77777777" w:rsidR="00A41F8E" w:rsidRDefault="00A41F8E" w:rsidP="00717BED">
      <w:pPr>
        <w:pStyle w:val="ListParagraph"/>
        <w:numPr>
          <w:ilvl w:val="0"/>
          <w:numId w:val="14"/>
        </w:numPr>
        <w:spacing w:line="276" w:lineRule="auto"/>
        <w:ind w:left="851" w:hanging="284"/>
        <w:jc w:val="both"/>
        <w:rPr>
          <w:rFonts w:asciiTheme="majorHAnsi" w:eastAsia="ArialMT" w:hAnsiTheme="majorHAnsi" w:cstheme="majorHAnsi"/>
          <w:b/>
          <w:bCs/>
        </w:rPr>
      </w:pPr>
      <w:r w:rsidRPr="00D320E9">
        <w:rPr>
          <w:rFonts w:asciiTheme="majorHAnsi" w:eastAsia="ArialMT" w:hAnsiTheme="majorHAnsi" w:cstheme="majorHAnsi"/>
          <w:b/>
          <w:bCs/>
        </w:rPr>
        <w:t xml:space="preserve">Analysis of accident with </w:t>
      </w:r>
      <w:r>
        <w:rPr>
          <w:rFonts w:asciiTheme="majorHAnsi" w:eastAsia="ArialMT" w:hAnsiTheme="majorHAnsi" w:cstheme="majorHAnsi"/>
          <w:b/>
          <w:bCs/>
        </w:rPr>
        <w:t>signals</w:t>
      </w:r>
    </w:p>
    <w:p w14:paraId="467BFF01" w14:textId="7362D817" w:rsidR="00A41F8E" w:rsidRDefault="00A41F8E" w:rsidP="007B0473">
      <w:pPr>
        <w:ind w:left="284"/>
        <w:jc w:val="both"/>
      </w:pPr>
      <w:r>
        <w:t>Strip plot representing relationship between number of accidents and count of signals for each grid.</w:t>
      </w:r>
    </w:p>
    <w:p w14:paraId="17978A41" w14:textId="563B406C" w:rsidR="00FE45AF" w:rsidRDefault="00FE45AF" w:rsidP="009A0648">
      <w:pPr>
        <w:spacing w:line="276" w:lineRule="auto"/>
        <w:ind w:left="284"/>
        <w:jc w:val="both"/>
      </w:pPr>
      <w:r w:rsidRPr="00554B6A">
        <w:rPr>
          <w:u w:val="single"/>
        </w:rPr>
        <w:t xml:space="preserve">Spearman Coefficient for </w:t>
      </w:r>
      <w:r w:rsidR="003F4E7B">
        <w:rPr>
          <w:u w:val="single"/>
        </w:rPr>
        <w:t>s</w:t>
      </w:r>
      <w:r w:rsidR="00547F4B">
        <w:rPr>
          <w:u w:val="single"/>
        </w:rPr>
        <w:t>ignals</w:t>
      </w:r>
      <w:r w:rsidRPr="00554B6A">
        <w:rPr>
          <w:u w:val="single"/>
        </w:rPr>
        <w:t xml:space="preserve"> and number o</w:t>
      </w:r>
      <w:r w:rsidRPr="006403DA">
        <w:rPr>
          <w:u w:val="single"/>
        </w:rPr>
        <w:t xml:space="preserve">f </w:t>
      </w:r>
      <w:r w:rsidRPr="006403DA">
        <w:rPr>
          <w:sz w:val="24"/>
          <w:szCs w:val="24"/>
          <w:u w:val="single"/>
        </w:rPr>
        <w:t>accidents</w:t>
      </w:r>
      <w:r>
        <w:rPr>
          <w:u w:val="single"/>
        </w:rPr>
        <w:t xml:space="preserve"> </w:t>
      </w:r>
      <w:r w:rsidR="0033468E">
        <w:t>–</w:t>
      </w:r>
      <w:r w:rsidRPr="00554B6A">
        <w:t xml:space="preserve"> </w:t>
      </w:r>
      <w:r w:rsidR="0033468E">
        <w:t>(+</w:t>
      </w:r>
      <w:r w:rsidR="009A0648" w:rsidRPr="009A0648">
        <w:t>0.5438703870387038</w:t>
      </w:r>
      <w:r w:rsidR="0033468E">
        <w:t>)</w:t>
      </w:r>
    </w:p>
    <w:p w14:paraId="404B1EF5" w14:textId="40F5E1EC" w:rsidR="005A6941" w:rsidRDefault="005A6941" w:rsidP="009A0648">
      <w:pPr>
        <w:spacing w:line="276" w:lineRule="auto"/>
        <w:ind w:left="284"/>
        <w:jc w:val="both"/>
      </w:pPr>
      <w:r>
        <w:rPr>
          <w:noProof/>
        </w:rPr>
        <w:drawing>
          <wp:inline distT="0" distB="0" distL="0" distR="0" wp14:anchorId="17945E0B" wp14:editId="70397A50">
            <wp:extent cx="6083316" cy="23717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084571" cy="2372214"/>
                    </a:xfrm>
                    <a:prstGeom prst="rect">
                      <a:avLst/>
                    </a:prstGeom>
                  </pic:spPr>
                </pic:pic>
              </a:graphicData>
            </a:graphic>
          </wp:inline>
        </w:drawing>
      </w:r>
    </w:p>
    <w:p w14:paraId="77CDADCB" w14:textId="00FE3ADE" w:rsidR="005A6941" w:rsidRDefault="005A6941" w:rsidP="005A6941">
      <w:pPr>
        <w:pStyle w:val="Caption"/>
        <w:jc w:val="center"/>
        <w:rPr>
          <w:i w:val="0"/>
          <w:iCs w:val="0"/>
        </w:rPr>
      </w:pPr>
      <w:bookmarkStart w:id="14" w:name="_Toc48214817"/>
      <w:r w:rsidRPr="00680399">
        <w:rPr>
          <w:i w:val="0"/>
          <w:iCs w:val="0"/>
        </w:rPr>
        <w:t xml:space="preserve">Figure </w:t>
      </w:r>
      <w:r w:rsidRPr="00680399">
        <w:rPr>
          <w:i w:val="0"/>
          <w:iCs w:val="0"/>
        </w:rPr>
        <w:fldChar w:fldCharType="begin"/>
      </w:r>
      <w:r w:rsidRPr="00680399">
        <w:rPr>
          <w:i w:val="0"/>
          <w:iCs w:val="0"/>
        </w:rPr>
        <w:instrText xml:space="preserve"> SEQ Figure \* ARABIC </w:instrText>
      </w:r>
      <w:r w:rsidRPr="00680399">
        <w:rPr>
          <w:i w:val="0"/>
          <w:iCs w:val="0"/>
        </w:rPr>
        <w:fldChar w:fldCharType="separate"/>
      </w:r>
      <w:r w:rsidR="00CA52EB">
        <w:rPr>
          <w:i w:val="0"/>
          <w:iCs w:val="0"/>
          <w:noProof/>
        </w:rPr>
        <w:t>9</w:t>
      </w:r>
      <w:r w:rsidRPr="00680399">
        <w:rPr>
          <w:i w:val="0"/>
          <w:iCs w:val="0"/>
        </w:rPr>
        <w:fldChar w:fldCharType="end"/>
      </w:r>
      <w:r w:rsidRPr="00680399">
        <w:rPr>
          <w:i w:val="0"/>
          <w:iCs w:val="0"/>
        </w:rPr>
        <w:t>: Boxplot of number of accidents and signals</w:t>
      </w:r>
      <w:bookmarkEnd w:id="14"/>
    </w:p>
    <w:p w14:paraId="33E8F1F4" w14:textId="77777777" w:rsidR="005A6941" w:rsidRDefault="005A6941" w:rsidP="009A0648">
      <w:pPr>
        <w:spacing w:line="276" w:lineRule="auto"/>
        <w:ind w:left="284"/>
        <w:jc w:val="both"/>
      </w:pPr>
    </w:p>
    <w:p w14:paraId="4809DD65" w14:textId="77777777" w:rsidR="00547F4B" w:rsidRPr="00717BED" w:rsidRDefault="00547F4B" w:rsidP="009A0648">
      <w:pPr>
        <w:spacing w:line="276" w:lineRule="auto"/>
        <w:ind w:left="284"/>
        <w:jc w:val="both"/>
      </w:pPr>
    </w:p>
    <w:p w14:paraId="3208D31B" w14:textId="77777777" w:rsidR="00FE45AF" w:rsidRDefault="00FE45AF" w:rsidP="007B0473">
      <w:pPr>
        <w:ind w:left="284"/>
        <w:jc w:val="both"/>
      </w:pPr>
    </w:p>
    <w:p w14:paraId="1DF2A946" w14:textId="77777777" w:rsidR="00A41F8E" w:rsidRDefault="00A41F8E" w:rsidP="000478F2">
      <w:pPr>
        <w:pStyle w:val="ListParagraph"/>
        <w:keepNext/>
      </w:pPr>
      <w:r>
        <w:rPr>
          <w:noProof/>
        </w:rPr>
        <w:lastRenderedPageBreak/>
        <w:drawing>
          <wp:inline distT="0" distB="0" distL="0" distR="0" wp14:anchorId="27D1C66C" wp14:editId="06B2AFF2">
            <wp:extent cx="5731510" cy="1440815"/>
            <wp:effectExtent l="0" t="0" r="254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1440815"/>
                    </a:xfrm>
                    <a:prstGeom prst="rect">
                      <a:avLst/>
                    </a:prstGeom>
                  </pic:spPr>
                </pic:pic>
              </a:graphicData>
            </a:graphic>
          </wp:inline>
        </w:drawing>
      </w:r>
    </w:p>
    <w:p w14:paraId="27E795D9" w14:textId="47FF76C1" w:rsidR="00A41F8E" w:rsidRPr="006403DA" w:rsidRDefault="00A41F8E" w:rsidP="006403DA">
      <w:pPr>
        <w:pStyle w:val="Caption"/>
        <w:jc w:val="center"/>
        <w:rPr>
          <w:i w:val="0"/>
          <w:iCs w:val="0"/>
        </w:rPr>
      </w:pPr>
      <w:bookmarkStart w:id="15" w:name="_Toc48214818"/>
      <w:r w:rsidRPr="00680399">
        <w:rPr>
          <w:i w:val="0"/>
          <w:iCs w:val="0"/>
        </w:rPr>
        <w:t xml:space="preserve">Figure </w:t>
      </w:r>
      <w:r w:rsidRPr="00680399">
        <w:rPr>
          <w:i w:val="0"/>
          <w:iCs w:val="0"/>
        </w:rPr>
        <w:fldChar w:fldCharType="begin"/>
      </w:r>
      <w:r w:rsidRPr="00680399">
        <w:rPr>
          <w:i w:val="0"/>
          <w:iCs w:val="0"/>
        </w:rPr>
        <w:instrText xml:space="preserve"> SEQ Figure \* ARABIC </w:instrText>
      </w:r>
      <w:r w:rsidRPr="00680399">
        <w:rPr>
          <w:i w:val="0"/>
          <w:iCs w:val="0"/>
        </w:rPr>
        <w:fldChar w:fldCharType="separate"/>
      </w:r>
      <w:r w:rsidR="00CA52EB">
        <w:rPr>
          <w:i w:val="0"/>
          <w:iCs w:val="0"/>
          <w:noProof/>
        </w:rPr>
        <w:t>10</w:t>
      </w:r>
      <w:r w:rsidRPr="00680399">
        <w:rPr>
          <w:i w:val="0"/>
          <w:iCs w:val="0"/>
        </w:rPr>
        <w:fldChar w:fldCharType="end"/>
      </w:r>
      <w:r w:rsidRPr="00680399">
        <w:rPr>
          <w:i w:val="0"/>
          <w:iCs w:val="0"/>
        </w:rPr>
        <w:t>: Strip</w:t>
      </w:r>
      <w:r w:rsidR="00982046">
        <w:rPr>
          <w:i w:val="0"/>
          <w:iCs w:val="0"/>
        </w:rPr>
        <w:t xml:space="preserve"> </w:t>
      </w:r>
      <w:r w:rsidRPr="00680399">
        <w:rPr>
          <w:i w:val="0"/>
          <w:iCs w:val="0"/>
        </w:rPr>
        <w:t>plot of accidents and traffic signals</w:t>
      </w:r>
      <w:bookmarkEnd w:id="15"/>
    </w:p>
    <w:p w14:paraId="582D0722" w14:textId="77777777" w:rsidR="00C05398" w:rsidRPr="001178A7" w:rsidRDefault="00C05398" w:rsidP="006403DA">
      <w:pPr>
        <w:ind w:left="284"/>
        <w:rPr>
          <w:rFonts w:asciiTheme="majorHAnsi" w:eastAsia="ArialMT" w:hAnsiTheme="majorHAnsi" w:cstheme="majorHAnsi"/>
          <w:u w:val="single"/>
        </w:rPr>
      </w:pPr>
      <w:r w:rsidRPr="001178A7">
        <w:rPr>
          <w:rFonts w:asciiTheme="majorHAnsi" w:eastAsia="ArialMT" w:hAnsiTheme="majorHAnsi" w:cstheme="majorHAnsi"/>
          <w:u w:val="single"/>
        </w:rPr>
        <w:t>Conclusion:</w:t>
      </w:r>
    </w:p>
    <w:p w14:paraId="07EDF2FE" w14:textId="3FA05E98" w:rsidR="00A41F8E" w:rsidRPr="00967262" w:rsidRDefault="00C05398" w:rsidP="006403DA">
      <w:pPr>
        <w:ind w:left="284"/>
        <w:jc w:val="both"/>
        <w:rPr>
          <w:rFonts w:eastAsia="ArialMT" w:cstheme="minorHAnsi"/>
          <w:b/>
          <w:bCs/>
        </w:rPr>
      </w:pPr>
      <w:r w:rsidRPr="00967262">
        <w:rPr>
          <w:rFonts w:eastAsia="ArialMT" w:cstheme="minorHAnsi"/>
        </w:rPr>
        <w:t xml:space="preserve">As seen, the count of signals is increasing proportionally for accident count in the plot, it signifies that the number of signals installed at different locations is more at locations where a greater number of accidents took place. However, there are few exceptions in the middle, where count is significantly larger. Such exception is also displayed in the spearman coefficient as the value for coefficient is </w:t>
      </w:r>
      <w:r w:rsidR="004D5487" w:rsidRPr="00967262">
        <w:rPr>
          <w:rFonts w:eastAsia="ArialMT" w:cstheme="minorHAnsi"/>
        </w:rPr>
        <w:t>positive,</w:t>
      </w:r>
      <w:r w:rsidRPr="00967262">
        <w:rPr>
          <w:rFonts w:eastAsia="ArialMT" w:cstheme="minorHAnsi"/>
        </w:rPr>
        <w:t xml:space="preserve"> but it is in the middle of 0 and 1, which also shows not such strong correlation.</w:t>
      </w:r>
    </w:p>
    <w:p w14:paraId="4E8F9F83" w14:textId="77777777" w:rsidR="00A41F8E" w:rsidRDefault="00A41F8E" w:rsidP="00717BED">
      <w:pPr>
        <w:pStyle w:val="ListParagraph"/>
        <w:numPr>
          <w:ilvl w:val="0"/>
          <w:numId w:val="14"/>
        </w:numPr>
        <w:spacing w:line="276" w:lineRule="auto"/>
        <w:ind w:left="851" w:hanging="284"/>
        <w:jc w:val="both"/>
        <w:rPr>
          <w:rFonts w:asciiTheme="majorHAnsi" w:eastAsia="ArialMT" w:hAnsiTheme="majorHAnsi" w:cstheme="majorHAnsi"/>
          <w:b/>
          <w:bCs/>
        </w:rPr>
      </w:pPr>
      <w:r>
        <w:rPr>
          <w:rFonts w:asciiTheme="majorHAnsi" w:eastAsia="ArialMT" w:hAnsiTheme="majorHAnsi" w:cstheme="majorHAnsi"/>
          <w:b/>
          <w:bCs/>
        </w:rPr>
        <w:t xml:space="preserve"> </w:t>
      </w:r>
      <w:r w:rsidRPr="00D320E9">
        <w:rPr>
          <w:rFonts w:asciiTheme="majorHAnsi" w:eastAsia="ArialMT" w:hAnsiTheme="majorHAnsi" w:cstheme="majorHAnsi"/>
          <w:b/>
          <w:bCs/>
        </w:rPr>
        <w:t xml:space="preserve">Analysis of accident with </w:t>
      </w:r>
      <w:r>
        <w:rPr>
          <w:rFonts w:asciiTheme="majorHAnsi" w:eastAsia="ArialMT" w:hAnsiTheme="majorHAnsi" w:cstheme="majorHAnsi"/>
          <w:b/>
          <w:bCs/>
        </w:rPr>
        <w:t>speed limit</w:t>
      </w:r>
    </w:p>
    <w:p w14:paraId="76E748FE" w14:textId="21514054" w:rsidR="00A41F8E" w:rsidRPr="00C716D4" w:rsidRDefault="00A41F8E" w:rsidP="005C5B33">
      <w:pPr>
        <w:ind w:left="284"/>
        <w:jc w:val="both"/>
        <w:rPr>
          <w:rFonts w:eastAsia="ArialMT" w:cstheme="minorHAnsi"/>
        </w:rPr>
      </w:pPr>
      <w:r w:rsidRPr="00C716D4">
        <w:rPr>
          <w:rFonts w:eastAsia="ArialMT" w:cstheme="minorHAnsi"/>
        </w:rPr>
        <w:t xml:space="preserve">Point plot analysis for </w:t>
      </w:r>
      <w:r w:rsidR="00FC718A" w:rsidRPr="00C716D4">
        <w:rPr>
          <w:rFonts w:eastAsia="ArialMT" w:cstheme="minorHAnsi"/>
        </w:rPr>
        <w:t>s</w:t>
      </w:r>
      <w:r w:rsidRPr="00C716D4">
        <w:rPr>
          <w:rFonts w:eastAsia="ArialMT" w:cstheme="minorHAnsi"/>
        </w:rPr>
        <w:t>peed limit and number of accidents for days in year 2018.</w:t>
      </w:r>
    </w:p>
    <w:p w14:paraId="31618F93" w14:textId="553302BE" w:rsidR="005C5B33" w:rsidRPr="00C716D4" w:rsidRDefault="005C5B33" w:rsidP="006D190D">
      <w:pPr>
        <w:ind w:left="284"/>
        <w:jc w:val="both"/>
        <w:rPr>
          <w:rFonts w:eastAsia="ArialMT" w:cstheme="minorHAnsi"/>
        </w:rPr>
      </w:pPr>
      <w:r w:rsidRPr="00C716D4">
        <w:rPr>
          <w:rFonts w:eastAsia="ArialMT" w:cstheme="minorHAnsi"/>
        </w:rPr>
        <w:t xml:space="preserve">Spearman Coefficient for </w:t>
      </w:r>
      <w:r w:rsidR="006D190D" w:rsidRPr="00C716D4">
        <w:rPr>
          <w:rFonts w:eastAsia="ArialMT" w:cstheme="minorHAnsi"/>
        </w:rPr>
        <w:t>s</w:t>
      </w:r>
      <w:r w:rsidRPr="00C716D4">
        <w:rPr>
          <w:rFonts w:eastAsia="ArialMT" w:cstheme="minorHAnsi"/>
        </w:rPr>
        <w:t xml:space="preserve">ignals and number of accidents </w:t>
      </w:r>
      <w:r w:rsidR="0033468E">
        <w:rPr>
          <w:rFonts w:eastAsia="ArialMT" w:cstheme="minorHAnsi"/>
        </w:rPr>
        <w:t>–</w:t>
      </w:r>
      <w:r w:rsidRPr="00C716D4">
        <w:rPr>
          <w:rFonts w:eastAsia="ArialMT" w:cstheme="minorHAnsi"/>
        </w:rPr>
        <w:t xml:space="preserve"> </w:t>
      </w:r>
      <w:r w:rsidR="0033468E">
        <w:rPr>
          <w:rFonts w:eastAsia="ArialMT" w:cstheme="minorHAnsi"/>
        </w:rPr>
        <w:t>(</w:t>
      </w:r>
      <w:r w:rsidR="003259B4" w:rsidRPr="00C716D4">
        <w:rPr>
          <w:rFonts w:eastAsia="ArialMT" w:cstheme="minorHAnsi"/>
        </w:rPr>
        <w:t>-0.30293040293040296</w:t>
      </w:r>
      <w:r w:rsidR="0033468E">
        <w:rPr>
          <w:rFonts w:eastAsia="ArialMT" w:cstheme="minorHAnsi"/>
        </w:rPr>
        <w:t>)</w:t>
      </w:r>
    </w:p>
    <w:p w14:paraId="21E82166" w14:textId="77777777" w:rsidR="00A41F8E" w:rsidRDefault="00A41F8E" w:rsidP="00A41F8E">
      <w:pPr>
        <w:keepNext/>
        <w:ind w:left="720"/>
        <w:jc w:val="center"/>
      </w:pPr>
      <w:r>
        <w:rPr>
          <w:noProof/>
        </w:rPr>
        <w:drawing>
          <wp:inline distT="0" distB="0" distL="0" distR="0" wp14:anchorId="0000CDDA" wp14:editId="778CC7ED">
            <wp:extent cx="5486400" cy="217547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99901" cy="2180827"/>
                    </a:xfrm>
                    <a:prstGeom prst="rect">
                      <a:avLst/>
                    </a:prstGeom>
                  </pic:spPr>
                </pic:pic>
              </a:graphicData>
            </a:graphic>
          </wp:inline>
        </w:drawing>
      </w:r>
    </w:p>
    <w:p w14:paraId="11DB0DC7" w14:textId="7077E6EC" w:rsidR="00FC718A" w:rsidRPr="006403DA" w:rsidRDefault="00A41F8E" w:rsidP="006403DA">
      <w:pPr>
        <w:pStyle w:val="Caption"/>
        <w:jc w:val="center"/>
        <w:rPr>
          <w:i w:val="0"/>
          <w:iCs w:val="0"/>
        </w:rPr>
      </w:pPr>
      <w:bookmarkStart w:id="16" w:name="_Toc48214819"/>
      <w:r w:rsidRPr="00680399">
        <w:rPr>
          <w:i w:val="0"/>
          <w:iCs w:val="0"/>
        </w:rPr>
        <w:t xml:space="preserve">Figure </w:t>
      </w:r>
      <w:r w:rsidRPr="00680399">
        <w:rPr>
          <w:i w:val="0"/>
          <w:iCs w:val="0"/>
        </w:rPr>
        <w:fldChar w:fldCharType="begin"/>
      </w:r>
      <w:r w:rsidRPr="00680399">
        <w:rPr>
          <w:i w:val="0"/>
          <w:iCs w:val="0"/>
        </w:rPr>
        <w:instrText xml:space="preserve"> SEQ Figure \* ARABIC </w:instrText>
      </w:r>
      <w:r w:rsidRPr="00680399">
        <w:rPr>
          <w:i w:val="0"/>
          <w:iCs w:val="0"/>
        </w:rPr>
        <w:fldChar w:fldCharType="separate"/>
      </w:r>
      <w:r w:rsidR="00CA52EB">
        <w:rPr>
          <w:i w:val="0"/>
          <w:iCs w:val="0"/>
          <w:noProof/>
        </w:rPr>
        <w:t>11</w:t>
      </w:r>
      <w:r w:rsidRPr="00680399">
        <w:rPr>
          <w:i w:val="0"/>
          <w:iCs w:val="0"/>
        </w:rPr>
        <w:fldChar w:fldCharType="end"/>
      </w:r>
      <w:r w:rsidRPr="00680399">
        <w:rPr>
          <w:i w:val="0"/>
          <w:iCs w:val="0"/>
        </w:rPr>
        <w:t>: Point plot of speed limits and number of accidents</w:t>
      </w:r>
      <w:bookmarkEnd w:id="16"/>
    </w:p>
    <w:p w14:paraId="3F2C7036" w14:textId="758531F9" w:rsidR="00A41F8E" w:rsidRPr="003C2684" w:rsidRDefault="00A41F8E" w:rsidP="00717BED">
      <w:pPr>
        <w:ind w:left="284"/>
        <w:rPr>
          <w:rFonts w:asciiTheme="majorHAnsi" w:eastAsia="ArialMT" w:hAnsiTheme="majorHAnsi" w:cstheme="majorHAnsi"/>
          <w:u w:val="single"/>
        </w:rPr>
      </w:pPr>
      <w:r w:rsidRPr="003C2684">
        <w:rPr>
          <w:rFonts w:asciiTheme="majorHAnsi" w:eastAsia="ArialMT" w:hAnsiTheme="majorHAnsi" w:cstheme="majorHAnsi"/>
          <w:u w:val="single"/>
        </w:rPr>
        <w:t>Conclusion:</w:t>
      </w:r>
    </w:p>
    <w:p w14:paraId="03ACB2DB" w14:textId="690C818A" w:rsidR="00A41F8E" w:rsidRPr="001B2908" w:rsidRDefault="005118B2" w:rsidP="00C443FA">
      <w:pPr>
        <w:ind w:left="284"/>
        <w:jc w:val="both"/>
      </w:pPr>
      <w:r w:rsidRPr="001B2908">
        <w:t xml:space="preserve">The </w:t>
      </w:r>
      <w:r w:rsidR="00AA6C9D" w:rsidRPr="001B2908">
        <w:t>analysis</w:t>
      </w:r>
      <w:r w:rsidRPr="001B2908">
        <w:t xml:space="preserve"> of the speed against the accidents does no</w:t>
      </w:r>
      <w:r w:rsidR="00AA6C9D" w:rsidRPr="001B2908">
        <w:t>t</w:t>
      </w:r>
      <w:r w:rsidRPr="001B2908">
        <w:t xml:space="preserve"> </w:t>
      </w:r>
      <w:r w:rsidR="00AA6C9D" w:rsidRPr="001B2908">
        <w:t>provide</w:t>
      </w:r>
      <w:r w:rsidRPr="001B2908">
        <w:t xml:space="preserve"> a constructive </w:t>
      </w:r>
      <w:r w:rsidR="00AA6C9D" w:rsidRPr="001B2908">
        <w:t>conclusion</w:t>
      </w:r>
      <w:r w:rsidR="00A41F8E" w:rsidRPr="001B2908">
        <w:t>.</w:t>
      </w:r>
      <w:r w:rsidRPr="001B2908">
        <w:t xml:space="preserve"> The </w:t>
      </w:r>
      <w:r w:rsidR="00AA6C9D" w:rsidRPr="001B2908">
        <w:t xml:space="preserve">point </w:t>
      </w:r>
      <w:r w:rsidRPr="001B2908">
        <w:t xml:space="preserve">plot does not </w:t>
      </w:r>
      <w:r w:rsidR="00AA6C9D" w:rsidRPr="001B2908">
        <w:t>represent</w:t>
      </w:r>
      <w:r w:rsidRPr="001B2908">
        <w:t xml:space="preserve"> a </w:t>
      </w:r>
      <w:r w:rsidR="00AA6C9D" w:rsidRPr="001B2908">
        <w:t>specific behaviour. Similarly,</w:t>
      </w:r>
      <w:r w:rsidR="00A41F8E" w:rsidRPr="001B2908">
        <w:t xml:space="preserve"> </w:t>
      </w:r>
      <w:r w:rsidR="00AA6C9D" w:rsidRPr="001B2908">
        <w:t xml:space="preserve">the </w:t>
      </w:r>
      <w:r w:rsidR="00A41F8E" w:rsidRPr="001B2908">
        <w:t>spearman correlation value</w:t>
      </w:r>
      <w:r w:rsidR="00AA6C9D" w:rsidRPr="001B2908">
        <w:t xml:space="preserve"> </w:t>
      </w:r>
      <w:r w:rsidR="00AA6C9D" w:rsidRPr="001B2908">
        <w:lastRenderedPageBreak/>
        <w:t>between speed and the accidents is -</w:t>
      </w:r>
      <w:r w:rsidR="00A41F8E" w:rsidRPr="001B2908">
        <w:t>0.30244</w:t>
      </w:r>
      <w:r w:rsidR="00AA6C9D" w:rsidRPr="001B2908">
        <w:t xml:space="preserve">, which gives the output opposite to what was </w:t>
      </w:r>
      <w:r w:rsidR="001B2908" w:rsidRPr="001B2908">
        <w:t>expected</w:t>
      </w:r>
      <w:r w:rsidR="00AA6C9D" w:rsidRPr="001B2908">
        <w:t>.</w:t>
      </w:r>
    </w:p>
    <w:p w14:paraId="13562E23" w14:textId="77777777" w:rsidR="00A41F8E" w:rsidRDefault="00A41F8E" w:rsidP="00717BED">
      <w:pPr>
        <w:pStyle w:val="ListParagraph"/>
        <w:numPr>
          <w:ilvl w:val="0"/>
          <w:numId w:val="14"/>
        </w:numPr>
        <w:spacing w:line="276" w:lineRule="auto"/>
        <w:ind w:left="851" w:hanging="284"/>
        <w:jc w:val="both"/>
        <w:rPr>
          <w:rFonts w:asciiTheme="majorHAnsi" w:eastAsia="ArialMT" w:hAnsiTheme="majorHAnsi" w:cstheme="majorHAnsi"/>
          <w:b/>
          <w:bCs/>
        </w:rPr>
      </w:pPr>
      <w:r w:rsidRPr="003169C4">
        <w:rPr>
          <w:rFonts w:asciiTheme="majorHAnsi" w:eastAsia="ArialMT" w:hAnsiTheme="majorHAnsi" w:cstheme="majorHAnsi"/>
          <w:b/>
          <w:bCs/>
        </w:rPr>
        <w:t xml:space="preserve">Analysis of accident with </w:t>
      </w:r>
      <w:r>
        <w:rPr>
          <w:rFonts w:asciiTheme="majorHAnsi" w:eastAsia="ArialMT" w:hAnsiTheme="majorHAnsi" w:cstheme="majorHAnsi"/>
          <w:b/>
          <w:bCs/>
        </w:rPr>
        <w:t>weather</w:t>
      </w:r>
    </w:p>
    <w:p w14:paraId="6C34BF7E" w14:textId="71AF1B3D" w:rsidR="00A41F8E" w:rsidRDefault="00A41F8E" w:rsidP="00717BED">
      <w:pPr>
        <w:ind w:left="284"/>
        <w:jc w:val="both"/>
      </w:pPr>
      <w:r>
        <w:t>Scatter plot representing relationship between number of accidents and visibility for each day of year 2018.</w:t>
      </w:r>
    </w:p>
    <w:p w14:paraId="3EA32941" w14:textId="77777777" w:rsidR="00A41F8E" w:rsidRDefault="00A41F8E" w:rsidP="00A41F8E">
      <w:pPr>
        <w:keepNext/>
        <w:ind w:left="720"/>
        <w:jc w:val="center"/>
      </w:pPr>
      <w:r>
        <w:rPr>
          <w:noProof/>
        </w:rPr>
        <w:drawing>
          <wp:inline distT="0" distB="0" distL="0" distR="0" wp14:anchorId="4033E2CE" wp14:editId="2190DFF0">
            <wp:extent cx="5731510" cy="2277110"/>
            <wp:effectExtent l="0" t="0" r="254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277110"/>
                    </a:xfrm>
                    <a:prstGeom prst="rect">
                      <a:avLst/>
                    </a:prstGeom>
                  </pic:spPr>
                </pic:pic>
              </a:graphicData>
            </a:graphic>
          </wp:inline>
        </w:drawing>
      </w:r>
    </w:p>
    <w:p w14:paraId="14726C6C" w14:textId="24BA6B3F" w:rsidR="00A41F8E" w:rsidRPr="00680399" w:rsidRDefault="00A41F8E" w:rsidP="00A41F8E">
      <w:pPr>
        <w:pStyle w:val="Caption"/>
        <w:jc w:val="center"/>
        <w:rPr>
          <w:i w:val="0"/>
          <w:iCs w:val="0"/>
        </w:rPr>
      </w:pPr>
      <w:bookmarkStart w:id="17" w:name="_Toc48214820"/>
      <w:r w:rsidRPr="00680399">
        <w:rPr>
          <w:i w:val="0"/>
          <w:iCs w:val="0"/>
        </w:rPr>
        <w:t xml:space="preserve">Figure </w:t>
      </w:r>
      <w:r w:rsidRPr="00680399">
        <w:rPr>
          <w:i w:val="0"/>
          <w:iCs w:val="0"/>
        </w:rPr>
        <w:fldChar w:fldCharType="begin"/>
      </w:r>
      <w:r w:rsidRPr="00680399">
        <w:rPr>
          <w:i w:val="0"/>
          <w:iCs w:val="0"/>
        </w:rPr>
        <w:instrText xml:space="preserve"> SEQ Figure \* ARABIC </w:instrText>
      </w:r>
      <w:r w:rsidRPr="00680399">
        <w:rPr>
          <w:i w:val="0"/>
          <w:iCs w:val="0"/>
        </w:rPr>
        <w:fldChar w:fldCharType="separate"/>
      </w:r>
      <w:r w:rsidR="00CA52EB">
        <w:rPr>
          <w:i w:val="0"/>
          <w:iCs w:val="0"/>
          <w:noProof/>
        </w:rPr>
        <w:t>12</w:t>
      </w:r>
      <w:r w:rsidRPr="00680399">
        <w:rPr>
          <w:i w:val="0"/>
          <w:iCs w:val="0"/>
        </w:rPr>
        <w:fldChar w:fldCharType="end"/>
      </w:r>
      <w:r w:rsidRPr="00680399">
        <w:rPr>
          <w:i w:val="0"/>
          <w:iCs w:val="0"/>
        </w:rPr>
        <w:t>: Scatter plot of accident count and visibility</w:t>
      </w:r>
      <w:bookmarkEnd w:id="17"/>
    </w:p>
    <w:p w14:paraId="04B61B7E" w14:textId="1CE1AAD7" w:rsidR="00A41F8E" w:rsidRDefault="00A41F8E" w:rsidP="00717BED">
      <w:pPr>
        <w:ind w:left="284"/>
        <w:jc w:val="both"/>
        <w:rPr>
          <w:rFonts w:asciiTheme="majorHAnsi" w:eastAsia="ArialMT" w:hAnsiTheme="majorHAnsi" w:cstheme="majorHAnsi"/>
          <w:u w:val="single"/>
        </w:rPr>
      </w:pPr>
      <w:r w:rsidRPr="003C2684">
        <w:rPr>
          <w:rFonts w:asciiTheme="majorHAnsi" w:eastAsia="ArialMT" w:hAnsiTheme="majorHAnsi" w:cstheme="majorHAnsi"/>
          <w:u w:val="single"/>
        </w:rPr>
        <w:t>Conclusion:</w:t>
      </w:r>
    </w:p>
    <w:p w14:paraId="59496359" w14:textId="13C311E4" w:rsidR="00A41F8E" w:rsidRPr="006403DA" w:rsidRDefault="006403DA" w:rsidP="006403DA">
      <w:pPr>
        <w:ind w:left="284"/>
        <w:jc w:val="both"/>
        <w:rPr>
          <w:rFonts w:asciiTheme="majorHAnsi" w:eastAsia="ArialMT" w:hAnsiTheme="majorHAnsi" w:cstheme="majorHAnsi"/>
        </w:rPr>
      </w:pPr>
      <w:r w:rsidRPr="006403DA">
        <w:rPr>
          <w:rFonts w:asciiTheme="majorHAnsi" w:eastAsia="ArialMT" w:hAnsiTheme="majorHAnsi" w:cstheme="majorHAnsi"/>
        </w:rPr>
        <w:t>The relationship between the visibility and the accidents</w:t>
      </w:r>
      <w:r>
        <w:rPr>
          <w:rFonts w:asciiTheme="majorHAnsi" w:eastAsia="ArialMT" w:hAnsiTheme="majorHAnsi" w:cstheme="majorHAnsi"/>
        </w:rPr>
        <w:t xml:space="preserve"> is not very strong. Although a</w:t>
      </w:r>
      <w:r w:rsidR="00A41F8E" w:rsidRPr="00AE6EC6">
        <w:rPr>
          <w:rFonts w:asciiTheme="majorHAnsi" w:eastAsia="ArialMT" w:hAnsiTheme="majorHAnsi" w:cstheme="majorHAnsi"/>
        </w:rPr>
        <w:t xml:space="preserve">s observed, the scatter plot dots have risen to higher count of accidents </w:t>
      </w:r>
      <w:r w:rsidR="00A41F8E" w:rsidRPr="00717BED">
        <w:t>for</w:t>
      </w:r>
      <w:r w:rsidR="00A41F8E" w:rsidRPr="00AE6EC6">
        <w:rPr>
          <w:rFonts w:asciiTheme="majorHAnsi" w:eastAsia="ArialMT" w:hAnsiTheme="majorHAnsi" w:cstheme="majorHAnsi"/>
        </w:rPr>
        <w:t xml:space="preserve"> lower values of visibility.</w:t>
      </w:r>
      <w:r>
        <w:rPr>
          <w:rFonts w:asciiTheme="majorHAnsi" w:eastAsia="ArialMT" w:hAnsiTheme="majorHAnsi" w:cstheme="majorHAnsi"/>
        </w:rPr>
        <w:t xml:space="preserve"> However, overall, the accidents count seems to remain similar</w:t>
      </w:r>
      <w:r w:rsidR="00A41F8E" w:rsidRPr="00AE6EC6">
        <w:rPr>
          <w:rFonts w:asciiTheme="majorHAnsi" w:eastAsia="ArialMT" w:hAnsiTheme="majorHAnsi" w:cstheme="majorHAnsi"/>
        </w:rPr>
        <w:t xml:space="preserve">. Similarly, spearman correlation value: -0.12389 shows the </w:t>
      </w:r>
      <w:r>
        <w:rPr>
          <w:rFonts w:asciiTheme="majorHAnsi" w:eastAsia="ArialMT" w:hAnsiTheme="majorHAnsi" w:cstheme="majorHAnsi"/>
        </w:rPr>
        <w:t>weak relationship</w:t>
      </w:r>
      <w:r w:rsidR="00A41F8E" w:rsidRPr="00AE6EC6">
        <w:rPr>
          <w:rFonts w:asciiTheme="majorHAnsi" w:eastAsia="ArialMT" w:hAnsiTheme="majorHAnsi" w:cstheme="majorHAnsi"/>
        </w:rPr>
        <w:t>.</w:t>
      </w:r>
    </w:p>
    <w:p w14:paraId="6F753E79" w14:textId="77777777" w:rsidR="00A41F8E" w:rsidRDefault="00A41F8E" w:rsidP="00A41F8E">
      <w:pPr>
        <w:keepNext/>
        <w:ind w:left="720"/>
        <w:jc w:val="center"/>
      </w:pPr>
      <w:r>
        <w:rPr>
          <w:noProof/>
        </w:rPr>
        <w:drawing>
          <wp:inline distT="0" distB="0" distL="0" distR="0" wp14:anchorId="4DEBD1A1" wp14:editId="6AD5E65A">
            <wp:extent cx="5731510" cy="2320925"/>
            <wp:effectExtent l="0" t="0" r="254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320925"/>
                    </a:xfrm>
                    <a:prstGeom prst="rect">
                      <a:avLst/>
                    </a:prstGeom>
                  </pic:spPr>
                </pic:pic>
              </a:graphicData>
            </a:graphic>
          </wp:inline>
        </w:drawing>
      </w:r>
    </w:p>
    <w:p w14:paraId="7FEA8C6F" w14:textId="4227AAB4" w:rsidR="00A41F8E" w:rsidRPr="00597A61" w:rsidRDefault="00A41F8E" w:rsidP="00A41F8E">
      <w:pPr>
        <w:pStyle w:val="Caption"/>
        <w:jc w:val="center"/>
        <w:rPr>
          <w:i w:val="0"/>
          <w:iCs w:val="0"/>
        </w:rPr>
      </w:pPr>
      <w:bookmarkStart w:id="18" w:name="_Toc48214821"/>
      <w:r w:rsidRPr="00597A61">
        <w:rPr>
          <w:i w:val="0"/>
          <w:iCs w:val="0"/>
        </w:rPr>
        <w:t xml:space="preserve">Figure </w:t>
      </w:r>
      <w:r w:rsidRPr="00597A61">
        <w:rPr>
          <w:i w:val="0"/>
          <w:iCs w:val="0"/>
        </w:rPr>
        <w:fldChar w:fldCharType="begin"/>
      </w:r>
      <w:r w:rsidRPr="00597A61">
        <w:rPr>
          <w:i w:val="0"/>
          <w:iCs w:val="0"/>
        </w:rPr>
        <w:instrText xml:space="preserve"> SEQ Figure \* ARABIC </w:instrText>
      </w:r>
      <w:r w:rsidRPr="00597A61">
        <w:rPr>
          <w:i w:val="0"/>
          <w:iCs w:val="0"/>
        </w:rPr>
        <w:fldChar w:fldCharType="separate"/>
      </w:r>
      <w:r w:rsidR="00CA52EB">
        <w:rPr>
          <w:i w:val="0"/>
          <w:iCs w:val="0"/>
          <w:noProof/>
        </w:rPr>
        <w:t>13</w:t>
      </w:r>
      <w:r w:rsidRPr="00597A61">
        <w:rPr>
          <w:i w:val="0"/>
          <w:iCs w:val="0"/>
        </w:rPr>
        <w:fldChar w:fldCharType="end"/>
      </w:r>
      <w:r w:rsidRPr="00597A61">
        <w:rPr>
          <w:i w:val="0"/>
          <w:iCs w:val="0"/>
        </w:rPr>
        <w:t>: Scatter plot of accident count with temperature</w:t>
      </w:r>
      <w:bookmarkEnd w:id="18"/>
    </w:p>
    <w:p w14:paraId="641A6E7D" w14:textId="65B4D923" w:rsidR="00A41F8E" w:rsidRPr="002D7414" w:rsidRDefault="00A41F8E" w:rsidP="002D7414">
      <w:pPr>
        <w:ind w:left="284"/>
        <w:jc w:val="both"/>
        <w:rPr>
          <w:rFonts w:asciiTheme="majorHAnsi" w:eastAsia="ArialMT" w:hAnsiTheme="majorHAnsi" w:cstheme="majorHAnsi"/>
          <w:u w:val="single"/>
        </w:rPr>
      </w:pPr>
      <w:r w:rsidRPr="003C2684">
        <w:rPr>
          <w:rFonts w:asciiTheme="majorHAnsi" w:eastAsia="ArialMT" w:hAnsiTheme="majorHAnsi" w:cstheme="majorHAnsi"/>
          <w:u w:val="single"/>
        </w:rPr>
        <w:lastRenderedPageBreak/>
        <w:t>Conclusion</w:t>
      </w:r>
      <w:r w:rsidRPr="002D7414">
        <w:rPr>
          <w:rFonts w:asciiTheme="majorHAnsi" w:eastAsia="ArialMT" w:hAnsiTheme="majorHAnsi" w:cstheme="majorHAnsi"/>
          <w:u w:val="single"/>
        </w:rPr>
        <w:t>:</w:t>
      </w:r>
    </w:p>
    <w:p w14:paraId="58EAEB23" w14:textId="32AFE062" w:rsidR="00A41F8E" w:rsidRPr="002E7344" w:rsidRDefault="001E224A" w:rsidP="002E7344">
      <w:pPr>
        <w:ind w:left="284"/>
        <w:jc w:val="both"/>
        <w:rPr>
          <w:rFonts w:asciiTheme="majorHAnsi" w:eastAsia="ArialMT" w:hAnsiTheme="majorHAnsi" w:cstheme="majorHAnsi"/>
        </w:rPr>
      </w:pPr>
      <w:r>
        <w:rPr>
          <w:rFonts w:asciiTheme="majorHAnsi" w:eastAsia="ArialMT" w:hAnsiTheme="majorHAnsi" w:cstheme="majorHAnsi"/>
        </w:rPr>
        <w:t>Although the relationship between the temp and accidents seems to be stronger than the one with the visibility, but it also does not give a much stronger insight. However, the scatter plot shows that</w:t>
      </w:r>
      <w:r w:rsidR="00A41F8E" w:rsidRPr="00AE6EC6">
        <w:rPr>
          <w:rFonts w:asciiTheme="majorHAnsi" w:eastAsia="ArialMT" w:hAnsiTheme="majorHAnsi" w:cstheme="majorHAnsi"/>
        </w:rPr>
        <w:t xml:space="preserve"> count of accidents</w:t>
      </w:r>
      <w:r>
        <w:rPr>
          <w:rFonts w:asciiTheme="majorHAnsi" w:eastAsia="ArialMT" w:hAnsiTheme="majorHAnsi" w:cstheme="majorHAnsi"/>
        </w:rPr>
        <w:t xml:space="preserve"> has increased</w:t>
      </w:r>
      <w:r w:rsidR="00A41F8E" w:rsidRPr="00AE6EC6">
        <w:rPr>
          <w:rFonts w:asciiTheme="majorHAnsi" w:eastAsia="ArialMT" w:hAnsiTheme="majorHAnsi" w:cstheme="majorHAnsi"/>
        </w:rPr>
        <w:t xml:space="preserve"> for lower values of </w:t>
      </w:r>
      <w:r w:rsidR="00A41F8E">
        <w:rPr>
          <w:rFonts w:asciiTheme="majorHAnsi" w:eastAsia="ArialMT" w:hAnsiTheme="majorHAnsi" w:cstheme="majorHAnsi"/>
        </w:rPr>
        <w:t>temperature</w:t>
      </w:r>
      <w:r w:rsidR="00A41F8E" w:rsidRPr="00AE6EC6">
        <w:rPr>
          <w:rFonts w:asciiTheme="majorHAnsi" w:eastAsia="ArialMT" w:hAnsiTheme="majorHAnsi" w:cstheme="majorHAnsi"/>
        </w:rPr>
        <w:t>.</w:t>
      </w:r>
      <w:r>
        <w:rPr>
          <w:rFonts w:asciiTheme="majorHAnsi" w:eastAsia="ArialMT" w:hAnsiTheme="majorHAnsi" w:cstheme="majorHAnsi"/>
        </w:rPr>
        <w:t xml:space="preserve"> </w:t>
      </w:r>
      <w:r w:rsidRPr="00AE6EC6">
        <w:rPr>
          <w:rFonts w:asciiTheme="majorHAnsi" w:eastAsia="ArialMT" w:hAnsiTheme="majorHAnsi" w:cstheme="majorHAnsi"/>
        </w:rPr>
        <w:t>Similarly, spearman correlation value: -0.1</w:t>
      </w:r>
      <w:r>
        <w:rPr>
          <w:rFonts w:asciiTheme="majorHAnsi" w:eastAsia="ArialMT" w:hAnsiTheme="majorHAnsi" w:cstheme="majorHAnsi"/>
        </w:rPr>
        <w:t>6212</w:t>
      </w:r>
      <w:r w:rsidRPr="00AE6EC6">
        <w:rPr>
          <w:rFonts w:asciiTheme="majorHAnsi" w:eastAsia="ArialMT" w:hAnsiTheme="majorHAnsi" w:cstheme="majorHAnsi"/>
        </w:rPr>
        <w:t xml:space="preserve"> </w:t>
      </w:r>
      <w:r>
        <w:rPr>
          <w:rFonts w:asciiTheme="majorHAnsi" w:eastAsia="ArialMT" w:hAnsiTheme="majorHAnsi" w:cstheme="majorHAnsi"/>
        </w:rPr>
        <w:t>indicates the same behaviour.</w:t>
      </w:r>
      <w:r w:rsidR="00A41F8E">
        <w:rPr>
          <w:rFonts w:asciiTheme="majorHAnsi" w:eastAsia="ArialMT" w:hAnsiTheme="majorHAnsi" w:cstheme="majorHAnsi"/>
        </w:rPr>
        <w:t xml:space="preserve"> </w:t>
      </w:r>
      <w:r w:rsidR="000C6B18">
        <w:rPr>
          <w:rFonts w:asciiTheme="majorHAnsi" w:eastAsia="ArialMT" w:hAnsiTheme="majorHAnsi" w:cstheme="majorHAnsi"/>
        </w:rPr>
        <w:t>Thus,</w:t>
      </w:r>
      <w:r>
        <w:rPr>
          <w:rFonts w:asciiTheme="majorHAnsi" w:eastAsia="ArialMT" w:hAnsiTheme="majorHAnsi" w:cstheme="majorHAnsi"/>
        </w:rPr>
        <w:t xml:space="preserve"> it can be safely concluded </w:t>
      </w:r>
      <w:r w:rsidR="00A41F8E" w:rsidRPr="00AE6EC6">
        <w:rPr>
          <w:rFonts w:asciiTheme="majorHAnsi" w:eastAsia="ArialMT" w:hAnsiTheme="majorHAnsi" w:cstheme="majorHAnsi"/>
        </w:rPr>
        <w:t xml:space="preserve">more accidents took place on days when </w:t>
      </w:r>
      <w:r w:rsidR="00A41F8E">
        <w:rPr>
          <w:rFonts w:asciiTheme="majorHAnsi" w:eastAsia="ArialMT" w:hAnsiTheme="majorHAnsi" w:cstheme="majorHAnsi"/>
        </w:rPr>
        <w:t>temperature</w:t>
      </w:r>
      <w:r w:rsidR="00A41F8E" w:rsidRPr="00AE6EC6">
        <w:rPr>
          <w:rFonts w:asciiTheme="majorHAnsi" w:eastAsia="ArialMT" w:hAnsiTheme="majorHAnsi" w:cstheme="majorHAnsi"/>
        </w:rPr>
        <w:t xml:space="preserve"> was low.</w:t>
      </w:r>
      <w:r w:rsidR="002D7414">
        <w:rPr>
          <w:rFonts w:asciiTheme="majorHAnsi" w:eastAsia="ArialMT" w:hAnsiTheme="majorHAnsi" w:cstheme="majorHAnsi"/>
        </w:rPr>
        <w:t xml:space="preserve"> </w:t>
      </w:r>
    </w:p>
    <w:p w14:paraId="474B8ABC" w14:textId="77777777" w:rsidR="00A41F8E" w:rsidRDefault="00A41F8E" w:rsidP="00A41F8E">
      <w:pPr>
        <w:keepNext/>
        <w:ind w:left="720"/>
        <w:jc w:val="center"/>
      </w:pPr>
      <w:r>
        <w:rPr>
          <w:noProof/>
        </w:rPr>
        <w:drawing>
          <wp:inline distT="0" distB="0" distL="0" distR="0" wp14:anchorId="2AF2F4DF" wp14:editId="5D078D71">
            <wp:extent cx="4486275" cy="3064245"/>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93740" cy="3069344"/>
                    </a:xfrm>
                    <a:prstGeom prst="rect">
                      <a:avLst/>
                    </a:prstGeom>
                  </pic:spPr>
                </pic:pic>
              </a:graphicData>
            </a:graphic>
          </wp:inline>
        </w:drawing>
      </w:r>
    </w:p>
    <w:p w14:paraId="5563932E" w14:textId="28E517A7" w:rsidR="00603729" w:rsidRPr="00603729" w:rsidRDefault="00A41F8E" w:rsidP="00603729">
      <w:pPr>
        <w:pStyle w:val="Caption"/>
        <w:jc w:val="center"/>
        <w:rPr>
          <w:i w:val="0"/>
          <w:iCs w:val="0"/>
        </w:rPr>
      </w:pPr>
      <w:bookmarkStart w:id="19" w:name="_Toc48214822"/>
      <w:r w:rsidRPr="00597A61">
        <w:rPr>
          <w:i w:val="0"/>
          <w:iCs w:val="0"/>
        </w:rPr>
        <w:t xml:space="preserve">Figure </w:t>
      </w:r>
      <w:r w:rsidRPr="00597A61">
        <w:rPr>
          <w:i w:val="0"/>
          <w:iCs w:val="0"/>
        </w:rPr>
        <w:fldChar w:fldCharType="begin"/>
      </w:r>
      <w:r w:rsidRPr="00597A61">
        <w:rPr>
          <w:i w:val="0"/>
          <w:iCs w:val="0"/>
        </w:rPr>
        <w:instrText xml:space="preserve"> SEQ Figure \* ARABIC </w:instrText>
      </w:r>
      <w:r w:rsidRPr="00597A61">
        <w:rPr>
          <w:i w:val="0"/>
          <w:iCs w:val="0"/>
        </w:rPr>
        <w:fldChar w:fldCharType="separate"/>
      </w:r>
      <w:r w:rsidR="00CA52EB">
        <w:rPr>
          <w:i w:val="0"/>
          <w:iCs w:val="0"/>
          <w:noProof/>
        </w:rPr>
        <w:t>14</w:t>
      </w:r>
      <w:r w:rsidRPr="00597A61">
        <w:rPr>
          <w:i w:val="0"/>
          <w:iCs w:val="0"/>
        </w:rPr>
        <w:fldChar w:fldCharType="end"/>
      </w:r>
      <w:r w:rsidRPr="00597A61">
        <w:rPr>
          <w:i w:val="0"/>
          <w:iCs w:val="0"/>
        </w:rPr>
        <w:t>:Comparison of temperature and visibility against accident count</w:t>
      </w:r>
      <w:bookmarkEnd w:id="19"/>
    </w:p>
    <w:p w14:paraId="46B52560" w14:textId="77777777" w:rsidR="00A41F8E" w:rsidRPr="00F16395" w:rsidRDefault="00A41F8E" w:rsidP="00717BED">
      <w:pPr>
        <w:pStyle w:val="ListParagraph"/>
        <w:numPr>
          <w:ilvl w:val="0"/>
          <w:numId w:val="14"/>
        </w:numPr>
        <w:spacing w:line="276" w:lineRule="auto"/>
        <w:ind w:left="851" w:hanging="284"/>
        <w:jc w:val="both"/>
        <w:rPr>
          <w:rFonts w:asciiTheme="majorHAnsi" w:eastAsia="ArialMT" w:hAnsiTheme="majorHAnsi" w:cstheme="majorHAnsi"/>
          <w:b/>
          <w:bCs/>
        </w:rPr>
      </w:pPr>
      <w:r w:rsidRPr="00F16395">
        <w:rPr>
          <w:rFonts w:asciiTheme="majorHAnsi" w:eastAsia="ArialMT" w:hAnsiTheme="majorHAnsi" w:cstheme="majorHAnsi"/>
          <w:b/>
          <w:bCs/>
        </w:rPr>
        <w:t>Heatmap for number of accidents in each grid</w:t>
      </w:r>
    </w:p>
    <w:p w14:paraId="2E67B548" w14:textId="77777777" w:rsidR="00A41F8E" w:rsidRDefault="00A41F8E" w:rsidP="00A41F8E">
      <w:pPr>
        <w:keepNext/>
        <w:ind w:left="720"/>
        <w:jc w:val="center"/>
      </w:pPr>
      <w:r>
        <w:rPr>
          <w:noProof/>
        </w:rPr>
        <w:drawing>
          <wp:inline distT="0" distB="0" distL="0" distR="0" wp14:anchorId="78732D79" wp14:editId="0EAE4E74">
            <wp:extent cx="3895725" cy="2679975"/>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02966" cy="2684957"/>
                    </a:xfrm>
                    <a:prstGeom prst="rect">
                      <a:avLst/>
                    </a:prstGeom>
                  </pic:spPr>
                </pic:pic>
              </a:graphicData>
            </a:graphic>
          </wp:inline>
        </w:drawing>
      </w:r>
    </w:p>
    <w:p w14:paraId="5BA26A17" w14:textId="259BDF93" w:rsidR="00A41F8E" w:rsidRPr="00597A61" w:rsidRDefault="00A41F8E" w:rsidP="00A41F8E">
      <w:pPr>
        <w:pStyle w:val="Caption"/>
        <w:jc w:val="center"/>
        <w:rPr>
          <w:i w:val="0"/>
          <w:iCs w:val="0"/>
        </w:rPr>
      </w:pPr>
      <w:bookmarkStart w:id="20" w:name="_Toc48214823"/>
      <w:r w:rsidRPr="00597A61">
        <w:rPr>
          <w:i w:val="0"/>
          <w:iCs w:val="0"/>
        </w:rPr>
        <w:t xml:space="preserve">Figure </w:t>
      </w:r>
      <w:r w:rsidRPr="00597A61">
        <w:rPr>
          <w:i w:val="0"/>
          <w:iCs w:val="0"/>
        </w:rPr>
        <w:fldChar w:fldCharType="begin"/>
      </w:r>
      <w:r w:rsidRPr="00597A61">
        <w:rPr>
          <w:i w:val="0"/>
          <w:iCs w:val="0"/>
        </w:rPr>
        <w:instrText xml:space="preserve"> SEQ Figure \* ARABIC </w:instrText>
      </w:r>
      <w:r w:rsidRPr="00597A61">
        <w:rPr>
          <w:i w:val="0"/>
          <w:iCs w:val="0"/>
        </w:rPr>
        <w:fldChar w:fldCharType="separate"/>
      </w:r>
      <w:r w:rsidR="00CA52EB">
        <w:rPr>
          <w:i w:val="0"/>
          <w:iCs w:val="0"/>
          <w:noProof/>
        </w:rPr>
        <w:t>15</w:t>
      </w:r>
      <w:r w:rsidRPr="00597A61">
        <w:rPr>
          <w:i w:val="0"/>
          <w:iCs w:val="0"/>
        </w:rPr>
        <w:fldChar w:fldCharType="end"/>
      </w:r>
      <w:r w:rsidRPr="00597A61">
        <w:rPr>
          <w:i w:val="0"/>
          <w:iCs w:val="0"/>
        </w:rPr>
        <w:t>: Heat map of number of accidents in each grid</w:t>
      </w:r>
      <w:bookmarkEnd w:id="20"/>
    </w:p>
    <w:p w14:paraId="11B2BA5F" w14:textId="77777777" w:rsidR="00A41F8E" w:rsidRPr="00F16395" w:rsidRDefault="00A41F8E" w:rsidP="00717BED">
      <w:pPr>
        <w:pStyle w:val="ListParagraph"/>
        <w:numPr>
          <w:ilvl w:val="0"/>
          <w:numId w:val="14"/>
        </w:numPr>
        <w:spacing w:line="276" w:lineRule="auto"/>
        <w:ind w:left="851" w:hanging="284"/>
        <w:jc w:val="both"/>
        <w:rPr>
          <w:rFonts w:asciiTheme="majorHAnsi" w:eastAsia="ArialMT" w:hAnsiTheme="majorHAnsi" w:cstheme="majorHAnsi"/>
          <w:b/>
          <w:bCs/>
        </w:rPr>
      </w:pPr>
      <w:r w:rsidRPr="00F16395">
        <w:rPr>
          <w:rFonts w:asciiTheme="majorHAnsi" w:eastAsia="ArialMT" w:hAnsiTheme="majorHAnsi" w:cstheme="majorHAnsi"/>
          <w:b/>
          <w:bCs/>
        </w:rPr>
        <w:lastRenderedPageBreak/>
        <w:t>Heatmap for average volume of traffic in each grid</w:t>
      </w:r>
    </w:p>
    <w:p w14:paraId="10A49C71" w14:textId="77777777" w:rsidR="00A41F8E" w:rsidRDefault="00A41F8E" w:rsidP="00A41F8E">
      <w:pPr>
        <w:pStyle w:val="ListParagraph"/>
        <w:keepNext/>
        <w:ind w:left="1080"/>
        <w:jc w:val="center"/>
      </w:pPr>
      <w:r>
        <w:rPr>
          <w:noProof/>
        </w:rPr>
        <w:drawing>
          <wp:inline distT="0" distB="0" distL="0" distR="0" wp14:anchorId="4077B844" wp14:editId="4BE4D4C1">
            <wp:extent cx="4229100" cy="29622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29100" cy="2962275"/>
                    </a:xfrm>
                    <a:prstGeom prst="rect">
                      <a:avLst/>
                    </a:prstGeom>
                  </pic:spPr>
                </pic:pic>
              </a:graphicData>
            </a:graphic>
          </wp:inline>
        </w:drawing>
      </w:r>
    </w:p>
    <w:p w14:paraId="16124AEF" w14:textId="6A825092" w:rsidR="00A41F8E" w:rsidRPr="00597A61" w:rsidRDefault="00A41F8E" w:rsidP="00A41F8E">
      <w:pPr>
        <w:pStyle w:val="Caption"/>
        <w:jc w:val="center"/>
        <w:rPr>
          <w:i w:val="0"/>
          <w:iCs w:val="0"/>
        </w:rPr>
      </w:pPr>
      <w:bookmarkStart w:id="21" w:name="_Toc48214824"/>
      <w:r w:rsidRPr="00597A61">
        <w:rPr>
          <w:i w:val="0"/>
          <w:iCs w:val="0"/>
        </w:rPr>
        <w:t xml:space="preserve">Figure </w:t>
      </w:r>
      <w:r w:rsidRPr="00597A61">
        <w:rPr>
          <w:i w:val="0"/>
          <w:iCs w:val="0"/>
        </w:rPr>
        <w:fldChar w:fldCharType="begin"/>
      </w:r>
      <w:r w:rsidRPr="00597A61">
        <w:rPr>
          <w:i w:val="0"/>
          <w:iCs w:val="0"/>
        </w:rPr>
        <w:instrText xml:space="preserve"> SEQ Figure \* ARABIC </w:instrText>
      </w:r>
      <w:r w:rsidRPr="00597A61">
        <w:rPr>
          <w:i w:val="0"/>
          <w:iCs w:val="0"/>
        </w:rPr>
        <w:fldChar w:fldCharType="separate"/>
      </w:r>
      <w:r w:rsidR="00CA52EB">
        <w:rPr>
          <w:i w:val="0"/>
          <w:iCs w:val="0"/>
          <w:noProof/>
        </w:rPr>
        <w:t>16</w:t>
      </w:r>
      <w:r w:rsidRPr="00597A61">
        <w:rPr>
          <w:i w:val="0"/>
          <w:iCs w:val="0"/>
        </w:rPr>
        <w:fldChar w:fldCharType="end"/>
      </w:r>
      <w:r w:rsidRPr="00597A61">
        <w:rPr>
          <w:i w:val="0"/>
          <w:iCs w:val="0"/>
        </w:rPr>
        <w:t>: Heat map of average volume for each grid</w:t>
      </w:r>
      <w:bookmarkEnd w:id="21"/>
    </w:p>
    <w:p w14:paraId="56D168EC" w14:textId="77777777" w:rsidR="00A41F8E" w:rsidRDefault="00A41F8E" w:rsidP="00717BED">
      <w:pPr>
        <w:pStyle w:val="ListParagraph"/>
        <w:numPr>
          <w:ilvl w:val="0"/>
          <w:numId w:val="14"/>
        </w:numPr>
        <w:spacing w:line="276" w:lineRule="auto"/>
        <w:ind w:left="851" w:hanging="284"/>
        <w:jc w:val="both"/>
        <w:rPr>
          <w:rFonts w:asciiTheme="majorHAnsi" w:eastAsia="ArialMT" w:hAnsiTheme="majorHAnsi" w:cstheme="majorHAnsi"/>
          <w:b/>
          <w:bCs/>
        </w:rPr>
      </w:pPr>
      <w:r w:rsidRPr="009305CB">
        <w:rPr>
          <w:rFonts w:asciiTheme="majorHAnsi" w:eastAsia="ArialMT" w:hAnsiTheme="majorHAnsi" w:cstheme="majorHAnsi"/>
          <w:b/>
          <w:bCs/>
        </w:rPr>
        <w:t>Heatmap for camera count in each grid</w:t>
      </w:r>
    </w:p>
    <w:p w14:paraId="3AB3051E" w14:textId="77777777" w:rsidR="00A41F8E" w:rsidRDefault="00A41F8E" w:rsidP="00A41F8E">
      <w:pPr>
        <w:keepNext/>
        <w:ind w:left="720"/>
        <w:jc w:val="center"/>
      </w:pPr>
      <w:r>
        <w:rPr>
          <w:noProof/>
        </w:rPr>
        <w:drawing>
          <wp:inline distT="0" distB="0" distL="0" distR="0" wp14:anchorId="24C2D7F7" wp14:editId="61E3EF20">
            <wp:extent cx="4000500" cy="28765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000500" cy="2876550"/>
                    </a:xfrm>
                    <a:prstGeom prst="rect">
                      <a:avLst/>
                    </a:prstGeom>
                  </pic:spPr>
                </pic:pic>
              </a:graphicData>
            </a:graphic>
          </wp:inline>
        </w:drawing>
      </w:r>
    </w:p>
    <w:p w14:paraId="00D83282" w14:textId="7B0DF1EB" w:rsidR="00A41F8E" w:rsidRDefault="00A41F8E" w:rsidP="00A41F8E">
      <w:pPr>
        <w:pStyle w:val="Caption"/>
        <w:jc w:val="center"/>
        <w:rPr>
          <w:i w:val="0"/>
          <w:iCs w:val="0"/>
        </w:rPr>
      </w:pPr>
      <w:bookmarkStart w:id="22" w:name="_Toc48214825"/>
      <w:r w:rsidRPr="00597A61">
        <w:rPr>
          <w:i w:val="0"/>
          <w:iCs w:val="0"/>
        </w:rPr>
        <w:t xml:space="preserve">Figure </w:t>
      </w:r>
      <w:r w:rsidRPr="00597A61">
        <w:rPr>
          <w:i w:val="0"/>
          <w:iCs w:val="0"/>
        </w:rPr>
        <w:fldChar w:fldCharType="begin"/>
      </w:r>
      <w:r w:rsidRPr="00597A61">
        <w:rPr>
          <w:i w:val="0"/>
          <w:iCs w:val="0"/>
        </w:rPr>
        <w:instrText xml:space="preserve"> SEQ Figure \* ARABIC </w:instrText>
      </w:r>
      <w:r w:rsidRPr="00597A61">
        <w:rPr>
          <w:i w:val="0"/>
          <w:iCs w:val="0"/>
        </w:rPr>
        <w:fldChar w:fldCharType="separate"/>
      </w:r>
      <w:r w:rsidR="00CA52EB">
        <w:rPr>
          <w:i w:val="0"/>
          <w:iCs w:val="0"/>
          <w:noProof/>
        </w:rPr>
        <w:t>17</w:t>
      </w:r>
      <w:r w:rsidRPr="00597A61">
        <w:rPr>
          <w:i w:val="0"/>
          <w:iCs w:val="0"/>
        </w:rPr>
        <w:fldChar w:fldCharType="end"/>
      </w:r>
      <w:r w:rsidRPr="00597A61">
        <w:rPr>
          <w:i w:val="0"/>
          <w:iCs w:val="0"/>
        </w:rPr>
        <w:t>: Heat map for camera count in each grid</w:t>
      </w:r>
      <w:bookmarkEnd w:id="22"/>
    </w:p>
    <w:p w14:paraId="0EA2CADB" w14:textId="164CE52A" w:rsidR="00AF7E8E" w:rsidRDefault="00AF7E8E" w:rsidP="00AF7E8E"/>
    <w:p w14:paraId="1F00392D" w14:textId="669E40AC" w:rsidR="00AF7E8E" w:rsidRDefault="00AF7E8E" w:rsidP="00AF7E8E"/>
    <w:p w14:paraId="6023F1B5" w14:textId="5DFC83D2" w:rsidR="00AF7E8E" w:rsidRDefault="00AF7E8E" w:rsidP="00AF7E8E"/>
    <w:p w14:paraId="3B59EBAD" w14:textId="77777777" w:rsidR="00AF7E8E" w:rsidRPr="00AF7E8E" w:rsidRDefault="00AF7E8E" w:rsidP="00AF7E8E"/>
    <w:p w14:paraId="01165A34" w14:textId="77777777" w:rsidR="00A41F8E" w:rsidRPr="009305CB" w:rsidRDefault="00A41F8E" w:rsidP="00717BED">
      <w:pPr>
        <w:pStyle w:val="ListParagraph"/>
        <w:numPr>
          <w:ilvl w:val="0"/>
          <w:numId w:val="14"/>
        </w:numPr>
        <w:spacing w:line="276" w:lineRule="auto"/>
        <w:ind w:left="851" w:hanging="284"/>
        <w:jc w:val="both"/>
        <w:rPr>
          <w:rFonts w:asciiTheme="majorHAnsi" w:eastAsia="ArialMT" w:hAnsiTheme="majorHAnsi" w:cstheme="majorHAnsi"/>
          <w:b/>
          <w:bCs/>
        </w:rPr>
      </w:pPr>
      <w:r w:rsidRPr="009305CB">
        <w:rPr>
          <w:rFonts w:asciiTheme="majorHAnsi" w:eastAsia="ArialMT" w:hAnsiTheme="majorHAnsi" w:cstheme="majorHAnsi"/>
          <w:b/>
          <w:bCs/>
        </w:rPr>
        <w:lastRenderedPageBreak/>
        <w:t>Heatmap for average speed limit of traffic in each grid</w:t>
      </w:r>
    </w:p>
    <w:p w14:paraId="518F407A" w14:textId="77777777" w:rsidR="00A41F8E" w:rsidRDefault="00A41F8E" w:rsidP="00A41F8E">
      <w:pPr>
        <w:pStyle w:val="ListParagraph"/>
        <w:keepNext/>
        <w:ind w:left="1080"/>
        <w:jc w:val="center"/>
      </w:pPr>
      <w:r w:rsidRPr="00597A61">
        <w:rPr>
          <w:noProof/>
        </w:rPr>
        <w:drawing>
          <wp:inline distT="0" distB="0" distL="0" distR="0" wp14:anchorId="00599B03" wp14:editId="089C6349">
            <wp:extent cx="4029075" cy="28956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29075" cy="2895600"/>
                    </a:xfrm>
                    <a:prstGeom prst="rect">
                      <a:avLst/>
                    </a:prstGeom>
                  </pic:spPr>
                </pic:pic>
              </a:graphicData>
            </a:graphic>
          </wp:inline>
        </w:drawing>
      </w:r>
    </w:p>
    <w:p w14:paraId="7FA96783" w14:textId="0BE95FAF" w:rsidR="00A41F8E" w:rsidRPr="00597A61" w:rsidRDefault="00A41F8E" w:rsidP="00A41F8E">
      <w:pPr>
        <w:pStyle w:val="Caption"/>
        <w:jc w:val="center"/>
        <w:rPr>
          <w:i w:val="0"/>
          <w:iCs w:val="0"/>
        </w:rPr>
      </w:pPr>
      <w:bookmarkStart w:id="23" w:name="_Toc48214826"/>
      <w:r w:rsidRPr="00597A61">
        <w:rPr>
          <w:i w:val="0"/>
          <w:iCs w:val="0"/>
        </w:rPr>
        <w:t xml:space="preserve">Figure </w:t>
      </w:r>
      <w:r w:rsidRPr="00597A61">
        <w:rPr>
          <w:i w:val="0"/>
          <w:iCs w:val="0"/>
        </w:rPr>
        <w:fldChar w:fldCharType="begin"/>
      </w:r>
      <w:r w:rsidRPr="00597A61">
        <w:rPr>
          <w:i w:val="0"/>
          <w:iCs w:val="0"/>
        </w:rPr>
        <w:instrText xml:space="preserve"> SEQ Figure \* ARABIC </w:instrText>
      </w:r>
      <w:r w:rsidRPr="00597A61">
        <w:rPr>
          <w:i w:val="0"/>
          <w:iCs w:val="0"/>
        </w:rPr>
        <w:fldChar w:fldCharType="separate"/>
      </w:r>
      <w:r w:rsidR="00CA52EB">
        <w:rPr>
          <w:i w:val="0"/>
          <w:iCs w:val="0"/>
          <w:noProof/>
        </w:rPr>
        <w:t>18</w:t>
      </w:r>
      <w:r w:rsidRPr="00597A61">
        <w:rPr>
          <w:i w:val="0"/>
          <w:iCs w:val="0"/>
        </w:rPr>
        <w:fldChar w:fldCharType="end"/>
      </w:r>
      <w:r w:rsidRPr="00597A61">
        <w:rPr>
          <w:i w:val="0"/>
          <w:iCs w:val="0"/>
        </w:rPr>
        <w:t>: Heat map for speed limit for each grid</w:t>
      </w:r>
      <w:bookmarkEnd w:id="23"/>
    </w:p>
    <w:p w14:paraId="20F5005B" w14:textId="77777777" w:rsidR="00A41F8E" w:rsidRDefault="00A41F8E" w:rsidP="00717BED">
      <w:pPr>
        <w:pStyle w:val="ListParagraph"/>
        <w:numPr>
          <w:ilvl w:val="0"/>
          <w:numId w:val="14"/>
        </w:numPr>
        <w:spacing w:line="276" w:lineRule="auto"/>
        <w:ind w:left="851" w:hanging="284"/>
        <w:jc w:val="both"/>
        <w:rPr>
          <w:rFonts w:asciiTheme="majorHAnsi" w:eastAsia="ArialMT" w:hAnsiTheme="majorHAnsi" w:cstheme="majorHAnsi"/>
          <w:b/>
          <w:bCs/>
        </w:rPr>
      </w:pPr>
      <w:r w:rsidRPr="009305CB">
        <w:rPr>
          <w:rFonts w:asciiTheme="majorHAnsi" w:eastAsia="ArialMT" w:hAnsiTheme="majorHAnsi" w:cstheme="majorHAnsi"/>
          <w:b/>
          <w:bCs/>
        </w:rPr>
        <w:t>Heatmap for count of signals in each grid</w:t>
      </w:r>
    </w:p>
    <w:p w14:paraId="721B6EF5" w14:textId="77777777" w:rsidR="00A41F8E" w:rsidRDefault="00A41F8E" w:rsidP="00A41F8E">
      <w:pPr>
        <w:keepNext/>
        <w:ind w:left="720"/>
        <w:jc w:val="center"/>
      </w:pPr>
      <w:r>
        <w:rPr>
          <w:noProof/>
        </w:rPr>
        <w:drawing>
          <wp:inline distT="0" distB="0" distL="0" distR="0" wp14:anchorId="7299ACE7" wp14:editId="0C8B09C8">
            <wp:extent cx="4038600" cy="27908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038600" cy="2790825"/>
                    </a:xfrm>
                    <a:prstGeom prst="rect">
                      <a:avLst/>
                    </a:prstGeom>
                  </pic:spPr>
                </pic:pic>
              </a:graphicData>
            </a:graphic>
          </wp:inline>
        </w:drawing>
      </w:r>
    </w:p>
    <w:p w14:paraId="217CAD49" w14:textId="4D7D8476" w:rsidR="00A41F8E" w:rsidRDefault="00A41F8E" w:rsidP="00A41F8E">
      <w:pPr>
        <w:pStyle w:val="Caption"/>
        <w:jc w:val="center"/>
        <w:rPr>
          <w:i w:val="0"/>
          <w:iCs w:val="0"/>
        </w:rPr>
      </w:pPr>
      <w:bookmarkStart w:id="24" w:name="_Toc48214827"/>
      <w:r w:rsidRPr="00597A61">
        <w:rPr>
          <w:i w:val="0"/>
          <w:iCs w:val="0"/>
        </w:rPr>
        <w:t xml:space="preserve">Figure </w:t>
      </w:r>
      <w:r w:rsidRPr="00597A61">
        <w:rPr>
          <w:i w:val="0"/>
          <w:iCs w:val="0"/>
        </w:rPr>
        <w:fldChar w:fldCharType="begin"/>
      </w:r>
      <w:r w:rsidRPr="00597A61">
        <w:rPr>
          <w:i w:val="0"/>
          <w:iCs w:val="0"/>
        </w:rPr>
        <w:instrText xml:space="preserve"> SEQ Figure \* ARABIC </w:instrText>
      </w:r>
      <w:r w:rsidRPr="00597A61">
        <w:rPr>
          <w:i w:val="0"/>
          <w:iCs w:val="0"/>
        </w:rPr>
        <w:fldChar w:fldCharType="separate"/>
      </w:r>
      <w:r w:rsidR="00CA52EB">
        <w:rPr>
          <w:i w:val="0"/>
          <w:iCs w:val="0"/>
          <w:noProof/>
        </w:rPr>
        <w:t>19</w:t>
      </w:r>
      <w:r w:rsidRPr="00597A61">
        <w:rPr>
          <w:i w:val="0"/>
          <w:iCs w:val="0"/>
        </w:rPr>
        <w:fldChar w:fldCharType="end"/>
      </w:r>
      <w:r w:rsidRPr="00597A61">
        <w:rPr>
          <w:i w:val="0"/>
          <w:iCs w:val="0"/>
        </w:rPr>
        <w:t>:Heat map for cou</w:t>
      </w:r>
      <w:r>
        <w:rPr>
          <w:i w:val="0"/>
          <w:iCs w:val="0"/>
        </w:rPr>
        <w:t>n</w:t>
      </w:r>
      <w:r w:rsidRPr="00597A61">
        <w:rPr>
          <w:i w:val="0"/>
          <w:iCs w:val="0"/>
        </w:rPr>
        <w:t>t of signals for each grid</w:t>
      </w:r>
      <w:bookmarkEnd w:id="24"/>
    </w:p>
    <w:p w14:paraId="0A830512" w14:textId="5F663823" w:rsidR="00AF7E8E" w:rsidRDefault="00AF7E8E" w:rsidP="00AF7E8E"/>
    <w:p w14:paraId="6F84842F" w14:textId="49CFE760" w:rsidR="00AF7E8E" w:rsidRDefault="00AF7E8E" w:rsidP="00AF7E8E"/>
    <w:p w14:paraId="47EC21B8" w14:textId="48D67380" w:rsidR="00AF7E8E" w:rsidRDefault="00AF7E8E" w:rsidP="00AF7E8E"/>
    <w:p w14:paraId="6619BF4D" w14:textId="77777777" w:rsidR="00AF7E8E" w:rsidRPr="00AF7E8E" w:rsidRDefault="00AF7E8E" w:rsidP="00AF7E8E"/>
    <w:p w14:paraId="47107BCC" w14:textId="77777777" w:rsidR="00A41F8E" w:rsidRDefault="00A41F8E" w:rsidP="00717BED">
      <w:pPr>
        <w:pStyle w:val="ListParagraph"/>
        <w:numPr>
          <w:ilvl w:val="0"/>
          <w:numId w:val="14"/>
        </w:numPr>
        <w:spacing w:line="276" w:lineRule="auto"/>
        <w:ind w:left="851" w:hanging="284"/>
        <w:jc w:val="both"/>
        <w:rPr>
          <w:rFonts w:asciiTheme="majorHAnsi" w:eastAsia="ArialMT" w:hAnsiTheme="majorHAnsi" w:cstheme="majorHAnsi"/>
          <w:b/>
          <w:bCs/>
        </w:rPr>
      </w:pPr>
      <w:r w:rsidRPr="009305CB">
        <w:rPr>
          <w:rFonts w:asciiTheme="majorHAnsi" w:eastAsia="ArialMT" w:hAnsiTheme="majorHAnsi" w:cstheme="majorHAnsi"/>
          <w:b/>
          <w:bCs/>
        </w:rPr>
        <w:lastRenderedPageBreak/>
        <w:t>Heatmap for count of signs in each grid</w:t>
      </w:r>
    </w:p>
    <w:p w14:paraId="5E6A1660" w14:textId="77777777" w:rsidR="00A41F8E" w:rsidRDefault="00A41F8E" w:rsidP="00A41F8E">
      <w:pPr>
        <w:keepNext/>
        <w:ind w:left="720"/>
        <w:jc w:val="center"/>
      </w:pPr>
      <w:r>
        <w:rPr>
          <w:noProof/>
        </w:rPr>
        <w:drawing>
          <wp:inline distT="0" distB="0" distL="0" distR="0" wp14:anchorId="4D02E930" wp14:editId="03B8C4BC">
            <wp:extent cx="4086225" cy="278130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086225" cy="2781300"/>
                    </a:xfrm>
                    <a:prstGeom prst="rect">
                      <a:avLst/>
                    </a:prstGeom>
                  </pic:spPr>
                </pic:pic>
              </a:graphicData>
            </a:graphic>
          </wp:inline>
        </w:drawing>
      </w:r>
    </w:p>
    <w:p w14:paraId="26E955D7" w14:textId="00E4683F" w:rsidR="00A41F8E" w:rsidRPr="00597A61" w:rsidRDefault="00A41F8E" w:rsidP="00A41F8E">
      <w:pPr>
        <w:pStyle w:val="Caption"/>
        <w:jc w:val="center"/>
        <w:rPr>
          <w:i w:val="0"/>
          <w:iCs w:val="0"/>
        </w:rPr>
      </w:pPr>
      <w:bookmarkStart w:id="25" w:name="_Toc48214828"/>
      <w:r w:rsidRPr="00597A61">
        <w:rPr>
          <w:i w:val="0"/>
          <w:iCs w:val="0"/>
        </w:rPr>
        <w:t xml:space="preserve">Figure </w:t>
      </w:r>
      <w:r w:rsidRPr="00597A61">
        <w:rPr>
          <w:i w:val="0"/>
          <w:iCs w:val="0"/>
        </w:rPr>
        <w:fldChar w:fldCharType="begin"/>
      </w:r>
      <w:r w:rsidRPr="00597A61">
        <w:rPr>
          <w:i w:val="0"/>
          <w:iCs w:val="0"/>
        </w:rPr>
        <w:instrText xml:space="preserve"> SEQ Figure \* ARABIC </w:instrText>
      </w:r>
      <w:r w:rsidRPr="00597A61">
        <w:rPr>
          <w:i w:val="0"/>
          <w:iCs w:val="0"/>
        </w:rPr>
        <w:fldChar w:fldCharType="separate"/>
      </w:r>
      <w:r w:rsidR="00CA52EB">
        <w:rPr>
          <w:i w:val="0"/>
          <w:iCs w:val="0"/>
          <w:noProof/>
        </w:rPr>
        <w:t>20</w:t>
      </w:r>
      <w:r w:rsidRPr="00597A61">
        <w:rPr>
          <w:i w:val="0"/>
          <w:iCs w:val="0"/>
        </w:rPr>
        <w:fldChar w:fldCharType="end"/>
      </w:r>
      <w:r w:rsidRPr="00597A61">
        <w:rPr>
          <w:i w:val="0"/>
          <w:iCs w:val="0"/>
        </w:rPr>
        <w:t>:Heat map for count of signs for each grid</w:t>
      </w:r>
      <w:bookmarkEnd w:id="25"/>
    </w:p>
    <w:p w14:paraId="608EE156" w14:textId="77777777" w:rsidR="00A41F8E" w:rsidRPr="009305CB" w:rsidRDefault="00A41F8E" w:rsidP="00A41F8E">
      <w:pPr>
        <w:ind w:left="720"/>
        <w:jc w:val="both"/>
        <w:rPr>
          <w:rFonts w:asciiTheme="majorHAnsi" w:eastAsia="ArialMT" w:hAnsiTheme="majorHAnsi" w:cstheme="majorHAnsi"/>
          <w:b/>
          <w:bCs/>
        </w:rPr>
      </w:pPr>
    </w:p>
    <w:p w14:paraId="51D6C0B6" w14:textId="36ABE32E" w:rsidR="00A41F8E" w:rsidRDefault="00A41F8E" w:rsidP="00A41F8E"/>
    <w:p w14:paraId="7B37261D" w14:textId="600FD8FA" w:rsidR="00A41F8E" w:rsidRDefault="00A41F8E" w:rsidP="00A41F8E"/>
    <w:p w14:paraId="5B03D6BF" w14:textId="4D5A1505" w:rsidR="006B3ABE" w:rsidRDefault="006B3ABE" w:rsidP="00A41F8E"/>
    <w:p w14:paraId="13E5490B" w14:textId="012EC7D1" w:rsidR="006B3ABE" w:rsidRDefault="006B3ABE" w:rsidP="00A41F8E"/>
    <w:p w14:paraId="7AB450B3" w14:textId="42543295" w:rsidR="006B3ABE" w:rsidRDefault="006B3ABE" w:rsidP="00A41F8E"/>
    <w:p w14:paraId="3325544C" w14:textId="026E5983" w:rsidR="006B3ABE" w:rsidRDefault="006B3ABE" w:rsidP="00A41F8E"/>
    <w:p w14:paraId="5E6CAF29" w14:textId="6EE49C04" w:rsidR="006B3ABE" w:rsidRDefault="006B3ABE" w:rsidP="00A41F8E"/>
    <w:p w14:paraId="53422F1A" w14:textId="022E5EA2" w:rsidR="006B3ABE" w:rsidRDefault="006B3ABE" w:rsidP="00A41F8E"/>
    <w:p w14:paraId="47F12B31" w14:textId="160C62F1" w:rsidR="006B3ABE" w:rsidRDefault="006B3ABE" w:rsidP="00A41F8E"/>
    <w:p w14:paraId="743C7836" w14:textId="1E3AAE2B" w:rsidR="006B3ABE" w:rsidRDefault="006B3ABE" w:rsidP="00A41F8E"/>
    <w:p w14:paraId="73DBAFAD" w14:textId="51D537A5" w:rsidR="0096169B" w:rsidRDefault="006B3ABE" w:rsidP="00A41F8E">
      <w:r>
        <w:br/>
      </w:r>
    </w:p>
    <w:p w14:paraId="253A8A37" w14:textId="4CB39B71" w:rsidR="006B3ABE" w:rsidRPr="00A41F8E" w:rsidRDefault="0096169B" w:rsidP="00A41F8E">
      <w:r>
        <w:br w:type="page"/>
      </w:r>
    </w:p>
    <w:p w14:paraId="26D34672" w14:textId="79455949" w:rsidR="00E34762" w:rsidRPr="0073226E" w:rsidRDefault="00E34762" w:rsidP="004B3905">
      <w:pPr>
        <w:pStyle w:val="Heading1"/>
        <w:numPr>
          <w:ilvl w:val="0"/>
          <w:numId w:val="12"/>
        </w:numPr>
        <w:rPr>
          <w:rFonts w:eastAsia="ArialMT"/>
          <w:sz w:val="22"/>
          <w:szCs w:val="22"/>
        </w:rPr>
      </w:pPr>
      <w:bookmarkStart w:id="26" w:name="_Toc48214807"/>
      <w:r w:rsidRPr="0073226E">
        <w:rPr>
          <w:rFonts w:eastAsia="ArialMT"/>
          <w:sz w:val="22"/>
          <w:szCs w:val="22"/>
        </w:rPr>
        <w:lastRenderedPageBreak/>
        <w:t xml:space="preserve">Visualize </w:t>
      </w:r>
      <w:r w:rsidR="009646BC" w:rsidRPr="0073226E">
        <w:rPr>
          <w:rFonts w:eastAsia="ArialMT"/>
          <w:sz w:val="22"/>
          <w:szCs w:val="22"/>
        </w:rPr>
        <w:t>– Speed limit in relation to roads</w:t>
      </w:r>
      <w:bookmarkEnd w:id="26"/>
    </w:p>
    <w:p w14:paraId="2684A67F" w14:textId="18678AC3" w:rsidR="00E34762" w:rsidRPr="0073226E" w:rsidRDefault="00E34762" w:rsidP="00717BED">
      <w:pPr>
        <w:ind w:left="284"/>
        <w:jc w:val="both"/>
        <w:rPr>
          <w:rFonts w:eastAsia="ArialMT" w:cstheme="minorHAnsi"/>
        </w:rPr>
      </w:pPr>
      <w:r w:rsidRPr="0073226E">
        <w:rPr>
          <w:rFonts w:eastAsia="ArialMT" w:cstheme="minorHAnsi"/>
        </w:rPr>
        <w:t xml:space="preserve">Prepare the dataset of coordinates and </w:t>
      </w:r>
      <w:r w:rsidRPr="0073226E">
        <w:t>speed</w:t>
      </w:r>
      <w:r w:rsidR="005D39A8" w:rsidRPr="0073226E">
        <w:t xml:space="preserve"> </w:t>
      </w:r>
      <w:r w:rsidRPr="0073226E">
        <w:t>limit</w:t>
      </w:r>
      <w:r w:rsidRPr="0073226E">
        <w:rPr>
          <w:rFonts w:eastAsia="ArialMT" w:cstheme="minorHAnsi"/>
        </w:rPr>
        <w:t xml:space="preserve"> from the csv provided for year 2018. To fetch </w:t>
      </w:r>
      <w:r w:rsidRPr="0073226E">
        <w:t>list</w:t>
      </w:r>
      <w:r w:rsidRPr="0073226E">
        <w:rPr>
          <w:rFonts w:eastAsia="ArialMT" w:cstheme="minorHAnsi"/>
        </w:rPr>
        <w:t xml:space="preserve"> of individual </w:t>
      </w:r>
      <w:r w:rsidRPr="0073226E">
        <w:t>coordinates</w:t>
      </w:r>
      <w:r w:rsidRPr="0073226E">
        <w:rPr>
          <w:rFonts w:eastAsia="ArialMT" w:cstheme="minorHAnsi"/>
        </w:rPr>
        <w:t xml:space="preserve"> from the column multiline, apply get_coordinates.</w:t>
      </w:r>
    </w:p>
    <w:p w14:paraId="49F42E41" w14:textId="49F8E0DF" w:rsidR="00E34762" w:rsidRPr="0073226E" w:rsidRDefault="00E34762" w:rsidP="00717BED">
      <w:pPr>
        <w:ind w:left="284"/>
        <w:jc w:val="both"/>
        <w:rPr>
          <w:rFonts w:eastAsia="ArialMT" w:cstheme="minorHAnsi"/>
        </w:rPr>
      </w:pPr>
      <w:r w:rsidRPr="0073226E">
        <w:rPr>
          <w:rFonts w:eastAsia="ArialMT" w:cstheme="minorHAnsi"/>
        </w:rPr>
        <w:t xml:space="preserve">Define the </w:t>
      </w:r>
      <w:r w:rsidR="005D39A8" w:rsidRPr="0073226E">
        <w:rPr>
          <w:rFonts w:eastAsia="ArialMT" w:cstheme="minorHAnsi"/>
        </w:rPr>
        <w:t>‘</w:t>
      </w:r>
      <w:r w:rsidRPr="0073226E">
        <w:rPr>
          <w:rFonts w:eastAsia="ArialMT" w:cstheme="minorHAnsi"/>
        </w:rPr>
        <w:t>color dict</w:t>
      </w:r>
      <w:r w:rsidR="005D39A8" w:rsidRPr="0073226E">
        <w:rPr>
          <w:rFonts w:eastAsia="ArialMT" w:cstheme="minorHAnsi"/>
        </w:rPr>
        <w:t>’</w:t>
      </w:r>
      <w:r w:rsidRPr="0073226E">
        <w:rPr>
          <w:rFonts w:eastAsia="ArialMT" w:cstheme="minorHAnsi"/>
        </w:rPr>
        <w:t xml:space="preserve"> to contain the set of predefined colours to be used for the plot for </w:t>
      </w:r>
      <w:r w:rsidR="00F726A9" w:rsidRPr="0073226E">
        <w:rPr>
          <w:rFonts w:eastAsia="ArialMT" w:cstheme="minorHAnsi"/>
        </w:rPr>
        <w:t>speed</w:t>
      </w:r>
      <w:r w:rsidRPr="0073226E">
        <w:rPr>
          <w:rFonts w:eastAsia="ArialMT" w:cstheme="minorHAnsi"/>
        </w:rPr>
        <w:t xml:space="preserve"> </w:t>
      </w:r>
      <w:r w:rsidRPr="0073226E">
        <w:t>limit</w:t>
      </w:r>
      <w:r w:rsidRPr="0073226E">
        <w:rPr>
          <w:rFonts w:eastAsia="ArialMT" w:cstheme="minorHAnsi"/>
        </w:rPr>
        <w:t>.</w:t>
      </w:r>
    </w:p>
    <w:p w14:paraId="379F3E78" w14:textId="4D997150" w:rsidR="00E34762" w:rsidRPr="0073226E" w:rsidRDefault="00E34762" w:rsidP="00717BED">
      <w:pPr>
        <w:ind w:left="284"/>
        <w:jc w:val="both"/>
        <w:rPr>
          <w:rFonts w:eastAsia="ArialMT" w:cstheme="minorHAnsi"/>
        </w:rPr>
      </w:pPr>
      <w:r w:rsidRPr="0073226E">
        <w:rPr>
          <w:rFonts w:eastAsia="ArialMT" w:cstheme="minorHAnsi"/>
        </w:rPr>
        <w:t xml:space="preserve">Used colormap to represent the data set in 3D </w:t>
      </w:r>
      <w:r w:rsidR="00F726A9" w:rsidRPr="0073226E">
        <w:rPr>
          <w:rFonts w:eastAsia="ArialMT" w:cstheme="minorHAnsi"/>
        </w:rPr>
        <w:t>Colo space</w:t>
      </w:r>
      <w:r w:rsidRPr="0073226E">
        <w:rPr>
          <w:rFonts w:eastAsia="ArialMT" w:cstheme="minorHAnsi"/>
        </w:rPr>
        <w:t>. Add the colormap to the Calgary map.</w:t>
      </w:r>
    </w:p>
    <w:p w14:paraId="2BD6278A" w14:textId="77777777" w:rsidR="00DC7424" w:rsidRDefault="00DC7424" w:rsidP="00DC7424">
      <w:pPr>
        <w:keepNext/>
        <w:ind w:left="720"/>
        <w:jc w:val="center"/>
      </w:pPr>
      <w:r>
        <w:rPr>
          <w:noProof/>
        </w:rPr>
        <w:drawing>
          <wp:inline distT="0" distB="0" distL="0" distR="0" wp14:anchorId="34F157AC" wp14:editId="29BD3136">
            <wp:extent cx="4324350" cy="3657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324350" cy="3657600"/>
                    </a:xfrm>
                    <a:prstGeom prst="rect">
                      <a:avLst/>
                    </a:prstGeom>
                  </pic:spPr>
                </pic:pic>
              </a:graphicData>
            </a:graphic>
          </wp:inline>
        </w:drawing>
      </w:r>
    </w:p>
    <w:p w14:paraId="5F78C6F5" w14:textId="085DAC66" w:rsidR="00E34762" w:rsidRDefault="00DC7424" w:rsidP="00DC7424">
      <w:pPr>
        <w:pStyle w:val="Caption"/>
        <w:jc w:val="center"/>
        <w:rPr>
          <w:i w:val="0"/>
          <w:iCs w:val="0"/>
        </w:rPr>
      </w:pPr>
      <w:bookmarkStart w:id="27" w:name="_Toc48214829"/>
      <w:r w:rsidRPr="00DC7424">
        <w:rPr>
          <w:i w:val="0"/>
          <w:iCs w:val="0"/>
        </w:rPr>
        <w:t xml:space="preserve">Figure </w:t>
      </w:r>
      <w:r w:rsidRPr="00DC7424">
        <w:rPr>
          <w:i w:val="0"/>
          <w:iCs w:val="0"/>
        </w:rPr>
        <w:fldChar w:fldCharType="begin"/>
      </w:r>
      <w:r w:rsidRPr="00DC7424">
        <w:rPr>
          <w:i w:val="0"/>
          <w:iCs w:val="0"/>
        </w:rPr>
        <w:instrText xml:space="preserve"> SEQ Figure \* ARABIC </w:instrText>
      </w:r>
      <w:r w:rsidRPr="00DC7424">
        <w:rPr>
          <w:i w:val="0"/>
          <w:iCs w:val="0"/>
        </w:rPr>
        <w:fldChar w:fldCharType="separate"/>
      </w:r>
      <w:r w:rsidR="00CA52EB">
        <w:rPr>
          <w:i w:val="0"/>
          <w:iCs w:val="0"/>
          <w:noProof/>
        </w:rPr>
        <w:t>21</w:t>
      </w:r>
      <w:r w:rsidRPr="00DC7424">
        <w:rPr>
          <w:i w:val="0"/>
          <w:iCs w:val="0"/>
        </w:rPr>
        <w:fldChar w:fldCharType="end"/>
      </w:r>
      <w:r w:rsidRPr="00DC7424">
        <w:rPr>
          <w:i w:val="0"/>
          <w:iCs w:val="0"/>
        </w:rPr>
        <w:t>: Speed limit representation year 2018</w:t>
      </w:r>
      <w:bookmarkEnd w:id="27"/>
    </w:p>
    <w:p w14:paraId="7020FE2A" w14:textId="3CC380C0" w:rsidR="006B3ABE" w:rsidRDefault="006B3ABE" w:rsidP="006B3ABE"/>
    <w:p w14:paraId="332F2A61" w14:textId="1F28EEC0" w:rsidR="006B3ABE" w:rsidRDefault="006B3ABE" w:rsidP="006B3ABE"/>
    <w:p w14:paraId="005BFF1D" w14:textId="4ADEB11B" w:rsidR="006B3ABE" w:rsidRDefault="006B3ABE" w:rsidP="006B3ABE"/>
    <w:p w14:paraId="2609F122" w14:textId="2A667A2D" w:rsidR="00A57E81" w:rsidRDefault="006B3ABE" w:rsidP="006B3ABE">
      <w:r>
        <w:br/>
      </w:r>
    </w:p>
    <w:p w14:paraId="13331983" w14:textId="4A0D396A" w:rsidR="006B3ABE" w:rsidRPr="006B3ABE" w:rsidRDefault="00A57E81" w:rsidP="006B3ABE">
      <w:r>
        <w:br w:type="page"/>
      </w:r>
    </w:p>
    <w:p w14:paraId="6E6A5E2E" w14:textId="22051711" w:rsidR="009646BC" w:rsidRPr="0073226E" w:rsidRDefault="009646BC" w:rsidP="004B3905">
      <w:pPr>
        <w:pStyle w:val="Heading1"/>
        <w:numPr>
          <w:ilvl w:val="0"/>
          <w:numId w:val="12"/>
        </w:numPr>
        <w:rPr>
          <w:rFonts w:eastAsia="ArialMT"/>
          <w:sz w:val="22"/>
          <w:szCs w:val="22"/>
        </w:rPr>
      </w:pPr>
      <w:bookmarkStart w:id="28" w:name="_Toc48214808"/>
      <w:r w:rsidRPr="0073226E">
        <w:rPr>
          <w:rFonts w:eastAsia="ArialMT"/>
          <w:sz w:val="22"/>
          <w:szCs w:val="22"/>
        </w:rPr>
        <w:lastRenderedPageBreak/>
        <w:t>Visualization – Traffic heat map</w:t>
      </w:r>
      <w:bookmarkEnd w:id="28"/>
    </w:p>
    <w:p w14:paraId="01AC054C" w14:textId="0DAB5018" w:rsidR="009646BC" w:rsidRPr="0073226E" w:rsidRDefault="009646BC" w:rsidP="001C5130">
      <w:pPr>
        <w:pStyle w:val="ListParagraph"/>
        <w:ind w:left="284"/>
        <w:jc w:val="both"/>
        <w:rPr>
          <w:rFonts w:eastAsia="ArialMT" w:cstheme="minorHAnsi"/>
          <w:b/>
          <w:bCs/>
          <w:u w:val="single"/>
        </w:rPr>
      </w:pPr>
      <w:r w:rsidRPr="0073226E">
        <w:rPr>
          <w:rFonts w:eastAsia="ArialMT" w:cstheme="minorHAnsi"/>
          <w:b/>
          <w:bCs/>
          <w:u w:val="single"/>
        </w:rPr>
        <w:t>Traffic heatmap of 2018</w:t>
      </w:r>
    </w:p>
    <w:p w14:paraId="3F53EE61" w14:textId="3A215CAB" w:rsidR="009646BC" w:rsidRPr="0073226E" w:rsidRDefault="009646BC" w:rsidP="00774970">
      <w:pPr>
        <w:ind w:left="284"/>
        <w:jc w:val="both"/>
        <w:rPr>
          <w:rFonts w:eastAsia="ArialMT" w:cstheme="minorHAnsi"/>
        </w:rPr>
      </w:pPr>
      <w:r w:rsidRPr="0073226E">
        <w:rPr>
          <w:rFonts w:eastAsia="ArialMT" w:cstheme="minorHAnsi"/>
        </w:rPr>
        <w:t xml:space="preserve">To prepare the dataset, refine the </w:t>
      </w:r>
      <w:r w:rsidR="00774970" w:rsidRPr="0073226E">
        <w:rPr>
          <w:rFonts w:eastAsia="ArialMT" w:cstheme="minorHAnsi"/>
        </w:rPr>
        <w:t>‘</w:t>
      </w:r>
      <w:r w:rsidRPr="0073226E">
        <w:rPr>
          <w:rFonts w:eastAsia="ArialMT" w:cstheme="minorHAnsi"/>
        </w:rPr>
        <w:t>multilinestring</w:t>
      </w:r>
      <w:r w:rsidR="00774970" w:rsidRPr="0073226E">
        <w:rPr>
          <w:rFonts w:eastAsia="ArialMT" w:cstheme="minorHAnsi"/>
        </w:rPr>
        <w:t>’</w:t>
      </w:r>
      <w:r w:rsidRPr="0073226E">
        <w:rPr>
          <w:rFonts w:eastAsia="ArialMT" w:cstheme="minorHAnsi"/>
        </w:rPr>
        <w:t xml:space="preserve"> column to get set of individual coordinates for each location and volume.</w:t>
      </w:r>
    </w:p>
    <w:p w14:paraId="11ECDACE" w14:textId="77777777" w:rsidR="009646BC" w:rsidRPr="0073226E" w:rsidRDefault="009646BC" w:rsidP="00774970">
      <w:pPr>
        <w:ind w:left="284"/>
        <w:jc w:val="both"/>
        <w:rPr>
          <w:rFonts w:eastAsia="ArialMT" w:cstheme="minorHAnsi"/>
        </w:rPr>
      </w:pPr>
      <w:r w:rsidRPr="0073226E">
        <w:rPr>
          <w:rFonts w:eastAsia="ArialMT" w:cstheme="minorHAnsi"/>
        </w:rPr>
        <w:t>Group the data on basis of latitudes and longitudes and take sum of volume for each set of coordinates.</w:t>
      </w:r>
    </w:p>
    <w:p w14:paraId="5C9029F0" w14:textId="77777777" w:rsidR="00774970" w:rsidRPr="0073226E" w:rsidRDefault="009646BC" w:rsidP="00774970">
      <w:pPr>
        <w:ind w:left="284"/>
        <w:jc w:val="both"/>
        <w:rPr>
          <w:rFonts w:eastAsia="ArialMT" w:cstheme="minorHAnsi"/>
        </w:rPr>
      </w:pPr>
      <w:r w:rsidRPr="0073226E">
        <w:rPr>
          <w:rFonts w:eastAsia="ArialMT" w:cstheme="minorHAnsi"/>
        </w:rPr>
        <w:t>Plot the heatmap for the data on the Calgary map where heatmap signifies the volume density at different locations on the map.</w:t>
      </w:r>
      <w:r w:rsidR="00774970" w:rsidRPr="0073226E">
        <w:rPr>
          <w:rFonts w:eastAsia="ArialMT" w:cstheme="minorHAnsi"/>
        </w:rPr>
        <w:t xml:space="preserve"> As visible from the density of the plot around the Downtown area, the part of the city being the busiest, the traffic volume is high there.</w:t>
      </w:r>
    </w:p>
    <w:p w14:paraId="4692D9F7" w14:textId="21A5B654" w:rsidR="009646BC" w:rsidRPr="00AA5C93" w:rsidRDefault="009646BC" w:rsidP="00AA5C93">
      <w:pPr>
        <w:ind w:left="567"/>
        <w:jc w:val="both"/>
        <w:rPr>
          <w:rFonts w:eastAsia="ArialMT" w:cstheme="minorHAnsi"/>
          <w:sz w:val="24"/>
          <w:szCs w:val="24"/>
        </w:rPr>
      </w:pPr>
    </w:p>
    <w:p w14:paraId="0AC0BD5D" w14:textId="77777777" w:rsidR="009646BC" w:rsidRDefault="009646BC" w:rsidP="009646BC">
      <w:pPr>
        <w:keepNext/>
        <w:ind w:left="720"/>
        <w:jc w:val="center"/>
      </w:pPr>
      <w:r w:rsidRPr="00D6387B">
        <w:rPr>
          <w:rFonts w:asciiTheme="majorHAnsi" w:hAnsiTheme="majorHAnsi" w:cstheme="majorHAnsi"/>
          <w:noProof/>
        </w:rPr>
        <w:drawing>
          <wp:inline distT="0" distB="0" distL="0" distR="0" wp14:anchorId="7537FB07" wp14:editId="7FA620C4">
            <wp:extent cx="5731510" cy="3439160"/>
            <wp:effectExtent l="0" t="0" r="254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3439160"/>
                    </a:xfrm>
                    <a:prstGeom prst="rect">
                      <a:avLst/>
                    </a:prstGeom>
                  </pic:spPr>
                </pic:pic>
              </a:graphicData>
            </a:graphic>
          </wp:inline>
        </w:drawing>
      </w:r>
    </w:p>
    <w:p w14:paraId="1F2D4A17" w14:textId="43C8D642" w:rsidR="009646BC" w:rsidRPr="00E34762" w:rsidRDefault="009646BC" w:rsidP="009646BC">
      <w:pPr>
        <w:pStyle w:val="Caption"/>
        <w:jc w:val="center"/>
        <w:rPr>
          <w:rFonts w:asciiTheme="majorHAnsi" w:eastAsia="ArialMT" w:hAnsiTheme="majorHAnsi" w:cstheme="majorHAnsi"/>
          <w:i w:val="0"/>
          <w:iCs w:val="0"/>
          <w:color w:val="auto"/>
          <w:sz w:val="22"/>
          <w:szCs w:val="22"/>
        </w:rPr>
      </w:pPr>
      <w:bookmarkStart w:id="29" w:name="_Toc48214830"/>
      <w:r w:rsidRPr="00E34762">
        <w:rPr>
          <w:i w:val="0"/>
          <w:iCs w:val="0"/>
        </w:rPr>
        <w:t xml:space="preserve">Figure </w:t>
      </w:r>
      <w:r w:rsidRPr="00E34762">
        <w:rPr>
          <w:i w:val="0"/>
          <w:iCs w:val="0"/>
        </w:rPr>
        <w:fldChar w:fldCharType="begin"/>
      </w:r>
      <w:r w:rsidRPr="00E34762">
        <w:rPr>
          <w:i w:val="0"/>
          <w:iCs w:val="0"/>
        </w:rPr>
        <w:instrText xml:space="preserve"> SEQ Figure \* ARABIC </w:instrText>
      </w:r>
      <w:r w:rsidRPr="00E34762">
        <w:rPr>
          <w:i w:val="0"/>
          <w:iCs w:val="0"/>
        </w:rPr>
        <w:fldChar w:fldCharType="separate"/>
      </w:r>
      <w:r w:rsidR="00CA52EB">
        <w:rPr>
          <w:i w:val="0"/>
          <w:iCs w:val="0"/>
          <w:noProof/>
        </w:rPr>
        <w:t>22</w:t>
      </w:r>
      <w:r w:rsidRPr="00E34762">
        <w:rPr>
          <w:i w:val="0"/>
          <w:iCs w:val="0"/>
        </w:rPr>
        <w:fldChar w:fldCharType="end"/>
      </w:r>
      <w:r w:rsidRPr="00E34762">
        <w:rPr>
          <w:i w:val="0"/>
          <w:iCs w:val="0"/>
        </w:rPr>
        <w:t>: Traffic heatmap of 2018</w:t>
      </w:r>
      <w:bookmarkEnd w:id="29"/>
    </w:p>
    <w:p w14:paraId="27801BC4" w14:textId="77777777" w:rsidR="009646BC" w:rsidRPr="00E34762" w:rsidRDefault="009646BC" w:rsidP="009646BC">
      <w:pPr>
        <w:pStyle w:val="ListParagraph"/>
        <w:jc w:val="both"/>
        <w:rPr>
          <w:rFonts w:asciiTheme="majorHAnsi" w:eastAsia="ArialMT" w:hAnsiTheme="majorHAnsi" w:cstheme="majorHAnsi"/>
          <w:b/>
          <w:bCs/>
        </w:rPr>
      </w:pPr>
    </w:p>
    <w:p w14:paraId="08A99FF6" w14:textId="77777777" w:rsidR="009646BC" w:rsidRPr="009646BC" w:rsidRDefault="009646BC" w:rsidP="009646BC"/>
    <w:p w14:paraId="431B221E" w14:textId="7AAF1BD7" w:rsidR="00DC7424" w:rsidRDefault="00DC7424" w:rsidP="00DC7424"/>
    <w:sectPr w:rsidR="00DC7424" w:rsidSect="000047B0">
      <w:headerReference w:type="default" r:id="rId32"/>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77A8EB8" w14:textId="77777777" w:rsidR="00185776" w:rsidRDefault="00185776" w:rsidP="000047B0">
      <w:pPr>
        <w:spacing w:after="0" w:line="240" w:lineRule="auto"/>
      </w:pPr>
      <w:r>
        <w:separator/>
      </w:r>
    </w:p>
  </w:endnote>
  <w:endnote w:type="continuationSeparator" w:id="0">
    <w:p w14:paraId="3E95AE51" w14:textId="77777777" w:rsidR="00185776" w:rsidRDefault="00185776" w:rsidP="000047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ArialMT">
    <w:altName w:val="MS Mincho"/>
    <w:panose1 w:val="00000000000000000000"/>
    <w:charset w:val="80"/>
    <w:family w:val="auto"/>
    <w:notTrueType/>
    <w:pitch w:val="default"/>
    <w:sig w:usb0="00000001" w:usb1="08070000" w:usb2="00000010" w:usb3="00000000" w:csb0="0002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EE25FB3" w14:textId="77777777" w:rsidR="00185776" w:rsidRDefault="00185776" w:rsidP="000047B0">
      <w:pPr>
        <w:spacing w:after="0" w:line="240" w:lineRule="auto"/>
      </w:pPr>
      <w:r>
        <w:separator/>
      </w:r>
    </w:p>
  </w:footnote>
  <w:footnote w:type="continuationSeparator" w:id="0">
    <w:p w14:paraId="09A96FBC" w14:textId="77777777" w:rsidR="00185776" w:rsidRDefault="00185776" w:rsidP="000047B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091F0E0" w14:textId="3712DE03" w:rsidR="00EC7417" w:rsidRDefault="00EC7417" w:rsidP="000047B0">
    <w:pPr>
      <w:pStyle w:val="Header"/>
      <w:jc w:val="right"/>
    </w:pPr>
    <w:r>
      <w:rPr>
        <w:noProof/>
      </w:rPr>
      <w:drawing>
        <wp:inline distT="0" distB="0" distL="0" distR="0" wp14:anchorId="1A3C34CD" wp14:editId="2C26DDD2">
          <wp:extent cx="838200" cy="445660"/>
          <wp:effectExtent l="0" t="0" r="0" b="0"/>
          <wp:docPr id="11" name="Picture 11" descr="University-Of-Calgary-Logo - PROPEL Energy Tech For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iversity-Of-Calgary-Logo - PROPEL Energy Tech Forum"/>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76606" cy="466080"/>
                  </a:xfrm>
                  <a:prstGeom prst="rect">
                    <a:avLst/>
                  </a:prstGeom>
                  <a:noFill/>
                  <a:ln>
                    <a:noFill/>
                  </a:ln>
                </pic:spPr>
              </pic:pic>
            </a:graphicData>
          </a:graphic>
        </wp:inline>
      </w:drawing>
    </w:r>
  </w:p>
  <w:p w14:paraId="4708060A" w14:textId="77777777" w:rsidR="00EC7417" w:rsidRDefault="00EC741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2B0A2C"/>
    <w:multiLevelType w:val="hybridMultilevel"/>
    <w:tmpl w:val="7BF4E532"/>
    <w:lvl w:ilvl="0" w:tplc="40090013">
      <w:start w:val="1"/>
      <w:numFmt w:val="upperRoman"/>
      <w:lvlText w:val="%1."/>
      <w:lvlJc w:val="right"/>
      <w:pPr>
        <w:ind w:left="1065" w:hanging="360"/>
      </w:pPr>
    </w:lvl>
    <w:lvl w:ilvl="1" w:tplc="40090019" w:tentative="1">
      <w:start w:val="1"/>
      <w:numFmt w:val="lowerLetter"/>
      <w:lvlText w:val="%2."/>
      <w:lvlJc w:val="left"/>
      <w:pPr>
        <w:ind w:left="1785" w:hanging="360"/>
      </w:pPr>
    </w:lvl>
    <w:lvl w:ilvl="2" w:tplc="4009001B" w:tentative="1">
      <w:start w:val="1"/>
      <w:numFmt w:val="lowerRoman"/>
      <w:lvlText w:val="%3."/>
      <w:lvlJc w:val="right"/>
      <w:pPr>
        <w:ind w:left="2505" w:hanging="180"/>
      </w:pPr>
    </w:lvl>
    <w:lvl w:ilvl="3" w:tplc="4009000F" w:tentative="1">
      <w:start w:val="1"/>
      <w:numFmt w:val="decimal"/>
      <w:lvlText w:val="%4."/>
      <w:lvlJc w:val="left"/>
      <w:pPr>
        <w:ind w:left="3225" w:hanging="360"/>
      </w:pPr>
    </w:lvl>
    <w:lvl w:ilvl="4" w:tplc="40090019" w:tentative="1">
      <w:start w:val="1"/>
      <w:numFmt w:val="lowerLetter"/>
      <w:lvlText w:val="%5."/>
      <w:lvlJc w:val="left"/>
      <w:pPr>
        <w:ind w:left="3945" w:hanging="360"/>
      </w:pPr>
    </w:lvl>
    <w:lvl w:ilvl="5" w:tplc="4009001B" w:tentative="1">
      <w:start w:val="1"/>
      <w:numFmt w:val="lowerRoman"/>
      <w:lvlText w:val="%6."/>
      <w:lvlJc w:val="right"/>
      <w:pPr>
        <w:ind w:left="4665" w:hanging="180"/>
      </w:pPr>
    </w:lvl>
    <w:lvl w:ilvl="6" w:tplc="4009000F" w:tentative="1">
      <w:start w:val="1"/>
      <w:numFmt w:val="decimal"/>
      <w:lvlText w:val="%7."/>
      <w:lvlJc w:val="left"/>
      <w:pPr>
        <w:ind w:left="5385" w:hanging="360"/>
      </w:pPr>
    </w:lvl>
    <w:lvl w:ilvl="7" w:tplc="40090019" w:tentative="1">
      <w:start w:val="1"/>
      <w:numFmt w:val="lowerLetter"/>
      <w:lvlText w:val="%8."/>
      <w:lvlJc w:val="left"/>
      <w:pPr>
        <w:ind w:left="6105" w:hanging="360"/>
      </w:pPr>
    </w:lvl>
    <w:lvl w:ilvl="8" w:tplc="4009001B" w:tentative="1">
      <w:start w:val="1"/>
      <w:numFmt w:val="lowerRoman"/>
      <w:lvlText w:val="%9."/>
      <w:lvlJc w:val="right"/>
      <w:pPr>
        <w:ind w:left="6825" w:hanging="180"/>
      </w:pPr>
    </w:lvl>
  </w:abstractNum>
  <w:abstractNum w:abstractNumId="1" w15:restartNumberingAfterBreak="0">
    <w:nsid w:val="09716ABD"/>
    <w:multiLevelType w:val="multilevel"/>
    <w:tmpl w:val="621C3102"/>
    <w:lvl w:ilvl="0">
      <w:start w:val="1"/>
      <w:numFmt w:val="decimal"/>
      <w:lvlText w:val="%1."/>
      <w:lvlJc w:val="left"/>
      <w:pPr>
        <w:ind w:left="36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4680" w:hanging="1800"/>
      </w:pPr>
      <w:rPr>
        <w:rFonts w:hint="default"/>
      </w:rPr>
    </w:lvl>
  </w:abstractNum>
  <w:abstractNum w:abstractNumId="2" w15:restartNumberingAfterBreak="0">
    <w:nsid w:val="154B23CC"/>
    <w:multiLevelType w:val="hybridMultilevel"/>
    <w:tmpl w:val="55120030"/>
    <w:lvl w:ilvl="0" w:tplc="40090017">
      <w:start w:val="1"/>
      <w:numFmt w:val="lowerLetter"/>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34304F4"/>
    <w:multiLevelType w:val="hybridMultilevel"/>
    <w:tmpl w:val="6DC4729C"/>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344D3378"/>
    <w:multiLevelType w:val="hybridMultilevel"/>
    <w:tmpl w:val="36A49692"/>
    <w:lvl w:ilvl="0" w:tplc="5D0C08A0">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5" w15:restartNumberingAfterBreak="0">
    <w:nsid w:val="3456094C"/>
    <w:multiLevelType w:val="hybridMultilevel"/>
    <w:tmpl w:val="A4528FD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35C62866"/>
    <w:multiLevelType w:val="hybridMultilevel"/>
    <w:tmpl w:val="6DC4729C"/>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38BC45C4"/>
    <w:multiLevelType w:val="hybridMultilevel"/>
    <w:tmpl w:val="6CDA3E68"/>
    <w:lvl w:ilvl="0" w:tplc="25B29A2E">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8" w15:restartNumberingAfterBreak="0">
    <w:nsid w:val="403730A4"/>
    <w:multiLevelType w:val="hybridMultilevel"/>
    <w:tmpl w:val="B42CA6B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47D02872"/>
    <w:multiLevelType w:val="hybridMultilevel"/>
    <w:tmpl w:val="3530EA2C"/>
    <w:lvl w:ilvl="0" w:tplc="4009000B">
      <w:start w:val="1"/>
      <w:numFmt w:val="bullet"/>
      <w:lvlText w:val=""/>
      <w:lvlJc w:val="left"/>
      <w:pPr>
        <w:ind w:left="1080" w:hanging="360"/>
      </w:pPr>
      <w:rPr>
        <w:rFonts w:ascii="Wingdings" w:hAnsi="Wingding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0" w15:restartNumberingAfterBreak="0">
    <w:nsid w:val="513A523B"/>
    <w:multiLevelType w:val="hybridMultilevel"/>
    <w:tmpl w:val="2E723376"/>
    <w:lvl w:ilvl="0" w:tplc="40090017">
      <w:start w:val="2"/>
      <w:numFmt w:val="lowerLetter"/>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647700E8"/>
    <w:multiLevelType w:val="multilevel"/>
    <w:tmpl w:val="621C3102"/>
    <w:lvl w:ilvl="0">
      <w:start w:val="1"/>
      <w:numFmt w:val="decimal"/>
      <w:lvlText w:val="%1."/>
      <w:lvlJc w:val="left"/>
      <w:pPr>
        <w:ind w:left="720" w:hanging="360"/>
      </w:pPr>
      <w:rPr>
        <w:rFonts w:hint="default"/>
      </w:rPr>
    </w:lvl>
    <w:lvl w:ilvl="1">
      <w:start w:val="2"/>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2" w15:restartNumberingAfterBreak="0">
    <w:nsid w:val="6BE03294"/>
    <w:multiLevelType w:val="multilevel"/>
    <w:tmpl w:val="621C3102"/>
    <w:lvl w:ilvl="0">
      <w:start w:val="1"/>
      <w:numFmt w:val="decimal"/>
      <w:lvlText w:val="%1."/>
      <w:lvlJc w:val="left"/>
      <w:pPr>
        <w:ind w:left="720" w:hanging="360"/>
      </w:pPr>
      <w:rPr>
        <w:rFonts w:hint="default"/>
      </w:rPr>
    </w:lvl>
    <w:lvl w:ilvl="1">
      <w:start w:val="2"/>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3" w15:restartNumberingAfterBreak="0">
    <w:nsid w:val="747E5112"/>
    <w:multiLevelType w:val="hybridMultilevel"/>
    <w:tmpl w:val="0624E228"/>
    <w:lvl w:ilvl="0" w:tplc="40090011">
      <w:start w:val="5"/>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5"/>
  </w:num>
  <w:num w:numId="2">
    <w:abstractNumId w:val="8"/>
  </w:num>
  <w:num w:numId="3">
    <w:abstractNumId w:val="12"/>
  </w:num>
  <w:num w:numId="4">
    <w:abstractNumId w:val="9"/>
  </w:num>
  <w:num w:numId="5">
    <w:abstractNumId w:val="11"/>
  </w:num>
  <w:num w:numId="6">
    <w:abstractNumId w:val="1"/>
  </w:num>
  <w:num w:numId="7">
    <w:abstractNumId w:val="6"/>
  </w:num>
  <w:num w:numId="8">
    <w:abstractNumId w:val="7"/>
  </w:num>
  <w:num w:numId="9">
    <w:abstractNumId w:val="4"/>
  </w:num>
  <w:num w:numId="10">
    <w:abstractNumId w:val="3"/>
  </w:num>
  <w:num w:numId="11">
    <w:abstractNumId w:val="2"/>
  </w:num>
  <w:num w:numId="12">
    <w:abstractNumId w:val="13"/>
  </w:num>
  <w:num w:numId="13">
    <w:abstractNumId w:val="10"/>
  </w:num>
  <w:num w:numId="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21EA"/>
    <w:rsid w:val="000047B0"/>
    <w:rsid w:val="000137F4"/>
    <w:rsid w:val="00017ADB"/>
    <w:rsid w:val="000478F2"/>
    <w:rsid w:val="00085789"/>
    <w:rsid w:val="000A5DCE"/>
    <w:rsid w:val="000B0FBA"/>
    <w:rsid w:val="000C6B18"/>
    <w:rsid w:val="000E2C13"/>
    <w:rsid w:val="00116FA4"/>
    <w:rsid w:val="001178A7"/>
    <w:rsid w:val="00174815"/>
    <w:rsid w:val="00185776"/>
    <w:rsid w:val="00185CCE"/>
    <w:rsid w:val="001A090C"/>
    <w:rsid w:val="001B2908"/>
    <w:rsid w:val="001C5130"/>
    <w:rsid w:val="001E224A"/>
    <w:rsid w:val="00234C0C"/>
    <w:rsid w:val="002D7414"/>
    <w:rsid w:val="002E7344"/>
    <w:rsid w:val="00306253"/>
    <w:rsid w:val="003169C4"/>
    <w:rsid w:val="003259B4"/>
    <w:rsid w:val="0033468E"/>
    <w:rsid w:val="00393953"/>
    <w:rsid w:val="003C2684"/>
    <w:rsid w:val="003D7089"/>
    <w:rsid w:val="003E21EA"/>
    <w:rsid w:val="003E3B96"/>
    <w:rsid w:val="003F4E7B"/>
    <w:rsid w:val="00495E91"/>
    <w:rsid w:val="00496A1E"/>
    <w:rsid w:val="004B3905"/>
    <w:rsid w:val="004D5448"/>
    <w:rsid w:val="004D5487"/>
    <w:rsid w:val="00502409"/>
    <w:rsid w:val="0050670A"/>
    <w:rsid w:val="005118B2"/>
    <w:rsid w:val="00547F4B"/>
    <w:rsid w:val="00554B6A"/>
    <w:rsid w:val="00597A61"/>
    <w:rsid w:val="005A6941"/>
    <w:rsid w:val="005C5B33"/>
    <w:rsid w:val="005D39A8"/>
    <w:rsid w:val="00603729"/>
    <w:rsid w:val="006403DA"/>
    <w:rsid w:val="00673DBF"/>
    <w:rsid w:val="00680399"/>
    <w:rsid w:val="006B3ABE"/>
    <w:rsid w:val="006D190D"/>
    <w:rsid w:val="00717BED"/>
    <w:rsid w:val="0073226E"/>
    <w:rsid w:val="00774970"/>
    <w:rsid w:val="00776FEF"/>
    <w:rsid w:val="00790FA2"/>
    <w:rsid w:val="007A3777"/>
    <w:rsid w:val="007B0473"/>
    <w:rsid w:val="00802A95"/>
    <w:rsid w:val="00827CF9"/>
    <w:rsid w:val="008B39C3"/>
    <w:rsid w:val="008C2EB0"/>
    <w:rsid w:val="00901E05"/>
    <w:rsid w:val="009305CB"/>
    <w:rsid w:val="00930812"/>
    <w:rsid w:val="0096154B"/>
    <w:rsid w:val="0096169B"/>
    <w:rsid w:val="009646BC"/>
    <w:rsid w:val="00967262"/>
    <w:rsid w:val="00982046"/>
    <w:rsid w:val="009A0648"/>
    <w:rsid w:val="009B4548"/>
    <w:rsid w:val="00A41F8E"/>
    <w:rsid w:val="00A535EF"/>
    <w:rsid w:val="00A57E81"/>
    <w:rsid w:val="00AA382B"/>
    <w:rsid w:val="00AA5C93"/>
    <w:rsid w:val="00AA6C9D"/>
    <w:rsid w:val="00AC4FF4"/>
    <w:rsid w:val="00AE6EC6"/>
    <w:rsid w:val="00AF7E8E"/>
    <w:rsid w:val="00B12921"/>
    <w:rsid w:val="00B16E78"/>
    <w:rsid w:val="00C05398"/>
    <w:rsid w:val="00C33FB7"/>
    <w:rsid w:val="00C443FA"/>
    <w:rsid w:val="00C516FA"/>
    <w:rsid w:val="00C716D4"/>
    <w:rsid w:val="00CA52EB"/>
    <w:rsid w:val="00CE5DF7"/>
    <w:rsid w:val="00D03EAA"/>
    <w:rsid w:val="00D320E9"/>
    <w:rsid w:val="00D46D67"/>
    <w:rsid w:val="00D548F2"/>
    <w:rsid w:val="00DC7424"/>
    <w:rsid w:val="00DD08C3"/>
    <w:rsid w:val="00DE0D2F"/>
    <w:rsid w:val="00E24139"/>
    <w:rsid w:val="00E257B7"/>
    <w:rsid w:val="00E34762"/>
    <w:rsid w:val="00E803D9"/>
    <w:rsid w:val="00EC7417"/>
    <w:rsid w:val="00F16395"/>
    <w:rsid w:val="00F528D7"/>
    <w:rsid w:val="00F726A9"/>
    <w:rsid w:val="00FC718A"/>
    <w:rsid w:val="00FE3F64"/>
    <w:rsid w:val="00FE45AF"/>
    <w:rsid w:val="00FF2BD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2D7F29"/>
  <w15:chartTrackingRefBased/>
  <w15:docId w15:val="{33DC14E3-52BB-46E5-AE05-2B9795B568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20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F2BDA"/>
  </w:style>
  <w:style w:type="paragraph" w:styleId="Heading1">
    <w:name w:val="heading 1"/>
    <w:basedOn w:val="Normal"/>
    <w:link w:val="Heading1Char"/>
    <w:uiPriority w:val="9"/>
    <w:qFormat/>
    <w:rsid w:val="00C516FA"/>
    <w:pPr>
      <w:spacing w:before="100" w:beforeAutospacing="1" w:after="100" w:afterAutospacing="1" w:line="240" w:lineRule="auto"/>
      <w:outlineLvl w:val="0"/>
    </w:pPr>
    <w:rPr>
      <w:rFonts w:eastAsia="Times New Roman" w:cs="Times New Roman"/>
      <w:b/>
      <w:bCs/>
      <w:kern w:val="36"/>
      <w:sz w:val="24"/>
      <w:szCs w:val="48"/>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E21EA"/>
    <w:pPr>
      <w:ind w:left="720"/>
      <w:contextualSpacing/>
    </w:pPr>
  </w:style>
  <w:style w:type="paragraph" w:styleId="Caption">
    <w:name w:val="caption"/>
    <w:basedOn w:val="Normal"/>
    <w:next w:val="Normal"/>
    <w:uiPriority w:val="35"/>
    <w:unhideWhenUsed/>
    <w:qFormat/>
    <w:rsid w:val="00496A1E"/>
    <w:pPr>
      <w:spacing w:line="240" w:lineRule="auto"/>
    </w:pPr>
    <w:rPr>
      <w:i/>
      <w:iCs/>
      <w:color w:val="1F497D" w:themeColor="text2"/>
      <w:sz w:val="18"/>
      <w:szCs w:val="18"/>
    </w:rPr>
  </w:style>
  <w:style w:type="character" w:customStyle="1" w:styleId="Heading1Char">
    <w:name w:val="Heading 1 Char"/>
    <w:basedOn w:val="DefaultParagraphFont"/>
    <w:link w:val="Heading1"/>
    <w:uiPriority w:val="9"/>
    <w:rsid w:val="00C516FA"/>
    <w:rPr>
      <w:rFonts w:eastAsia="Times New Roman" w:cs="Times New Roman"/>
      <w:b/>
      <w:bCs/>
      <w:kern w:val="36"/>
      <w:sz w:val="24"/>
      <w:szCs w:val="48"/>
      <w:lang w:eastAsia="en-IN"/>
    </w:rPr>
  </w:style>
  <w:style w:type="paragraph" w:styleId="TableofFigures">
    <w:name w:val="table of figures"/>
    <w:basedOn w:val="Normal"/>
    <w:next w:val="Normal"/>
    <w:uiPriority w:val="99"/>
    <w:unhideWhenUsed/>
    <w:rsid w:val="000047B0"/>
    <w:pPr>
      <w:spacing w:after="0"/>
    </w:pPr>
  </w:style>
  <w:style w:type="character" w:styleId="Hyperlink">
    <w:name w:val="Hyperlink"/>
    <w:basedOn w:val="DefaultParagraphFont"/>
    <w:uiPriority w:val="99"/>
    <w:unhideWhenUsed/>
    <w:rsid w:val="000047B0"/>
    <w:rPr>
      <w:color w:val="0000FF" w:themeColor="hyperlink"/>
      <w:u w:val="single"/>
    </w:rPr>
  </w:style>
  <w:style w:type="paragraph" w:styleId="Header">
    <w:name w:val="header"/>
    <w:basedOn w:val="Normal"/>
    <w:link w:val="HeaderChar"/>
    <w:uiPriority w:val="99"/>
    <w:unhideWhenUsed/>
    <w:rsid w:val="000047B0"/>
    <w:pPr>
      <w:tabs>
        <w:tab w:val="center" w:pos="4513"/>
        <w:tab w:val="right" w:pos="9026"/>
      </w:tabs>
      <w:spacing w:after="0" w:line="240" w:lineRule="auto"/>
    </w:pPr>
  </w:style>
  <w:style w:type="character" w:customStyle="1" w:styleId="HeaderChar">
    <w:name w:val="Header Char"/>
    <w:basedOn w:val="DefaultParagraphFont"/>
    <w:link w:val="Header"/>
    <w:uiPriority w:val="99"/>
    <w:rsid w:val="000047B0"/>
  </w:style>
  <w:style w:type="paragraph" w:styleId="Footer">
    <w:name w:val="footer"/>
    <w:basedOn w:val="Normal"/>
    <w:link w:val="FooterChar"/>
    <w:uiPriority w:val="99"/>
    <w:unhideWhenUsed/>
    <w:rsid w:val="000047B0"/>
    <w:pPr>
      <w:tabs>
        <w:tab w:val="center" w:pos="4513"/>
        <w:tab w:val="right" w:pos="9026"/>
      </w:tabs>
      <w:spacing w:after="0" w:line="240" w:lineRule="auto"/>
    </w:pPr>
  </w:style>
  <w:style w:type="character" w:customStyle="1" w:styleId="FooterChar">
    <w:name w:val="Footer Char"/>
    <w:basedOn w:val="DefaultParagraphFont"/>
    <w:link w:val="Footer"/>
    <w:uiPriority w:val="99"/>
    <w:rsid w:val="000047B0"/>
  </w:style>
  <w:style w:type="paragraph" w:styleId="NoSpacing">
    <w:name w:val="No Spacing"/>
    <w:link w:val="NoSpacingChar"/>
    <w:uiPriority w:val="1"/>
    <w:qFormat/>
    <w:rsid w:val="000047B0"/>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0047B0"/>
    <w:rPr>
      <w:rFonts w:eastAsiaTheme="minorEastAsia"/>
      <w:lang w:val="en-US"/>
    </w:rPr>
  </w:style>
  <w:style w:type="paragraph" w:styleId="TOCHeading">
    <w:name w:val="TOC Heading"/>
    <w:basedOn w:val="Heading1"/>
    <w:next w:val="Normal"/>
    <w:uiPriority w:val="39"/>
    <w:unhideWhenUsed/>
    <w:qFormat/>
    <w:rsid w:val="009B4548"/>
    <w:pPr>
      <w:keepNext/>
      <w:keepLines/>
      <w:spacing w:before="240" w:beforeAutospacing="0" w:after="0" w:afterAutospacing="0" w:line="259" w:lineRule="auto"/>
      <w:outlineLvl w:val="9"/>
    </w:pPr>
    <w:rPr>
      <w:rFonts w:asciiTheme="majorHAnsi" w:eastAsiaTheme="majorEastAsia" w:hAnsiTheme="majorHAnsi" w:cstheme="majorBidi"/>
      <w:b w:val="0"/>
      <w:bCs w:val="0"/>
      <w:color w:val="365F91" w:themeColor="accent1" w:themeShade="BF"/>
      <w:kern w:val="0"/>
      <w:sz w:val="32"/>
      <w:szCs w:val="32"/>
      <w:lang w:val="en-US" w:eastAsia="en-US"/>
    </w:rPr>
  </w:style>
  <w:style w:type="paragraph" w:styleId="TOC1">
    <w:name w:val="toc 1"/>
    <w:basedOn w:val="Normal"/>
    <w:next w:val="Normal"/>
    <w:autoRedefine/>
    <w:uiPriority w:val="39"/>
    <w:unhideWhenUsed/>
    <w:rsid w:val="00DE0D2F"/>
    <w:pPr>
      <w:spacing w:after="100"/>
    </w:pPr>
  </w:style>
  <w:style w:type="paragraph" w:styleId="HTMLPreformatted">
    <w:name w:val="HTML Preformatted"/>
    <w:basedOn w:val="Normal"/>
    <w:link w:val="HTMLPreformattedChar"/>
    <w:uiPriority w:val="99"/>
    <w:semiHidden/>
    <w:unhideWhenUsed/>
    <w:rsid w:val="00554B6A"/>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554B6A"/>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9157103">
      <w:bodyDiv w:val="1"/>
      <w:marLeft w:val="0"/>
      <w:marRight w:val="0"/>
      <w:marTop w:val="0"/>
      <w:marBottom w:val="0"/>
      <w:divBdr>
        <w:top w:val="none" w:sz="0" w:space="0" w:color="auto"/>
        <w:left w:val="none" w:sz="0" w:space="0" w:color="auto"/>
        <w:bottom w:val="none" w:sz="0" w:space="0" w:color="auto"/>
        <w:right w:val="none" w:sz="0" w:space="0" w:color="auto"/>
      </w:divBdr>
    </w:div>
    <w:div w:id="119955929">
      <w:bodyDiv w:val="1"/>
      <w:marLeft w:val="0"/>
      <w:marRight w:val="0"/>
      <w:marTop w:val="0"/>
      <w:marBottom w:val="0"/>
      <w:divBdr>
        <w:top w:val="none" w:sz="0" w:space="0" w:color="auto"/>
        <w:left w:val="none" w:sz="0" w:space="0" w:color="auto"/>
        <w:bottom w:val="none" w:sz="0" w:space="0" w:color="auto"/>
        <w:right w:val="none" w:sz="0" w:space="0" w:color="auto"/>
      </w:divBdr>
    </w:div>
    <w:div w:id="265234943">
      <w:bodyDiv w:val="1"/>
      <w:marLeft w:val="0"/>
      <w:marRight w:val="0"/>
      <w:marTop w:val="0"/>
      <w:marBottom w:val="0"/>
      <w:divBdr>
        <w:top w:val="none" w:sz="0" w:space="0" w:color="auto"/>
        <w:left w:val="none" w:sz="0" w:space="0" w:color="auto"/>
        <w:bottom w:val="none" w:sz="0" w:space="0" w:color="auto"/>
        <w:right w:val="none" w:sz="0" w:space="0" w:color="auto"/>
      </w:divBdr>
    </w:div>
    <w:div w:id="354615794">
      <w:bodyDiv w:val="1"/>
      <w:marLeft w:val="0"/>
      <w:marRight w:val="0"/>
      <w:marTop w:val="0"/>
      <w:marBottom w:val="0"/>
      <w:divBdr>
        <w:top w:val="none" w:sz="0" w:space="0" w:color="auto"/>
        <w:left w:val="none" w:sz="0" w:space="0" w:color="auto"/>
        <w:bottom w:val="none" w:sz="0" w:space="0" w:color="auto"/>
        <w:right w:val="none" w:sz="0" w:space="0" w:color="auto"/>
      </w:divBdr>
    </w:div>
    <w:div w:id="522288575">
      <w:bodyDiv w:val="1"/>
      <w:marLeft w:val="0"/>
      <w:marRight w:val="0"/>
      <w:marTop w:val="0"/>
      <w:marBottom w:val="0"/>
      <w:divBdr>
        <w:top w:val="none" w:sz="0" w:space="0" w:color="auto"/>
        <w:left w:val="none" w:sz="0" w:space="0" w:color="auto"/>
        <w:bottom w:val="none" w:sz="0" w:space="0" w:color="auto"/>
        <w:right w:val="none" w:sz="0" w:space="0" w:color="auto"/>
      </w:divBdr>
    </w:div>
    <w:div w:id="1478650044">
      <w:bodyDiv w:val="1"/>
      <w:marLeft w:val="0"/>
      <w:marRight w:val="0"/>
      <w:marTop w:val="0"/>
      <w:marBottom w:val="0"/>
      <w:divBdr>
        <w:top w:val="none" w:sz="0" w:space="0" w:color="auto"/>
        <w:left w:val="none" w:sz="0" w:space="0" w:color="auto"/>
        <w:bottom w:val="none" w:sz="0" w:space="0" w:color="auto"/>
        <w:right w:val="none" w:sz="0" w:space="0" w:color="auto"/>
      </w:divBdr>
    </w:div>
    <w:div w:id="1484930172">
      <w:bodyDiv w:val="1"/>
      <w:marLeft w:val="0"/>
      <w:marRight w:val="0"/>
      <w:marTop w:val="0"/>
      <w:marBottom w:val="0"/>
      <w:divBdr>
        <w:top w:val="none" w:sz="0" w:space="0" w:color="auto"/>
        <w:left w:val="none" w:sz="0" w:space="0" w:color="auto"/>
        <w:bottom w:val="none" w:sz="0" w:space="0" w:color="auto"/>
        <w:right w:val="none" w:sz="0" w:space="0" w:color="auto"/>
      </w:divBdr>
    </w:div>
    <w:div w:id="1802772154">
      <w:bodyDiv w:val="1"/>
      <w:marLeft w:val="0"/>
      <w:marRight w:val="0"/>
      <w:marTop w:val="0"/>
      <w:marBottom w:val="0"/>
      <w:divBdr>
        <w:top w:val="none" w:sz="0" w:space="0" w:color="auto"/>
        <w:left w:val="none" w:sz="0" w:space="0" w:color="auto"/>
        <w:bottom w:val="none" w:sz="0" w:space="0" w:color="auto"/>
        <w:right w:val="none" w:sz="0" w:space="0" w:color="auto"/>
      </w:divBdr>
    </w:div>
    <w:div w:id="1909144357">
      <w:bodyDiv w:val="1"/>
      <w:marLeft w:val="0"/>
      <w:marRight w:val="0"/>
      <w:marTop w:val="0"/>
      <w:marBottom w:val="0"/>
      <w:divBdr>
        <w:top w:val="none" w:sz="0" w:space="0" w:color="auto"/>
        <w:left w:val="none" w:sz="0" w:space="0" w:color="auto"/>
        <w:bottom w:val="none" w:sz="0" w:space="0" w:color="auto"/>
        <w:right w:val="none" w:sz="0" w:space="0" w:color="auto"/>
      </w:divBdr>
    </w:div>
    <w:div w:id="21066837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tmp"/><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tmp"/><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tmp"/><Relationship Id="rId24" Type="http://schemas.openxmlformats.org/officeDocument/2006/relationships/image" Target="media/image16.png"/><Relationship Id="rId32"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tmp"/><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tmp"/><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s>
</file>

<file path=word/_rels/header1.xml.rels><?xml version="1.0" encoding="UTF-8" standalone="yes"?>
<Relationships xmlns="http://schemas.openxmlformats.org/package/2006/relationships"><Relationship Id="rId1"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ENSF 592 – Programming Fundamentals for Data</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35D8F58-B7B4-403E-9231-428CAE4B8D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928</TotalTime>
  <Pages>17</Pages>
  <Words>1783</Words>
  <Characters>10169</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data analysis of calgary city traffic</vt:lpstr>
    </vt:vector>
  </TitlesOfParts>
  <Company/>
  <LinksUpToDate>false</LinksUpToDate>
  <CharactersWithSpaces>11929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 analysis of calgary city traffic</dc:title>
  <dc:subject>[For year 2018]</dc:subject>
  <dc:creator>Sanyam</dc:creator>
  <cp:keywords/>
  <dc:description/>
  <cp:lastModifiedBy>Sanyam Sanyam</cp:lastModifiedBy>
  <cp:revision>77</cp:revision>
  <dcterms:created xsi:type="dcterms:W3CDTF">2020-08-11T19:36:00Z</dcterms:created>
  <dcterms:modified xsi:type="dcterms:W3CDTF">2020-08-13T07:53:00Z</dcterms:modified>
  <cp:category>ENSF  592 – Programming Fundamentals for Data</cp:category>
</cp:coreProperties>
</file>