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AB51" w14:textId="77777777" w:rsidR="00B65B42" w:rsidRDefault="000E1910" w:rsidP="00B65B42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114300" distB="114300" distL="114300" distR="114300" simplePos="0" relativeHeight="251661312" behindDoc="0" locked="0" layoutInCell="1" allowOverlap="1" wp14:anchorId="354CEDA8" wp14:editId="63462497">
            <wp:simplePos x="0" y="0"/>
            <wp:positionH relativeFrom="column">
              <wp:posOffset>1962150</wp:posOffset>
            </wp:positionH>
            <wp:positionV relativeFrom="paragraph">
              <wp:posOffset>114300</wp:posOffset>
            </wp:positionV>
            <wp:extent cx="1943100" cy="1943100"/>
            <wp:effectExtent l="19050" t="0" r="0" b="0"/>
            <wp:wrapTopAndBottom distT="114300" distB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65B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YENEPOYA INSTITUTE OF ARTS, SCIENCE, </w:t>
      </w:r>
    </w:p>
    <w:p w14:paraId="63E116DF" w14:textId="77777777" w:rsidR="00B65B42" w:rsidRDefault="00B65B42" w:rsidP="00B65B42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COMMERCE AND MANAGEMENT</w:t>
      </w:r>
    </w:p>
    <w:p w14:paraId="4D374EB0" w14:textId="77777777" w:rsidR="00B65B42" w:rsidRDefault="00B65B42" w:rsidP="00B65B42">
      <w:pPr>
        <w:pStyle w:val="Normal1"/>
      </w:pPr>
    </w:p>
    <w:p w14:paraId="5DD2A26F" w14:textId="77777777" w:rsidR="00B65B42" w:rsidRDefault="00B65B42" w:rsidP="00B65B42">
      <w:pPr>
        <w:pStyle w:val="Normal1"/>
      </w:pPr>
    </w:p>
    <w:p w14:paraId="74AE56C3" w14:textId="77777777" w:rsidR="00B65B42" w:rsidRPr="00572587" w:rsidRDefault="00B65B42" w:rsidP="00B65B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2587">
        <w:rPr>
          <w:rFonts w:ascii="Times New Roman" w:hAnsi="Times New Roman" w:cs="Times New Roman"/>
          <w:b/>
          <w:bCs/>
          <w:sz w:val="44"/>
          <w:szCs w:val="44"/>
        </w:rPr>
        <w:t xml:space="preserve">Project – </w:t>
      </w:r>
      <w:r>
        <w:rPr>
          <w:rFonts w:ascii="Times New Roman" w:hAnsi="Times New Roman" w:cs="Times New Roman"/>
          <w:b/>
          <w:bCs/>
          <w:sz w:val="44"/>
          <w:szCs w:val="44"/>
        </w:rPr>
        <w:t>Low</w:t>
      </w:r>
      <w:r w:rsidRPr="00572587">
        <w:rPr>
          <w:rFonts w:ascii="Times New Roman" w:hAnsi="Times New Roman" w:cs="Times New Roman"/>
          <w:b/>
          <w:bCs/>
          <w:sz w:val="44"/>
          <w:szCs w:val="44"/>
        </w:rPr>
        <w:t xml:space="preserve"> Level Design</w:t>
      </w:r>
    </w:p>
    <w:p w14:paraId="5F4359E5" w14:textId="77777777" w:rsidR="00B65B42" w:rsidRPr="00572587" w:rsidRDefault="00B65B42" w:rsidP="00B65B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2587">
        <w:rPr>
          <w:rFonts w:ascii="Times New Roman" w:hAnsi="Times New Roman" w:cs="Times New Roman"/>
          <w:b/>
          <w:bCs/>
          <w:sz w:val="44"/>
          <w:szCs w:val="44"/>
        </w:rPr>
        <w:t>on</w:t>
      </w:r>
    </w:p>
    <w:p w14:paraId="35DC8520" w14:textId="77777777" w:rsidR="00B65B42" w:rsidRDefault="00B65B42" w:rsidP="00B65B4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Cloud Forensic Automation For</w:t>
      </w:r>
    </w:p>
    <w:p w14:paraId="67EBFBC8" w14:textId="345C06EA" w:rsidR="00B65B42" w:rsidRDefault="00B2025F" w:rsidP="00B65B42">
      <w:pPr>
        <w:pStyle w:val="Normal1"/>
        <w:jc w:val="center"/>
      </w:pPr>
      <w:r>
        <w:rPr>
          <w:rFonts w:ascii="Times New Roman" w:hAnsi="Times New Roman" w:cs="Times New Roman"/>
          <w:b/>
          <w:bCs/>
          <w:sz w:val="44"/>
          <w:szCs w:val="44"/>
        </w:rPr>
        <w:t>Agriculture</w:t>
      </w:r>
      <w:r w:rsidR="00B65B42">
        <w:rPr>
          <w:rFonts w:ascii="Times New Roman" w:hAnsi="Times New Roman" w:cs="Times New Roman"/>
          <w:b/>
          <w:bCs/>
          <w:sz w:val="44"/>
          <w:szCs w:val="44"/>
        </w:rPr>
        <w:t xml:space="preserve"> Breaches</w:t>
      </w:r>
    </w:p>
    <w:p w14:paraId="63271BB8" w14:textId="77777777" w:rsidR="00B65B42" w:rsidRDefault="00B65B42" w:rsidP="00B65B42">
      <w:pPr>
        <w:pStyle w:val="Normal1"/>
      </w:pPr>
    </w:p>
    <w:p w14:paraId="6E5F498B" w14:textId="77777777" w:rsidR="00B65B42" w:rsidRPr="000E1910" w:rsidRDefault="00B65B42" w:rsidP="000E191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0E1910">
        <w:rPr>
          <w:rFonts w:ascii="Times New Roman" w:eastAsia="Times New Roman" w:hAnsi="Times New Roman" w:cs="Times New Roman"/>
          <w:sz w:val="24"/>
          <w:szCs w:val="24"/>
        </w:rPr>
        <w:t xml:space="preserve"> Neha Sreejith</w:t>
      </w:r>
    </w:p>
    <w:p w14:paraId="58954252" w14:textId="77777777" w:rsidR="00B65B42" w:rsidRPr="000E1910" w:rsidRDefault="00B65B42" w:rsidP="000E191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0E1910">
        <w:rPr>
          <w:rFonts w:ascii="Times New Roman" w:eastAsia="Times New Roman" w:hAnsi="Times New Roman" w:cs="Times New Roman"/>
          <w:sz w:val="24"/>
          <w:szCs w:val="24"/>
        </w:rPr>
        <w:t xml:space="preserve"> 23BCCED025</w:t>
      </w:r>
    </w:p>
    <w:p w14:paraId="711E221F" w14:textId="77777777" w:rsidR="00B65B42" w:rsidRDefault="00B65B42" w:rsidP="000E191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Course: </w:t>
      </w:r>
      <w:r w:rsidRPr="000E1910">
        <w:rPr>
          <w:rFonts w:ascii="Times New Roman" w:eastAsia="Times New Roman" w:hAnsi="Times New Roman" w:cs="Times New Roman"/>
          <w:sz w:val="24"/>
          <w:szCs w:val="24"/>
        </w:rPr>
        <w:t>BCA Cyber Security, Ethical Hacking &amp; Digital Forensics TCS with IBM</w:t>
      </w:r>
    </w:p>
    <w:p w14:paraId="2C0FF367" w14:textId="77777777" w:rsidR="000E1910" w:rsidRDefault="000E1910" w:rsidP="000E191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F97EDF" w14:textId="77777777" w:rsidR="000E1910" w:rsidRDefault="000E1910" w:rsidP="00B65B42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8523A7" w14:textId="77777777" w:rsidR="000E1910" w:rsidRDefault="000E1910" w:rsidP="00B65B42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59436" w14:textId="77777777" w:rsidR="000E1910" w:rsidRDefault="000E1910" w:rsidP="00B65B42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3AD97" w14:textId="77777777" w:rsidR="000E1910" w:rsidRDefault="00B65B42" w:rsidP="00B65B42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</w:p>
    <w:p w14:paraId="232748C2" w14:textId="77777777" w:rsidR="00B65B42" w:rsidRDefault="000E1910" w:rsidP="000E191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hAnsi="Times New Roman" w:cs="Times New Roman"/>
          <w:b/>
          <w:bCs/>
          <w:sz w:val="24"/>
          <w:szCs w:val="28"/>
        </w:rPr>
        <w:t xml:space="preserve">Industry Mentor: </w:t>
      </w:r>
      <w:r w:rsidRPr="000E1910">
        <w:rPr>
          <w:rFonts w:ascii="Times New Roman" w:hAnsi="Times New Roman" w:cs="Times New Roman"/>
          <w:bCs/>
          <w:sz w:val="24"/>
          <w:szCs w:val="28"/>
        </w:rPr>
        <w:t>Mr Shashank</w:t>
      </w:r>
      <w:r w:rsidRPr="000E1910">
        <w:rPr>
          <w:rFonts w:ascii="Times New Roman" w:hAnsi="Times New Roman" w:cs="Times New Roman"/>
          <w:b/>
          <w:bCs/>
          <w:sz w:val="24"/>
          <w:szCs w:val="28"/>
        </w:rPr>
        <w:t xml:space="preserve">       </w:t>
      </w:r>
      <w:r w:rsidRPr="0017336A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65B42">
        <w:rPr>
          <w:rFonts w:ascii="Times New Roman" w:eastAsia="Times New Roman" w:hAnsi="Times New Roman" w:cs="Times New Roman"/>
          <w:b/>
          <w:bCs/>
          <w:sz w:val="24"/>
          <w:szCs w:val="24"/>
        </w:rPr>
        <w:t>Guided By:</w:t>
      </w:r>
      <w:r w:rsidR="00B65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Ms Prathiksha</w:t>
      </w:r>
    </w:p>
    <w:p w14:paraId="351EF838" w14:textId="77777777" w:rsidR="004C770F" w:rsidRDefault="004C770F"/>
    <w:p w14:paraId="00254999" w14:textId="77777777" w:rsidR="00D94B69" w:rsidRDefault="00D94B69"/>
    <w:p w14:paraId="31853079" w14:textId="77777777" w:rsidR="004C770F" w:rsidRDefault="004C770F"/>
    <w:p w14:paraId="5DA16D25" w14:textId="77777777" w:rsidR="004C770F" w:rsidRDefault="004C770F"/>
    <w:p w14:paraId="14E50ED8" w14:textId="77777777" w:rsidR="004C770F" w:rsidRDefault="004C770F" w:rsidP="004C770F">
      <w:pPr>
        <w:jc w:val="center"/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</w:p>
    <w:p w14:paraId="32772540" w14:textId="77777777" w:rsidR="004C770F" w:rsidRPr="000E33B7" w:rsidRDefault="004C770F" w:rsidP="004C770F">
      <w:pPr>
        <w:jc w:val="center"/>
        <w:rPr>
          <w:rFonts w:ascii="Bookman Old Style" w:hAnsi="Bookman Old Style" w:cs="Times New Roman"/>
          <w:b/>
          <w:bCs/>
          <w:sz w:val="36"/>
          <w:szCs w:val="36"/>
          <w:u w:val="single"/>
        </w:rPr>
      </w:pPr>
      <w:r w:rsidRPr="000E33B7">
        <w:rPr>
          <w:rFonts w:ascii="Bookman Old Style" w:hAnsi="Bookman Old Style" w:cs="Times New Roman"/>
          <w:b/>
          <w:bCs/>
          <w:sz w:val="36"/>
          <w:szCs w:val="36"/>
          <w:u w:val="single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5466"/>
        <w:gridCol w:w="3192"/>
      </w:tblGrid>
      <w:tr w:rsidR="004C770F" w14:paraId="7D4FFFFB" w14:textId="77777777" w:rsidTr="00C42711">
        <w:tc>
          <w:tcPr>
            <w:tcW w:w="918" w:type="dxa"/>
          </w:tcPr>
          <w:p w14:paraId="1FDCC53E" w14:textId="7EFE6266" w:rsidR="004C770F" w:rsidRDefault="009437D0" w:rsidP="009437D0">
            <w:pPr>
              <w:jc w:val="center"/>
            </w:pPr>
            <w:r>
              <w:t>SNo.</w:t>
            </w:r>
          </w:p>
        </w:tc>
        <w:tc>
          <w:tcPr>
            <w:tcW w:w="5466" w:type="dxa"/>
          </w:tcPr>
          <w:p w14:paraId="7387AFD1" w14:textId="49D6191F" w:rsidR="004C770F" w:rsidRDefault="009437D0" w:rsidP="009437D0">
            <w:pPr>
              <w:jc w:val="center"/>
            </w:pPr>
            <w:r>
              <w:t>Sction Title</w:t>
            </w:r>
          </w:p>
        </w:tc>
        <w:tc>
          <w:tcPr>
            <w:tcW w:w="3192" w:type="dxa"/>
          </w:tcPr>
          <w:p w14:paraId="3770CC07" w14:textId="3680F9E1" w:rsidR="004C770F" w:rsidRDefault="009437D0" w:rsidP="009437D0">
            <w:pPr>
              <w:jc w:val="center"/>
            </w:pPr>
            <w:r>
              <w:t>Page</w:t>
            </w:r>
          </w:p>
        </w:tc>
      </w:tr>
      <w:tr w:rsidR="004C770F" w14:paraId="554DA22E" w14:textId="77777777" w:rsidTr="00C42711">
        <w:tc>
          <w:tcPr>
            <w:tcW w:w="918" w:type="dxa"/>
          </w:tcPr>
          <w:p w14:paraId="011C3F6A" w14:textId="45F35958" w:rsidR="004C770F" w:rsidRDefault="00C42711" w:rsidP="00C42711">
            <w:pPr>
              <w:jc w:val="center"/>
            </w:pPr>
            <w:r>
              <w:t>1</w:t>
            </w:r>
          </w:p>
        </w:tc>
        <w:tc>
          <w:tcPr>
            <w:tcW w:w="5466" w:type="dxa"/>
          </w:tcPr>
          <w:p w14:paraId="33B98978" w14:textId="69D1AB6D" w:rsidR="004C770F" w:rsidRDefault="009437D0" w:rsidP="00C42711">
            <w:pPr>
              <w:jc w:val="center"/>
            </w:pPr>
            <w:r>
              <w:t>Introduction</w:t>
            </w:r>
          </w:p>
        </w:tc>
        <w:tc>
          <w:tcPr>
            <w:tcW w:w="3192" w:type="dxa"/>
          </w:tcPr>
          <w:p w14:paraId="6FDB90C4" w14:textId="30B1F54F" w:rsidR="004C770F" w:rsidRDefault="00C42711">
            <w:r>
              <w:t>3</w:t>
            </w:r>
          </w:p>
        </w:tc>
      </w:tr>
      <w:tr w:rsidR="004C770F" w14:paraId="1A615648" w14:textId="77777777" w:rsidTr="00C42711">
        <w:tc>
          <w:tcPr>
            <w:tcW w:w="918" w:type="dxa"/>
          </w:tcPr>
          <w:p w14:paraId="1E53A165" w14:textId="4228601D" w:rsidR="004C770F" w:rsidRDefault="00C42711" w:rsidP="00C42711">
            <w:pPr>
              <w:jc w:val="center"/>
            </w:pPr>
            <w:r>
              <w:t>1.1</w:t>
            </w:r>
          </w:p>
        </w:tc>
        <w:tc>
          <w:tcPr>
            <w:tcW w:w="5466" w:type="dxa"/>
          </w:tcPr>
          <w:p w14:paraId="09635BA3" w14:textId="22A5BE90" w:rsidR="004C770F" w:rsidRDefault="009437D0" w:rsidP="00C42711">
            <w:pPr>
              <w:jc w:val="center"/>
            </w:pPr>
            <w:r w:rsidRPr="009437D0">
              <w:t>Scope of the Document</w:t>
            </w:r>
          </w:p>
        </w:tc>
        <w:tc>
          <w:tcPr>
            <w:tcW w:w="3192" w:type="dxa"/>
          </w:tcPr>
          <w:p w14:paraId="43BF3BAE" w14:textId="361CB31D" w:rsidR="004C770F" w:rsidRDefault="00C42711">
            <w:r>
              <w:t>3</w:t>
            </w:r>
          </w:p>
        </w:tc>
      </w:tr>
      <w:tr w:rsidR="004C770F" w14:paraId="1798E8E7" w14:textId="77777777" w:rsidTr="00C42711">
        <w:tc>
          <w:tcPr>
            <w:tcW w:w="918" w:type="dxa"/>
          </w:tcPr>
          <w:p w14:paraId="2337DA5B" w14:textId="00C91919" w:rsidR="004C770F" w:rsidRDefault="00C42711" w:rsidP="00C42711">
            <w:pPr>
              <w:jc w:val="center"/>
            </w:pPr>
            <w:r>
              <w:t>1.2</w:t>
            </w:r>
          </w:p>
        </w:tc>
        <w:tc>
          <w:tcPr>
            <w:tcW w:w="5466" w:type="dxa"/>
          </w:tcPr>
          <w:p w14:paraId="30C09280" w14:textId="7FB5A1E3" w:rsidR="004C770F" w:rsidRDefault="009437D0" w:rsidP="00C42711">
            <w:pPr>
              <w:jc w:val="center"/>
            </w:pPr>
            <w:r w:rsidRPr="009437D0">
              <w:t>Intended Audience</w:t>
            </w:r>
          </w:p>
        </w:tc>
        <w:tc>
          <w:tcPr>
            <w:tcW w:w="3192" w:type="dxa"/>
          </w:tcPr>
          <w:p w14:paraId="66C1103D" w14:textId="06102A18" w:rsidR="004C770F" w:rsidRDefault="00C42711">
            <w:r>
              <w:t>3</w:t>
            </w:r>
          </w:p>
        </w:tc>
      </w:tr>
      <w:tr w:rsidR="004C770F" w14:paraId="6A84822A" w14:textId="77777777" w:rsidTr="00C42711">
        <w:tc>
          <w:tcPr>
            <w:tcW w:w="918" w:type="dxa"/>
          </w:tcPr>
          <w:p w14:paraId="602B993E" w14:textId="7414B7C6" w:rsidR="004C770F" w:rsidRDefault="00C42711" w:rsidP="00C42711">
            <w:pPr>
              <w:jc w:val="center"/>
            </w:pPr>
            <w:r>
              <w:t>1.3</w:t>
            </w:r>
          </w:p>
        </w:tc>
        <w:tc>
          <w:tcPr>
            <w:tcW w:w="5466" w:type="dxa"/>
          </w:tcPr>
          <w:p w14:paraId="03A2C9A0" w14:textId="0409A73C" w:rsidR="004C770F" w:rsidRDefault="009437D0" w:rsidP="00C42711">
            <w:pPr>
              <w:jc w:val="center"/>
            </w:pPr>
            <w:r w:rsidRPr="009437D0">
              <w:t>System Overview</w:t>
            </w:r>
          </w:p>
        </w:tc>
        <w:tc>
          <w:tcPr>
            <w:tcW w:w="3192" w:type="dxa"/>
          </w:tcPr>
          <w:p w14:paraId="171DBA65" w14:textId="352B83EE" w:rsidR="004C770F" w:rsidRDefault="00C42711">
            <w:r>
              <w:t>4</w:t>
            </w:r>
          </w:p>
        </w:tc>
      </w:tr>
      <w:tr w:rsidR="004C770F" w14:paraId="7B3A93D7" w14:textId="77777777" w:rsidTr="00C42711">
        <w:tc>
          <w:tcPr>
            <w:tcW w:w="918" w:type="dxa"/>
          </w:tcPr>
          <w:p w14:paraId="78827E6A" w14:textId="7F9FEB13" w:rsidR="004C770F" w:rsidRDefault="00C42711" w:rsidP="00C42711">
            <w:pPr>
              <w:jc w:val="center"/>
            </w:pPr>
            <w:r>
              <w:t>2</w:t>
            </w:r>
          </w:p>
        </w:tc>
        <w:tc>
          <w:tcPr>
            <w:tcW w:w="5466" w:type="dxa"/>
          </w:tcPr>
          <w:p w14:paraId="41389DB2" w14:textId="63CC3D6D" w:rsidR="004C770F" w:rsidRDefault="009437D0" w:rsidP="00C42711">
            <w:pPr>
              <w:jc w:val="center"/>
            </w:pPr>
            <w:r w:rsidRPr="009437D0">
              <w:t>System Design</w:t>
            </w:r>
          </w:p>
        </w:tc>
        <w:tc>
          <w:tcPr>
            <w:tcW w:w="3192" w:type="dxa"/>
          </w:tcPr>
          <w:p w14:paraId="340692CD" w14:textId="6171178D" w:rsidR="004C770F" w:rsidRDefault="00C42711">
            <w:r>
              <w:t>4</w:t>
            </w:r>
          </w:p>
        </w:tc>
      </w:tr>
      <w:tr w:rsidR="004C770F" w14:paraId="03597535" w14:textId="77777777" w:rsidTr="00C42711">
        <w:tc>
          <w:tcPr>
            <w:tcW w:w="918" w:type="dxa"/>
          </w:tcPr>
          <w:p w14:paraId="1146A95A" w14:textId="04C9907C" w:rsidR="004C770F" w:rsidRDefault="00C42711" w:rsidP="00C42711">
            <w:pPr>
              <w:jc w:val="center"/>
            </w:pPr>
            <w:r>
              <w:t>2.1</w:t>
            </w:r>
          </w:p>
        </w:tc>
        <w:tc>
          <w:tcPr>
            <w:tcW w:w="5466" w:type="dxa"/>
          </w:tcPr>
          <w:p w14:paraId="5EDB9A1D" w14:textId="421035D2" w:rsidR="004C770F" w:rsidRDefault="009437D0" w:rsidP="00C42711">
            <w:pPr>
              <w:jc w:val="center"/>
            </w:pPr>
            <w:r w:rsidRPr="009437D0">
              <w:t>Application Design</w:t>
            </w:r>
          </w:p>
        </w:tc>
        <w:tc>
          <w:tcPr>
            <w:tcW w:w="3192" w:type="dxa"/>
          </w:tcPr>
          <w:p w14:paraId="29B4421F" w14:textId="4AA1711C" w:rsidR="004C770F" w:rsidRDefault="00C42711">
            <w:r>
              <w:t>4</w:t>
            </w:r>
          </w:p>
        </w:tc>
      </w:tr>
      <w:tr w:rsidR="004C770F" w14:paraId="23ADE3BD" w14:textId="77777777" w:rsidTr="00C42711">
        <w:tc>
          <w:tcPr>
            <w:tcW w:w="918" w:type="dxa"/>
          </w:tcPr>
          <w:p w14:paraId="19F232D8" w14:textId="3A8A5CB4" w:rsidR="004C770F" w:rsidRDefault="00C42711" w:rsidP="00C42711">
            <w:pPr>
              <w:jc w:val="center"/>
            </w:pPr>
            <w:r>
              <w:t>2.2</w:t>
            </w:r>
          </w:p>
        </w:tc>
        <w:tc>
          <w:tcPr>
            <w:tcW w:w="5466" w:type="dxa"/>
          </w:tcPr>
          <w:p w14:paraId="7B9551F8" w14:textId="2ACA1B91" w:rsidR="004C770F" w:rsidRDefault="009437D0" w:rsidP="00C42711">
            <w:pPr>
              <w:jc w:val="center"/>
            </w:pPr>
            <w:r w:rsidRPr="009437D0">
              <w:t>Process Flow</w:t>
            </w:r>
          </w:p>
        </w:tc>
        <w:tc>
          <w:tcPr>
            <w:tcW w:w="3192" w:type="dxa"/>
          </w:tcPr>
          <w:p w14:paraId="2A769E91" w14:textId="2E7D26CD" w:rsidR="004C770F" w:rsidRDefault="00C42711">
            <w:r>
              <w:t>5</w:t>
            </w:r>
          </w:p>
        </w:tc>
      </w:tr>
      <w:tr w:rsidR="004C770F" w14:paraId="54A9304A" w14:textId="77777777" w:rsidTr="00C42711">
        <w:tc>
          <w:tcPr>
            <w:tcW w:w="918" w:type="dxa"/>
          </w:tcPr>
          <w:p w14:paraId="610692F0" w14:textId="6C5D879C" w:rsidR="004C770F" w:rsidRDefault="00C42711" w:rsidP="00C42711">
            <w:pPr>
              <w:jc w:val="center"/>
            </w:pPr>
            <w:r>
              <w:t>2.3</w:t>
            </w:r>
          </w:p>
        </w:tc>
        <w:tc>
          <w:tcPr>
            <w:tcW w:w="5466" w:type="dxa"/>
          </w:tcPr>
          <w:p w14:paraId="543FF3C0" w14:textId="15B9BAB2" w:rsidR="004C770F" w:rsidRDefault="009437D0" w:rsidP="00C42711">
            <w:pPr>
              <w:jc w:val="center"/>
            </w:pPr>
            <w:r w:rsidRPr="009437D0">
              <w:t>Information Flow</w:t>
            </w:r>
          </w:p>
        </w:tc>
        <w:tc>
          <w:tcPr>
            <w:tcW w:w="3192" w:type="dxa"/>
          </w:tcPr>
          <w:p w14:paraId="3477028A" w14:textId="124641F8" w:rsidR="004C770F" w:rsidRDefault="00C42711">
            <w:r>
              <w:t>5</w:t>
            </w:r>
          </w:p>
        </w:tc>
      </w:tr>
      <w:tr w:rsidR="004C770F" w14:paraId="4F6AAEC5" w14:textId="77777777" w:rsidTr="00C42711">
        <w:tc>
          <w:tcPr>
            <w:tcW w:w="918" w:type="dxa"/>
          </w:tcPr>
          <w:p w14:paraId="79AE5DA6" w14:textId="4090287E" w:rsidR="004C770F" w:rsidRDefault="00C42711" w:rsidP="00C42711">
            <w:pPr>
              <w:jc w:val="center"/>
            </w:pPr>
            <w:r>
              <w:t>2.4</w:t>
            </w:r>
          </w:p>
        </w:tc>
        <w:tc>
          <w:tcPr>
            <w:tcW w:w="5466" w:type="dxa"/>
          </w:tcPr>
          <w:p w14:paraId="314B902F" w14:textId="35D43631" w:rsidR="004C770F" w:rsidRDefault="009437D0" w:rsidP="00C42711">
            <w:pPr>
              <w:jc w:val="center"/>
            </w:pPr>
            <w:r w:rsidRPr="009437D0">
              <w:t>Components Design</w:t>
            </w:r>
          </w:p>
        </w:tc>
        <w:tc>
          <w:tcPr>
            <w:tcW w:w="3192" w:type="dxa"/>
          </w:tcPr>
          <w:p w14:paraId="3AE71DB0" w14:textId="2C5D831D" w:rsidR="004C770F" w:rsidRDefault="00C42711">
            <w:r>
              <w:t>6</w:t>
            </w:r>
          </w:p>
        </w:tc>
      </w:tr>
      <w:tr w:rsidR="004C770F" w14:paraId="657AC4A4" w14:textId="77777777" w:rsidTr="00C42711">
        <w:tc>
          <w:tcPr>
            <w:tcW w:w="918" w:type="dxa"/>
          </w:tcPr>
          <w:p w14:paraId="4ABFA07F" w14:textId="0F414F6E" w:rsidR="004C770F" w:rsidRDefault="00C42711" w:rsidP="00C42711">
            <w:pPr>
              <w:jc w:val="center"/>
            </w:pPr>
            <w:r>
              <w:t>2.5</w:t>
            </w:r>
          </w:p>
        </w:tc>
        <w:tc>
          <w:tcPr>
            <w:tcW w:w="5466" w:type="dxa"/>
          </w:tcPr>
          <w:p w14:paraId="347CF550" w14:textId="632A03CC" w:rsidR="004C770F" w:rsidRDefault="009437D0" w:rsidP="00C42711">
            <w:pPr>
              <w:jc w:val="center"/>
            </w:pPr>
            <w:r w:rsidRPr="009437D0">
              <w:t>Key Design Considerations</w:t>
            </w:r>
          </w:p>
        </w:tc>
        <w:tc>
          <w:tcPr>
            <w:tcW w:w="3192" w:type="dxa"/>
          </w:tcPr>
          <w:p w14:paraId="38DBDB59" w14:textId="1A7BB5F8" w:rsidR="004C770F" w:rsidRDefault="00C42711">
            <w:r>
              <w:t>6</w:t>
            </w:r>
          </w:p>
        </w:tc>
      </w:tr>
      <w:tr w:rsidR="004C770F" w14:paraId="5BD27F8E" w14:textId="77777777" w:rsidTr="00C42711">
        <w:tc>
          <w:tcPr>
            <w:tcW w:w="918" w:type="dxa"/>
          </w:tcPr>
          <w:p w14:paraId="31D6A337" w14:textId="539FD748" w:rsidR="004C770F" w:rsidRDefault="00C42711" w:rsidP="00C42711">
            <w:pPr>
              <w:jc w:val="center"/>
            </w:pPr>
            <w:r>
              <w:t>2.6</w:t>
            </w:r>
          </w:p>
        </w:tc>
        <w:tc>
          <w:tcPr>
            <w:tcW w:w="5466" w:type="dxa"/>
          </w:tcPr>
          <w:p w14:paraId="12405471" w14:textId="01A8DB57" w:rsidR="004C770F" w:rsidRDefault="009437D0" w:rsidP="00C42711">
            <w:pPr>
              <w:tabs>
                <w:tab w:val="left" w:pos="988"/>
              </w:tabs>
              <w:jc w:val="center"/>
            </w:pPr>
            <w:r w:rsidRPr="009437D0">
              <w:t>API Catalogue</w:t>
            </w:r>
          </w:p>
        </w:tc>
        <w:tc>
          <w:tcPr>
            <w:tcW w:w="3192" w:type="dxa"/>
          </w:tcPr>
          <w:p w14:paraId="48F43643" w14:textId="1700BB0C" w:rsidR="004C770F" w:rsidRDefault="00C42711">
            <w:r>
              <w:t>7</w:t>
            </w:r>
          </w:p>
        </w:tc>
      </w:tr>
      <w:tr w:rsidR="004C770F" w14:paraId="0E53A657" w14:textId="77777777" w:rsidTr="00C42711">
        <w:tc>
          <w:tcPr>
            <w:tcW w:w="918" w:type="dxa"/>
          </w:tcPr>
          <w:p w14:paraId="357454E9" w14:textId="5B284CED" w:rsidR="004C770F" w:rsidRDefault="00C42711" w:rsidP="00C42711">
            <w:pPr>
              <w:jc w:val="center"/>
            </w:pPr>
            <w:r>
              <w:t>3</w:t>
            </w:r>
          </w:p>
        </w:tc>
        <w:tc>
          <w:tcPr>
            <w:tcW w:w="5466" w:type="dxa"/>
          </w:tcPr>
          <w:p w14:paraId="4AEA3ED1" w14:textId="725CF625" w:rsidR="004C770F" w:rsidRDefault="009437D0" w:rsidP="00C42711">
            <w:pPr>
              <w:jc w:val="center"/>
            </w:pPr>
            <w:r w:rsidRPr="009437D0">
              <w:t>Data Design</w:t>
            </w:r>
          </w:p>
        </w:tc>
        <w:tc>
          <w:tcPr>
            <w:tcW w:w="3192" w:type="dxa"/>
          </w:tcPr>
          <w:p w14:paraId="1778BF68" w14:textId="12146792" w:rsidR="004C770F" w:rsidRDefault="00C42711">
            <w:r>
              <w:t>7</w:t>
            </w:r>
          </w:p>
        </w:tc>
      </w:tr>
      <w:tr w:rsidR="004C770F" w14:paraId="4A90086E" w14:textId="77777777" w:rsidTr="00C42711">
        <w:tc>
          <w:tcPr>
            <w:tcW w:w="918" w:type="dxa"/>
          </w:tcPr>
          <w:p w14:paraId="3A211BDE" w14:textId="638811C1" w:rsidR="004C770F" w:rsidRDefault="00C42711" w:rsidP="00C42711">
            <w:pPr>
              <w:jc w:val="center"/>
            </w:pPr>
            <w:r>
              <w:t>3.1</w:t>
            </w:r>
          </w:p>
        </w:tc>
        <w:tc>
          <w:tcPr>
            <w:tcW w:w="5466" w:type="dxa"/>
          </w:tcPr>
          <w:p w14:paraId="2336D955" w14:textId="735202EF" w:rsidR="004C770F" w:rsidRDefault="009437D0" w:rsidP="00C42711">
            <w:pPr>
              <w:jc w:val="center"/>
            </w:pPr>
            <w:r w:rsidRPr="009437D0">
              <w:t>Data Model</w:t>
            </w:r>
          </w:p>
        </w:tc>
        <w:tc>
          <w:tcPr>
            <w:tcW w:w="3192" w:type="dxa"/>
          </w:tcPr>
          <w:p w14:paraId="0A3C68E0" w14:textId="33D605F6" w:rsidR="004C770F" w:rsidRDefault="00C42711">
            <w:r>
              <w:t>7</w:t>
            </w:r>
          </w:p>
        </w:tc>
      </w:tr>
      <w:tr w:rsidR="004C770F" w14:paraId="6648DFE7" w14:textId="77777777" w:rsidTr="00C42711">
        <w:tc>
          <w:tcPr>
            <w:tcW w:w="918" w:type="dxa"/>
          </w:tcPr>
          <w:p w14:paraId="12A04080" w14:textId="3973035D" w:rsidR="004C770F" w:rsidRDefault="00C42711" w:rsidP="00C42711">
            <w:pPr>
              <w:jc w:val="center"/>
            </w:pPr>
            <w:r>
              <w:t>3.2</w:t>
            </w:r>
          </w:p>
        </w:tc>
        <w:tc>
          <w:tcPr>
            <w:tcW w:w="5466" w:type="dxa"/>
          </w:tcPr>
          <w:p w14:paraId="28D72E7E" w14:textId="072264A6" w:rsidR="004C770F" w:rsidRDefault="009437D0" w:rsidP="00C42711">
            <w:pPr>
              <w:jc w:val="center"/>
            </w:pPr>
            <w:r w:rsidRPr="009437D0">
              <w:t>Data Access Mechanism</w:t>
            </w:r>
          </w:p>
        </w:tc>
        <w:tc>
          <w:tcPr>
            <w:tcW w:w="3192" w:type="dxa"/>
          </w:tcPr>
          <w:p w14:paraId="621F4FE5" w14:textId="34AF7181" w:rsidR="004C770F" w:rsidRDefault="00C42711">
            <w:r>
              <w:t>8</w:t>
            </w:r>
          </w:p>
        </w:tc>
      </w:tr>
      <w:tr w:rsidR="004C770F" w14:paraId="1DDBD375" w14:textId="77777777" w:rsidTr="00C42711">
        <w:tc>
          <w:tcPr>
            <w:tcW w:w="918" w:type="dxa"/>
          </w:tcPr>
          <w:p w14:paraId="14C28759" w14:textId="55DC06CC" w:rsidR="004C770F" w:rsidRDefault="00C42711" w:rsidP="00C42711">
            <w:pPr>
              <w:jc w:val="center"/>
            </w:pPr>
            <w:r>
              <w:t>3.3</w:t>
            </w:r>
          </w:p>
        </w:tc>
        <w:tc>
          <w:tcPr>
            <w:tcW w:w="5466" w:type="dxa"/>
          </w:tcPr>
          <w:p w14:paraId="05CF206D" w14:textId="4AB8E00A" w:rsidR="004C770F" w:rsidRDefault="009437D0" w:rsidP="00C42711">
            <w:pPr>
              <w:ind w:firstLine="720"/>
              <w:jc w:val="center"/>
            </w:pPr>
            <w:r w:rsidRPr="009437D0">
              <w:t>Data Retention Policies</w:t>
            </w:r>
          </w:p>
        </w:tc>
        <w:tc>
          <w:tcPr>
            <w:tcW w:w="3192" w:type="dxa"/>
          </w:tcPr>
          <w:p w14:paraId="761BA6D3" w14:textId="49A2321C" w:rsidR="004C770F" w:rsidRDefault="00C42711">
            <w:r>
              <w:t>8</w:t>
            </w:r>
          </w:p>
        </w:tc>
      </w:tr>
      <w:tr w:rsidR="004C770F" w14:paraId="470F9867" w14:textId="77777777" w:rsidTr="00C42711">
        <w:tc>
          <w:tcPr>
            <w:tcW w:w="918" w:type="dxa"/>
          </w:tcPr>
          <w:p w14:paraId="154BEB13" w14:textId="469C3BB8" w:rsidR="004C770F" w:rsidRDefault="00C42711" w:rsidP="00C42711">
            <w:pPr>
              <w:jc w:val="center"/>
            </w:pPr>
            <w:r>
              <w:t>3.4</w:t>
            </w:r>
          </w:p>
        </w:tc>
        <w:tc>
          <w:tcPr>
            <w:tcW w:w="5466" w:type="dxa"/>
          </w:tcPr>
          <w:p w14:paraId="1C85FAE4" w14:textId="13F37724" w:rsidR="004C770F" w:rsidRDefault="009437D0" w:rsidP="00C42711">
            <w:pPr>
              <w:jc w:val="center"/>
            </w:pPr>
            <w:r w:rsidRPr="009437D0">
              <w:t>Data Migration</w:t>
            </w:r>
          </w:p>
        </w:tc>
        <w:tc>
          <w:tcPr>
            <w:tcW w:w="3192" w:type="dxa"/>
          </w:tcPr>
          <w:p w14:paraId="5AF6BF23" w14:textId="6E694A9D" w:rsidR="004C770F" w:rsidRDefault="00C42711">
            <w:r>
              <w:t>8</w:t>
            </w:r>
          </w:p>
        </w:tc>
      </w:tr>
      <w:tr w:rsidR="004C770F" w14:paraId="5F5234B0" w14:textId="77777777" w:rsidTr="00C42711">
        <w:tc>
          <w:tcPr>
            <w:tcW w:w="918" w:type="dxa"/>
          </w:tcPr>
          <w:p w14:paraId="3C567678" w14:textId="0C54EC64" w:rsidR="004C770F" w:rsidRDefault="00C42711" w:rsidP="00C42711">
            <w:pPr>
              <w:jc w:val="center"/>
            </w:pPr>
            <w:r>
              <w:t>4</w:t>
            </w:r>
          </w:p>
        </w:tc>
        <w:tc>
          <w:tcPr>
            <w:tcW w:w="5466" w:type="dxa"/>
          </w:tcPr>
          <w:p w14:paraId="5C0BA545" w14:textId="47145C28" w:rsidR="004C770F" w:rsidRDefault="009437D0" w:rsidP="00C42711">
            <w:pPr>
              <w:jc w:val="center"/>
            </w:pPr>
            <w:r w:rsidRPr="009437D0">
              <w:t>Interfaces</w:t>
            </w:r>
          </w:p>
        </w:tc>
        <w:tc>
          <w:tcPr>
            <w:tcW w:w="3192" w:type="dxa"/>
          </w:tcPr>
          <w:p w14:paraId="45D03370" w14:textId="16C0DE4B" w:rsidR="004C770F" w:rsidRDefault="00C42711">
            <w:r>
              <w:t>8</w:t>
            </w:r>
          </w:p>
        </w:tc>
      </w:tr>
      <w:tr w:rsidR="004C770F" w14:paraId="7920A0A2" w14:textId="77777777" w:rsidTr="00C42711">
        <w:tc>
          <w:tcPr>
            <w:tcW w:w="918" w:type="dxa"/>
          </w:tcPr>
          <w:p w14:paraId="6FBC3E71" w14:textId="30FD777E" w:rsidR="004C770F" w:rsidRDefault="00C42711" w:rsidP="00C42711">
            <w:pPr>
              <w:jc w:val="center"/>
            </w:pPr>
            <w:r>
              <w:t>5</w:t>
            </w:r>
          </w:p>
        </w:tc>
        <w:tc>
          <w:tcPr>
            <w:tcW w:w="5466" w:type="dxa"/>
          </w:tcPr>
          <w:p w14:paraId="23B47495" w14:textId="0C4D6680" w:rsidR="004C770F" w:rsidRDefault="009437D0" w:rsidP="00C42711">
            <w:pPr>
              <w:jc w:val="center"/>
            </w:pPr>
            <w:r w:rsidRPr="009437D0">
              <w:t>State and Session Management</w:t>
            </w:r>
          </w:p>
        </w:tc>
        <w:tc>
          <w:tcPr>
            <w:tcW w:w="3192" w:type="dxa"/>
          </w:tcPr>
          <w:p w14:paraId="5CE93199" w14:textId="0430EC3E" w:rsidR="004C770F" w:rsidRDefault="00C42711">
            <w:r>
              <w:t>9</w:t>
            </w:r>
          </w:p>
        </w:tc>
      </w:tr>
      <w:tr w:rsidR="004C770F" w14:paraId="29D759C7" w14:textId="77777777" w:rsidTr="00C42711">
        <w:tc>
          <w:tcPr>
            <w:tcW w:w="918" w:type="dxa"/>
          </w:tcPr>
          <w:p w14:paraId="73BF4FD3" w14:textId="06DDFB56" w:rsidR="004C770F" w:rsidRDefault="00C42711" w:rsidP="00C42711">
            <w:pPr>
              <w:jc w:val="center"/>
            </w:pPr>
            <w:r>
              <w:t>6</w:t>
            </w:r>
          </w:p>
        </w:tc>
        <w:tc>
          <w:tcPr>
            <w:tcW w:w="5466" w:type="dxa"/>
          </w:tcPr>
          <w:p w14:paraId="0D663DED" w14:textId="3773DFEF" w:rsidR="004C770F" w:rsidRDefault="009437D0" w:rsidP="00C42711">
            <w:pPr>
              <w:jc w:val="center"/>
            </w:pPr>
            <w:r w:rsidRPr="009437D0">
              <w:t>Caching</w:t>
            </w:r>
          </w:p>
        </w:tc>
        <w:tc>
          <w:tcPr>
            <w:tcW w:w="3192" w:type="dxa"/>
          </w:tcPr>
          <w:p w14:paraId="266272B5" w14:textId="63E3A94A" w:rsidR="004C770F" w:rsidRDefault="00C42711">
            <w:r>
              <w:t>9</w:t>
            </w:r>
          </w:p>
        </w:tc>
      </w:tr>
      <w:tr w:rsidR="004C770F" w14:paraId="0CF09075" w14:textId="77777777" w:rsidTr="00C42711">
        <w:tc>
          <w:tcPr>
            <w:tcW w:w="918" w:type="dxa"/>
          </w:tcPr>
          <w:p w14:paraId="459C00D5" w14:textId="0CFFCE90" w:rsidR="004C770F" w:rsidRDefault="00C42711" w:rsidP="00C42711">
            <w:pPr>
              <w:jc w:val="center"/>
            </w:pPr>
            <w:r>
              <w:t>7</w:t>
            </w:r>
          </w:p>
        </w:tc>
        <w:tc>
          <w:tcPr>
            <w:tcW w:w="5466" w:type="dxa"/>
          </w:tcPr>
          <w:p w14:paraId="0CD8C78B" w14:textId="2A9CA6BF" w:rsidR="004C770F" w:rsidRDefault="009437D0" w:rsidP="00C42711">
            <w:pPr>
              <w:jc w:val="center"/>
            </w:pPr>
            <w:r w:rsidRPr="009437D0">
              <w:t>Non-Functional Requirements</w:t>
            </w:r>
          </w:p>
        </w:tc>
        <w:tc>
          <w:tcPr>
            <w:tcW w:w="3192" w:type="dxa"/>
          </w:tcPr>
          <w:p w14:paraId="736BE301" w14:textId="304AFBE8" w:rsidR="004C770F" w:rsidRDefault="00C42711">
            <w:r>
              <w:t>9</w:t>
            </w:r>
          </w:p>
        </w:tc>
      </w:tr>
      <w:tr w:rsidR="004C770F" w14:paraId="0AD70F82" w14:textId="77777777" w:rsidTr="00C42711">
        <w:tc>
          <w:tcPr>
            <w:tcW w:w="918" w:type="dxa"/>
          </w:tcPr>
          <w:p w14:paraId="03E28BFC" w14:textId="0578D020" w:rsidR="004C770F" w:rsidRDefault="00C42711" w:rsidP="00C42711">
            <w:pPr>
              <w:jc w:val="center"/>
            </w:pPr>
            <w:r>
              <w:t>7.1</w:t>
            </w:r>
          </w:p>
        </w:tc>
        <w:tc>
          <w:tcPr>
            <w:tcW w:w="5466" w:type="dxa"/>
          </w:tcPr>
          <w:p w14:paraId="2520EDDB" w14:textId="50887322" w:rsidR="004C770F" w:rsidRDefault="009437D0" w:rsidP="00C42711">
            <w:pPr>
              <w:jc w:val="center"/>
            </w:pPr>
            <w:r w:rsidRPr="009437D0">
              <w:t>Security Aspects</w:t>
            </w:r>
          </w:p>
        </w:tc>
        <w:tc>
          <w:tcPr>
            <w:tcW w:w="3192" w:type="dxa"/>
          </w:tcPr>
          <w:p w14:paraId="7B51C3F2" w14:textId="15190D19" w:rsidR="004C770F" w:rsidRDefault="00C42711">
            <w:r>
              <w:t>9</w:t>
            </w:r>
          </w:p>
        </w:tc>
      </w:tr>
      <w:tr w:rsidR="009437D0" w14:paraId="02F175A2" w14:textId="77777777" w:rsidTr="00C42711">
        <w:tc>
          <w:tcPr>
            <w:tcW w:w="918" w:type="dxa"/>
          </w:tcPr>
          <w:p w14:paraId="4AA96EDC" w14:textId="559B6970" w:rsidR="009437D0" w:rsidRDefault="00C42711" w:rsidP="00C42711">
            <w:pPr>
              <w:jc w:val="center"/>
            </w:pPr>
            <w:r>
              <w:t>7.2</w:t>
            </w:r>
          </w:p>
        </w:tc>
        <w:tc>
          <w:tcPr>
            <w:tcW w:w="5466" w:type="dxa"/>
          </w:tcPr>
          <w:p w14:paraId="610EB8EC" w14:textId="264777FE" w:rsidR="009437D0" w:rsidRPr="009437D0" w:rsidRDefault="009437D0" w:rsidP="00C42711">
            <w:pPr>
              <w:ind w:firstLine="720"/>
              <w:jc w:val="center"/>
            </w:pPr>
            <w:r w:rsidRPr="009437D0">
              <w:t>Performance Aspects</w:t>
            </w:r>
          </w:p>
        </w:tc>
        <w:tc>
          <w:tcPr>
            <w:tcW w:w="3192" w:type="dxa"/>
          </w:tcPr>
          <w:p w14:paraId="0CD92F1F" w14:textId="564C5140" w:rsidR="009437D0" w:rsidRDefault="00C42711">
            <w:r>
              <w:t>10</w:t>
            </w:r>
          </w:p>
        </w:tc>
      </w:tr>
      <w:tr w:rsidR="004C770F" w14:paraId="453DDDBD" w14:textId="77777777" w:rsidTr="00C42711">
        <w:tc>
          <w:tcPr>
            <w:tcW w:w="918" w:type="dxa"/>
          </w:tcPr>
          <w:p w14:paraId="777A939D" w14:textId="4628E26D" w:rsidR="004C770F" w:rsidRDefault="00C42711" w:rsidP="00C42711">
            <w:pPr>
              <w:jc w:val="center"/>
            </w:pPr>
            <w:r>
              <w:t>8</w:t>
            </w:r>
          </w:p>
        </w:tc>
        <w:tc>
          <w:tcPr>
            <w:tcW w:w="5466" w:type="dxa"/>
          </w:tcPr>
          <w:p w14:paraId="347DE060" w14:textId="4102AD34" w:rsidR="004C770F" w:rsidRDefault="009437D0" w:rsidP="00C42711">
            <w:pPr>
              <w:ind w:firstLine="720"/>
              <w:jc w:val="center"/>
            </w:pPr>
            <w:r w:rsidRPr="009437D0">
              <w:t>References</w:t>
            </w:r>
          </w:p>
        </w:tc>
        <w:tc>
          <w:tcPr>
            <w:tcW w:w="3192" w:type="dxa"/>
          </w:tcPr>
          <w:p w14:paraId="5C15A3E8" w14:textId="5F1CCFCD" w:rsidR="004C770F" w:rsidRDefault="00C42711">
            <w:r>
              <w:t>10</w:t>
            </w:r>
          </w:p>
        </w:tc>
      </w:tr>
    </w:tbl>
    <w:p w14:paraId="7170690F" w14:textId="77777777" w:rsidR="004C770F" w:rsidRDefault="004C770F"/>
    <w:p w14:paraId="007B56A5" w14:textId="77777777" w:rsidR="004C770F" w:rsidRDefault="004C770F"/>
    <w:p w14:paraId="16B7A487" w14:textId="77777777" w:rsidR="004C770F" w:rsidRDefault="004C770F"/>
    <w:p w14:paraId="1E2F8572" w14:textId="77777777" w:rsidR="004C770F" w:rsidRDefault="004C770F"/>
    <w:p w14:paraId="201F2073" w14:textId="77777777" w:rsidR="004C770F" w:rsidRDefault="004C770F"/>
    <w:p w14:paraId="652C962F" w14:textId="77777777" w:rsidR="004C770F" w:rsidRDefault="004C770F"/>
    <w:p w14:paraId="7A8A6652" w14:textId="77777777" w:rsidR="004C770F" w:rsidRDefault="004C770F"/>
    <w:p w14:paraId="2A8446D6" w14:textId="77777777" w:rsidR="004C770F" w:rsidRDefault="004C770F"/>
    <w:p w14:paraId="2F9E3AB6" w14:textId="77777777" w:rsidR="004C770F" w:rsidRDefault="004C770F"/>
    <w:p w14:paraId="643F3015" w14:textId="77777777" w:rsidR="004C770F" w:rsidRDefault="004C770F"/>
    <w:p w14:paraId="672478E8" w14:textId="77777777" w:rsidR="000D123C" w:rsidRDefault="000D123C" w:rsidP="004C770F"/>
    <w:p w14:paraId="7D3F4FF8" w14:textId="77777777" w:rsidR="004C770F" w:rsidRPr="000D123C" w:rsidRDefault="004C770F" w:rsidP="004C770F">
      <w:pPr>
        <w:rPr>
          <w:rFonts w:ascii="Times New Roman" w:hAnsi="Times New Roman" w:cs="Times New Roman"/>
          <w:b/>
          <w:sz w:val="32"/>
          <w:szCs w:val="32"/>
        </w:rPr>
      </w:pPr>
      <w:r w:rsidRPr="000D123C">
        <w:rPr>
          <w:rFonts w:ascii="Times New Roman" w:hAnsi="Times New Roman" w:cs="Times New Roman"/>
          <w:b/>
          <w:sz w:val="32"/>
          <w:szCs w:val="32"/>
        </w:rPr>
        <w:t>1. Introduction</w:t>
      </w:r>
    </w:p>
    <w:p w14:paraId="00EBC852" w14:textId="77777777" w:rsidR="004C770F" w:rsidRPr="000D123C" w:rsidRDefault="004C770F" w:rsidP="004C770F">
      <w:p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The Agriculture Forensics Automation System is a specialized digital forensic platform designed to ensure the integrity and security of agricultural data. It provides a Secure Chain of Custody for files such as IoT logs, sensor data, and research records. This Low-Level Design (LLD) document details module-level logic, data structures, hashing mechanisms, and internal workflows.</w:t>
      </w:r>
    </w:p>
    <w:p w14:paraId="7070A291" w14:textId="77777777" w:rsidR="004C770F" w:rsidRPr="000D123C" w:rsidRDefault="000D123C" w:rsidP="000D123C">
      <w:pPr>
        <w:tabs>
          <w:tab w:val="left" w:pos="36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C197809" w14:textId="77777777" w:rsidR="004C770F" w:rsidRPr="000D123C" w:rsidRDefault="004C770F" w:rsidP="004C770F">
      <w:pPr>
        <w:rPr>
          <w:rFonts w:ascii="Times New Roman" w:hAnsi="Times New Roman" w:cs="Times New Roman"/>
          <w:sz w:val="28"/>
          <w:szCs w:val="28"/>
        </w:rPr>
      </w:pPr>
      <w:r w:rsidRPr="000D123C">
        <w:rPr>
          <w:rFonts w:ascii="Times New Roman" w:hAnsi="Times New Roman" w:cs="Times New Roman"/>
          <w:sz w:val="28"/>
          <w:szCs w:val="28"/>
        </w:rPr>
        <w:t>1.1 Scope of the Document</w:t>
      </w:r>
    </w:p>
    <w:p w14:paraId="681EAABD" w14:textId="77777777" w:rsidR="004C770F" w:rsidRPr="000D123C" w:rsidRDefault="004C770F" w:rsidP="004C770F">
      <w:pPr>
        <w:rPr>
          <w:rFonts w:ascii="Times New Roman" w:hAnsi="Times New Roman" w:cs="Times New Roman"/>
          <w:sz w:val="28"/>
          <w:szCs w:val="28"/>
        </w:rPr>
      </w:pPr>
      <w:r w:rsidRPr="000D123C">
        <w:rPr>
          <w:rFonts w:ascii="Times New Roman" w:hAnsi="Times New Roman" w:cs="Times New Roman"/>
          <w:sz w:val="28"/>
          <w:szCs w:val="28"/>
        </w:rPr>
        <w:t>In Scope:</w:t>
      </w:r>
    </w:p>
    <w:p w14:paraId="7B88FAB6" w14:textId="77777777" w:rsidR="004C770F" w:rsidRPr="000D123C" w:rsidRDefault="004C770F" w:rsidP="004C7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Module-level design and function logic</w:t>
      </w:r>
    </w:p>
    <w:p w14:paraId="51070117" w14:textId="77777777" w:rsidR="004C770F" w:rsidRPr="000D123C" w:rsidRDefault="004C770F" w:rsidP="004C7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SHA256 hashing integration</w:t>
      </w:r>
    </w:p>
    <w:p w14:paraId="14C1BBA1" w14:textId="77777777" w:rsidR="004C770F" w:rsidRPr="000D123C" w:rsidRDefault="004C770F" w:rsidP="004C7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Chain of custody record-keeping</w:t>
      </w:r>
    </w:p>
    <w:p w14:paraId="6747D505" w14:textId="77777777" w:rsidR="004C770F" w:rsidRPr="000D123C" w:rsidRDefault="004C770F" w:rsidP="004C7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Internal data flow and storage</w:t>
      </w:r>
    </w:p>
    <w:p w14:paraId="49C4103C" w14:textId="77777777" w:rsidR="004C770F" w:rsidRPr="000D123C" w:rsidRDefault="004C770F" w:rsidP="004C7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API-level specifications</w:t>
      </w:r>
    </w:p>
    <w:p w14:paraId="01AFAB76" w14:textId="77777777" w:rsidR="004C770F" w:rsidRPr="000D123C" w:rsidRDefault="004C770F" w:rsidP="004C770F">
      <w:pPr>
        <w:rPr>
          <w:rFonts w:ascii="Times New Roman" w:hAnsi="Times New Roman" w:cs="Times New Roman"/>
          <w:sz w:val="28"/>
          <w:szCs w:val="28"/>
        </w:rPr>
      </w:pPr>
      <w:r w:rsidRPr="000D123C">
        <w:rPr>
          <w:rFonts w:ascii="Times New Roman" w:hAnsi="Times New Roman" w:cs="Times New Roman"/>
          <w:sz w:val="28"/>
          <w:szCs w:val="28"/>
        </w:rPr>
        <w:t>Out of Scope:</w:t>
      </w:r>
    </w:p>
    <w:p w14:paraId="4B51834A" w14:textId="77777777" w:rsidR="004C770F" w:rsidRPr="000D123C" w:rsidRDefault="004C770F" w:rsidP="004C77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UI styling details (Dark-Green theme, glassmorphism)</w:t>
      </w:r>
    </w:p>
    <w:p w14:paraId="11269B49" w14:textId="77777777" w:rsidR="004C770F" w:rsidRPr="000D123C" w:rsidRDefault="004C770F" w:rsidP="004C77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Deployment infrastructure</w:t>
      </w:r>
    </w:p>
    <w:p w14:paraId="111FEB22" w14:textId="77777777" w:rsidR="004C770F" w:rsidRPr="000D123C" w:rsidRDefault="004C770F" w:rsidP="004C77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External cloud integrations</w:t>
      </w:r>
    </w:p>
    <w:p w14:paraId="108C1FE4" w14:textId="77777777" w:rsidR="004C770F" w:rsidRPr="000D123C" w:rsidRDefault="004C770F" w:rsidP="004C770F">
      <w:pPr>
        <w:rPr>
          <w:rFonts w:ascii="Times New Roman" w:hAnsi="Times New Roman" w:cs="Times New Roman"/>
        </w:rPr>
      </w:pPr>
    </w:p>
    <w:p w14:paraId="6AB02B91" w14:textId="77777777" w:rsidR="004C770F" w:rsidRPr="000D123C" w:rsidRDefault="004C770F" w:rsidP="004C770F">
      <w:pPr>
        <w:rPr>
          <w:rFonts w:ascii="Times New Roman" w:hAnsi="Times New Roman" w:cs="Times New Roman"/>
          <w:sz w:val="28"/>
          <w:szCs w:val="28"/>
        </w:rPr>
      </w:pPr>
      <w:r w:rsidRPr="000D123C">
        <w:rPr>
          <w:rFonts w:ascii="Times New Roman" w:hAnsi="Times New Roman" w:cs="Times New Roman"/>
          <w:sz w:val="28"/>
          <w:szCs w:val="28"/>
        </w:rPr>
        <w:t>1.2 Intended Audience</w:t>
      </w:r>
    </w:p>
    <w:p w14:paraId="03844D4B" w14:textId="77777777" w:rsidR="004C770F" w:rsidRPr="000D123C" w:rsidRDefault="004C770F" w:rsidP="000D12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Developers – for implementation</w:t>
      </w:r>
    </w:p>
    <w:p w14:paraId="0595F424" w14:textId="77777777" w:rsidR="004C770F" w:rsidRPr="000D123C" w:rsidRDefault="004C770F" w:rsidP="000D12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System Designers – for structural validation</w:t>
      </w:r>
    </w:p>
    <w:p w14:paraId="64C3BDE7" w14:textId="77777777" w:rsidR="004C770F" w:rsidRDefault="004C770F" w:rsidP="000D12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Forensic Auditors – for compliance verification</w:t>
      </w:r>
    </w:p>
    <w:p w14:paraId="57A036C6" w14:textId="77777777" w:rsid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61A04DC8" w14:textId="77777777" w:rsid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4CA5BE39" w14:textId="77777777" w:rsidR="00C42711" w:rsidRP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445922EE" w14:textId="77777777" w:rsidR="004C770F" w:rsidRPr="000D123C" w:rsidRDefault="004C770F" w:rsidP="004C770F">
      <w:pPr>
        <w:rPr>
          <w:rFonts w:ascii="Times New Roman" w:hAnsi="Times New Roman" w:cs="Times New Roman"/>
        </w:rPr>
      </w:pPr>
    </w:p>
    <w:p w14:paraId="6E0758EE" w14:textId="77777777" w:rsidR="00C42711" w:rsidRDefault="00C42711" w:rsidP="000D123C">
      <w:pPr>
        <w:rPr>
          <w:rFonts w:ascii="Times New Roman" w:hAnsi="Times New Roman" w:cs="Times New Roman"/>
          <w:sz w:val="28"/>
          <w:szCs w:val="28"/>
        </w:rPr>
      </w:pPr>
    </w:p>
    <w:p w14:paraId="2A9DE066" w14:textId="0D7F7710" w:rsidR="000D123C" w:rsidRPr="000D123C" w:rsidRDefault="004C770F" w:rsidP="000D123C">
      <w:pPr>
        <w:rPr>
          <w:rFonts w:ascii="Times New Roman" w:hAnsi="Times New Roman" w:cs="Times New Roman"/>
          <w:sz w:val="28"/>
          <w:szCs w:val="28"/>
        </w:rPr>
      </w:pPr>
      <w:r w:rsidRPr="000D123C">
        <w:rPr>
          <w:rFonts w:ascii="Times New Roman" w:hAnsi="Times New Roman" w:cs="Times New Roman"/>
          <w:sz w:val="28"/>
          <w:szCs w:val="28"/>
        </w:rPr>
        <w:t>1.3 System Overview</w:t>
      </w:r>
    </w:p>
    <w:p w14:paraId="05B67E07" w14:textId="77777777" w:rsidR="000D123C" w:rsidRPr="000D123C" w:rsidRDefault="000D123C" w:rsidP="000D123C">
      <w:pPr>
        <w:rPr>
          <w:rFonts w:ascii="Times New Roman" w:hAnsi="Times New Roman" w:cs="Times New Roman"/>
          <w:sz w:val="24"/>
          <w:szCs w:val="24"/>
        </w:rPr>
      </w:pPr>
      <w:r w:rsidRPr="000D123C">
        <w:rPr>
          <w:rFonts w:ascii="Times New Roman" w:hAnsi="Times New Roman" w:cs="Times New Roman"/>
          <w:sz w:val="24"/>
          <w:szCs w:val="24"/>
        </w:rPr>
        <w:t>The system accepts agricultural data files, extracts metadata, generates a SHA256 cryptographic hash, stores files in a secure repository, and maintains a forensic CSV report. It supports admin functions like history viewing, evidence download, and report export.</w:t>
      </w:r>
    </w:p>
    <w:p w14:paraId="450D8545" w14:textId="77777777" w:rsidR="000D123C" w:rsidRDefault="000D123C" w:rsidP="000D123C">
      <w:pPr>
        <w:rPr>
          <w:rFonts w:ascii="Times New Roman" w:hAnsi="Times New Roman" w:cs="Times New Roman"/>
          <w:sz w:val="27"/>
          <w:szCs w:val="27"/>
        </w:rPr>
      </w:pPr>
    </w:p>
    <w:p w14:paraId="32BE80C8" w14:textId="77777777" w:rsidR="000D123C" w:rsidRPr="000D123C" w:rsidRDefault="000D123C" w:rsidP="000D123C">
      <w:pPr>
        <w:rPr>
          <w:rFonts w:ascii="Times New Roman" w:hAnsi="Times New Roman" w:cs="Times New Roman"/>
          <w:b/>
          <w:sz w:val="32"/>
          <w:szCs w:val="32"/>
        </w:rPr>
      </w:pPr>
      <w:r w:rsidRPr="000D123C">
        <w:rPr>
          <w:rFonts w:ascii="Times New Roman" w:hAnsi="Times New Roman" w:cs="Times New Roman"/>
          <w:b/>
          <w:sz w:val="32"/>
          <w:szCs w:val="32"/>
        </w:rPr>
        <w:t>2. System Design</w:t>
      </w:r>
    </w:p>
    <w:p w14:paraId="515F54E4" w14:textId="77777777" w:rsidR="000D123C" w:rsidRPr="000D123C" w:rsidRDefault="000D123C" w:rsidP="000D123C">
      <w:pPr>
        <w:rPr>
          <w:rFonts w:ascii="Times New Roman" w:hAnsi="Times New Roman" w:cs="Times New Roman"/>
          <w:sz w:val="28"/>
          <w:szCs w:val="28"/>
        </w:rPr>
      </w:pPr>
      <w:r w:rsidRPr="000D123C">
        <w:rPr>
          <w:rFonts w:ascii="Times New Roman" w:hAnsi="Times New Roman" w:cs="Times New Roman"/>
          <w:sz w:val="28"/>
          <w:szCs w:val="28"/>
        </w:rPr>
        <w:t>2.1 Application Design</w:t>
      </w:r>
    </w:p>
    <w:p w14:paraId="51489FAB" w14:textId="77777777" w:rsidR="000D123C" w:rsidRPr="005B1F9A" w:rsidRDefault="000D123C" w:rsidP="000D123C">
      <w:p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The system follows a modular monolithic architecture with six core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D123C" w:rsidRPr="005B1F9A" w14:paraId="34D2AD31" w14:textId="77777777" w:rsidTr="000D123C">
        <w:tc>
          <w:tcPr>
            <w:tcW w:w="4788" w:type="dxa"/>
          </w:tcPr>
          <w:p w14:paraId="6A225216" w14:textId="77777777" w:rsidR="000D123C" w:rsidRPr="005B1F9A" w:rsidRDefault="000D123C" w:rsidP="005B1F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4788" w:type="dxa"/>
          </w:tcPr>
          <w:p w14:paraId="41B41692" w14:textId="77777777" w:rsidR="000D123C" w:rsidRPr="005B1F9A" w:rsidRDefault="005B1F9A" w:rsidP="005B1F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0D123C" w:rsidRPr="005B1F9A" w14:paraId="69ACC05C" w14:textId="77777777" w:rsidTr="000D123C">
        <w:tc>
          <w:tcPr>
            <w:tcW w:w="4788" w:type="dxa"/>
          </w:tcPr>
          <w:p w14:paraId="114AF597" w14:textId="77777777" w:rsidR="000D123C" w:rsidRPr="005B1F9A" w:rsidRDefault="000D123C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File Upload Handler</w:t>
            </w:r>
          </w:p>
        </w:tc>
        <w:tc>
          <w:tcPr>
            <w:tcW w:w="4788" w:type="dxa"/>
          </w:tcPr>
          <w:p w14:paraId="03BC4B98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Secure file reception and validation</w:t>
            </w:r>
          </w:p>
        </w:tc>
      </w:tr>
      <w:tr w:rsidR="000D123C" w:rsidRPr="005B1F9A" w14:paraId="62DDCE1F" w14:textId="77777777" w:rsidTr="000D123C">
        <w:tc>
          <w:tcPr>
            <w:tcW w:w="4788" w:type="dxa"/>
          </w:tcPr>
          <w:p w14:paraId="235C87D4" w14:textId="77777777" w:rsidR="000D123C" w:rsidRPr="005B1F9A" w:rsidRDefault="000D123C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Metadata Extractor</w:t>
            </w:r>
          </w:p>
        </w:tc>
        <w:tc>
          <w:tcPr>
            <w:tcW w:w="4788" w:type="dxa"/>
          </w:tcPr>
          <w:p w14:paraId="2FD393E7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Extracts timestamps, paths, file size</w:t>
            </w:r>
          </w:p>
        </w:tc>
      </w:tr>
      <w:tr w:rsidR="000D123C" w:rsidRPr="005B1F9A" w14:paraId="70429873" w14:textId="77777777" w:rsidTr="000D123C">
        <w:tc>
          <w:tcPr>
            <w:tcW w:w="4788" w:type="dxa"/>
          </w:tcPr>
          <w:p w14:paraId="723966DB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Hash Generator</w:t>
            </w:r>
          </w:p>
        </w:tc>
        <w:tc>
          <w:tcPr>
            <w:tcW w:w="4788" w:type="dxa"/>
          </w:tcPr>
          <w:p w14:paraId="1F2BD978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Computes SHA256 hash</w:t>
            </w:r>
          </w:p>
        </w:tc>
      </w:tr>
      <w:tr w:rsidR="000D123C" w:rsidRPr="005B1F9A" w14:paraId="3298D6D9" w14:textId="77777777" w:rsidTr="000D123C">
        <w:tc>
          <w:tcPr>
            <w:tcW w:w="4788" w:type="dxa"/>
          </w:tcPr>
          <w:p w14:paraId="45DF5509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Chain-of-Custody Manager</w:t>
            </w:r>
          </w:p>
        </w:tc>
        <w:tc>
          <w:tcPr>
            <w:tcW w:w="4788" w:type="dxa"/>
          </w:tcPr>
          <w:p w14:paraId="23CE0B6B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Logs every access/action</w:t>
            </w:r>
          </w:p>
        </w:tc>
      </w:tr>
      <w:tr w:rsidR="000D123C" w:rsidRPr="005B1F9A" w14:paraId="764866C0" w14:textId="77777777" w:rsidTr="000D123C">
        <w:tc>
          <w:tcPr>
            <w:tcW w:w="4788" w:type="dxa"/>
          </w:tcPr>
          <w:p w14:paraId="2C77078B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CSV Forensics Reporter</w:t>
            </w:r>
          </w:p>
        </w:tc>
        <w:tc>
          <w:tcPr>
            <w:tcW w:w="4788" w:type="dxa"/>
          </w:tcPr>
          <w:p w14:paraId="6D6928A0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Stores structured forensic records</w:t>
            </w:r>
          </w:p>
        </w:tc>
      </w:tr>
      <w:tr w:rsidR="000D123C" w:rsidRPr="005B1F9A" w14:paraId="573B6662" w14:textId="77777777" w:rsidTr="000D123C">
        <w:tc>
          <w:tcPr>
            <w:tcW w:w="4788" w:type="dxa"/>
          </w:tcPr>
          <w:p w14:paraId="529AD1DA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4788" w:type="dxa"/>
          </w:tcPr>
          <w:p w14:paraId="18718D03" w14:textId="77777777" w:rsidR="000D123C" w:rsidRPr="005B1F9A" w:rsidRDefault="005B1F9A" w:rsidP="000D1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F9A">
              <w:rPr>
                <w:rFonts w:ascii="Times New Roman" w:hAnsi="Times New Roman" w:cs="Times New Roman"/>
                <w:sz w:val="24"/>
                <w:szCs w:val="24"/>
              </w:rPr>
              <w:t>History, download, export functions</w:t>
            </w:r>
          </w:p>
        </w:tc>
      </w:tr>
    </w:tbl>
    <w:p w14:paraId="1CD3A395" w14:textId="77777777" w:rsidR="000D123C" w:rsidRDefault="000D123C" w:rsidP="000D123C">
      <w:pPr>
        <w:rPr>
          <w:rFonts w:ascii="Times New Roman" w:hAnsi="Times New Roman" w:cs="Times New Roman"/>
          <w:sz w:val="27"/>
          <w:szCs w:val="27"/>
        </w:rPr>
      </w:pPr>
    </w:p>
    <w:p w14:paraId="7E3746C5" w14:textId="77777777" w:rsidR="000D123C" w:rsidRPr="005B1F9A" w:rsidRDefault="000D123C" w:rsidP="000D123C">
      <w:pPr>
        <w:rPr>
          <w:rFonts w:ascii="Times New Roman" w:hAnsi="Times New Roman" w:cs="Times New Roman"/>
          <w:sz w:val="28"/>
          <w:szCs w:val="28"/>
        </w:rPr>
      </w:pPr>
      <w:r w:rsidRPr="005B1F9A">
        <w:rPr>
          <w:rFonts w:ascii="Times New Roman" w:hAnsi="Times New Roman" w:cs="Times New Roman"/>
          <w:sz w:val="28"/>
          <w:szCs w:val="28"/>
        </w:rPr>
        <w:t>2.2 Process Flow</w:t>
      </w:r>
    </w:p>
    <w:p w14:paraId="29A2E3E3" w14:textId="77777777" w:rsidR="000D123C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User uploads agricultural file (IoT log, sensor data, research file)</w:t>
      </w:r>
    </w:p>
    <w:p w14:paraId="690D39BA" w14:textId="77777777" w:rsidR="000D123C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System validates file type and size</w:t>
      </w:r>
    </w:p>
    <w:p w14:paraId="3B6C929A" w14:textId="77777777" w:rsidR="000D123C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Metadata (ctime, mtime, size, path) is extracted</w:t>
      </w:r>
    </w:p>
    <w:p w14:paraId="4F40E55A" w14:textId="77777777" w:rsidR="000D123C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SHA256 hash is computed</w:t>
      </w:r>
    </w:p>
    <w:p w14:paraId="07AB8B82" w14:textId="77777777" w:rsidR="000D123C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Chain-of-custody entry is created (timestamp + action)</w:t>
      </w:r>
    </w:p>
    <w:p w14:paraId="5B13BD96" w14:textId="77777777" w:rsidR="000D123C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File is stored in secure repository</w:t>
      </w:r>
    </w:p>
    <w:p w14:paraId="1F5D08A6" w14:textId="77777777" w:rsidR="005B1F9A" w:rsidRPr="005B1F9A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Records appended to forensic CSV report</w:t>
      </w:r>
    </w:p>
    <w:p w14:paraId="4F218406" w14:textId="77777777" w:rsidR="000D123C" w:rsidRDefault="000D123C" w:rsidP="005B1F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Dashboard displays evidence with hash values</w:t>
      </w:r>
    </w:p>
    <w:p w14:paraId="2D140233" w14:textId="77777777" w:rsid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06794D50" w14:textId="77777777" w:rsid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33166764" w14:textId="77777777" w:rsid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1664D6FC" w14:textId="77777777" w:rsid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2CB267C8" w14:textId="77777777" w:rsidR="00C42711" w:rsidRPr="00C42711" w:rsidRDefault="00C42711" w:rsidP="00C42711">
      <w:pPr>
        <w:rPr>
          <w:rFonts w:ascii="Times New Roman" w:hAnsi="Times New Roman" w:cs="Times New Roman"/>
          <w:sz w:val="24"/>
          <w:szCs w:val="24"/>
        </w:rPr>
      </w:pPr>
    </w:p>
    <w:p w14:paraId="53D2AB1A" w14:textId="77777777" w:rsidR="000D123C" w:rsidRPr="000D123C" w:rsidRDefault="000D123C" w:rsidP="000D123C">
      <w:pPr>
        <w:rPr>
          <w:rFonts w:ascii="Times New Roman" w:hAnsi="Times New Roman" w:cs="Times New Roman"/>
          <w:sz w:val="27"/>
          <w:szCs w:val="27"/>
        </w:rPr>
      </w:pPr>
    </w:p>
    <w:p w14:paraId="53FAE4E1" w14:textId="77777777" w:rsidR="000D123C" w:rsidRPr="005B1F9A" w:rsidRDefault="000D123C" w:rsidP="000D123C">
      <w:pPr>
        <w:rPr>
          <w:rFonts w:ascii="Times New Roman" w:hAnsi="Times New Roman" w:cs="Times New Roman"/>
          <w:sz w:val="28"/>
          <w:szCs w:val="28"/>
        </w:rPr>
      </w:pPr>
      <w:r w:rsidRPr="005B1F9A">
        <w:rPr>
          <w:rFonts w:ascii="Times New Roman" w:hAnsi="Times New Roman" w:cs="Times New Roman"/>
          <w:sz w:val="28"/>
          <w:szCs w:val="28"/>
        </w:rPr>
        <w:t>2.3 Information Flow</w:t>
      </w:r>
    </w:p>
    <w:p w14:paraId="5B2B5CCF" w14:textId="77777777" w:rsidR="000D123C" w:rsidRPr="005B1F9A" w:rsidRDefault="000D123C" w:rsidP="000D123C">
      <w:pPr>
        <w:rPr>
          <w:rFonts w:ascii="Times New Roman" w:hAnsi="Times New Roman" w:cs="Times New Roman"/>
          <w:sz w:val="28"/>
          <w:szCs w:val="28"/>
        </w:rPr>
      </w:pPr>
      <w:r w:rsidRPr="005B1F9A">
        <w:rPr>
          <w:rFonts w:ascii="Times New Roman" w:hAnsi="Times New Roman" w:cs="Times New Roman"/>
          <w:sz w:val="28"/>
          <w:szCs w:val="28"/>
        </w:rPr>
        <w:t>Input:</w:t>
      </w:r>
    </w:p>
    <w:p w14:paraId="29945F92" w14:textId="77777777" w:rsidR="000D123C" w:rsidRPr="005B1F9A" w:rsidRDefault="000D123C" w:rsidP="005B1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Agricultural data files (CSV, JSON, log, binary)</w:t>
      </w:r>
    </w:p>
    <w:p w14:paraId="3C232CDF" w14:textId="77777777" w:rsidR="000D123C" w:rsidRPr="005B1F9A" w:rsidRDefault="000D123C" w:rsidP="000D123C">
      <w:pPr>
        <w:rPr>
          <w:rFonts w:ascii="Times New Roman" w:hAnsi="Times New Roman" w:cs="Times New Roman"/>
          <w:sz w:val="28"/>
          <w:szCs w:val="28"/>
        </w:rPr>
      </w:pPr>
      <w:r w:rsidRPr="005B1F9A">
        <w:rPr>
          <w:rFonts w:ascii="Times New Roman" w:hAnsi="Times New Roman" w:cs="Times New Roman"/>
          <w:sz w:val="28"/>
          <w:szCs w:val="28"/>
        </w:rPr>
        <w:t>Processing:</w:t>
      </w:r>
    </w:p>
    <w:p w14:paraId="2C7D2FC5" w14:textId="77777777" w:rsidR="000D123C" w:rsidRPr="005B1F9A" w:rsidRDefault="000D123C" w:rsidP="005B1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Extract metadata</w:t>
      </w:r>
    </w:p>
    <w:p w14:paraId="599E5A5A" w14:textId="77777777" w:rsidR="005B1F9A" w:rsidRPr="005B1F9A" w:rsidRDefault="005B1F9A" w:rsidP="005B1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Generate SHA256 hash</w:t>
      </w:r>
    </w:p>
    <w:p w14:paraId="2AFD1AF8" w14:textId="77777777" w:rsidR="000D123C" w:rsidRDefault="000D123C" w:rsidP="005B1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Log custody event</w:t>
      </w:r>
    </w:p>
    <w:p w14:paraId="4B0061A0" w14:textId="77777777" w:rsidR="005B1F9A" w:rsidRDefault="005B1F9A" w:rsidP="000D123C">
      <w:pPr>
        <w:rPr>
          <w:rFonts w:ascii="Times New Roman" w:hAnsi="Times New Roman" w:cs="Times New Roman"/>
          <w:sz w:val="24"/>
          <w:szCs w:val="24"/>
        </w:rPr>
      </w:pPr>
    </w:p>
    <w:p w14:paraId="68AE268B" w14:textId="77777777" w:rsidR="005B1F9A" w:rsidRDefault="005B1F9A" w:rsidP="000D123C">
      <w:pPr>
        <w:rPr>
          <w:rFonts w:ascii="Times New Roman" w:hAnsi="Times New Roman" w:cs="Times New Roman"/>
          <w:sz w:val="24"/>
          <w:szCs w:val="24"/>
        </w:rPr>
      </w:pPr>
    </w:p>
    <w:p w14:paraId="7C098027" w14:textId="77777777" w:rsidR="000D123C" w:rsidRPr="005B1F9A" w:rsidRDefault="000D123C" w:rsidP="000D123C">
      <w:pPr>
        <w:rPr>
          <w:rFonts w:ascii="Times New Roman" w:hAnsi="Times New Roman" w:cs="Times New Roman"/>
          <w:sz w:val="28"/>
          <w:szCs w:val="28"/>
        </w:rPr>
      </w:pPr>
      <w:r w:rsidRPr="005B1F9A">
        <w:rPr>
          <w:rFonts w:ascii="Times New Roman" w:hAnsi="Times New Roman" w:cs="Times New Roman"/>
          <w:sz w:val="28"/>
          <w:szCs w:val="28"/>
        </w:rPr>
        <w:t>Output:</w:t>
      </w:r>
    </w:p>
    <w:p w14:paraId="13865A52" w14:textId="77777777" w:rsidR="000D123C" w:rsidRPr="005B1F9A" w:rsidRDefault="000D123C" w:rsidP="005B1F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Forensic CSV report</w:t>
      </w:r>
    </w:p>
    <w:p w14:paraId="2443C2E6" w14:textId="77777777" w:rsidR="004C770F" w:rsidRDefault="000D123C" w:rsidP="005B1F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1F9A">
        <w:rPr>
          <w:rFonts w:ascii="Times New Roman" w:hAnsi="Times New Roman" w:cs="Times New Roman"/>
          <w:sz w:val="24"/>
          <w:szCs w:val="24"/>
        </w:rPr>
        <w:t>Dashboard table with filename, hash, suspicious flag, custody trail</w:t>
      </w:r>
    </w:p>
    <w:p w14:paraId="5698B37E" w14:textId="77777777" w:rsidR="005B1F9A" w:rsidRDefault="005B1F9A" w:rsidP="005B1F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2ABC9E" w14:textId="77777777" w:rsidR="00BE34D6" w:rsidRDefault="00BE34D6" w:rsidP="005B1F9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F6978A" wp14:editId="53204513">
            <wp:extent cx="4267200" cy="598170"/>
            <wp:effectExtent l="19050" t="0" r="0" b="0"/>
            <wp:docPr id="1" name="Picture 0" descr="Screenshot (14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0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DD0D" w14:textId="77777777" w:rsidR="00BE34D6" w:rsidRPr="00BE34D6" w:rsidRDefault="00BE34D6" w:rsidP="00BE34D6">
      <w:pPr>
        <w:rPr>
          <w:rFonts w:ascii="Times New Roman" w:hAnsi="Times New Roman" w:cs="Times New Roman"/>
          <w:sz w:val="28"/>
          <w:szCs w:val="28"/>
        </w:rPr>
      </w:pPr>
      <w:r w:rsidRPr="00BE34D6">
        <w:rPr>
          <w:rFonts w:ascii="Times New Roman" w:hAnsi="Times New Roman" w:cs="Times New Roman"/>
          <w:sz w:val="28"/>
          <w:szCs w:val="28"/>
        </w:rPr>
        <w:t>2.4 Components Design</w:t>
      </w:r>
    </w:p>
    <w:p w14:paraId="2A372BE4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4D6">
        <w:rPr>
          <w:rFonts w:ascii="Times New Roman" w:hAnsi="Times New Roman" w:cs="Times New Roman"/>
          <w:sz w:val="28"/>
          <w:szCs w:val="28"/>
        </w:rPr>
        <w:t>1. File Upload Handler</w:t>
      </w:r>
    </w:p>
    <w:p w14:paraId="219BA086" w14:textId="77777777" w:rsidR="00BE34D6" w:rsidRDefault="00BE34D6" w:rsidP="00BE3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Validates file extensions (.csv, .json, .log, .bin)</w:t>
      </w:r>
    </w:p>
    <w:p w14:paraId="6A69EE39" w14:textId="77777777" w:rsidR="00BE34D6" w:rsidRPr="00BE34D6" w:rsidRDefault="00BE34D6" w:rsidP="00BE3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Sanitizes filename (prevents path traversal)</w:t>
      </w:r>
    </w:p>
    <w:p w14:paraId="7CE4EDB9" w14:textId="77777777" w:rsidR="00BE34D6" w:rsidRPr="00BE34D6" w:rsidRDefault="00BE34D6" w:rsidP="00BE3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Limits file size (100MB for agricultural datasets)</w:t>
      </w:r>
    </w:p>
    <w:p w14:paraId="7580DD6C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BB64F4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4D6">
        <w:rPr>
          <w:rFonts w:ascii="Times New Roman" w:hAnsi="Times New Roman" w:cs="Times New Roman"/>
          <w:sz w:val="28"/>
          <w:szCs w:val="28"/>
        </w:rPr>
        <w:t>2. Metadata Extractor</w:t>
      </w:r>
    </w:p>
    <w:p w14:paraId="0F1CD410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Extracts:</w:t>
      </w:r>
    </w:p>
    <w:p w14:paraId="6000212F" w14:textId="77777777" w:rsidR="00BE34D6" w:rsidRPr="00BE34D6" w:rsidRDefault="00BE34D6" w:rsidP="00BE34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Creation time (ctime)</w:t>
      </w:r>
    </w:p>
    <w:p w14:paraId="0005EAD5" w14:textId="77777777" w:rsidR="00BE34D6" w:rsidRPr="00BE34D6" w:rsidRDefault="00BE34D6" w:rsidP="00BE34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Modification time (mtime)</w:t>
      </w:r>
    </w:p>
    <w:p w14:paraId="7E0EB049" w14:textId="77777777" w:rsidR="00BE34D6" w:rsidRDefault="00BE34D6" w:rsidP="00BE34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File size (bytes)</w:t>
      </w:r>
    </w:p>
    <w:p w14:paraId="148DE898" w14:textId="77777777" w:rsidR="00BE34D6" w:rsidRPr="00BE34D6" w:rsidRDefault="00BE34D6" w:rsidP="00BE34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Original file path</w:t>
      </w:r>
    </w:p>
    <w:p w14:paraId="2320CB3D" w14:textId="77777777" w:rsidR="00BE34D6" w:rsidRPr="00BE34D6" w:rsidRDefault="00BE34D6" w:rsidP="00BE34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File type</w:t>
      </w:r>
    </w:p>
    <w:p w14:paraId="3C21A998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DE4F7B" w14:textId="77777777" w:rsidR="00C42711" w:rsidRDefault="00C42711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73FC2A" w14:textId="5344362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4D6">
        <w:rPr>
          <w:rFonts w:ascii="Times New Roman" w:hAnsi="Times New Roman" w:cs="Times New Roman"/>
          <w:sz w:val="28"/>
          <w:szCs w:val="28"/>
        </w:rPr>
        <w:t>3. Hash Generator (SHA256)</w:t>
      </w:r>
    </w:p>
    <w:p w14:paraId="669DD031" w14:textId="77777777" w:rsidR="00BE34D6" w:rsidRDefault="00BE34D6" w:rsidP="00BE34D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Reads file in chunks (64KB) for memory efficiency</w:t>
      </w:r>
    </w:p>
    <w:p w14:paraId="4F48C83C" w14:textId="77777777" w:rsidR="00BE34D6" w:rsidRPr="00BE34D6" w:rsidRDefault="00BE34D6" w:rsidP="00BE34D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Computes SHA256 hash</w:t>
      </w:r>
    </w:p>
    <w:p w14:paraId="363676DF" w14:textId="77777777" w:rsidR="00BE34D6" w:rsidRPr="00BE34D6" w:rsidRDefault="00BE34D6" w:rsidP="00BE34D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Returns hexadecimal digest</w:t>
      </w:r>
    </w:p>
    <w:p w14:paraId="627B1104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48B5A6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34D6">
        <w:rPr>
          <w:rFonts w:ascii="Times New Roman" w:hAnsi="Times New Roman" w:cs="Times New Roman"/>
          <w:sz w:val="28"/>
          <w:szCs w:val="28"/>
        </w:rPr>
        <w:t>4. Chain-of-Custody Manager</w:t>
      </w:r>
    </w:p>
    <w:p w14:paraId="4E6D6A0F" w14:textId="77777777" w:rsidR="00BE34D6" w:rsidRPr="000F3D9D" w:rsidRDefault="00BE34D6" w:rsidP="000F3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Logs every action: UPLOAD, DOWNLOAD, VERIFY, EXPORT</w:t>
      </w:r>
    </w:p>
    <w:p w14:paraId="568AA999" w14:textId="77777777" w:rsidR="00BE34D6" w:rsidRPr="00BE34D6" w:rsidRDefault="00BE34D6" w:rsidP="000F3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Records: timestamp, user action, file hash, IP address (if applicable)</w:t>
      </w:r>
    </w:p>
    <w:p w14:paraId="20993EDB" w14:textId="77777777" w:rsidR="00BE34D6" w:rsidRPr="00BE34D6" w:rsidRDefault="00BE34D6" w:rsidP="000F3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Immutable append-only log</w:t>
      </w:r>
    </w:p>
    <w:p w14:paraId="320D1D18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21EAC6" w14:textId="77777777" w:rsidR="00BE34D6" w:rsidRPr="000F3D9D" w:rsidRDefault="00BE34D6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3D9D">
        <w:rPr>
          <w:rFonts w:ascii="Times New Roman" w:hAnsi="Times New Roman" w:cs="Times New Roman"/>
          <w:sz w:val="28"/>
          <w:szCs w:val="28"/>
        </w:rPr>
        <w:t>5. CSV Forensics Reporter</w:t>
      </w:r>
    </w:p>
    <w:p w14:paraId="7C388B96" w14:textId="77777777" w:rsidR="00BE34D6" w:rsidRPr="000F3D9D" w:rsidRDefault="00BE34D6" w:rsidP="000F3D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Stores master forensic record</w:t>
      </w:r>
    </w:p>
    <w:p w14:paraId="204FFBA5" w14:textId="77777777" w:rsidR="00BE34D6" w:rsidRPr="00BE34D6" w:rsidRDefault="00BE34D6" w:rsidP="000F3D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Fields: filename, hash, upload_time, file_size, custody_events</w:t>
      </w:r>
    </w:p>
    <w:p w14:paraId="3775B00D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EFA4A9" w14:textId="77777777" w:rsidR="00BE34D6" w:rsidRPr="000F3D9D" w:rsidRDefault="00BE34D6" w:rsidP="00BE34D6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0F3D9D">
        <w:rPr>
          <w:rFonts w:ascii="Times New Roman" w:hAnsi="Times New Roman" w:cs="Times New Roman"/>
          <w:sz w:val="28"/>
          <w:szCs w:val="24"/>
        </w:rPr>
        <w:t>6. Admin Dashboard Module</w:t>
      </w:r>
    </w:p>
    <w:p w14:paraId="5C8CBB3D" w14:textId="77777777" w:rsidR="00BE34D6" w:rsidRPr="000F3D9D" w:rsidRDefault="00BE34D6" w:rsidP="000F3D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Displays all evidence entries</w:t>
      </w:r>
    </w:p>
    <w:p w14:paraId="1DF7F6D1" w14:textId="77777777" w:rsidR="00BE34D6" w:rsidRPr="000F3D9D" w:rsidRDefault="00BE34D6" w:rsidP="000F3D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Allows download of original files</w:t>
      </w:r>
    </w:p>
    <w:p w14:paraId="4CC479BB" w14:textId="77777777" w:rsidR="00BE34D6" w:rsidRPr="000F3D9D" w:rsidRDefault="00BE34D6" w:rsidP="000F3D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Exports full forensic report (CSV/JSON)</w:t>
      </w:r>
    </w:p>
    <w:p w14:paraId="287ED18D" w14:textId="77777777" w:rsidR="00BE34D6" w:rsidRPr="00BE34D6" w:rsidRDefault="00BE34D6" w:rsidP="000F3D9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Highlights tampered files (hash mismatch on re-verification)</w:t>
      </w:r>
    </w:p>
    <w:p w14:paraId="2439E72A" w14:textId="77777777" w:rsidR="00BE34D6" w:rsidRPr="000F3D9D" w:rsidRDefault="00BE34D6" w:rsidP="00BE34D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660109" w14:textId="77777777" w:rsidR="00BE34D6" w:rsidRPr="000F3D9D" w:rsidRDefault="00BE34D6" w:rsidP="000F3D9D">
      <w:pPr>
        <w:rPr>
          <w:rFonts w:ascii="Times New Roman" w:hAnsi="Times New Roman" w:cs="Times New Roman"/>
          <w:sz w:val="28"/>
          <w:szCs w:val="28"/>
        </w:rPr>
      </w:pPr>
      <w:r w:rsidRPr="000F3D9D">
        <w:rPr>
          <w:rFonts w:ascii="Times New Roman" w:hAnsi="Times New Roman" w:cs="Times New Roman"/>
          <w:sz w:val="28"/>
          <w:szCs w:val="28"/>
        </w:rPr>
        <w:t>2.5 Key Design Considerations</w:t>
      </w:r>
    </w:p>
    <w:p w14:paraId="50429ABF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Consideration</w:t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ab/>
        <w:t>Decision</w:t>
      </w:r>
    </w:p>
    <w:p w14:paraId="2637817B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Integrity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SHA256 hashing ensures tamper detection</w:t>
      </w:r>
    </w:p>
    <w:p w14:paraId="3A6F1B55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Chain of Custody</w:t>
      </w:r>
      <w:r w:rsidRPr="00BE34D6">
        <w:rPr>
          <w:rFonts w:ascii="Times New Roman" w:hAnsi="Times New Roman" w:cs="Times New Roman"/>
          <w:sz w:val="24"/>
          <w:szCs w:val="24"/>
        </w:rPr>
        <w:tab/>
        <w:t>Every action logged, immutable</w:t>
      </w:r>
    </w:p>
    <w:p w14:paraId="537868F0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Scalability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Not prioritized (single-user forensic tool)</w:t>
      </w:r>
    </w:p>
    <w:p w14:paraId="4D5EAFF4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Privacy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Local storage, no external APIs</w:t>
      </w:r>
    </w:p>
    <w:p w14:paraId="44910BA4" w14:textId="77777777" w:rsid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Speed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Optimized for files &lt;100MB</w:t>
      </w:r>
    </w:p>
    <w:p w14:paraId="0B7870EB" w14:textId="77777777" w:rsidR="000F3D9D" w:rsidRDefault="000F3D9D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08EC9" w14:textId="77777777" w:rsidR="000F3D9D" w:rsidRPr="00BE34D6" w:rsidRDefault="000F3D9D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C27D54" w14:textId="77777777" w:rsidR="00BE34D6" w:rsidRPr="000F3D9D" w:rsidRDefault="00BE34D6" w:rsidP="000F3D9D">
      <w:pPr>
        <w:rPr>
          <w:rFonts w:ascii="Times New Roman" w:hAnsi="Times New Roman" w:cs="Times New Roman"/>
          <w:sz w:val="28"/>
          <w:szCs w:val="28"/>
        </w:rPr>
      </w:pPr>
      <w:r w:rsidRPr="000F3D9D">
        <w:rPr>
          <w:rFonts w:ascii="Times New Roman" w:hAnsi="Times New Roman" w:cs="Times New Roman"/>
          <w:sz w:val="28"/>
          <w:szCs w:val="28"/>
        </w:rPr>
        <w:t>2.6 API Catalogue</w:t>
      </w:r>
    </w:p>
    <w:p w14:paraId="4A4EBDDB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Endpoint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Method</w:t>
      </w:r>
      <w:r w:rsidRPr="00BE34D6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49D65931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/upload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POST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Upload agricultural file</w:t>
      </w:r>
    </w:p>
    <w:p w14:paraId="3F289673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/dashboard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GET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View all evidence records</w:t>
      </w:r>
    </w:p>
    <w:p w14:paraId="132097F7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/download/&lt;file_id&gt;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GET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Download original file</w:t>
      </w:r>
    </w:p>
    <w:p w14:paraId="64729E91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/verify/&lt;file_id&gt;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POST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Recompute hash and verify integrity</w:t>
      </w:r>
    </w:p>
    <w:p w14:paraId="1C3A1797" w14:textId="77777777" w:rsidR="00BE34D6" w:rsidRPr="00BE34D6" w:rsidRDefault="00BE34D6" w:rsidP="00BE34D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lastRenderedPageBreak/>
        <w:t>/export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GET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Export full forensic report (CSV)</w:t>
      </w:r>
    </w:p>
    <w:p w14:paraId="23BC0B7A" w14:textId="3D9C0F4E" w:rsidR="000F3D9D" w:rsidRDefault="00BE34D6" w:rsidP="00C4271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34D6">
        <w:rPr>
          <w:rFonts w:ascii="Times New Roman" w:hAnsi="Times New Roman" w:cs="Times New Roman"/>
          <w:sz w:val="24"/>
          <w:szCs w:val="24"/>
        </w:rPr>
        <w:t>/custody/&lt;file_id&gt;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GET</w:t>
      </w:r>
      <w:r w:rsidRPr="00BE34D6">
        <w:rPr>
          <w:rFonts w:ascii="Times New Roman" w:hAnsi="Times New Roman" w:cs="Times New Roman"/>
          <w:sz w:val="24"/>
          <w:szCs w:val="24"/>
        </w:rPr>
        <w:tab/>
      </w:r>
      <w:r w:rsidR="000F3D9D">
        <w:rPr>
          <w:rFonts w:ascii="Times New Roman" w:hAnsi="Times New Roman" w:cs="Times New Roman"/>
          <w:sz w:val="24"/>
          <w:szCs w:val="24"/>
        </w:rPr>
        <w:tab/>
      </w:r>
      <w:r w:rsidRPr="00BE34D6">
        <w:rPr>
          <w:rFonts w:ascii="Times New Roman" w:hAnsi="Times New Roman" w:cs="Times New Roman"/>
          <w:sz w:val="24"/>
          <w:szCs w:val="24"/>
        </w:rPr>
        <w:t>View chain-of-custody log</w:t>
      </w:r>
    </w:p>
    <w:p w14:paraId="00110CC8" w14:textId="77777777" w:rsidR="000F3D9D" w:rsidRPr="000F3D9D" w:rsidRDefault="000F3D9D" w:rsidP="000F3D9D">
      <w:pPr>
        <w:rPr>
          <w:rFonts w:ascii="Times New Roman" w:hAnsi="Times New Roman" w:cs="Times New Roman"/>
          <w:b/>
          <w:sz w:val="32"/>
          <w:szCs w:val="32"/>
        </w:rPr>
      </w:pPr>
      <w:r w:rsidRPr="000F3D9D">
        <w:rPr>
          <w:rFonts w:ascii="Times New Roman" w:hAnsi="Times New Roman" w:cs="Times New Roman"/>
          <w:b/>
          <w:sz w:val="32"/>
          <w:szCs w:val="32"/>
        </w:rPr>
        <w:t>3. Data Design</w:t>
      </w:r>
    </w:p>
    <w:p w14:paraId="292416BF" w14:textId="77777777" w:rsidR="000F3D9D" w:rsidRPr="000F3D9D" w:rsidRDefault="000F3D9D" w:rsidP="000F3D9D">
      <w:pPr>
        <w:rPr>
          <w:rFonts w:ascii="Times New Roman" w:hAnsi="Times New Roman" w:cs="Times New Roman"/>
          <w:sz w:val="28"/>
          <w:szCs w:val="28"/>
        </w:rPr>
      </w:pPr>
      <w:r w:rsidRPr="000F3D9D">
        <w:rPr>
          <w:rFonts w:ascii="Times New Roman" w:hAnsi="Times New Roman" w:cs="Times New Roman"/>
          <w:sz w:val="28"/>
          <w:szCs w:val="28"/>
        </w:rPr>
        <w:t>3.1 Data Model</w:t>
      </w:r>
    </w:p>
    <w:p w14:paraId="688958CE" w14:textId="77777777" w:rsidR="000F3D9D" w:rsidRPr="000F3D9D" w:rsidRDefault="000F3D9D" w:rsidP="000F3D9D">
      <w:p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ForensicRecord:</w:t>
      </w:r>
    </w:p>
    <w:p w14:paraId="7820BFE2" w14:textId="77777777" w:rsidR="000F3D9D" w:rsidRPr="000F3D9D" w:rsidRDefault="000F3D9D" w:rsidP="000F3D9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Field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Type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Description</w:t>
      </w:r>
    </w:p>
    <w:p w14:paraId="1B6E3445" w14:textId="77777777" w:rsidR="000F3D9D" w:rsidRPr="000F3D9D" w:rsidRDefault="000F3D9D" w:rsidP="000F3D9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file_id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string (UUID)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Unique identifier</w:t>
      </w:r>
    </w:p>
    <w:p w14:paraId="6DD7F595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filename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string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Original filename</w:t>
      </w:r>
    </w:p>
    <w:p w14:paraId="10F55004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file_hash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string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SHA256 hexadecimal</w:t>
      </w:r>
    </w:p>
    <w:p w14:paraId="2E0B58BC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upload_timestamp</w:t>
      </w:r>
      <w:r w:rsidRPr="000F3D9D">
        <w:rPr>
          <w:rFonts w:ascii="Times New Roman" w:hAnsi="Times New Roman" w:cs="Times New Roman"/>
          <w:sz w:val="24"/>
          <w:szCs w:val="24"/>
        </w:rPr>
        <w:tab/>
        <w:t>datetime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Upload time (UTC)</w:t>
      </w:r>
    </w:p>
    <w:p w14:paraId="0457EF61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file_size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int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Bytes</w:t>
      </w:r>
    </w:p>
    <w:p w14:paraId="3C870FDD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file_type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string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Extension category</w:t>
      </w:r>
    </w:p>
    <w:p w14:paraId="247870E5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custody_log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json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List of custody events</w:t>
      </w:r>
    </w:p>
    <w:p w14:paraId="3B8FD257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last_verified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datetime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Last integrity check</w:t>
      </w:r>
    </w:p>
    <w:p w14:paraId="17852295" w14:textId="77777777" w:rsidR="000F3D9D" w:rsidRPr="000F3D9D" w:rsidRDefault="000F3D9D" w:rsidP="000F3D9D">
      <w:p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CustodyEvent:</w:t>
      </w:r>
    </w:p>
    <w:p w14:paraId="698C72D6" w14:textId="77777777" w:rsidR="000F3D9D" w:rsidRPr="000F3D9D" w:rsidRDefault="000F3D9D" w:rsidP="000F3D9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Field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Type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Description</w:t>
      </w:r>
    </w:p>
    <w:p w14:paraId="4C1E6B3C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timestamp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datetime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Event time</w:t>
      </w:r>
    </w:p>
    <w:p w14:paraId="4604C16D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action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string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  <w:t>UPLOAD,DOWNLOAD,VERIFY,</w:t>
      </w:r>
      <w:r w:rsidRPr="000F3D9D">
        <w:rPr>
          <w:rFonts w:ascii="Times New Roman" w:hAnsi="Times New Roman" w:cs="Times New Roman"/>
          <w:sz w:val="24"/>
          <w:szCs w:val="24"/>
        </w:rPr>
        <w:t>EXPORT</w:t>
      </w:r>
    </w:p>
    <w:p w14:paraId="3F7D4A44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hash_verified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boolean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Only for VERIFY actions</w:t>
      </w:r>
    </w:p>
    <w:p w14:paraId="4496DA1C" w14:textId="77777777" w:rsidR="0094160F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ip_address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string</w:t>
      </w:r>
      <w:r w:rsidRPr="000F3D9D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="0094160F">
        <w:rPr>
          <w:rFonts w:ascii="Times New Roman" w:hAnsi="Times New Roman" w:cs="Times New Roman"/>
          <w:sz w:val="24"/>
          <w:szCs w:val="24"/>
        </w:rPr>
        <w:tab/>
      </w:r>
      <w:r w:rsidRPr="000F3D9D">
        <w:rPr>
          <w:rFonts w:ascii="Times New Roman" w:hAnsi="Times New Roman" w:cs="Times New Roman"/>
          <w:sz w:val="24"/>
          <w:szCs w:val="24"/>
        </w:rPr>
        <w:t>Optional (for audits)</w:t>
      </w:r>
    </w:p>
    <w:p w14:paraId="6A3A41FB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580223E8" w14:textId="77777777" w:rsidR="000F3D9D" w:rsidRPr="0094160F" w:rsidRDefault="000F3D9D" w:rsidP="0094160F">
      <w:pPr>
        <w:rPr>
          <w:rFonts w:ascii="Times New Roman" w:hAnsi="Times New Roman" w:cs="Times New Roman"/>
          <w:sz w:val="28"/>
          <w:szCs w:val="24"/>
        </w:rPr>
      </w:pPr>
      <w:r w:rsidRPr="0094160F">
        <w:rPr>
          <w:rFonts w:ascii="Times New Roman" w:hAnsi="Times New Roman" w:cs="Times New Roman"/>
          <w:sz w:val="28"/>
          <w:szCs w:val="24"/>
        </w:rPr>
        <w:t>3.2 Data Access Mechanism</w:t>
      </w:r>
    </w:p>
    <w:p w14:paraId="6528606F" w14:textId="77777777" w:rsidR="000F3D9D" w:rsidRPr="0094160F" w:rsidRDefault="000F3D9D" w:rsidP="009416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File-based storage using CSV for forensic records</w:t>
      </w:r>
    </w:p>
    <w:p w14:paraId="59086467" w14:textId="77777777" w:rsidR="000F3D9D" w:rsidRPr="0094160F" w:rsidRDefault="000F3D9D" w:rsidP="009416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Separate secure folder for original uploaded files</w:t>
      </w:r>
    </w:p>
    <w:p w14:paraId="3200BAB4" w14:textId="77777777" w:rsidR="000F3D9D" w:rsidRPr="0094160F" w:rsidRDefault="000F3D9D" w:rsidP="009416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No ORM – Python csv and json modules used</w:t>
      </w:r>
    </w:p>
    <w:p w14:paraId="61076BD2" w14:textId="77777777" w:rsidR="000F3D9D" w:rsidRDefault="000F3D9D" w:rsidP="009416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Custody logs stored as JSON strings in CSV column</w:t>
      </w:r>
    </w:p>
    <w:p w14:paraId="74C04EB9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1098FD94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5844DFAB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65459935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3A136A49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E138CE" w14:textId="77777777" w:rsidR="000F3D9D" w:rsidRPr="0094160F" w:rsidRDefault="000F3D9D" w:rsidP="0094160F">
      <w:pPr>
        <w:rPr>
          <w:rFonts w:ascii="Times New Roman" w:hAnsi="Times New Roman" w:cs="Times New Roman"/>
          <w:sz w:val="28"/>
          <w:szCs w:val="24"/>
        </w:rPr>
      </w:pPr>
      <w:r w:rsidRPr="0094160F">
        <w:rPr>
          <w:rFonts w:ascii="Times New Roman" w:hAnsi="Times New Roman" w:cs="Times New Roman"/>
          <w:sz w:val="28"/>
          <w:szCs w:val="24"/>
        </w:rPr>
        <w:t>3.3 Data Retention Policies</w:t>
      </w:r>
    </w:p>
    <w:p w14:paraId="7C4CF8D8" w14:textId="77777777" w:rsidR="000F3D9D" w:rsidRPr="0094160F" w:rsidRDefault="000F3D9D" w:rsidP="009416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Forensic records retained indefinitely</w:t>
      </w:r>
    </w:p>
    <w:p w14:paraId="2FF377A5" w14:textId="77777777" w:rsidR="0094160F" w:rsidRDefault="000F3D9D" w:rsidP="009416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3D9D">
        <w:rPr>
          <w:rFonts w:ascii="Times New Roman" w:hAnsi="Times New Roman" w:cs="Times New Roman"/>
          <w:sz w:val="24"/>
          <w:szCs w:val="24"/>
        </w:rPr>
        <w:t>Original files retained until manual deletion by admin</w:t>
      </w:r>
    </w:p>
    <w:p w14:paraId="2A41D47A" w14:textId="77777777" w:rsidR="0094160F" w:rsidRDefault="000F3D9D" w:rsidP="009416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No automatic cleanup (forensic requirement)</w:t>
      </w:r>
    </w:p>
    <w:p w14:paraId="3A811680" w14:textId="77777777" w:rsidR="000F3D9D" w:rsidRPr="0094160F" w:rsidRDefault="000F3D9D" w:rsidP="009416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Export function available for legal archives</w:t>
      </w:r>
    </w:p>
    <w:p w14:paraId="0548FF99" w14:textId="77777777" w:rsidR="000F3D9D" w:rsidRPr="000F3D9D" w:rsidRDefault="000F3D9D" w:rsidP="000F3D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8254EA" w14:textId="77777777" w:rsidR="000F3D9D" w:rsidRPr="0094160F" w:rsidRDefault="000F3D9D" w:rsidP="0094160F">
      <w:pPr>
        <w:rPr>
          <w:rFonts w:ascii="Times New Roman" w:hAnsi="Times New Roman" w:cs="Times New Roman"/>
          <w:sz w:val="28"/>
          <w:szCs w:val="24"/>
        </w:rPr>
      </w:pPr>
      <w:r w:rsidRPr="0094160F">
        <w:rPr>
          <w:rFonts w:ascii="Times New Roman" w:hAnsi="Times New Roman" w:cs="Times New Roman"/>
          <w:sz w:val="28"/>
          <w:szCs w:val="24"/>
        </w:rPr>
        <w:t>3.4 Data Migration</w:t>
      </w:r>
    </w:p>
    <w:p w14:paraId="0F008807" w14:textId="77777777" w:rsidR="000F3D9D" w:rsidRPr="0094160F" w:rsidRDefault="000F3D9D" w:rsidP="009416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Not applicable (no database migration)</w:t>
      </w:r>
    </w:p>
    <w:p w14:paraId="226F210D" w14:textId="77777777" w:rsidR="000F3D9D" w:rsidRPr="0094160F" w:rsidRDefault="000F3D9D" w:rsidP="009416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If schema changes, a Python migration script will:</w:t>
      </w:r>
    </w:p>
    <w:p w14:paraId="1C53C585" w14:textId="77777777" w:rsidR="000F3D9D" w:rsidRPr="0094160F" w:rsidRDefault="000F3D9D" w:rsidP="009416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Read existing CSV</w:t>
      </w:r>
    </w:p>
    <w:p w14:paraId="54CD31F8" w14:textId="77777777" w:rsidR="000F3D9D" w:rsidRPr="0094160F" w:rsidRDefault="000F3D9D" w:rsidP="009416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Add new columns with defaults</w:t>
      </w:r>
    </w:p>
    <w:p w14:paraId="5F02C8D7" w14:textId="77777777" w:rsidR="000F3D9D" w:rsidRDefault="000F3D9D" w:rsidP="009416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Rewrite CSV</w:t>
      </w:r>
    </w:p>
    <w:p w14:paraId="08DFC078" w14:textId="77777777" w:rsidR="0094160F" w:rsidRDefault="0094160F" w:rsidP="0094160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E75F57" w14:textId="77777777" w:rsidR="0094160F" w:rsidRPr="0094160F" w:rsidRDefault="0094160F" w:rsidP="0094160F">
      <w:pPr>
        <w:rPr>
          <w:rFonts w:ascii="Times New Roman" w:hAnsi="Times New Roman" w:cs="Times New Roman"/>
          <w:b/>
          <w:sz w:val="32"/>
          <w:szCs w:val="24"/>
        </w:rPr>
      </w:pPr>
      <w:r w:rsidRPr="0094160F">
        <w:rPr>
          <w:rFonts w:ascii="Times New Roman" w:hAnsi="Times New Roman" w:cs="Times New Roman"/>
          <w:b/>
          <w:sz w:val="32"/>
          <w:szCs w:val="24"/>
        </w:rPr>
        <w:t>4. Interfaces</w:t>
      </w:r>
    </w:p>
    <w:p w14:paraId="6941325E" w14:textId="77777777" w:rsidR="0094160F" w:rsidRPr="0094160F" w:rsidRDefault="0094160F" w:rsidP="0094160F">
      <w:pPr>
        <w:rPr>
          <w:rFonts w:ascii="Times New Roman" w:hAnsi="Times New Roman" w:cs="Times New Roman"/>
          <w:sz w:val="28"/>
          <w:szCs w:val="24"/>
        </w:rPr>
      </w:pPr>
      <w:r w:rsidRPr="0094160F">
        <w:rPr>
          <w:rFonts w:ascii="Times New Roman" w:hAnsi="Times New Roman" w:cs="Times New Roman"/>
          <w:sz w:val="28"/>
          <w:szCs w:val="24"/>
        </w:rPr>
        <w:t>External Interfaces</w:t>
      </w:r>
    </w:p>
    <w:p w14:paraId="05362EF9" w14:textId="77777777" w:rsidR="0094160F" w:rsidRPr="0094160F" w:rsidRDefault="0094160F" w:rsidP="009416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None – Fully local forensic system</w:t>
      </w:r>
    </w:p>
    <w:p w14:paraId="0AB4AC60" w14:textId="77777777" w:rsidR="0094160F" w:rsidRPr="0094160F" w:rsidRDefault="0094160F" w:rsidP="0094160F">
      <w:pPr>
        <w:rPr>
          <w:rFonts w:ascii="Times New Roman" w:hAnsi="Times New Roman" w:cs="Times New Roman"/>
          <w:sz w:val="28"/>
          <w:szCs w:val="24"/>
        </w:rPr>
      </w:pPr>
      <w:r w:rsidRPr="0094160F">
        <w:rPr>
          <w:rFonts w:ascii="Times New Roman" w:hAnsi="Times New Roman" w:cs="Times New Roman"/>
          <w:sz w:val="28"/>
          <w:szCs w:val="24"/>
        </w:rPr>
        <w:t>User Interface</w:t>
      </w:r>
    </w:p>
    <w:p w14:paraId="50458EE7" w14:textId="77777777" w:rsidR="0094160F" w:rsidRPr="0094160F" w:rsidRDefault="0094160F" w:rsidP="009416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Upload Page – Drag-and-drop for agricultural files</w:t>
      </w:r>
    </w:p>
    <w:p w14:paraId="17881E52" w14:textId="77777777" w:rsidR="0094160F" w:rsidRPr="0094160F" w:rsidRDefault="0094160F" w:rsidP="009416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Dashboard Page – Table view with hash, custody trail, action buttons</w:t>
      </w:r>
    </w:p>
    <w:p w14:paraId="5BFFE091" w14:textId="77777777" w:rsidR="0094160F" w:rsidRPr="0094160F" w:rsidRDefault="0094160F" w:rsidP="009416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Dark-Green Aesthetic – Glassmorphism panels, 8K farm background (UI only, not LLD)</w:t>
      </w:r>
    </w:p>
    <w:p w14:paraId="0256FE09" w14:textId="77777777" w:rsidR="0094160F" w:rsidRPr="0094160F" w:rsidRDefault="0094160F" w:rsidP="0094160F">
      <w:pPr>
        <w:rPr>
          <w:rFonts w:ascii="Times New Roman" w:hAnsi="Times New Roman" w:cs="Times New Roman"/>
          <w:sz w:val="28"/>
          <w:szCs w:val="24"/>
        </w:rPr>
      </w:pPr>
      <w:r w:rsidRPr="0094160F">
        <w:rPr>
          <w:rFonts w:ascii="Times New Roman" w:hAnsi="Times New Roman" w:cs="Times New Roman"/>
          <w:sz w:val="28"/>
          <w:szCs w:val="24"/>
        </w:rPr>
        <w:t>Configuration Interface</w:t>
      </w:r>
    </w:p>
    <w:p w14:paraId="5E5C4D33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Flask configuration variables:</w:t>
      </w:r>
    </w:p>
    <w:p w14:paraId="160A84A2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Variable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Value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Purpose</w:t>
      </w:r>
    </w:p>
    <w:p w14:paraId="2C8F02EF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UPLOAD_FOLDER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./secure_repository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File storage path</w:t>
      </w:r>
    </w:p>
    <w:p w14:paraId="05705AA0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MAX_CONTENT_LENGTH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100MB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File size limit</w:t>
      </w:r>
    </w:p>
    <w:p w14:paraId="425170C2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FORENSIC_CSV_PATH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./forensic_records.csv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Master report path</w:t>
      </w:r>
    </w:p>
    <w:p w14:paraId="495FAB00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lastRenderedPageBreak/>
        <w:t>HASH_CHUNK_SIZE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65536 (64KB)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Memory-efficient hashing</w:t>
      </w:r>
    </w:p>
    <w:p w14:paraId="763007BF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2BA6280B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205AF900" w14:textId="77777777" w:rsidR="0094160F" w:rsidRPr="0094160F" w:rsidRDefault="0094160F" w:rsidP="0094160F">
      <w:pPr>
        <w:rPr>
          <w:rFonts w:ascii="Times New Roman" w:hAnsi="Times New Roman" w:cs="Times New Roman"/>
          <w:b/>
          <w:sz w:val="32"/>
          <w:szCs w:val="24"/>
        </w:rPr>
      </w:pPr>
      <w:r w:rsidRPr="0094160F">
        <w:rPr>
          <w:rFonts w:ascii="Times New Roman" w:hAnsi="Times New Roman" w:cs="Times New Roman"/>
          <w:b/>
          <w:sz w:val="32"/>
          <w:szCs w:val="24"/>
        </w:rPr>
        <w:t>5. State and Session Management</w:t>
      </w:r>
    </w:p>
    <w:p w14:paraId="5D0F4805" w14:textId="77777777" w:rsidR="0094160F" w:rsidRPr="0094160F" w:rsidRDefault="0094160F" w:rsidP="009416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Session Type: Flask session (client-side cookie, signed)</w:t>
      </w:r>
    </w:p>
    <w:p w14:paraId="2E4ACB8C" w14:textId="77777777" w:rsidR="0094160F" w:rsidRPr="0094160F" w:rsidRDefault="0094160F" w:rsidP="009416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Session Data:</w:t>
      </w:r>
    </w:p>
    <w:p w14:paraId="066F8AA3" w14:textId="77777777" w:rsidR="0094160F" w:rsidRPr="00B65B42" w:rsidRDefault="0094160F" w:rsidP="00B65B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user_id (admin only – single user assumed)</w:t>
      </w:r>
    </w:p>
    <w:p w14:paraId="00263B5A" w14:textId="77777777" w:rsidR="0094160F" w:rsidRPr="00B65B42" w:rsidRDefault="0094160F" w:rsidP="0094160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upload_progress (optional, for large files)</w:t>
      </w:r>
    </w:p>
    <w:p w14:paraId="55BF9EA5" w14:textId="77777777" w:rsidR="0094160F" w:rsidRPr="00B65B42" w:rsidRDefault="0094160F" w:rsidP="00B65B4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No persistent session storage – stateless between restarts</w:t>
      </w:r>
    </w:p>
    <w:p w14:paraId="33360D90" w14:textId="77777777" w:rsidR="0094160F" w:rsidRPr="00B65B42" w:rsidRDefault="0094160F" w:rsidP="00B65B4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Chain-of-custody log is independent of session (forensic requirement)</w:t>
      </w:r>
    </w:p>
    <w:p w14:paraId="3BB32B93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![Session Flow: Upload → Session Created → Actions Logged → Session Expires]</w:t>
      </w:r>
    </w:p>
    <w:p w14:paraId="639B6D35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5CB97D0B" w14:textId="77777777" w:rsidR="0094160F" w:rsidRPr="0094160F" w:rsidRDefault="0094160F" w:rsidP="0094160F">
      <w:pPr>
        <w:rPr>
          <w:rFonts w:ascii="Times New Roman" w:hAnsi="Times New Roman" w:cs="Times New Roman"/>
          <w:b/>
          <w:sz w:val="32"/>
          <w:szCs w:val="24"/>
        </w:rPr>
      </w:pPr>
      <w:r w:rsidRPr="0094160F">
        <w:rPr>
          <w:rFonts w:ascii="Times New Roman" w:hAnsi="Times New Roman" w:cs="Times New Roman"/>
          <w:b/>
          <w:sz w:val="32"/>
          <w:szCs w:val="24"/>
        </w:rPr>
        <w:t>6. Caching</w:t>
      </w:r>
    </w:p>
    <w:p w14:paraId="52FEF353" w14:textId="77777777" w:rsidR="0094160F" w:rsidRPr="00B65B42" w:rsidRDefault="0094160F" w:rsidP="00B65B4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No caching implemented – Forensic systems must process real-time data</w:t>
      </w:r>
    </w:p>
    <w:p w14:paraId="19C99950" w14:textId="77777777" w:rsidR="0094160F" w:rsidRPr="00B65B42" w:rsidRDefault="0094160F" w:rsidP="00B65B4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Every upload triggers fresh hash computation</w:t>
      </w:r>
    </w:p>
    <w:p w14:paraId="660B4397" w14:textId="77777777" w:rsidR="0094160F" w:rsidRPr="00B65B42" w:rsidRDefault="0094160F" w:rsidP="00B65B4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Every verification re-reads file from disk</w:t>
      </w:r>
    </w:p>
    <w:p w14:paraId="592CD42A" w14:textId="77777777" w:rsidR="0094160F" w:rsidRPr="00B65B42" w:rsidRDefault="0094160F" w:rsidP="00B65B4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65B42">
        <w:rPr>
          <w:rFonts w:ascii="Times New Roman" w:hAnsi="Times New Roman" w:cs="Times New Roman"/>
          <w:sz w:val="24"/>
          <w:szCs w:val="24"/>
        </w:rPr>
        <w:t>Dashboard reads CSV directly (no cache invalidation complexity)</w:t>
      </w:r>
    </w:p>
    <w:p w14:paraId="27D44712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</w:p>
    <w:p w14:paraId="15B74207" w14:textId="77777777" w:rsidR="0094160F" w:rsidRPr="00B65B42" w:rsidRDefault="0094160F" w:rsidP="0094160F">
      <w:pPr>
        <w:rPr>
          <w:rFonts w:ascii="Times New Roman" w:hAnsi="Times New Roman" w:cs="Times New Roman"/>
          <w:b/>
          <w:sz w:val="32"/>
          <w:szCs w:val="24"/>
        </w:rPr>
      </w:pPr>
      <w:r w:rsidRPr="00B65B42">
        <w:rPr>
          <w:rFonts w:ascii="Times New Roman" w:hAnsi="Times New Roman" w:cs="Times New Roman"/>
          <w:b/>
          <w:sz w:val="32"/>
          <w:szCs w:val="24"/>
        </w:rPr>
        <w:t>7. Non-Functional Requirements</w:t>
      </w:r>
    </w:p>
    <w:p w14:paraId="326CBAC5" w14:textId="77777777" w:rsidR="0094160F" w:rsidRPr="00B65B42" w:rsidRDefault="0094160F" w:rsidP="0094160F">
      <w:pPr>
        <w:rPr>
          <w:rFonts w:ascii="Times New Roman" w:hAnsi="Times New Roman" w:cs="Times New Roman"/>
          <w:sz w:val="28"/>
          <w:szCs w:val="24"/>
        </w:rPr>
      </w:pPr>
      <w:r w:rsidRPr="00B65B42">
        <w:rPr>
          <w:rFonts w:ascii="Times New Roman" w:hAnsi="Times New Roman" w:cs="Times New Roman"/>
          <w:sz w:val="28"/>
          <w:szCs w:val="24"/>
        </w:rPr>
        <w:t>7.1 Security Aspects</w:t>
      </w:r>
    </w:p>
    <w:p w14:paraId="1045E233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Requirement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Implementation</w:t>
      </w:r>
    </w:p>
    <w:p w14:paraId="64036EB4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Path traversal prevention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secure_filename() sanitization</w:t>
      </w:r>
    </w:p>
    <w:p w14:paraId="72BAE7B9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File size limit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100MB cap</w:t>
      </w:r>
    </w:p>
    <w:p w14:paraId="07589979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Tamper detection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SHA256 hash verification</w:t>
      </w:r>
    </w:p>
    <w:p w14:paraId="6D0474C5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Chain of custody immutability</w:t>
      </w:r>
      <w:r w:rsidRPr="0094160F">
        <w:rPr>
          <w:rFonts w:ascii="Times New Roman" w:hAnsi="Times New Roman" w:cs="Times New Roman"/>
          <w:sz w:val="24"/>
          <w:szCs w:val="24"/>
        </w:rPr>
        <w:tab/>
        <w:t>Append-only CSV (no overwrite)</w:t>
      </w:r>
    </w:p>
    <w:p w14:paraId="5F00A426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No external exposure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Localhost only</w:t>
      </w:r>
    </w:p>
    <w:p w14:paraId="36A625F0" w14:textId="77777777" w:rsid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lastRenderedPageBreak/>
        <w:t>Hash collision resistance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SHA256 (industry standard)</w:t>
      </w:r>
    </w:p>
    <w:p w14:paraId="1F0A43C1" w14:textId="77777777" w:rsidR="00B65B42" w:rsidRDefault="00B65B42" w:rsidP="0094160F">
      <w:pPr>
        <w:rPr>
          <w:rFonts w:ascii="Times New Roman" w:hAnsi="Times New Roman" w:cs="Times New Roman"/>
          <w:sz w:val="24"/>
          <w:szCs w:val="24"/>
        </w:rPr>
      </w:pPr>
    </w:p>
    <w:p w14:paraId="67D5F53D" w14:textId="77777777" w:rsidR="00B65B42" w:rsidRPr="0094160F" w:rsidRDefault="00B65B42" w:rsidP="0094160F">
      <w:pPr>
        <w:rPr>
          <w:rFonts w:ascii="Times New Roman" w:hAnsi="Times New Roman" w:cs="Times New Roman"/>
          <w:sz w:val="24"/>
          <w:szCs w:val="24"/>
        </w:rPr>
      </w:pPr>
    </w:p>
    <w:p w14:paraId="162E12DC" w14:textId="77777777" w:rsidR="0094160F" w:rsidRPr="00B65B42" w:rsidRDefault="0094160F" w:rsidP="0094160F">
      <w:pPr>
        <w:rPr>
          <w:rFonts w:ascii="Times New Roman" w:hAnsi="Times New Roman" w:cs="Times New Roman"/>
          <w:sz w:val="28"/>
          <w:szCs w:val="24"/>
        </w:rPr>
      </w:pPr>
      <w:r w:rsidRPr="00B65B42">
        <w:rPr>
          <w:rFonts w:ascii="Times New Roman" w:hAnsi="Times New Roman" w:cs="Times New Roman"/>
          <w:sz w:val="28"/>
          <w:szCs w:val="24"/>
        </w:rPr>
        <w:t>7.2 Performance Aspects</w:t>
      </w:r>
    </w:p>
    <w:p w14:paraId="00963268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Metric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Target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Implementation</w:t>
      </w:r>
    </w:p>
    <w:p w14:paraId="1D1860E7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Upload (10MB)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&lt;2 sec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Chunked hashing, direct write</w:t>
      </w:r>
    </w:p>
    <w:p w14:paraId="4B4A3C56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Hash generation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~3 MB/sec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64KB buffer size</w:t>
      </w:r>
    </w:p>
    <w:p w14:paraId="79F979FB" w14:textId="77777777" w:rsidR="0094160F" w:rsidRPr="0094160F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Dashboard load (1000 records)</w:t>
      </w:r>
      <w:r w:rsidRPr="0094160F">
        <w:rPr>
          <w:rFonts w:ascii="Times New Roman" w:hAnsi="Times New Roman" w:cs="Times New Roman"/>
          <w:sz w:val="24"/>
          <w:szCs w:val="24"/>
        </w:rPr>
        <w:tab/>
        <w:t>&lt;1 sec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CSV read without heavy parsing</w:t>
      </w:r>
    </w:p>
    <w:p w14:paraId="72C98652" w14:textId="77777777" w:rsidR="00B65B42" w:rsidRDefault="0094160F" w:rsidP="0094160F">
      <w:pPr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Concurrent users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1 (single-user)</w:t>
      </w:r>
      <w:r w:rsidRPr="0094160F">
        <w:rPr>
          <w:rFonts w:ascii="Times New Roman" w:hAnsi="Times New Roman" w:cs="Times New Roman"/>
          <w:sz w:val="24"/>
          <w:szCs w:val="24"/>
        </w:rPr>
        <w:tab/>
      </w:r>
      <w:r w:rsidR="00B65B42">
        <w:rPr>
          <w:rFonts w:ascii="Times New Roman" w:hAnsi="Times New Roman" w:cs="Times New Roman"/>
          <w:sz w:val="24"/>
          <w:szCs w:val="24"/>
        </w:rPr>
        <w:tab/>
      </w:r>
      <w:r w:rsidRPr="0094160F">
        <w:rPr>
          <w:rFonts w:ascii="Times New Roman" w:hAnsi="Times New Roman" w:cs="Times New Roman"/>
          <w:sz w:val="24"/>
          <w:szCs w:val="24"/>
        </w:rPr>
        <w:t>No locking complexity</w:t>
      </w:r>
    </w:p>
    <w:p w14:paraId="3832E69C" w14:textId="77777777" w:rsidR="00B65B42" w:rsidRDefault="00B65B42" w:rsidP="0094160F">
      <w:pPr>
        <w:rPr>
          <w:rFonts w:ascii="Times New Roman" w:hAnsi="Times New Roman" w:cs="Times New Roman"/>
          <w:sz w:val="24"/>
          <w:szCs w:val="24"/>
        </w:rPr>
      </w:pPr>
    </w:p>
    <w:p w14:paraId="13C5BB07" w14:textId="77777777" w:rsidR="0094160F" w:rsidRPr="00B65B42" w:rsidRDefault="0094160F" w:rsidP="0094160F">
      <w:pPr>
        <w:rPr>
          <w:rFonts w:ascii="Times New Roman" w:hAnsi="Times New Roman" w:cs="Times New Roman"/>
          <w:b/>
          <w:sz w:val="32"/>
          <w:szCs w:val="24"/>
        </w:rPr>
      </w:pPr>
      <w:r w:rsidRPr="00B65B42">
        <w:rPr>
          <w:rFonts w:ascii="Times New Roman" w:hAnsi="Times New Roman" w:cs="Times New Roman"/>
          <w:b/>
          <w:sz w:val="32"/>
          <w:szCs w:val="24"/>
        </w:rPr>
        <w:t>8. References</w:t>
      </w:r>
    </w:p>
    <w:p w14:paraId="23A4B28B" w14:textId="77777777" w:rsidR="0094160F" w:rsidRPr="00B65B42" w:rsidRDefault="0094160F" w:rsidP="00B65B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65B42">
        <w:rPr>
          <w:rFonts w:ascii="Times New Roman" w:hAnsi="Times New Roman" w:cs="Times New Roman"/>
          <w:sz w:val="28"/>
          <w:szCs w:val="28"/>
        </w:rPr>
        <w:t>Flask Documentation</w:t>
      </w:r>
    </w:p>
    <w:p w14:paraId="00623E6A" w14:textId="77777777" w:rsidR="0094160F" w:rsidRPr="0094160F" w:rsidRDefault="0094160F" w:rsidP="00B65B4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Backend framework for upload handling and sessions</w:t>
      </w:r>
    </w:p>
    <w:p w14:paraId="4942483B" w14:textId="1CD522C7" w:rsidR="0094160F" w:rsidRPr="0094160F" w:rsidRDefault="0094160F" w:rsidP="00C4271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https://flask.palletsprojects.com/</w:t>
      </w:r>
    </w:p>
    <w:p w14:paraId="0ED9CD83" w14:textId="77777777" w:rsidR="0094160F" w:rsidRPr="00B65B42" w:rsidRDefault="0094160F" w:rsidP="00B65B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65B42">
        <w:rPr>
          <w:rFonts w:ascii="Times New Roman" w:hAnsi="Times New Roman" w:cs="Times New Roman"/>
          <w:sz w:val="28"/>
          <w:szCs w:val="24"/>
        </w:rPr>
        <w:t>Python hashlib Module</w:t>
      </w:r>
    </w:p>
    <w:p w14:paraId="54ADD868" w14:textId="77777777" w:rsidR="0094160F" w:rsidRPr="0094160F" w:rsidRDefault="0094160F" w:rsidP="00B65B4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SHA256 cryptographic hash generation</w:t>
      </w:r>
    </w:p>
    <w:p w14:paraId="2911FA22" w14:textId="37A3F1C1" w:rsidR="0094160F" w:rsidRPr="0094160F" w:rsidRDefault="0094160F" w:rsidP="00C4271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https://docs.python.org/3/library/hashlib.html</w:t>
      </w:r>
    </w:p>
    <w:p w14:paraId="31B5C5EA" w14:textId="77777777" w:rsidR="0094160F" w:rsidRPr="00B65B42" w:rsidRDefault="0094160F" w:rsidP="00B65B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65B42">
        <w:rPr>
          <w:rFonts w:ascii="Times New Roman" w:hAnsi="Times New Roman" w:cs="Times New Roman"/>
          <w:sz w:val="28"/>
          <w:szCs w:val="24"/>
        </w:rPr>
        <w:t>Python os Module</w:t>
      </w:r>
    </w:p>
    <w:p w14:paraId="25767A80" w14:textId="77777777" w:rsidR="0094160F" w:rsidRPr="0094160F" w:rsidRDefault="0094160F" w:rsidP="00B65B4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File metadata extraction (ctime, mtime, size)</w:t>
      </w:r>
    </w:p>
    <w:p w14:paraId="7FB6A497" w14:textId="277E3B34" w:rsidR="00C42711" w:rsidRPr="0094160F" w:rsidRDefault="0094160F" w:rsidP="00C4271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https://docs.python.org/3/library/os.html</w:t>
      </w:r>
    </w:p>
    <w:p w14:paraId="441103FA" w14:textId="77777777" w:rsidR="00C42711" w:rsidRDefault="0094160F" w:rsidP="00C427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65B42">
        <w:rPr>
          <w:rFonts w:ascii="Times New Roman" w:hAnsi="Times New Roman" w:cs="Times New Roman"/>
          <w:sz w:val="28"/>
          <w:szCs w:val="24"/>
        </w:rPr>
        <w:t>Chain of Custody Best Practices</w:t>
      </w:r>
    </w:p>
    <w:p w14:paraId="2A349538" w14:textId="6DD5F47B" w:rsidR="0094160F" w:rsidRPr="00C42711" w:rsidRDefault="0094160F" w:rsidP="00C42711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C42711">
        <w:rPr>
          <w:rFonts w:ascii="Times New Roman" w:hAnsi="Times New Roman" w:cs="Times New Roman"/>
          <w:sz w:val="24"/>
          <w:szCs w:val="24"/>
        </w:rPr>
        <w:t>NIST Digital Forensics Guidelines</w:t>
      </w:r>
    </w:p>
    <w:p w14:paraId="3E4D4495" w14:textId="77777777" w:rsidR="0094160F" w:rsidRPr="0094160F" w:rsidRDefault="0094160F" w:rsidP="00B65B4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4160F">
        <w:rPr>
          <w:rFonts w:ascii="Times New Roman" w:hAnsi="Times New Roman" w:cs="Times New Roman"/>
          <w:sz w:val="24"/>
          <w:szCs w:val="24"/>
        </w:rPr>
        <w:t>https://www.nist.gov/</w:t>
      </w:r>
    </w:p>
    <w:sectPr w:rsidR="0094160F" w:rsidRPr="0094160F" w:rsidSect="004C770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D90E" w14:textId="77777777" w:rsidR="00D1421D" w:rsidRDefault="00D1421D" w:rsidP="004C770F">
      <w:pPr>
        <w:spacing w:after="0" w:line="240" w:lineRule="auto"/>
      </w:pPr>
      <w:r>
        <w:separator/>
      </w:r>
    </w:p>
  </w:endnote>
  <w:endnote w:type="continuationSeparator" w:id="0">
    <w:p w14:paraId="5AE50136" w14:textId="77777777" w:rsidR="00D1421D" w:rsidRDefault="00D1421D" w:rsidP="004C7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4141"/>
      <w:docPartObj>
        <w:docPartGallery w:val="Page Numbers (Bottom of Page)"/>
        <w:docPartUnique/>
      </w:docPartObj>
    </w:sdtPr>
    <w:sdtEndPr/>
    <w:sdtContent>
      <w:p w14:paraId="65572A93" w14:textId="77777777" w:rsidR="004C770F" w:rsidRDefault="000E191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C092689" w14:textId="77777777" w:rsidR="004C770F" w:rsidRPr="004C770F" w:rsidRDefault="004C770F" w:rsidP="004C770F">
    <w:pPr>
      <w:spacing w:before="11"/>
      <w:ind w:left="20"/>
      <w:rPr>
        <w:spacing w:val="-4"/>
      </w:rPr>
    </w:pPr>
    <w:r>
      <w:t>YIASCM|PROJECT</w:t>
    </w:r>
    <w:r>
      <w:rPr>
        <w:spacing w:val="-4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007D" w14:textId="77777777" w:rsidR="00D1421D" w:rsidRDefault="00D1421D" w:rsidP="004C770F">
      <w:pPr>
        <w:spacing w:after="0" w:line="240" w:lineRule="auto"/>
      </w:pPr>
      <w:r>
        <w:separator/>
      </w:r>
    </w:p>
  </w:footnote>
  <w:footnote w:type="continuationSeparator" w:id="0">
    <w:p w14:paraId="315DE506" w14:textId="77777777" w:rsidR="00D1421D" w:rsidRDefault="00D1421D" w:rsidP="004C7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8483" w14:textId="77777777" w:rsidR="004C770F" w:rsidRDefault="004C770F">
    <w:pPr>
      <w:pStyle w:val="Header"/>
    </w:pPr>
    <w:r w:rsidRPr="004C770F">
      <w:rPr>
        <w:noProof/>
      </w:rPr>
      <w:drawing>
        <wp:anchor distT="0" distB="0" distL="114300" distR="114300" simplePos="0" relativeHeight="251661312" behindDoc="1" locked="0" layoutInCell="1" allowOverlap="1" wp14:anchorId="4B1B24BC" wp14:editId="6B5D0A8C">
          <wp:simplePos x="0" y="0"/>
          <wp:positionH relativeFrom="column">
            <wp:posOffset>5049982</wp:posOffset>
          </wp:positionH>
          <wp:positionV relativeFrom="paragraph">
            <wp:posOffset>103909</wp:posOffset>
          </wp:positionV>
          <wp:extent cx="1309254" cy="330604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4C770F">
      <w:rPr>
        <w:noProof/>
      </w:rPr>
      <w:drawing>
        <wp:anchor distT="0" distB="0" distL="114300" distR="114300" simplePos="0" relativeHeight="251659264" behindDoc="1" locked="0" layoutInCell="1" allowOverlap="1" wp14:anchorId="6B6A9D49" wp14:editId="7420E03E">
          <wp:simplePos x="0" y="0"/>
          <wp:positionH relativeFrom="column">
            <wp:posOffset>-353291</wp:posOffset>
          </wp:positionH>
          <wp:positionV relativeFrom="paragraph">
            <wp:posOffset>20782</wp:posOffset>
          </wp:positionV>
          <wp:extent cx="1974273" cy="519545"/>
          <wp:effectExtent l="0" t="0" r="0" b="0"/>
          <wp:wrapTight wrapText="bothSides">
            <wp:wrapPolygon edited="0">
              <wp:start x="0" y="0"/>
              <wp:lineTo x="0" y="20647"/>
              <wp:lineTo x="21363" y="20647"/>
              <wp:lineTo x="21363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690" cy="518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613"/>
    <w:multiLevelType w:val="hybridMultilevel"/>
    <w:tmpl w:val="4C8C1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BE6358"/>
    <w:multiLevelType w:val="hybridMultilevel"/>
    <w:tmpl w:val="CA7CB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4AAD"/>
    <w:multiLevelType w:val="hybridMultilevel"/>
    <w:tmpl w:val="34040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7C0ED6"/>
    <w:multiLevelType w:val="hybridMultilevel"/>
    <w:tmpl w:val="D69CD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B461D"/>
    <w:multiLevelType w:val="hybridMultilevel"/>
    <w:tmpl w:val="2C087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A74BE8"/>
    <w:multiLevelType w:val="hybridMultilevel"/>
    <w:tmpl w:val="8F4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2259E"/>
    <w:multiLevelType w:val="hybridMultilevel"/>
    <w:tmpl w:val="C64CF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6133FD"/>
    <w:multiLevelType w:val="hybridMultilevel"/>
    <w:tmpl w:val="593C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8691C"/>
    <w:multiLevelType w:val="hybridMultilevel"/>
    <w:tmpl w:val="8264C4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024680"/>
    <w:multiLevelType w:val="hybridMultilevel"/>
    <w:tmpl w:val="C8CE4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C006B5"/>
    <w:multiLevelType w:val="hybridMultilevel"/>
    <w:tmpl w:val="DF627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C47F6"/>
    <w:multiLevelType w:val="hybridMultilevel"/>
    <w:tmpl w:val="D6C25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C2295"/>
    <w:multiLevelType w:val="hybridMultilevel"/>
    <w:tmpl w:val="AB205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771488"/>
    <w:multiLevelType w:val="hybridMultilevel"/>
    <w:tmpl w:val="A494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36E8E"/>
    <w:multiLevelType w:val="hybridMultilevel"/>
    <w:tmpl w:val="0A8E3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D17992"/>
    <w:multiLevelType w:val="hybridMultilevel"/>
    <w:tmpl w:val="5B66C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446759"/>
    <w:multiLevelType w:val="hybridMultilevel"/>
    <w:tmpl w:val="364A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F4D11"/>
    <w:multiLevelType w:val="hybridMultilevel"/>
    <w:tmpl w:val="7BE43D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952FB4"/>
    <w:multiLevelType w:val="hybridMultilevel"/>
    <w:tmpl w:val="F7CA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23895"/>
    <w:multiLevelType w:val="hybridMultilevel"/>
    <w:tmpl w:val="C05E6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525E6"/>
    <w:multiLevelType w:val="hybridMultilevel"/>
    <w:tmpl w:val="486CBE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C33115"/>
    <w:multiLevelType w:val="hybridMultilevel"/>
    <w:tmpl w:val="59F8F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2689830">
    <w:abstractNumId w:val="5"/>
  </w:num>
  <w:num w:numId="2" w16cid:durableId="879165674">
    <w:abstractNumId w:val="1"/>
  </w:num>
  <w:num w:numId="3" w16cid:durableId="210043721">
    <w:abstractNumId w:val="13"/>
  </w:num>
  <w:num w:numId="4" w16cid:durableId="11299147">
    <w:abstractNumId w:val="3"/>
  </w:num>
  <w:num w:numId="5" w16cid:durableId="1698313576">
    <w:abstractNumId w:val="18"/>
  </w:num>
  <w:num w:numId="6" w16cid:durableId="1258252544">
    <w:abstractNumId w:val="16"/>
  </w:num>
  <w:num w:numId="7" w16cid:durableId="577984353">
    <w:abstractNumId w:val="20"/>
  </w:num>
  <w:num w:numId="8" w16cid:durableId="2096322757">
    <w:abstractNumId w:val="6"/>
  </w:num>
  <w:num w:numId="9" w16cid:durableId="960920861">
    <w:abstractNumId w:val="14"/>
  </w:num>
  <w:num w:numId="10" w16cid:durableId="273446841">
    <w:abstractNumId w:val="0"/>
  </w:num>
  <w:num w:numId="11" w16cid:durableId="1736467349">
    <w:abstractNumId w:val="17"/>
  </w:num>
  <w:num w:numId="12" w16cid:durableId="67575805">
    <w:abstractNumId w:val="12"/>
  </w:num>
  <w:num w:numId="13" w16cid:durableId="2029863618">
    <w:abstractNumId w:val="2"/>
  </w:num>
  <w:num w:numId="14" w16cid:durableId="1357267938">
    <w:abstractNumId w:val="4"/>
  </w:num>
  <w:num w:numId="15" w16cid:durableId="881556352">
    <w:abstractNumId w:val="21"/>
  </w:num>
  <w:num w:numId="16" w16cid:durableId="1422605809">
    <w:abstractNumId w:val="15"/>
  </w:num>
  <w:num w:numId="17" w16cid:durableId="1426874957">
    <w:abstractNumId w:val="11"/>
  </w:num>
  <w:num w:numId="18" w16cid:durableId="2066172436">
    <w:abstractNumId w:val="8"/>
  </w:num>
  <w:num w:numId="19" w16cid:durableId="2126341558">
    <w:abstractNumId w:val="9"/>
  </w:num>
  <w:num w:numId="20" w16cid:durableId="506217520">
    <w:abstractNumId w:val="19"/>
  </w:num>
  <w:num w:numId="21" w16cid:durableId="938871732">
    <w:abstractNumId w:val="10"/>
  </w:num>
  <w:num w:numId="22" w16cid:durableId="452097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70F"/>
    <w:rsid w:val="000D123C"/>
    <w:rsid w:val="000E1910"/>
    <w:rsid w:val="000F3D9D"/>
    <w:rsid w:val="001732ED"/>
    <w:rsid w:val="004C770F"/>
    <w:rsid w:val="005B1F9A"/>
    <w:rsid w:val="00722B6F"/>
    <w:rsid w:val="00765CF4"/>
    <w:rsid w:val="007D32E1"/>
    <w:rsid w:val="008209CD"/>
    <w:rsid w:val="0094160F"/>
    <w:rsid w:val="009437D0"/>
    <w:rsid w:val="009E3154"/>
    <w:rsid w:val="00B2025F"/>
    <w:rsid w:val="00B65B42"/>
    <w:rsid w:val="00BE34D6"/>
    <w:rsid w:val="00C42711"/>
    <w:rsid w:val="00D1421D"/>
    <w:rsid w:val="00D94B69"/>
    <w:rsid w:val="00DA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713F"/>
  <w15:docId w15:val="{32C65259-0669-45B3-996D-6DA5C831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4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70F"/>
  </w:style>
  <w:style w:type="paragraph" w:styleId="Footer">
    <w:name w:val="footer"/>
    <w:basedOn w:val="Normal"/>
    <w:link w:val="FooterChar"/>
    <w:uiPriority w:val="99"/>
    <w:unhideWhenUsed/>
    <w:rsid w:val="004C7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70F"/>
  </w:style>
  <w:style w:type="table" w:styleId="TableGrid">
    <w:name w:val="Table Grid"/>
    <w:basedOn w:val="TableNormal"/>
    <w:uiPriority w:val="59"/>
    <w:rsid w:val="004C770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C77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1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F9A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B65B42"/>
    <w:pPr>
      <w:spacing w:after="0"/>
    </w:pPr>
    <w:rPr>
      <w:rFonts w:ascii="Arial" w:eastAsia="Arial" w:hAnsi="Arial" w:cs="Ari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42"/>
    <w:rPr>
      <w:rFonts w:eastAsiaTheme="majorEastAsia" w:cstheme="majorBidi"/>
      <w:color w:val="272727" w:themeColor="text1" w:themeTint="D8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sreejithav2020@outlook.com</dc:creator>
  <cp:lastModifiedBy>Sinan Vk</cp:lastModifiedBy>
  <cp:revision>10</cp:revision>
  <dcterms:created xsi:type="dcterms:W3CDTF">2026-04-28T18:41:00Z</dcterms:created>
  <dcterms:modified xsi:type="dcterms:W3CDTF">2026-04-29T07:48:00Z</dcterms:modified>
</cp:coreProperties>
</file>