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10" w:rsidRDefault="009B7A10" w:rsidP="009B7A10">
      <w:pPr>
        <w:pStyle w:val="normal0"/>
        <w:rPr>
          <w:b/>
          <w:sz w:val="40"/>
          <w:szCs w:val="40"/>
        </w:rPr>
      </w:pPr>
    </w:p>
    <w:p w:rsidR="009B7A10" w:rsidRDefault="009B7A10" w:rsidP="009B7A10">
      <w:pPr>
        <w:pStyle w:val="normal0"/>
        <w:rPr>
          <w:b/>
          <w:sz w:val="40"/>
          <w:szCs w:val="40"/>
        </w:rPr>
      </w:pPr>
      <w:r>
        <w:rPr>
          <w:b/>
          <w:sz w:val="40"/>
          <w:szCs w:val="40"/>
          <w:u w:val="single"/>
        </w:rPr>
        <w:t>Contents</w:t>
      </w:r>
      <w:r>
        <w:rPr>
          <w:b/>
          <w:sz w:val="40"/>
          <w:szCs w:val="40"/>
        </w:rPr>
        <w:t xml:space="preserve"> </w:t>
      </w:r>
    </w:p>
    <w:p w:rsidR="009B7A10" w:rsidRDefault="009B7A10" w:rsidP="009B7A10">
      <w:pPr>
        <w:pStyle w:val="normal0"/>
        <w:rPr>
          <w:b/>
          <w:sz w:val="40"/>
          <w:szCs w:val="40"/>
        </w:rPr>
      </w:pPr>
    </w:p>
    <w:p w:rsidR="009B7A10" w:rsidRDefault="009B7A10" w:rsidP="009B7A10">
      <w:pPr>
        <w:pStyle w:val="normal0"/>
        <w:numPr>
          <w:ilvl w:val="0"/>
          <w:numId w:val="1"/>
        </w:numPr>
        <w:spacing w:line="480" w:lineRule="auto"/>
        <w:ind w:hanging="360"/>
        <w:contextualSpacing/>
        <w:jc w:val="both"/>
        <w:rPr>
          <w:sz w:val="28"/>
          <w:szCs w:val="28"/>
        </w:rPr>
      </w:pPr>
      <w:r>
        <w:rPr>
          <w:sz w:val="28"/>
          <w:szCs w:val="28"/>
        </w:rPr>
        <w:t>Introduction…………………………………………………   2</w:t>
      </w:r>
    </w:p>
    <w:p w:rsidR="009B7A10" w:rsidRDefault="009B7A10" w:rsidP="009B7A10">
      <w:pPr>
        <w:pStyle w:val="normal0"/>
        <w:numPr>
          <w:ilvl w:val="0"/>
          <w:numId w:val="1"/>
        </w:numPr>
        <w:spacing w:line="480" w:lineRule="auto"/>
        <w:ind w:hanging="360"/>
        <w:contextualSpacing/>
        <w:jc w:val="both"/>
        <w:rPr>
          <w:sz w:val="28"/>
          <w:szCs w:val="28"/>
        </w:rPr>
      </w:pPr>
      <w:r>
        <w:rPr>
          <w:sz w:val="28"/>
          <w:szCs w:val="28"/>
        </w:rPr>
        <w:t>Objective……………………………………………………   6</w:t>
      </w:r>
    </w:p>
    <w:p w:rsidR="006B3CE4" w:rsidRDefault="006B3CE4" w:rsidP="009B7A10">
      <w:pPr>
        <w:pStyle w:val="normal0"/>
        <w:numPr>
          <w:ilvl w:val="0"/>
          <w:numId w:val="1"/>
        </w:numPr>
        <w:spacing w:line="480" w:lineRule="auto"/>
        <w:ind w:hanging="360"/>
        <w:contextualSpacing/>
        <w:jc w:val="both"/>
        <w:rPr>
          <w:sz w:val="28"/>
          <w:szCs w:val="28"/>
        </w:rPr>
      </w:pPr>
      <w:r>
        <w:rPr>
          <w:sz w:val="28"/>
          <w:szCs w:val="28"/>
        </w:rPr>
        <w:t>Story Line…………………………………………………...   5</w:t>
      </w:r>
    </w:p>
    <w:p w:rsidR="009B7A10" w:rsidRDefault="006B3CE4" w:rsidP="009B7A10">
      <w:pPr>
        <w:pStyle w:val="normal0"/>
        <w:numPr>
          <w:ilvl w:val="0"/>
          <w:numId w:val="1"/>
        </w:numPr>
        <w:spacing w:line="480" w:lineRule="auto"/>
        <w:ind w:hanging="360"/>
        <w:contextualSpacing/>
        <w:jc w:val="both"/>
        <w:rPr>
          <w:sz w:val="28"/>
          <w:szCs w:val="28"/>
        </w:rPr>
      </w:pPr>
      <w:r>
        <w:rPr>
          <w:sz w:val="28"/>
          <w:szCs w:val="28"/>
        </w:rPr>
        <w:t xml:space="preserve">Implemented Code…………………………………………    </w:t>
      </w:r>
      <w:r w:rsidR="009B7A10">
        <w:rPr>
          <w:sz w:val="28"/>
          <w:szCs w:val="28"/>
        </w:rPr>
        <w:t>6</w:t>
      </w:r>
    </w:p>
    <w:p w:rsidR="009B7A10" w:rsidRDefault="009B7A10" w:rsidP="009B7A10">
      <w:pPr>
        <w:pStyle w:val="normal0"/>
        <w:numPr>
          <w:ilvl w:val="0"/>
          <w:numId w:val="1"/>
        </w:numPr>
        <w:spacing w:line="480" w:lineRule="auto"/>
        <w:ind w:hanging="360"/>
        <w:contextualSpacing/>
        <w:jc w:val="both"/>
        <w:rPr>
          <w:sz w:val="28"/>
          <w:szCs w:val="28"/>
        </w:rPr>
      </w:pPr>
      <w:r>
        <w:rPr>
          <w:sz w:val="28"/>
          <w:szCs w:val="28"/>
        </w:rPr>
        <w:t xml:space="preserve">Snapshots </w:t>
      </w:r>
      <w:r w:rsidR="0028705E">
        <w:rPr>
          <w:sz w:val="28"/>
          <w:szCs w:val="28"/>
        </w:rPr>
        <w:t xml:space="preserve">of output ……………………………………….   </w:t>
      </w:r>
      <w:r>
        <w:rPr>
          <w:sz w:val="28"/>
          <w:szCs w:val="28"/>
        </w:rPr>
        <w:t xml:space="preserve"> 11</w:t>
      </w:r>
    </w:p>
    <w:p w:rsidR="009B7A10" w:rsidRDefault="0028705E" w:rsidP="009B7A10">
      <w:pPr>
        <w:pStyle w:val="normal0"/>
        <w:numPr>
          <w:ilvl w:val="0"/>
          <w:numId w:val="1"/>
        </w:numPr>
        <w:spacing w:line="480" w:lineRule="auto"/>
        <w:ind w:hanging="360"/>
        <w:contextualSpacing/>
        <w:jc w:val="both"/>
        <w:rPr>
          <w:sz w:val="28"/>
          <w:szCs w:val="28"/>
        </w:rPr>
      </w:pPr>
      <w:r>
        <w:rPr>
          <w:sz w:val="28"/>
          <w:szCs w:val="28"/>
        </w:rPr>
        <w:t>Conclusion..</w:t>
      </w:r>
      <w:r w:rsidR="009B7A10">
        <w:rPr>
          <w:sz w:val="28"/>
          <w:szCs w:val="28"/>
        </w:rPr>
        <w:t>………………..</w:t>
      </w:r>
      <w:r>
        <w:rPr>
          <w:sz w:val="28"/>
          <w:szCs w:val="28"/>
        </w:rPr>
        <w:t>…………………………….....</w:t>
      </w:r>
      <w:r w:rsidR="009B7A10">
        <w:rPr>
          <w:sz w:val="28"/>
          <w:szCs w:val="28"/>
        </w:rPr>
        <w:t xml:space="preserve">   13</w:t>
      </w:r>
    </w:p>
    <w:p w:rsidR="009B7A10" w:rsidRDefault="009B7A10" w:rsidP="009B7A10">
      <w:pPr>
        <w:pStyle w:val="normal0"/>
        <w:numPr>
          <w:ilvl w:val="0"/>
          <w:numId w:val="1"/>
        </w:numPr>
        <w:spacing w:line="480" w:lineRule="auto"/>
        <w:ind w:hanging="360"/>
        <w:contextualSpacing/>
        <w:jc w:val="both"/>
        <w:rPr>
          <w:sz w:val="28"/>
          <w:szCs w:val="28"/>
        </w:rPr>
      </w:pPr>
      <w:r>
        <w:rPr>
          <w:sz w:val="28"/>
          <w:szCs w:val="28"/>
        </w:rPr>
        <w:t>References ………...……………………………………….   14</w:t>
      </w:r>
    </w:p>
    <w:p w:rsidR="009B7A10" w:rsidRDefault="009B7A10" w:rsidP="009B7A10">
      <w:pPr>
        <w:pStyle w:val="normal0"/>
        <w:spacing w:line="480" w:lineRule="auto"/>
        <w:ind w:left="720"/>
        <w:jc w:val="both"/>
        <w:rPr>
          <w:sz w:val="28"/>
          <w:szCs w:val="28"/>
        </w:rPr>
      </w:pPr>
    </w:p>
    <w:p w:rsidR="009B7A10" w:rsidRDefault="009B7A10" w:rsidP="009B7A10">
      <w:pPr>
        <w:pStyle w:val="normal0"/>
        <w:spacing w:line="276" w:lineRule="auto"/>
        <w:ind w:left="720"/>
      </w:pPr>
    </w:p>
    <w:p w:rsidR="009B7A10" w:rsidRDefault="009B7A10" w:rsidP="009B7A10">
      <w:pPr>
        <w:pStyle w:val="normal0"/>
      </w:pPr>
    </w:p>
    <w:p w:rsidR="009B7A10" w:rsidRDefault="009B7A10" w:rsidP="009B7A10">
      <w:pPr>
        <w:pStyle w:val="normal0"/>
      </w:pPr>
    </w:p>
    <w:p w:rsidR="009B7A10" w:rsidRDefault="009B7A10" w:rsidP="009B7A10">
      <w:pPr>
        <w:pStyle w:val="normal0"/>
      </w:pPr>
      <w:r>
        <w:br w:type="page"/>
      </w:r>
    </w:p>
    <w:p w:rsidR="009B7A10" w:rsidRDefault="009B7A10" w:rsidP="009B7A10">
      <w:pPr>
        <w:pStyle w:val="normal0"/>
        <w:spacing w:after="200" w:line="276" w:lineRule="auto"/>
      </w:pPr>
    </w:p>
    <w:p w:rsidR="009B7A10" w:rsidRDefault="009B7A10" w:rsidP="009B7A10">
      <w:pPr>
        <w:pStyle w:val="normal0"/>
        <w:numPr>
          <w:ilvl w:val="0"/>
          <w:numId w:val="3"/>
        </w:numPr>
        <w:spacing w:line="276" w:lineRule="auto"/>
        <w:ind w:hanging="360"/>
        <w:contextualSpacing/>
        <w:rPr>
          <w:rFonts w:ascii="Calibri" w:eastAsia="Calibri" w:hAnsi="Calibri" w:cs="Calibri"/>
          <w:b/>
          <w:sz w:val="40"/>
          <w:szCs w:val="40"/>
        </w:rPr>
      </w:pPr>
      <w:r>
        <w:rPr>
          <w:rFonts w:ascii="Calibri" w:eastAsia="Calibri" w:hAnsi="Calibri" w:cs="Calibri"/>
          <w:b/>
          <w:sz w:val="40"/>
          <w:szCs w:val="40"/>
        </w:rPr>
        <w:t>Introduction</w:t>
      </w:r>
    </w:p>
    <w:p w:rsidR="00E26A56" w:rsidRPr="000D101F" w:rsidRDefault="00E26A56" w:rsidP="000D101F">
      <w:pPr>
        <w:pStyle w:val="NormalWeb"/>
        <w:shd w:val="clear" w:color="auto" w:fill="FFFFFF"/>
        <w:spacing w:before="120" w:beforeAutospacing="0" w:after="120" w:afterAutospacing="0" w:line="360" w:lineRule="auto"/>
        <w:jc w:val="both"/>
        <w:rPr>
          <w:rFonts w:ascii="Arial" w:hAnsi="Arial" w:cs="Arial"/>
          <w:sz w:val="26"/>
          <w:szCs w:val="26"/>
        </w:rPr>
      </w:pPr>
      <w:r w:rsidRPr="000D101F">
        <w:rPr>
          <w:rFonts w:ascii="Arial" w:hAnsi="Arial" w:cs="Arial"/>
          <w:b/>
          <w:sz w:val="26"/>
          <w:szCs w:val="26"/>
        </w:rPr>
        <w:t>Open Graphics Library (OpenGL)</w:t>
      </w:r>
      <w:r w:rsidR="000D101F">
        <w:rPr>
          <w:rFonts w:ascii="Arial" w:hAnsi="Arial" w:cs="Arial"/>
          <w:sz w:val="26"/>
          <w:szCs w:val="26"/>
        </w:rPr>
        <w:t xml:space="preserve"> </w:t>
      </w:r>
      <w:r w:rsidRPr="000D101F">
        <w:rPr>
          <w:rFonts w:ascii="Arial" w:hAnsi="Arial" w:cs="Arial"/>
          <w:sz w:val="26"/>
          <w:szCs w:val="26"/>
        </w:rPr>
        <w:t>is a </w:t>
      </w:r>
      <w:hyperlink r:id="rId8" w:tooltip="Language-independent specification" w:history="1">
        <w:r w:rsidRPr="000D101F">
          <w:rPr>
            <w:rStyle w:val="Hyperlink"/>
            <w:rFonts w:ascii="Arial" w:hAnsi="Arial" w:cs="Arial"/>
            <w:color w:val="auto"/>
            <w:sz w:val="26"/>
            <w:szCs w:val="26"/>
            <w:u w:val="none"/>
          </w:rPr>
          <w:t>cross-language</w:t>
        </w:r>
      </w:hyperlink>
      <w:r w:rsidRPr="000D101F">
        <w:rPr>
          <w:rFonts w:ascii="Arial" w:hAnsi="Arial" w:cs="Arial"/>
          <w:sz w:val="26"/>
          <w:szCs w:val="26"/>
        </w:rPr>
        <w:t>, </w:t>
      </w:r>
      <w:hyperlink r:id="rId9" w:tooltip="Cross-platform" w:history="1">
        <w:r w:rsidRPr="000D101F">
          <w:rPr>
            <w:rStyle w:val="Hyperlink"/>
            <w:rFonts w:ascii="Arial" w:hAnsi="Arial" w:cs="Arial"/>
            <w:color w:val="auto"/>
            <w:sz w:val="26"/>
            <w:szCs w:val="26"/>
            <w:u w:val="none"/>
          </w:rPr>
          <w:t>cross-platform</w:t>
        </w:r>
      </w:hyperlink>
      <w:r w:rsidRPr="000D101F">
        <w:rPr>
          <w:rFonts w:ascii="Arial" w:hAnsi="Arial" w:cs="Arial"/>
          <w:sz w:val="26"/>
          <w:szCs w:val="26"/>
        </w:rPr>
        <w:t xml:space="preserve"> </w:t>
      </w:r>
      <w:hyperlink r:id="rId10" w:tooltip="Application programming interface" w:history="1">
        <w:r w:rsidRPr="000D101F">
          <w:rPr>
            <w:rStyle w:val="Hyperlink"/>
            <w:rFonts w:ascii="Arial" w:hAnsi="Arial" w:cs="Arial"/>
            <w:color w:val="auto"/>
            <w:sz w:val="26"/>
            <w:szCs w:val="26"/>
            <w:u w:val="none"/>
          </w:rPr>
          <w:t>application programming interface</w:t>
        </w:r>
      </w:hyperlink>
      <w:r w:rsidRPr="000D101F">
        <w:rPr>
          <w:rFonts w:ascii="Arial" w:hAnsi="Arial" w:cs="Arial"/>
          <w:sz w:val="26"/>
          <w:szCs w:val="26"/>
        </w:rPr>
        <w:t> (API) for rendering </w:t>
      </w:r>
      <w:hyperlink r:id="rId11" w:tooltip="2D computer graphics" w:history="1">
        <w:r w:rsidRPr="000D101F">
          <w:rPr>
            <w:rStyle w:val="Hyperlink"/>
            <w:rFonts w:ascii="Arial" w:hAnsi="Arial" w:cs="Arial"/>
            <w:color w:val="auto"/>
            <w:sz w:val="26"/>
            <w:szCs w:val="26"/>
            <w:u w:val="none"/>
          </w:rPr>
          <w:t>2D</w:t>
        </w:r>
      </w:hyperlink>
      <w:r w:rsidRPr="000D101F">
        <w:rPr>
          <w:rFonts w:ascii="Arial" w:hAnsi="Arial" w:cs="Arial"/>
          <w:sz w:val="26"/>
          <w:szCs w:val="26"/>
        </w:rPr>
        <w:t> and </w:t>
      </w:r>
      <w:hyperlink r:id="rId12" w:tooltip="3D computer graphics" w:history="1">
        <w:r w:rsidRPr="000D101F">
          <w:rPr>
            <w:rStyle w:val="Hyperlink"/>
            <w:rFonts w:ascii="Arial" w:hAnsi="Arial" w:cs="Arial"/>
            <w:color w:val="auto"/>
            <w:sz w:val="26"/>
            <w:szCs w:val="26"/>
            <w:u w:val="none"/>
          </w:rPr>
          <w:t>3D</w:t>
        </w:r>
      </w:hyperlink>
      <w:r w:rsidRPr="000D101F">
        <w:rPr>
          <w:rFonts w:ascii="Arial" w:hAnsi="Arial" w:cs="Arial"/>
          <w:sz w:val="26"/>
          <w:szCs w:val="26"/>
        </w:rPr>
        <w:t> </w:t>
      </w:r>
      <w:hyperlink r:id="rId13" w:tooltip="Vector graphics" w:history="1">
        <w:r w:rsidRPr="000D101F">
          <w:rPr>
            <w:rStyle w:val="Hyperlink"/>
            <w:rFonts w:ascii="Arial" w:hAnsi="Arial" w:cs="Arial"/>
            <w:color w:val="auto"/>
            <w:sz w:val="26"/>
            <w:szCs w:val="26"/>
            <w:u w:val="none"/>
          </w:rPr>
          <w:t>vector graphics</w:t>
        </w:r>
      </w:hyperlink>
      <w:r w:rsidRPr="000D101F">
        <w:rPr>
          <w:rFonts w:ascii="Arial" w:hAnsi="Arial" w:cs="Arial"/>
          <w:sz w:val="26"/>
          <w:szCs w:val="26"/>
        </w:rPr>
        <w:t>. The API is typically used to interact with a </w:t>
      </w:r>
      <w:hyperlink r:id="rId14" w:tooltip="Graphics processing unit" w:history="1">
        <w:r w:rsidRPr="000D101F">
          <w:rPr>
            <w:rStyle w:val="Hyperlink"/>
            <w:rFonts w:ascii="Arial" w:hAnsi="Arial" w:cs="Arial"/>
            <w:color w:val="auto"/>
            <w:sz w:val="26"/>
            <w:szCs w:val="26"/>
            <w:u w:val="none"/>
          </w:rPr>
          <w:t>graphics processing unit</w:t>
        </w:r>
      </w:hyperlink>
      <w:r w:rsidRPr="000D101F">
        <w:rPr>
          <w:rFonts w:ascii="Arial" w:hAnsi="Arial" w:cs="Arial"/>
          <w:sz w:val="26"/>
          <w:szCs w:val="26"/>
        </w:rPr>
        <w:t> (GPU), to achieve </w:t>
      </w:r>
      <w:hyperlink r:id="rId15" w:tooltip="Hardware acceleration" w:history="1">
        <w:r w:rsidRPr="000D101F">
          <w:rPr>
            <w:rStyle w:val="Hyperlink"/>
            <w:rFonts w:ascii="Arial" w:hAnsi="Arial" w:cs="Arial"/>
            <w:color w:val="auto"/>
            <w:sz w:val="26"/>
            <w:szCs w:val="26"/>
            <w:u w:val="none"/>
          </w:rPr>
          <w:t>hardware-accelerated</w:t>
        </w:r>
      </w:hyperlink>
      <w:r w:rsidRPr="000D101F">
        <w:rPr>
          <w:rFonts w:ascii="Arial" w:hAnsi="Arial" w:cs="Arial"/>
          <w:sz w:val="26"/>
          <w:szCs w:val="26"/>
        </w:rPr>
        <w:t> </w:t>
      </w:r>
      <w:hyperlink r:id="rId16" w:tooltip="Rendering (computer graphics)" w:history="1">
        <w:r w:rsidRPr="000D101F">
          <w:rPr>
            <w:rStyle w:val="Hyperlink"/>
            <w:rFonts w:ascii="Arial" w:hAnsi="Arial" w:cs="Arial"/>
            <w:color w:val="auto"/>
            <w:sz w:val="26"/>
            <w:szCs w:val="26"/>
            <w:u w:val="none"/>
          </w:rPr>
          <w:t>rendering</w:t>
        </w:r>
      </w:hyperlink>
      <w:r w:rsidRPr="000D101F">
        <w:rPr>
          <w:rFonts w:ascii="Arial" w:hAnsi="Arial" w:cs="Arial"/>
          <w:sz w:val="26"/>
          <w:szCs w:val="26"/>
        </w:rPr>
        <w:t>.</w:t>
      </w:r>
    </w:p>
    <w:p w:rsidR="00E26A56" w:rsidRPr="000D101F" w:rsidRDefault="009A3ABE" w:rsidP="000D101F">
      <w:pPr>
        <w:pStyle w:val="NormalWeb"/>
        <w:shd w:val="clear" w:color="auto" w:fill="FFFFFF"/>
        <w:spacing w:before="120" w:beforeAutospacing="0" w:after="120" w:afterAutospacing="0" w:line="360" w:lineRule="auto"/>
        <w:jc w:val="both"/>
        <w:rPr>
          <w:rFonts w:ascii="Arial" w:hAnsi="Arial" w:cs="Arial"/>
          <w:sz w:val="26"/>
          <w:szCs w:val="26"/>
        </w:rPr>
      </w:pPr>
      <w:hyperlink r:id="rId17" w:tooltip="Silicon Graphics" w:history="1">
        <w:r w:rsidR="00E26A56" w:rsidRPr="000D101F">
          <w:rPr>
            <w:rStyle w:val="Hyperlink"/>
            <w:rFonts w:ascii="Arial" w:hAnsi="Arial" w:cs="Arial"/>
            <w:color w:val="auto"/>
            <w:sz w:val="26"/>
            <w:szCs w:val="26"/>
            <w:u w:val="none"/>
          </w:rPr>
          <w:t>Silicon Graphics</w:t>
        </w:r>
      </w:hyperlink>
      <w:r w:rsidR="00E26A56" w:rsidRPr="000D101F">
        <w:rPr>
          <w:rFonts w:ascii="Arial" w:hAnsi="Arial" w:cs="Arial"/>
          <w:sz w:val="26"/>
          <w:szCs w:val="26"/>
        </w:rPr>
        <w:t> Inc., (SGI) started developing OpenGL in 1991 and released it in January 1992; applications use it extensively in the fields of </w:t>
      </w:r>
      <w:hyperlink r:id="rId18" w:tooltip="Computer-aided design" w:history="1">
        <w:r w:rsidR="00E26A56" w:rsidRPr="000D101F">
          <w:rPr>
            <w:rStyle w:val="Hyperlink"/>
            <w:rFonts w:ascii="Arial" w:hAnsi="Arial" w:cs="Arial"/>
            <w:color w:val="auto"/>
            <w:sz w:val="26"/>
            <w:szCs w:val="26"/>
            <w:u w:val="none"/>
          </w:rPr>
          <w:t>computer-aided design</w:t>
        </w:r>
      </w:hyperlink>
      <w:r w:rsidR="00E26A56" w:rsidRPr="000D101F">
        <w:rPr>
          <w:rFonts w:ascii="Arial" w:hAnsi="Arial" w:cs="Arial"/>
          <w:sz w:val="26"/>
          <w:szCs w:val="26"/>
        </w:rPr>
        <w:t>(CAD), </w:t>
      </w:r>
      <w:hyperlink r:id="rId19" w:tooltip="Virtual reality" w:history="1">
        <w:r w:rsidR="00E26A56" w:rsidRPr="000D101F">
          <w:rPr>
            <w:rStyle w:val="Hyperlink"/>
            <w:rFonts w:ascii="Arial" w:hAnsi="Arial" w:cs="Arial"/>
            <w:color w:val="auto"/>
            <w:sz w:val="26"/>
            <w:szCs w:val="26"/>
            <w:u w:val="none"/>
          </w:rPr>
          <w:t>virtual reality</w:t>
        </w:r>
      </w:hyperlink>
      <w:r w:rsidR="00E26A56" w:rsidRPr="000D101F">
        <w:rPr>
          <w:rFonts w:ascii="Arial" w:hAnsi="Arial" w:cs="Arial"/>
          <w:sz w:val="26"/>
          <w:szCs w:val="26"/>
        </w:rPr>
        <w:t>, </w:t>
      </w:r>
      <w:hyperlink r:id="rId20" w:tooltip="Scientific visualization" w:history="1">
        <w:r w:rsidR="00E26A56" w:rsidRPr="000D101F">
          <w:rPr>
            <w:rStyle w:val="Hyperlink"/>
            <w:rFonts w:ascii="Arial" w:hAnsi="Arial" w:cs="Arial"/>
            <w:color w:val="auto"/>
            <w:sz w:val="26"/>
            <w:szCs w:val="26"/>
            <w:u w:val="none"/>
          </w:rPr>
          <w:t>scientific visualization</w:t>
        </w:r>
      </w:hyperlink>
      <w:r w:rsidR="00E26A56" w:rsidRPr="000D101F">
        <w:rPr>
          <w:rFonts w:ascii="Arial" w:hAnsi="Arial" w:cs="Arial"/>
          <w:sz w:val="26"/>
          <w:szCs w:val="26"/>
        </w:rPr>
        <w:t>, information visualization, </w:t>
      </w:r>
      <w:hyperlink r:id="rId21" w:tooltip="Flight simulator" w:history="1">
        <w:r w:rsidR="00E26A56" w:rsidRPr="000D101F">
          <w:rPr>
            <w:rStyle w:val="Hyperlink"/>
            <w:rFonts w:ascii="Arial" w:hAnsi="Arial" w:cs="Arial"/>
            <w:color w:val="auto"/>
            <w:sz w:val="26"/>
            <w:szCs w:val="26"/>
            <w:u w:val="none"/>
          </w:rPr>
          <w:t>flight simulation</w:t>
        </w:r>
      </w:hyperlink>
      <w:r w:rsidR="00E26A56" w:rsidRPr="000D101F">
        <w:rPr>
          <w:rFonts w:ascii="Arial" w:hAnsi="Arial" w:cs="Arial"/>
          <w:sz w:val="26"/>
          <w:szCs w:val="26"/>
        </w:rPr>
        <w:t>, and </w:t>
      </w:r>
      <w:hyperlink r:id="rId22" w:tooltip="Video game" w:history="1">
        <w:r w:rsidR="00E26A56" w:rsidRPr="000D101F">
          <w:rPr>
            <w:rStyle w:val="Hyperlink"/>
            <w:rFonts w:ascii="Arial" w:hAnsi="Arial" w:cs="Arial"/>
            <w:color w:val="auto"/>
            <w:sz w:val="26"/>
            <w:szCs w:val="26"/>
            <w:u w:val="none"/>
          </w:rPr>
          <w:t>video games</w:t>
        </w:r>
      </w:hyperlink>
      <w:r w:rsidR="00E26A56" w:rsidRPr="000D101F">
        <w:rPr>
          <w:rFonts w:ascii="Arial" w:hAnsi="Arial" w:cs="Arial"/>
          <w:sz w:val="26"/>
          <w:szCs w:val="26"/>
        </w:rPr>
        <w:t xml:space="preserve">. </w:t>
      </w:r>
    </w:p>
    <w:p w:rsidR="000626BA" w:rsidRPr="000D101F" w:rsidRDefault="000626BA" w:rsidP="000D101F">
      <w:pPr>
        <w:pStyle w:val="NormalWeb"/>
        <w:shd w:val="clear" w:color="auto" w:fill="FFFFFF"/>
        <w:spacing w:before="120" w:beforeAutospacing="0" w:after="120" w:afterAutospacing="0" w:line="360" w:lineRule="auto"/>
        <w:jc w:val="both"/>
        <w:rPr>
          <w:rFonts w:ascii="Arial" w:hAnsi="Arial" w:cs="Arial"/>
          <w:color w:val="000000"/>
          <w:sz w:val="26"/>
          <w:szCs w:val="26"/>
          <w:shd w:val="clear" w:color="auto" w:fill="FFFFFF"/>
        </w:rPr>
      </w:pPr>
      <w:r w:rsidRPr="000D101F">
        <w:rPr>
          <w:rFonts w:ascii="Arial" w:hAnsi="Arial" w:cs="Arial"/>
          <w:color w:val="000000"/>
          <w:sz w:val="26"/>
          <w:szCs w:val="26"/>
          <w:shd w:val="clear" w:color="auto" w:fill="FFFFFF"/>
        </w:rPr>
        <w:t>Any visual computing application requiring maximum performance-from 3D animation to CAD to visual simulation-can exploit high-quality, high-performance OpenGL capabilities. These capabilities allow developers in diverse markets such as broadcasting, CAD/CAM/CAE, entertainment, medical imaging, and virtual reality to produce and display incredibly compelling 2D and 3D graphics.</w:t>
      </w:r>
    </w:p>
    <w:p w:rsidR="000D101F" w:rsidRDefault="000D101F" w:rsidP="000D101F">
      <w:pPr>
        <w:pStyle w:val="NormalWeb"/>
        <w:shd w:val="clear" w:color="auto" w:fill="FFFFFF"/>
        <w:spacing w:before="120" w:beforeAutospacing="0" w:after="120" w:afterAutospacing="0" w:line="360" w:lineRule="auto"/>
        <w:jc w:val="both"/>
        <w:rPr>
          <w:rFonts w:ascii="Arial" w:hAnsi="Arial" w:cs="Arial"/>
          <w:sz w:val="28"/>
          <w:szCs w:val="28"/>
          <w:shd w:val="clear" w:color="auto" w:fill="FFFFFF"/>
        </w:rPr>
      </w:pPr>
      <w:r w:rsidRPr="000D101F">
        <w:rPr>
          <w:rFonts w:ascii="Arial" w:hAnsi="Arial" w:cs="Arial"/>
          <w:sz w:val="26"/>
          <w:szCs w:val="26"/>
          <w:shd w:val="clear" w:color="auto" w:fill="FFFFFF"/>
        </w:rPr>
        <w:t>OpenGL specifies a set of "commands" or immediately executed functions. Each command directs a drawing action or causes special effects. A list of these commands can be created for repetitive effects. OpenGL is independent of the windowing characteristics of each operating system, but provides special "glue" routines for each operating system that enable OpenGL to work in that system's windowing environment. OpenGL comes with a large number of built-in capabilities requestable through the API. These include hidden surface removal, alpha blending (transparency), </w:t>
      </w:r>
      <w:hyperlink r:id="rId23" w:history="1">
        <w:r w:rsidRPr="000D101F">
          <w:rPr>
            <w:rStyle w:val="Hyperlink"/>
            <w:rFonts w:ascii="Arial" w:hAnsi="Arial" w:cs="Arial"/>
            <w:color w:val="auto"/>
            <w:sz w:val="26"/>
            <w:szCs w:val="26"/>
            <w:u w:val="none"/>
            <w:shd w:val="clear" w:color="auto" w:fill="FFFFFF"/>
          </w:rPr>
          <w:t>antialiasing</w:t>
        </w:r>
      </w:hyperlink>
      <w:r w:rsidRPr="000D101F">
        <w:rPr>
          <w:rFonts w:ascii="Arial" w:hAnsi="Arial" w:cs="Arial"/>
          <w:sz w:val="26"/>
          <w:szCs w:val="26"/>
          <w:shd w:val="clear" w:color="auto" w:fill="FFFFFF"/>
        </w:rPr>
        <w:t> , texture mapping, </w:t>
      </w:r>
      <w:hyperlink r:id="rId24" w:history="1">
        <w:r w:rsidRPr="000D101F">
          <w:rPr>
            <w:rStyle w:val="Hyperlink"/>
            <w:rFonts w:ascii="Arial" w:hAnsi="Arial" w:cs="Arial"/>
            <w:color w:val="auto"/>
            <w:sz w:val="26"/>
            <w:szCs w:val="26"/>
            <w:u w:val="none"/>
            <w:shd w:val="clear" w:color="auto" w:fill="FFFFFF"/>
          </w:rPr>
          <w:t>pixel</w:t>
        </w:r>
      </w:hyperlink>
      <w:r w:rsidRPr="000D101F">
        <w:rPr>
          <w:rFonts w:ascii="Arial" w:hAnsi="Arial" w:cs="Arial"/>
          <w:sz w:val="26"/>
          <w:szCs w:val="26"/>
          <w:shd w:val="clear" w:color="auto" w:fill="FFFFFF"/>
        </w:rPr>
        <w:t> operations, viewing and modeling transformations, and atmospheric effects (fog, smoke, and haze).</w:t>
      </w:r>
      <w:r>
        <w:rPr>
          <w:rFonts w:ascii="Arial" w:hAnsi="Arial" w:cs="Arial"/>
          <w:sz w:val="28"/>
          <w:szCs w:val="28"/>
          <w:shd w:val="clear" w:color="auto" w:fill="FFFFFF"/>
        </w:rPr>
        <w:br w:type="page"/>
      </w:r>
    </w:p>
    <w:p w:rsidR="00051CE1" w:rsidRDefault="00051CE1" w:rsidP="00E26A56">
      <w:pPr>
        <w:pStyle w:val="NormalWeb"/>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p>
    <w:p w:rsidR="000626BA" w:rsidRDefault="000626BA" w:rsidP="00E26A56">
      <w:pPr>
        <w:pStyle w:val="NormalWeb"/>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Developer-Driven Advantages:</w:t>
      </w:r>
    </w:p>
    <w:p w:rsidR="000626BA" w:rsidRDefault="000626BA" w:rsidP="000626BA">
      <w:pPr>
        <w:pStyle w:val="NormalWeb"/>
        <w:numPr>
          <w:ilvl w:val="0"/>
          <w:numId w:val="6"/>
        </w:numPr>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 xml:space="preserve">Industry standard </w:t>
      </w:r>
    </w:p>
    <w:p w:rsidR="000626BA" w:rsidRDefault="000626BA" w:rsidP="000626BA">
      <w:pPr>
        <w:pStyle w:val="NormalWeb"/>
        <w:numPr>
          <w:ilvl w:val="0"/>
          <w:numId w:val="6"/>
        </w:numPr>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Stable</w:t>
      </w:r>
    </w:p>
    <w:p w:rsidR="000626BA" w:rsidRDefault="000626BA" w:rsidP="000626BA">
      <w:pPr>
        <w:pStyle w:val="NormalWeb"/>
        <w:numPr>
          <w:ilvl w:val="0"/>
          <w:numId w:val="6"/>
        </w:numPr>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Reliable and portable</w:t>
      </w:r>
    </w:p>
    <w:p w:rsidR="000626BA" w:rsidRDefault="000626BA" w:rsidP="000626BA">
      <w:pPr>
        <w:pStyle w:val="NormalWeb"/>
        <w:numPr>
          <w:ilvl w:val="0"/>
          <w:numId w:val="6"/>
        </w:numPr>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Evolving</w:t>
      </w:r>
    </w:p>
    <w:p w:rsidR="000626BA" w:rsidRDefault="000626BA" w:rsidP="000626BA">
      <w:pPr>
        <w:pStyle w:val="NormalWeb"/>
        <w:numPr>
          <w:ilvl w:val="0"/>
          <w:numId w:val="6"/>
        </w:numPr>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Scalable</w:t>
      </w:r>
    </w:p>
    <w:p w:rsidR="000626BA" w:rsidRDefault="000626BA" w:rsidP="000626BA">
      <w:pPr>
        <w:pStyle w:val="NormalWeb"/>
        <w:numPr>
          <w:ilvl w:val="0"/>
          <w:numId w:val="6"/>
        </w:numPr>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Easy to use</w:t>
      </w:r>
    </w:p>
    <w:p w:rsidR="00B77A47" w:rsidRDefault="000626BA" w:rsidP="00B77A47">
      <w:pPr>
        <w:pStyle w:val="NormalWeb"/>
        <w:numPr>
          <w:ilvl w:val="0"/>
          <w:numId w:val="6"/>
        </w:numPr>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color w:val="000000"/>
          <w:sz w:val="25"/>
          <w:szCs w:val="25"/>
          <w:shd w:val="clear" w:color="auto" w:fill="FFFFFF"/>
        </w:rPr>
        <w:t>Well-documented</w:t>
      </w:r>
    </w:p>
    <w:p w:rsidR="00B77A47" w:rsidRDefault="00B77A47" w:rsidP="00B77A47">
      <w:pPr>
        <w:pStyle w:val="NormalWeb"/>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p>
    <w:p w:rsidR="00051CE1" w:rsidRDefault="00051CE1" w:rsidP="00B77A47">
      <w:pPr>
        <w:pStyle w:val="NormalWeb"/>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p>
    <w:p w:rsidR="00B77A47" w:rsidRPr="00B77A47" w:rsidRDefault="00B77A47" w:rsidP="00B77A47">
      <w:pPr>
        <w:widowControl/>
        <w:jc w:val="both"/>
        <w:rPr>
          <w:rFonts w:ascii="Arial" w:hAnsi="Arial" w:cs="Arial"/>
          <w:sz w:val="25"/>
          <w:szCs w:val="25"/>
          <w:lang w:bidi="hi-IN"/>
        </w:rPr>
      </w:pPr>
      <w:r w:rsidRPr="00B77A47">
        <w:rPr>
          <w:rFonts w:ascii="Arial" w:hAnsi="Arial" w:cs="Arial"/>
          <w:b/>
          <w:bCs/>
          <w:sz w:val="25"/>
          <w:szCs w:val="25"/>
          <w:lang w:bidi="hi-IN"/>
        </w:rPr>
        <w:t>API Hierarchy</w:t>
      </w:r>
    </w:p>
    <w:p w:rsidR="00B77A47" w:rsidRDefault="00B77A47" w:rsidP="00B77A47">
      <w:pPr>
        <w:pStyle w:val="NormalWeb"/>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r>
        <w:rPr>
          <w:rFonts w:ascii="Arial" w:hAnsi="Arial" w:cs="Arial"/>
          <w:b/>
          <w:bCs/>
          <w:noProof/>
          <w:sz w:val="25"/>
          <w:szCs w:val="25"/>
          <w:shd w:val="clear" w:color="auto" w:fill="FFFFFF"/>
          <w:lang w:bidi="ar-SA"/>
        </w:rPr>
        <w:drawing>
          <wp:inline distT="0" distB="0" distL="0" distR="0">
            <wp:extent cx="5943600" cy="15813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1581386"/>
                    </a:xfrm>
                    <a:prstGeom prst="rect">
                      <a:avLst/>
                    </a:prstGeom>
                    <a:noFill/>
                    <a:ln w="9525">
                      <a:noFill/>
                      <a:miter lim="800000"/>
                      <a:headEnd/>
                      <a:tailEnd/>
                    </a:ln>
                  </pic:spPr>
                </pic:pic>
              </a:graphicData>
            </a:graphic>
          </wp:inline>
        </w:drawing>
      </w:r>
    </w:p>
    <w:p w:rsidR="00B77A47" w:rsidRDefault="00B77A47" w:rsidP="00B77A47">
      <w:pPr>
        <w:pStyle w:val="NormalWeb"/>
        <w:shd w:val="clear" w:color="auto" w:fill="FFFFFF"/>
        <w:spacing w:before="120" w:beforeAutospacing="0" w:after="120" w:afterAutospacing="0" w:line="276" w:lineRule="auto"/>
        <w:jc w:val="both"/>
        <w:rPr>
          <w:rFonts w:ascii="Arial" w:hAnsi="Arial" w:cs="Arial"/>
          <w:i/>
          <w:iCs/>
          <w:sz w:val="25"/>
          <w:szCs w:val="25"/>
        </w:rPr>
      </w:pPr>
      <w:r w:rsidRPr="00B77A47">
        <w:rPr>
          <w:rFonts w:ascii="Arial" w:hAnsi="Arial" w:cs="Arial"/>
          <w:i/>
          <w:iCs/>
          <w:sz w:val="25"/>
          <w:szCs w:val="25"/>
        </w:rPr>
        <w:t>This diagram demonstrates the relationship between OpenGL GLU and windowing APIs.</w:t>
      </w:r>
    </w:p>
    <w:p w:rsidR="00B77A47" w:rsidRDefault="00B77A47" w:rsidP="00B77A47">
      <w:pPr>
        <w:pStyle w:val="NormalWeb"/>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p>
    <w:tbl>
      <w:tblPr>
        <w:tblW w:w="0" w:type="auto"/>
        <w:tblCellSpacing w:w="0" w:type="dxa"/>
        <w:tblCellMar>
          <w:top w:w="90" w:type="dxa"/>
          <w:left w:w="90" w:type="dxa"/>
          <w:bottom w:w="90" w:type="dxa"/>
          <w:right w:w="90" w:type="dxa"/>
        </w:tblCellMar>
        <w:tblLook w:val="04A0"/>
      </w:tblPr>
      <w:tblGrid>
        <w:gridCol w:w="9540"/>
      </w:tblGrid>
      <w:tr w:rsidR="00B77A47" w:rsidRPr="00B77A47" w:rsidTr="00B77A47">
        <w:trPr>
          <w:tblCellSpacing w:w="0" w:type="dxa"/>
        </w:trPr>
        <w:tc>
          <w:tcPr>
            <w:tcW w:w="0" w:type="auto"/>
            <w:vAlign w:val="center"/>
            <w:hideMark/>
          </w:tcPr>
          <w:p w:rsidR="00B77A47" w:rsidRPr="00B77A47" w:rsidRDefault="00B77A47" w:rsidP="00B77A47">
            <w:pPr>
              <w:widowControl/>
              <w:numPr>
                <w:ilvl w:val="0"/>
                <w:numId w:val="7"/>
              </w:numPr>
              <w:spacing w:before="100" w:beforeAutospacing="1" w:after="100" w:afterAutospacing="1"/>
              <w:rPr>
                <w:rFonts w:ascii="Arial" w:hAnsi="Arial" w:cs="Arial"/>
                <w:sz w:val="25"/>
                <w:szCs w:val="25"/>
                <w:lang w:bidi="hi-IN"/>
              </w:rPr>
            </w:pPr>
            <w:r w:rsidRPr="00B77A47">
              <w:rPr>
                <w:rFonts w:ascii="Arial" w:hAnsi="Arial" w:cs="Arial"/>
                <w:sz w:val="25"/>
                <w:szCs w:val="25"/>
                <w:lang w:bidi="hi-IN"/>
              </w:rPr>
              <w:t>OpenGL applications use the window system’s window, input, and event mechanism</w:t>
            </w:r>
          </w:p>
          <w:p w:rsidR="00B77A47" w:rsidRPr="00B77A47" w:rsidRDefault="00B77A47" w:rsidP="00B77A47">
            <w:pPr>
              <w:widowControl/>
              <w:numPr>
                <w:ilvl w:val="0"/>
                <w:numId w:val="7"/>
              </w:numPr>
              <w:spacing w:before="100" w:beforeAutospacing="1" w:after="100" w:afterAutospacing="1"/>
              <w:rPr>
                <w:rFonts w:ascii="Arial" w:hAnsi="Arial" w:cs="Arial"/>
                <w:sz w:val="25"/>
                <w:szCs w:val="25"/>
                <w:lang w:bidi="hi-IN"/>
              </w:rPr>
            </w:pPr>
            <w:r w:rsidRPr="00B77A47">
              <w:rPr>
                <w:rFonts w:ascii="Arial" w:hAnsi="Arial" w:cs="Arial"/>
                <w:sz w:val="25"/>
                <w:szCs w:val="25"/>
                <w:lang w:bidi="hi-IN"/>
              </w:rPr>
              <w:t>GLU supports quadrics, NURBS, complex polygons, matrix utilities, and more</w:t>
            </w:r>
          </w:p>
        </w:tc>
      </w:tr>
      <w:tr w:rsidR="00B77A47" w:rsidRPr="00B77A47" w:rsidTr="00B77A47">
        <w:trPr>
          <w:tblCellSpacing w:w="0" w:type="dxa"/>
        </w:trPr>
        <w:tc>
          <w:tcPr>
            <w:tcW w:w="0" w:type="auto"/>
            <w:vAlign w:val="center"/>
            <w:hideMark/>
          </w:tcPr>
          <w:p w:rsidR="00B77A47" w:rsidRPr="00B77A47" w:rsidRDefault="00B77A47" w:rsidP="00B77A47">
            <w:pPr>
              <w:widowControl/>
              <w:spacing w:after="240" w:line="288" w:lineRule="atLeast"/>
              <w:rPr>
                <w:rFonts w:ascii="Arial" w:hAnsi="Arial" w:cs="Arial"/>
                <w:sz w:val="25"/>
                <w:szCs w:val="25"/>
                <w:lang w:bidi="hi-IN"/>
              </w:rPr>
            </w:pPr>
          </w:p>
        </w:tc>
      </w:tr>
    </w:tbl>
    <w:p w:rsidR="00B77A47" w:rsidRPr="00B77A47" w:rsidRDefault="00B77A47" w:rsidP="00B77A47">
      <w:pPr>
        <w:pStyle w:val="NormalWeb"/>
        <w:shd w:val="clear" w:color="auto" w:fill="FFFFFF"/>
        <w:spacing w:before="120" w:beforeAutospacing="0" w:after="120" w:afterAutospacing="0" w:line="276" w:lineRule="auto"/>
        <w:jc w:val="both"/>
        <w:rPr>
          <w:rFonts w:ascii="Arial" w:hAnsi="Arial" w:cs="Arial"/>
          <w:b/>
          <w:bCs/>
          <w:color w:val="000000"/>
          <w:sz w:val="25"/>
          <w:szCs w:val="25"/>
          <w:shd w:val="clear" w:color="auto" w:fill="FFFFFF"/>
        </w:rPr>
      </w:pPr>
    </w:p>
    <w:p w:rsidR="00C500DD" w:rsidRDefault="00C500DD" w:rsidP="00C500DD">
      <w:pPr>
        <w:pStyle w:val="normal0"/>
        <w:spacing w:line="360" w:lineRule="auto"/>
        <w:jc w:val="both"/>
        <w:rPr>
          <w:rFonts w:ascii="Arial" w:hAnsi="Arial" w:cs="Arial"/>
          <w:sz w:val="28"/>
          <w:szCs w:val="28"/>
          <w:shd w:val="clear" w:color="auto" w:fill="FFFFFF"/>
        </w:rPr>
      </w:pPr>
    </w:p>
    <w:p w:rsidR="009B7A10" w:rsidRPr="00C500DD" w:rsidRDefault="009B7A10" w:rsidP="000D101F">
      <w:pPr>
        <w:pStyle w:val="normal0"/>
        <w:spacing w:line="360" w:lineRule="auto"/>
        <w:ind w:left="720"/>
        <w:jc w:val="both"/>
        <w:rPr>
          <w:rFonts w:ascii="Arial" w:hAnsi="Arial" w:cs="Arial"/>
          <w:sz w:val="28"/>
          <w:szCs w:val="28"/>
          <w:shd w:val="clear" w:color="auto" w:fill="FFFFFF"/>
        </w:rPr>
      </w:pPr>
      <w:r>
        <w:rPr>
          <w:rFonts w:ascii="Arial" w:hAnsi="Arial" w:cs="Arial"/>
          <w:sz w:val="28"/>
          <w:szCs w:val="28"/>
          <w:shd w:val="clear" w:color="auto" w:fill="FFFFFF"/>
        </w:rPr>
        <w:br w:type="page"/>
      </w:r>
    </w:p>
    <w:p w:rsidR="009B7A10" w:rsidRPr="004357B8" w:rsidRDefault="009B7A10" w:rsidP="009B7A10">
      <w:pPr>
        <w:pStyle w:val="normal0"/>
        <w:numPr>
          <w:ilvl w:val="0"/>
          <w:numId w:val="3"/>
        </w:numPr>
        <w:spacing w:after="200" w:line="276" w:lineRule="auto"/>
        <w:ind w:hanging="360"/>
        <w:contextualSpacing/>
        <w:rPr>
          <w:rFonts w:ascii="Calibri" w:eastAsia="Calibri" w:hAnsi="Calibri" w:cs="Calibri"/>
          <w:b/>
          <w:bCs/>
          <w:sz w:val="40"/>
          <w:szCs w:val="40"/>
        </w:rPr>
      </w:pPr>
      <w:r w:rsidRPr="004357B8">
        <w:rPr>
          <w:rFonts w:ascii="Calibri" w:eastAsia="Calibri" w:hAnsi="Calibri" w:cs="Calibri"/>
          <w:b/>
          <w:bCs/>
          <w:sz w:val="40"/>
          <w:szCs w:val="40"/>
        </w:rPr>
        <w:lastRenderedPageBreak/>
        <w:t>Objective</w:t>
      </w:r>
    </w:p>
    <w:p w:rsidR="009B7A10" w:rsidRDefault="009B7A10" w:rsidP="009B7A10">
      <w:pPr>
        <w:pStyle w:val="normal0"/>
        <w:spacing w:line="360" w:lineRule="auto"/>
        <w:jc w:val="both"/>
        <w:rPr>
          <w:rFonts w:ascii="Arial" w:eastAsia="Arial" w:hAnsi="Arial" w:cs="Arial"/>
          <w:color w:val="222222"/>
          <w:sz w:val="28"/>
          <w:szCs w:val="28"/>
          <w:highlight w:val="white"/>
        </w:rPr>
      </w:pPr>
    </w:p>
    <w:p w:rsidR="009B7A10" w:rsidRPr="00EE715C" w:rsidRDefault="008E17C6" w:rsidP="00EE715C">
      <w:pPr>
        <w:pStyle w:val="normal0"/>
        <w:spacing w:line="360" w:lineRule="auto"/>
        <w:jc w:val="both"/>
        <w:rPr>
          <w:rFonts w:ascii="Arial" w:eastAsia="Arial" w:hAnsi="Arial" w:cs="Arial"/>
          <w:sz w:val="28"/>
          <w:szCs w:val="28"/>
        </w:rPr>
      </w:pPr>
      <w:r>
        <w:rPr>
          <w:rFonts w:ascii="Arial" w:eastAsia="Arial" w:hAnsi="Arial" w:cs="Arial"/>
          <w:color w:val="222222"/>
          <w:sz w:val="28"/>
          <w:szCs w:val="28"/>
        </w:rPr>
        <w:t>This project will involve developing simple slides which are linked together using keyboard functions</w:t>
      </w:r>
    </w:p>
    <w:p w:rsidR="00B967EE" w:rsidRPr="00EE715C" w:rsidRDefault="00B967EE" w:rsidP="00B967EE">
      <w:pPr>
        <w:pStyle w:val="normal0"/>
        <w:numPr>
          <w:ilvl w:val="0"/>
          <w:numId w:val="3"/>
        </w:numPr>
        <w:spacing w:after="200" w:line="276" w:lineRule="auto"/>
        <w:ind w:hanging="360"/>
        <w:contextualSpacing/>
        <w:rPr>
          <w:rFonts w:ascii="Calibri" w:eastAsia="Calibri" w:hAnsi="Calibri" w:cs="Calibri"/>
          <w:sz w:val="40"/>
          <w:szCs w:val="40"/>
        </w:rPr>
      </w:pPr>
      <w:r>
        <w:rPr>
          <w:rFonts w:ascii="Calibri" w:eastAsia="Calibri" w:hAnsi="Calibri" w:cs="Calibri"/>
          <w:b/>
          <w:sz w:val="40"/>
          <w:szCs w:val="40"/>
        </w:rPr>
        <w:t>Story Line</w:t>
      </w:r>
    </w:p>
    <w:p w:rsidR="00EE715C" w:rsidRPr="00B967EE" w:rsidRDefault="00EE715C" w:rsidP="00EE715C">
      <w:pPr>
        <w:pStyle w:val="normal0"/>
        <w:spacing w:after="200" w:line="276" w:lineRule="auto"/>
        <w:ind w:left="720"/>
        <w:contextualSpacing/>
        <w:rPr>
          <w:rFonts w:ascii="Calibri" w:eastAsia="Calibri" w:hAnsi="Calibri" w:cs="Calibri"/>
          <w:sz w:val="40"/>
          <w:szCs w:val="40"/>
        </w:rPr>
      </w:pPr>
    </w:p>
    <w:p w:rsidR="00EE715C" w:rsidRDefault="00B967EE" w:rsidP="00EE715C">
      <w:pPr>
        <w:pStyle w:val="normal0"/>
        <w:spacing w:after="200" w:line="360" w:lineRule="auto"/>
        <w:contextualSpacing/>
        <w:jc w:val="both"/>
        <w:rPr>
          <w:rFonts w:ascii="Arial" w:eastAsia="Arial" w:hAnsi="Arial" w:cs="Arial"/>
          <w:color w:val="222222"/>
          <w:sz w:val="28"/>
          <w:szCs w:val="28"/>
        </w:rPr>
      </w:pPr>
      <w:r>
        <w:rPr>
          <w:rFonts w:ascii="Arial" w:eastAsia="Arial" w:hAnsi="Arial" w:cs="Arial"/>
          <w:color w:val="222222"/>
          <w:sz w:val="28"/>
          <w:szCs w:val="28"/>
        </w:rPr>
        <w:t xml:space="preserve">It was few minutes after midnight. It was her birthday and she told herself that tomorrow is going to be an exciting day and went to bed. When she got up, she expected her parents to be happy and excited too that their baby girl is turning 10 today, but it wasn’t any different from other days when she’d hear her parents fighting over not having a ‘boy child’. She held herself responsible for the fight and went to school without talking to anyone. The girl was emotionally down and in her absent mind she didn’t see a car approaching towards her and was hit. She was severely injured and </w:t>
      </w:r>
      <w:r w:rsidR="00EE715C">
        <w:rPr>
          <w:rFonts w:ascii="Arial" w:eastAsia="Arial" w:hAnsi="Arial" w:cs="Arial"/>
          <w:color w:val="222222"/>
          <w:sz w:val="28"/>
          <w:szCs w:val="28"/>
        </w:rPr>
        <w:t>was taken to the hospital. Meanwhile, her parents were informed about the incident and got worried about their child. At that moment of time when their child was in danger they realized how much they loved her and it didn’t matter whether it’s a girl or boy. The girl gradually recovered from the accident and they started to live a happy life with her.</w:t>
      </w:r>
    </w:p>
    <w:p w:rsidR="00B967EE" w:rsidRPr="00EE715C" w:rsidRDefault="00EE715C" w:rsidP="00EE715C">
      <w:pPr>
        <w:widowControl/>
        <w:spacing w:after="200" w:line="276" w:lineRule="auto"/>
        <w:rPr>
          <w:rFonts w:ascii="Arial" w:eastAsia="Arial" w:hAnsi="Arial" w:cs="Arial"/>
          <w:color w:val="222222"/>
          <w:sz w:val="28"/>
          <w:szCs w:val="28"/>
        </w:rPr>
      </w:pPr>
      <w:r>
        <w:rPr>
          <w:rFonts w:ascii="Arial" w:eastAsia="Arial" w:hAnsi="Arial" w:cs="Arial"/>
          <w:color w:val="222222"/>
          <w:sz w:val="28"/>
          <w:szCs w:val="28"/>
        </w:rPr>
        <w:br w:type="page"/>
      </w:r>
    </w:p>
    <w:p w:rsidR="009B7A10" w:rsidRPr="00EE715C" w:rsidRDefault="009B7A10" w:rsidP="009B7A10">
      <w:pPr>
        <w:pStyle w:val="normal0"/>
        <w:numPr>
          <w:ilvl w:val="0"/>
          <w:numId w:val="3"/>
        </w:numPr>
        <w:spacing w:after="200" w:line="276" w:lineRule="auto"/>
        <w:ind w:hanging="360"/>
        <w:contextualSpacing/>
        <w:rPr>
          <w:rFonts w:ascii="Calibri" w:eastAsia="Calibri" w:hAnsi="Calibri" w:cs="Calibri"/>
          <w:sz w:val="40"/>
          <w:szCs w:val="40"/>
        </w:rPr>
      </w:pPr>
      <w:r>
        <w:rPr>
          <w:rFonts w:ascii="Calibri" w:eastAsia="Calibri" w:hAnsi="Calibri" w:cs="Calibri"/>
          <w:b/>
          <w:sz w:val="40"/>
          <w:szCs w:val="40"/>
        </w:rPr>
        <w:lastRenderedPageBreak/>
        <w:t>Implemented Code</w:t>
      </w:r>
      <w:r w:rsidRPr="00816CFE">
        <w:rPr>
          <w:rFonts w:ascii="Calibri" w:eastAsia="Calibri" w:hAnsi="Calibri" w:cs="Calibri"/>
          <w:bCs/>
          <w:sz w:val="28"/>
          <w:szCs w:val="28"/>
        </w:rPr>
        <w:t xml:space="preserve">   </w:t>
      </w:r>
    </w:p>
    <w:p w:rsidR="00EE715C" w:rsidRPr="00816CFE" w:rsidRDefault="00EE715C" w:rsidP="00EE715C">
      <w:pPr>
        <w:pStyle w:val="normal0"/>
        <w:spacing w:after="200" w:line="276" w:lineRule="auto"/>
        <w:contextualSpacing/>
        <w:rPr>
          <w:rFonts w:ascii="Calibri" w:eastAsia="Calibri" w:hAnsi="Calibri" w:cs="Calibri"/>
          <w:sz w:val="40"/>
          <w:szCs w:val="40"/>
        </w:rPr>
      </w:pPr>
    </w:p>
    <w:p w:rsidR="00816CFE" w:rsidRPr="003D5AE8" w:rsidRDefault="00816CFE" w:rsidP="00237FFC">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808080"/>
          <w:sz w:val="22"/>
          <w:szCs w:val="19"/>
          <w:lang w:bidi="hi-IN"/>
        </w:rPr>
        <w:t>#include</w:t>
      </w:r>
      <w:r w:rsidRPr="003D5AE8">
        <w:rPr>
          <w:rFonts w:ascii="Consolas" w:eastAsiaTheme="minorHAnsi" w:hAnsi="Consolas" w:cs="Consolas"/>
          <w:color w:val="A31515"/>
          <w:sz w:val="22"/>
          <w:szCs w:val="19"/>
          <w:lang w:bidi="hi-IN"/>
        </w:rPr>
        <w:t>&lt;stdio.h&gt;</w:t>
      </w:r>
    </w:p>
    <w:p w:rsidR="00816CFE" w:rsidRPr="003D5AE8" w:rsidRDefault="00816CFE" w:rsidP="00237FFC">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808080"/>
          <w:sz w:val="22"/>
          <w:szCs w:val="19"/>
          <w:lang w:bidi="hi-IN"/>
        </w:rPr>
        <w:t>#include</w:t>
      </w:r>
      <w:r w:rsidRPr="003D5AE8">
        <w:rPr>
          <w:rFonts w:ascii="Consolas" w:eastAsiaTheme="minorHAnsi" w:hAnsi="Consolas" w:cs="Consolas"/>
          <w:color w:val="A31515"/>
          <w:sz w:val="22"/>
          <w:szCs w:val="19"/>
          <w:lang w:bidi="hi-IN"/>
        </w:rPr>
        <w:t>&lt;stdlib.h&gt;</w:t>
      </w:r>
    </w:p>
    <w:p w:rsidR="00816CFE" w:rsidRPr="003D5AE8" w:rsidRDefault="00816CFE" w:rsidP="00237FFC">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808080"/>
          <w:sz w:val="22"/>
          <w:szCs w:val="19"/>
          <w:lang w:bidi="hi-IN"/>
        </w:rPr>
        <w:t>#include</w:t>
      </w:r>
      <w:r w:rsidRPr="003D5AE8">
        <w:rPr>
          <w:rFonts w:ascii="Consolas" w:eastAsiaTheme="minorHAnsi" w:hAnsi="Consolas" w:cs="Consolas"/>
          <w:color w:val="A31515"/>
          <w:sz w:val="22"/>
          <w:szCs w:val="19"/>
          <w:lang w:bidi="hi-IN"/>
        </w:rPr>
        <w:t>&lt;GL/glut.h&gt;</w:t>
      </w:r>
    </w:p>
    <w:p w:rsidR="00816CFE" w:rsidRPr="003D5AE8" w:rsidRDefault="00816CFE" w:rsidP="00237FFC">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808080"/>
          <w:sz w:val="22"/>
          <w:szCs w:val="19"/>
          <w:lang w:bidi="hi-IN"/>
        </w:rPr>
        <w:t>#include</w:t>
      </w:r>
      <w:r w:rsidRPr="003D5AE8">
        <w:rPr>
          <w:rFonts w:ascii="Consolas" w:eastAsiaTheme="minorHAnsi" w:hAnsi="Consolas" w:cs="Consolas"/>
          <w:color w:val="A31515"/>
          <w:sz w:val="22"/>
          <w:szCs w:val="19"/>
          <w:lang w:bidi="hi-IN"/>
        </w:rPr>
        <w:t>&lt;string.h&gt;</w:t>
      </w:r>
    </w:p>
    <w:p w:rsidR="00816CFE" w:rsidRDefault="00816CFE" w:rsidP="00237FFC">
      <w:pPr>
        <w:widowControl/>
        <w:autoSpaceDE w:val="0"/>
        <w:autoSpaceDN w:val="0"/>
        <w:adjustRightInd w:val="0"/>
        <w:rPr>
          <w:rFonts w:ascii="Consolas" w:eastAsiaTheme="minorHAnsi" w:hAnsi="Consolas" w:cs="Consolas"/>
          <w:color w:val="A31515"/>
          <w:sz w:val="22"/>
          <w:szCs w:val="19"/>
          <w:lang w:bidi="hi-IN"/>
        </w:rPr>
      </w:pPr>
      <w:r w:rsidRPr="003D5AE8">
        <w:rPr>
          <w:rFonts w:ascii="Consolas" w:eastAsiaTheme="minorHAnsi" w:hAnsi="Consolas" w:cs="Consolas"/>
          <w:color w:val="808080"/>
          <w:sz w:val="22"/>
          <w:szCs w:val="19"/>
          <w:lang w:bidi="hi-IN"/>
        </w:rPr>
        <w:t>#include</w:t>
      </w:r>
      <w:r w:rsidRPr="003D5AE8">
        <w:rPr>
          <w:rFonts w:ascii="Consolas" w:eastAsiaTheme="minorHAnsi" w:hAnsi="Consolas" w:cs="Consolas"/>
          <w:color w:val="A31515"/>
          <w:sz w:val="22"/>
          <w:szCs w:val="19"/>
          <w:lang w:bidi="hi-IN"/>
        </w:rPr>
        <w:t>&lt;math.h&gt;</w:t>
      </w:r>
    </w:p>
    <w:p w:rsidR="00EE715C" w:rsidRPr="003D5AE8" w:rsidRDefault="00EE715C" w:rsidP="00237FFC">
      <w:pPr>
        <w:widowControl/>
        <w:autoSpaceDE w:val="0"/>
        <w:autoSpaceDN w:val="0"/>
        <w:adjustRightInd w:val="0"/>
        <w:rPr>
          <w:rFonts w:ascii="Consolas" w:eastAsiaTheme="minorHAnsi" w:hAnsi="Consolas" w:cs="Consolas"/>
          <w:color w:val="A31515"/>
          <w:sz w:val="22"/>
          <w:szCs w:val="19"/>
          <w:lang w:bidi="hi-IN"/>
        </w:rPr>
      </w:pPr>
    </w:p>
    <w:p w:rsidR="00816CFE" w:rsidRPr="003D5AE8" w:rsidRDefault="00816CFE" w:rsidP="00816CFE">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0000FF"/>
          <w:sz w:val="22"/>
          <w:szCs w:val="19"/>
          <w:lang w:bidi="hi-IN"/>
        </w:rPr>
        <w:t>void</w:t>
      </w:r>
      <w:r w:rsidRPr="003D5AE8">
        <w:rPr>
          <w:rFonts w:ascii="Consolas" w:eastAsiaTheme="minorHAnsi" w:hAnsi="Consolas" w:cs="Consolas"/>
          <w:sz w:val="22"/>
          <w:szCs w:val="19"/>
          <w:lang w:bidi="hi-IN"/>
        </w:rPr>
        <w:t xml:space="preserve"> circle(</w:t>
      </w:r>
      <w:r w:rsidRPr="003D5AE8">
        <w:rPr>
          <w:rFonts w:ascii="Consolas" w:eastAsiaTheme="minorHAnsi" w:hAnsi="Consolas" w:cs="Consolas"/>
          <w:color w:val="2B91AF"/>
          <w:sz w:val="22"/>
          <w:szCs w:val="19"/>
          <w:lang w:bidi="hi-IN"/>
        </w:rPr>
        <w:t>GLfloat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2B91AF"/>
          <w:sz w:val="22"/>
          <w:szCs w:val="19"/>
          <w:lang w:bidi="hi-IN"/>
        </w:rPr>
        <w:t>GLfloat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y</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2B91AF"/>
          <w:sz w:val="22"/>
          <w:szCs w:val="19"/>
          <w:lang w:bidi="hi-IN"/>
        </w:rPr>
        <w:t>GLdouble</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radius</w:t>
      </w:r>
      <w:r w:rsidRPr="003D5AE8">
        <w:rPr>
          <w:rFonts w:ascii="Consolas" w:eastAsiaTheme="minorHAnsi" w:hAnsi="Consolas" w:cs="Consolas"/>
          <w:sz w:val="22"/>
          <w:szCs w:val="19"/>
          <w:lang w:bidi="hi-IN"/>
        </w:rPr>
        <w:t>) {}</w:t>
      </w:r>
    </w:p>
    <w:p w:rsidR="00816CFE" w:rsidRPr="003D5AE8" w:rsidRDefault="00816CFE" w:rsidP="00816CFE">
      <w:pPr>
        <w:widowControl/>
        <w:autoSpaceDE w:val="0"/>
        <w:autoSpaceDN w:val="0"/>
        <w:adjustRightInd w:val="0"/>
        <w:rPr>
          <w:rFonts w:ascii="Consolas" w:eastAsiaTheme="minorHAnsi" w:hAnsi="Consolas" w:cs="Consolas"/>
          <w:color w:val="808080"/>
          <w:sz w:val="22"/>
          <w:szCs w:val="19"/>
          <w:lang w:bidi="hi-IN"/>
        </w:rPr>
      </w:pPr>
      <w:r w:rsidRPr="003D5AE8">
        <w:rPr>
          <w:rFonts w:ascii="Consolas" w:eastAsiaTheme="minorHAnsi" w:hAnsi="Consolas" w:cs="Consolas"/>
          <w:color w:val="0000FF"/>
          <w:sz w:val="22"/>
          <w:szCs w:val="19"/>
          <w:lang w:bidi="hi-IN"/>
        </w:rPr>
        <w:t>void</w:t>
      </w:r>
      <w:r w:rsidRPr="003D5AE8">
        <w:rPr>
          <w:rFonts w:ascii="Consolas" w:eastAsiaTheme="minorHAnsi" w:hAnsi="Consolas" w:cs="Consolas"/>
          <w:sz w:val="22"/>
          <w:szCs w:val="19"/>
          <w:lang w:bidi="hi-IN"/>
        </w:rPr>
        <w:t xml:space="preserve"> DrawEllipse_purple(</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cy</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ry){}</w:t>
      </w:r>
    </w:p>
    <w:p w:rsidR="00816CFE" w:rsidRPr="003D5AE8" w:rsidRDefault="00816CFE" w:rsidP="00816CFE">
      <w:pPr>
        <w:widowControl/>
        <w:autoSpaceDE w:val="0"/>
        <w:autoSpaceDN w:val="0"/>
        <w:adjustRightInd w:val="0"/>
        <w:rPr>
          <w:rFonts w:ascii="Consolas" w:eastAsiaTheme="minorHAnsi" w:hAnsi="Consolas" w:cs="Consolas"/>
          <w:color w:val="808080"/>
          <w:sz w:val="22"/>
          <w:szCs w:val="19"/>
          <w:lang w:bidi="hi-IN"/>
        </w:rPr>
      </w:pPr>
      <w:r w:rsidRPr="003D5AE8">
        <w:rPr>
          <w:rFonts w:ascii="Consolas" w:eastAsiaTheme="minorHAnsi" w:hAnsi="Consolas" w:cs="Consolas"/>
          <w:color w:val="0000FF"/>
          <w:sz w:val="22"/>
          <w:szCs w:val="19"/>
          <w:lang w:bidi="hi-IN"/>
        </w:rPr>
        <w:t>void</w:t>
      </w:r>
      <w:r w:rsidRPr="003D5AE8">
        <w:rPr>
          <w:rFonts w:ascii="Consolas" w:eastAsiaTheme="minorHAnsi" w:hAnsi="Consolas" w:cs="Consolas"/>
          <w:sz w:val="22"/>
          <w:szCs w:val="19"/>
          <w:lang w:bidi="hi-IN"/>
        </w:rPr>
        <w:t xml:space="preserve"> DrawEllipse_blue(</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cy</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ry){}</w:t>
      </w:r>
    </w:p>
    <w:p w:rsidR="00816CFE" w:rsidRPr="003D5AE8" w:rsidRDefault="00816CFE" w:rsidP="00816CFE">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0000FF"/>
          <w:sz w:val="22"/>
          <w:szCs w:val="19"/>
          <w:lang w:bidi="hi-IN"/>
        </w:rPr>
        <w:t>void</w:t>
      </w:r>
      <w:r w:rsidRPr="003D5AE8">
        <w:rPr>
          <w:rFonts w:ascii="Consolas" w:eastAsiaTheme="minorHAnsi" w:hAnsi="Consolas" w:cs="Consolas"/>
          <w:sz w:val="22"/>
          <w:szCs w:val="19"/>
          <w:lang w:bidi="hi-IN"/>
        </w:rPr>
        <w:t xml:space="preserve"> DrawEllipse_lightblue(</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cy</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ry</w:t>
      </w:r>
      <w:r w:rsidRPr="003D5AE8">
        <w:rPr>
          <w:rFonts w:ascii="Consolas" w:eastAsiaTheme="minorHAnsi" w:hAnsi="Consolas" w:cs="Consolas"/>
          <w:sz w:val="22"/>
          <w:szCs w:val="19"/>
          <w:lang w:bidi="hi-IN"/>
        </w:rPr>
        <w:t>){}</w:t>
      </w:r>
    </w:p>
    <w:p w:rsidR="00816CFE" w:rsidRPr="003D5AE8" w:rsidRDefault="00816CFE" w:rsidP="00816CFE">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0000FF"/>
          <w:sz w:val="22"/>
          <w:szCs w:val="19"/>
          <w:lang w:bidi="hi-IN"/>
        </w:rPr>
        <w:t>void</w:t>
      </w:r>
      <w:r w:rsidRPr="003D5AE8">
        <w:rPr>
          <w:rFonts w:ascii="Consolas" w:eastAsiaTheme="minorHAnsi" w:hAnsi="Consolas" w:cs="Consolas"/>
          <w:sz w:val="22"/>
          <w:szCs w:val="19"/>
          <w:lang w:bidi="hi-IN"/>
        </w:rPr>
        <w:t xml:space="preserve"> DrawEllipse_black(</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cy</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ry</w:t>
      </w:r>
      <w:r w:rsidRPr="003D5AE8">
        <w:rPr>
          <w:rFonts w:ascii="Consolas" w:eastAsiaTheme="minorHAnsi" w:hAnsi="Consolas" w:cs="Consolas"/>
          <w:sz w:val="22"/>
          <w:szCs w:val="19"/>
          <w:lang w:bidi="hi-IN"/>
        </w:rPr>
        <w:t>){}</w:t>
      </w:r>
    </w:p>
    <w:p w:rsidR="00816CFE" w:rsidRPr="003D5AE8" w:rsidRDefault="00816CFE" w:rsidP="00816CFE">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color w:val="0000FF"/>
          <w:sz w:val="22"/>
          <w:szCs w:val="19"/>
          <w:lang w:bidi="hi-IN"/>
        </w:rPr>
        <w:t>void</w:t>
      </w:r>
      <w:r w:rsidRPr="003D5AE8">
        <w:rPr>
          <w:rFonts w:ascii="Consolas" w:eastAsiaTheme="minorHAnsi" w:hAnsi="Consolas" w:cs="Consolas"/>
          <w:sz w:val="22"/>
          <w:szCs w:val="19"/>
          <w:lang w:bidi="hi-IN"/>
        </w:rPr>
        <w:t xml:space="preserve"> DrawEllipse_skin(</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cy</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rx</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0000FF"/>
          <w:sz w:val="22"/>
          <w:szCs w:val="19"/>
          <w:lang w:bidi="hi-IN"/>
        </w:rPr>
        <w:t>float</w:t>
      </w:r>
      <w:r w:rsidRPr="003D5AE8">
        <w:rPr>
          <w:rFonts w:ascii="Consolas" w:eastAsiaTheme="minorHAnsi" w:hAnsi="Consolas" w:cs="Consolas"/>
          <w:sz w:val="22"/>
          <w:szCs w:val="19"/>
          <w:lang w:bidi="hi-IN"/>
        </w:rPr>
        <w:t xml:space="preserve"> </w:t>
      </w:r>
      <w:r w:rsidRPr="003D5AE8">
        <w:rPr>
          <w:rFonts w:ascii="Consolas" w:eastAsiaTheme="minorHAnsi" w:hAnsi="Consolas" w:cs="Consolas"/>
          <w:color w:val="808080"/>
          <w:sz w:val="22"/>
          <w:szCs w:val="19"/>
          <w:lang w:bidi="hi-IN"/>
        </w:rPr>
        <w:t>ry</w:t>
      </w:r>
      <w:r w:rsidRPr="003D5AE8">
        <w:rPr>
          <w:rFonts w:ascii="Consolas" w:eastAsiaTheme="minorHAnsi" w:hAnsi="Consolas" w:cs="Consolas"/>
          <w:sz w:val="22"/>
          <w:szCs w:val="19"/>
          <w:lang w:bidi="hi-IN"/>
        </w:rPr>
        <w:t>){}</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DrawEllipse_red(</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cx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cy</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rx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ry</w:t>
      </w:r>
      <w:r w:rsidRPr="003D5AE8">
        <w:rPr>
          <w:rFonts w:ascii="Consolas" w:eastAsiaTheme="minorHAnsi" w:hAnsi="Consolas" w:cs="Consolas"/>
          <w:sz w:val="22"/>
          <w:szCs w:val="19"/>
        </w:rPr>
        <w:t>){}</w:t>
      </w:r>
      <w:r w:rsidRPr="003D5AE8">
        <w:rPr>
          <w:rFonts w:ascii="Consolas" w:eastAsiaTheme="minorHAnsi" w:hAnsi="Consolas" w:cs="Consolas"/>
          <w:sz w:val="22"/>
          <w:szCs w:val="19"/>
        </w:rPr>
        <w:br/>
      </w: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DrawEllipse_darkgreen(</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cx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cy</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rx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ry</w:t>
      </w:r>
      <w:r w:rsidRPr="003D5AE8">
        <w:rPr>
          <w:rFonts w:ascii="Consolas" w:eastAsiaTheme="minorHAnsi" w:hAnsi="Consolas" w:cs="Consolas"/>
          <w:sz w:val="22"/>
          <w:szCs w:val="19"/>
        </w:rPr>
        <w:t>){}</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DrawEllipse_grey(</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cx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cy</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rx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ry</w:t>
      </w:r>
      <w:r w:rsidRPr="003D5AE8">
        <w:rPr>
          <w:rFonts w:ascii="Consolas" w:eastAsiaTheme="minorHAnsi" w:hAnsi="Consolas" w:cs="Consolas"/>
          <w:sz w:val="22"/>
          <w:szCs w:val="19"/>
        </w:rPr>
        <w:t>){}</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drawText(</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char</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str</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size</w:t>
      </w:r>
      <w:r w:rsidRPr="003D5AE8">
        <w:rPr>
          <w:rFonts w:ascii="Consolas" w:eastAsiaTheme="minorHAnsi" w:hAnsi="Consolas" w:cs="Consolas"/>
          <w:sz w:val="22"/>
          <w:szCs w:val="19"/>
        </w:rPr>
        <w:t>){}</w:t>
      </w:r>
    </w:p>
    <w:p w:rsidR="00AE278E"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arc(</w:t>
      </w:r>
      <w:r w:rsidRPr="003D5AE8">
        <w:rPr>
          <w:rFonts w:ascii="Consolas" w:eastAsiaTheme="minorHAnsi" w:hAnsi="Consolas" w:cs="Consolas"/>
          <w:color w:val="2B91AF"/>
          <w:sz w:val="22"/>
          <w:szCs w:val="19"/>
        </w:rPr>
        <w:t>GLfloat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2B91AF"/>
          <w:sz w:val="22"/>
          <w:szCs w:val="19"/>
        </w:rPr>
        <w:t>GLfloat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 xml:space="preserve">, </w:t>
      </w:r>
      <w:r w:rsidRPr="003D5AE8">
        <w:rPr>
          <w:rFonts w:ascii="Consolas" w:eastAsiaTheme="minorHAnsi" w:hAnsi="Consolas" w:cs="Consolas"/>
          <w:color w:val="2B91AF"/>
          <w:sz w:val="22"/>
          <w:szCs w:val="19"/>
        </w:rPr>
        <w:t>GLdouble</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radius</w:t>
      </w:r>
      <w:r w:rsidRPr="003D5AE8">
        <w:rPr>
          <w:rFonts w:ascii="Consolas" w:eastAsiaTheme="minorHAnsi" w:hAnsi="Consolas" w:cs="Consolas"/>
          <w:sz w:val="22"/>
          <w:szCs w:val="19"/>
        </w:rPr>
        <w:t xml:space="preserve">, </w:t>
      </w:r>
      <w:r w:rsidRPr="003D5AE8">
        <w:rPr>
          <w:rFonts w:ascii="Consolas" w:eastAsiaTheme="minorHAnsi" w:hAnsi="Consolas" w:cs="Consolas"/>
          <w:color w:val="2B91AF"/>
          <w:sz w:val="22"/>
          <w:szCs w:val="19"/>
        </w:rPr>
        <w:t>GLfloat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i</w:t>
      </w:r>
      <w:r w:rsidRPr="003D5AE8">
        <w:rPr>
          <w:rFonts w:ascii="Consolas" w:eastAsiaTheme="minorHAnsi" w:hAnsi="Consolas" w:cs="Consolas"/>
          <w:sz w:val="22"/>
          <w:szCs w:val="19"/>
        </w:rPr>
        <w:t xml:space="preserve">, </w:t>
      </w:r>
      <w:r w:rsidRPr="003D5AE8">
        <w:rPr>
          <w:rFonts w:ascii="Consolas" w:eastAsiaTheme="minorHAnsi" w:hAnsi="Consolas" w:cs="Consolas"/>
          <w:color w:val="2B91AF"/>
          <w:sz w:val="22"/>
          <w:szCs w:val="19"/>
        </w:rPr>
        <w:t>GLfloat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j</w:t>
      </w:r>
      <w:r w:rsidRPr="003D5AE8">
        <w:rPr>
          <w:rFonts w:ascii="Consolas" w:eastAsiaTheme="minorHAnsi" w:hAnsi="Consolas" w:cs="Consolas"/>
          <w:sz w:val="22"/>
          <w:szCs w:val="19"/>
        </w:rPr>
        <w:t>){}</w:t>
      </w:r>
    </w:p>
    <w:p w:rsidR="00EE715C" w:rsidRPr="003D5AE8" w:rsidRDefault="00EE715C" w:rsidP="00816CFE">
      <w:pPr>
        <w:widowControl/>
        <w:autoSpaceDE w:val="0"/>
        <w:autoSpaceDN w:val="0"/>
        <w:adjustRightInd w:val="0"/>
        <w:rPr>
          <w:rFonts w:ascii="Consolas" w:eastAsiaTheme="minorHAnsi" w:hAnsi="Consolas" w:cs="Consolas"/>
          <w:sz w:val="22"/>
          <w:szCs w:val="19"/>
        </w:rPr>
      </w:pP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drawBG1(){}</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drawDad1(){}</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moveDadUP(</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moveDadDOWN(</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drawMom1()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moveMomUP(</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moveMomDOWN(</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drawTukku1()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drawBG2()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drawTukku2()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drawBG3()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drawDad3()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moveDad3(</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moveMom3(</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drawMom3()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drawBG4()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drawDad4()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drawMom4() {}</w:t>
      </w:r>
    </w:p>
    <w:p w:rsidR="00AE278E" w:rsidRPr="003D5AE8" w:rsidRDefault="00AE278E" w:rsidP="00816CF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drawTukku4()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display1()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drawBG1();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drawDad1();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drawMom1();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drawTukku1();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1.0f);</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drawText(400, 30, </w:t>
      </w:r>
      <w:r w:rsidRPr="003D5AE8">
        <w:rPr>
          <w:rFonts w:ascii="Consolas" w:eastAsiaTheme="minorHAnsi" w:hAnsi="Consolas" w:cs="Consolas"/>
          <w:color w:val="A31515"/>
          <w:sz w:val="22"/>
          <w:szCs w:val="19"/>
        </w:rPr>
        <w:t>"Enter '2' or '3' to move"</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lastRenderedPageBreak/>
        <w:tab/>
        <w:t xml:space="preserve">drawText(400, 15, </w:t>
      </w:r>
      <w:r w:rsidRPr="003D5AE8">
        <w:rPr>
          <w:rFonts w:ascii="Consolas" w:eastAsiaTheme="minorHAnsi" w:hAnsi="Consolas" w:cs="Consolas"/>
          <w:color w:val="A31515"/>
          <w:sz w:val="22"/>
          <w:szCs w:val="19"/>
        </w:rPr>
        <w:t>"hands up and down"</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display2()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drawBG1();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drawTukku1();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for</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i = 0; i &lt;= 10; i++)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drawBG1();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drawTukku1();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for</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j = 0; j &lt; 10; j++)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moveDadUP(0, i);</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moveMomUP(0, i);</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display3()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drawBG1();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drawTukku1();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for</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i = 0; i &lt;= 10; i++)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drawBG1();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drawTukku1();</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for</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j = 0; j &lt; 10; j++)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moveDadDOWN(0, i);</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moveMomDOWN(0, i);</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1.0f);</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drawText(400, 30, </w:t>
      </w:r>
      <w:r w:rsidRPr="003D5AE8">
        <w:rPr>
          <w:rFonts w:ascii="Consolas" w:eastAsiaTheme="minorHAnsi" w:hAnsi="Consolas" w:cs="Consolas"/>
          <w:color w:val="A31515"/>
          <w:sz w:val="22"/>
          <w:szCs w:val="19"/>
        </w:rPr>
        <w:t>"Enter '4' to continue "</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display4()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glClearColor(1.0, 1.0, 1.0, 0.0);</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drawBG2();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drawTukku2();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1.0f);</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drawText(400, 30, </w:t>
      </w:r>
      <w:r w:rsidRPr="003D5AE8">
        <w:rPr>
          <w:rFonts w:ascii="Consolas" w:eastAsiaTheme="minorHAnsi" w:hAnsi="Consolas" w:cs="Consolas"/>
          <w:color w:val="A31515"/>
          <w:sz w:val="22"/>
          <w:szCs w:val="19"/>
        </w:rPr>
        <w:t>"Enter '5' to continue "</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display5()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lastRenderedPageBreak/>
        <w:tab/>
      </w:r>
      <w:r w:rsidRPr="003D5AE8">
        <w:rPr>
          <w:rFonts w:ascii="Consolas" w:eastAsiaTheme="minorHAnsi" w:hAnsi="Consolas" w:cs="Consolas"/>
          <w:color w:val="008000"/>
          <w:sz w:val="22"/>
          <w:szCs w:val="19"/>
        </w:rPr>
        <w:t>//glClearColor(0.2, 0.7, 1.0, 0.0);</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0.0f);</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drawText(120, 250, </w:t>
      </w:r>
      <w:r w:rsidRPr="003D5AE8">
        <w:rPr>
          <w:rFonts w:ascii="Consolas" w:eastAsiaTheme="minorHAnsi" w:hAnsi="Consolas" w:cs="Consolas"/>
          <w:color w:val="A31515"/>
          <w:sz w:val="22"/>
          <w:szCs w:val="19"/>
        </w:rPr>
        <w:t>"The girl in her absent mind meets with an accident and gets severely injured."</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1.0f);</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drawText(400, 30, </w:t>
      </w:r>
      <w:r w:rsidRPr="003D5AE8">
        <w:rPr>
          <w:rFonts w:ascii="Consolas" w:eastAsiaTheme="minorHAnsi" w:hAnsi="Consolas" w:cs="Consolas"/>
          <w:color w:val="A31515"/>
          <w:sz w:val="22"/>
          <w:szCs w:val="19"/>
        </w:rPr>
        <w:t>"Enter '6' to continue "</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display6()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8000"/>
          <w:sz w:val="22"/>
          <w:szCs w:val="19"/>
        </w:rPr>
        <w:t>//glClearColor(1.0, 1.0, 1.0, 0.0);</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drawBG3();</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drawDad3();</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drawMom3();</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1.0f);</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drawText(400, 30, </w:t>
      </w:r>
      <w:r w:rsidRPr="003D5AE8">
        <w:rPr>
          <w:rFonts w:ascii="Consolas" w:eastAsiaTheme="minorHAnsi" w:hAnsi="Consolas" w:cs="Consolas"/>
          <w:color w:val="A31515"/>
          <w:sz w:val="22"/>
          <w:szCs w:val="19"/>
        </w:rPr>
        <w:t>"Enter '7' to continue "</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display7() {</w:t>
      </w:r>
    </w:p>
    <w:p w:rsidR="00AE278E" w:rsidRPr="003D5AE8" w:rsidRDefault="00AE278E" w:rsidP="00AE278E">
      <w:pPr>
        <w:widowControl/>
        <w:autoSpaceDE w:val="0"/>
        <w:autoSpaceDN w:val="0"/>
        <w:adjustRightInd w:val="0"/>
        <w:rPr>
          <w:rFonts w:ascii="Consolas" w:eastAsiaTheme="minorHAnsi" w:hAnsi="Consolas" w:cs="Consolas"/>
          <w:sz w:val="20"/>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w:t>
      </w:r>
      <w:r w:rsidRPr="003D5AE8">
        <w:rPr>
          <w:rFonts w:ascii="Consolas" w:eastAsiaTheme="minorHAnsi" w:hAnsi="Consolas" w:cs="Consolas"/>
          <w:color w:val="6F008A"/>
          <w:sz w:val="20"/>
          <w:szCs w:val="19"/>
        </w:rPr>
        <w:t>T</w:t>
      </w:r>
      <w:r w:rsidRPr="003D5AE8">
        <w:rPr>
          <w:rFonts w:ascii="Consolas" w:eastAsiaTheme="minorHAnsi" w:hAnsi="Consolas" w:cs="Consolas"/>
          <w:sz w:val="20"/>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0"/>
          <w:szCs w:val="19"/>
        </w:rPr>
        <w:tab/>
      </w:r>
      <w:r w:rsidRPr="003D5AE8">
        <w:rPr>
          <w:rFonts w:ascii="Consolas" w:eastAsiaTheme="minorHAnsi" w:hAnsi="Consolas" w:cs="Consolas"/>
          <w:sz w:val="22"/>
          <w:szCs w:val="19"/>
        </w:rPr>
        <w:t>glClearColor(1.0, 1.0, 1.0, 0.0);</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drawBG3();</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drawDad3();</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drawMom3();</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for</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i = 0; i &gt; -150; i--)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drawBG3();</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for</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j = 0; j &lt; 10; j++) {</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moveDad3(i, 195);</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moveMom3(i, 196);</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t>}</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8000"/>
          <w:sz w:val="22"/>
          <w:szCs w:val="19"/>
        </w:rPr>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w:t>
      </w:r>
    </w:p>
    <w:p w:rsidR="00AE278E" w:rsidRPr="003D5AE8" w:rsidRDefault="00AE278E" w:rsidP="00AE278E">
      <w:pPr>
        <w:widowControl/>
        <w:autoSpaceDE w:val="0"/>
        <w:autoSpaceDN w:val="0"/>
        <w:adjustRightInd w:val="0"/>
        <w:rPr>
          <w:rFonts w:ascii="Consolas" w:eastAsiaTheme="minorHAnsi" w:hAnsi="Consolas" w:cs="Consolas"/>
          <w:sz w:val="22"/>
          <w:szCs w:val="19"/>
        </w:rPr>
      </w:pP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1.0f);</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drawText(400, 30, </w:t>
      </w:r>
      <w:r w:rsidRPr="003D5AE8">
        <w:rPr>
          <w:rFonts w:ascii="Consolas" w:eastAsiaTheme="minorHAnsi" w:hAnsi="Consolas" w:cs="Consolas"/>
          <w:color w:val="A31515"/>
          <w:sz w:val="22"/>
          <w:szCs w:val="19"/>
        </w:rPr>
        <w:t>"Enter '8' to continue "</w:t>
      </w:r>
      <w:r w:rsidRPr="003D5AE8">
        <w:rPr>
          <w:rFonts w:ascii="Consolas" w:eastAsiaTheme="minorHAnsi" w:hAnsi="Consolas" w:cs="Consolas"/>
          <w:sz w:val="22"/>
          <w:szCs w:val="19"/>
        </w:rPr>
        <w:t>, 2);</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E278E" w:rsidRPr="003D5AE8" w:rsidRDefault="00AE278E" w:rsidP="00AE278E">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display8() {</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drawBG4();</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drawDad4();</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drawMom4();</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drawTukku4();</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glColor3f(0.0f, 0.0f, 1.0f);</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drawText(220, 400, </w:t>
      </w:r>
      <w:r w:rsidRPr="003D5AE8">
        <w:rPr>
          <w:rFonts w:ascii="Consolas" w:eastAsiaTheme="minorHAnsi" w:hAnsi="Consolas" w:cs="Consolas"/>
          <w:color w:val="A31515"/>
          <w:sz w:val="22"/>
          <w:szCs w:val="19"/>
        </w:rPr>
        <w:t>"HAPPY FAMILY "</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drawText(400, 30, </w:t>
      </w:r>
      <w:r w:rsidRPr="003D5AE8">
        <w:rPr>
          <w:rFonts w:ascii="Consolas" w:eastAsiaTheme="minorHAnsi" w:hAnsi="Consolas" w:cs="Consolas"/>
          <w:color w:val="A31515"/>
          <w:sz w:val="22"/>
          <w:szCs w:val="19"/>
        </w:rPr>
        <w:t>"THE END! "</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lastRenderedPageBreak/>
        <w:tab/>
        <w:t>glFlush();</w:t>
      </w:r>
    </w:p>
    <w:p w:rsidR="00AE278E"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display0() {</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glClearColor(0.0, 0.2, 0.4, 0.0);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w:t>
      </w:r>
      <w:r w:rsidRPr="003D5AE8">
        <w:rPr>
          <w:rFonts w:ascii="Consolas" w:eastAsiaTheme="minorHAnsi" w:hAnsi="Consolas" w:cs="Consolas"/>
          <w:color w:val="6F008A"/>
          <w:sz w:val="22"/>
          <w:szCs w:val="19"/>
        </w:rPr>
        <w:t>GL_COLOR_BUFFER_BIT</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GL_DEPTH_BUFFER_BIT</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glColor3f(1.0, 1.0, 0.2);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8000"/>
          <w:sz w:val="22"/>
          <w:szCs w:val="19"/>
        </w:rPr>
        <w:t>//continue option</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drawText(380, 90, </w:t>
      </w:r>
      <w:r w:rsidRPr="003D5AE8">
        <w:rPr>
          <w:rFonts w:ascii="Consolas" w:eastAsiaTheme="minorHAnsi" w:hAnsi="Consolas" w:cs="Consolas"/>
          <w:color w:val="A31515"/>
          <w:sz w:val="22"/>
          <w:szCs w:val="19"/>
        </w:rPr>
        <w:t>"Press C to continue"</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drawText(380, 60, </w:t>
      </w:r>
      <w:r w:rsidRPr="003D5AE8">
        <w:rPr>
          <w:rFonts w:ascii="Consolas" w:eastAsiaTheme="minorHAnsi" w:hAnsi="Consolas" w:cs="Consolas"/>
          <w:color w:val="A31515"/>
          <w:sz w:val="22"/>
          <w:szCs w:val="19"/>
        </w:rPr>
        <w:t>"At any time, press 1-8 "</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drawText(380, 30, </w:t>
      </w:r>
      <w:r w:rsidRPr="003D5AE8">
        <w:rPr>
          <w:rFonts w:ascii="Consolas" w:eastAsiaTheme="minorHAnsi" w:hAnsi="Consolas" w:cs="Consolas"/>
          <w:color w:val="A31515"/>
          <w:sz w:val="22"/>
          <w:szCs w:val="19"/>
        </w:rPr>
        <w:t>"to switch among slides"</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8000"/>
          <w:sz w:val="22"/>
          <w:szCs w:val="19"/>
        </w:rPr>
        <w:t>//Team Members</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drawText(10, 90, </w:t>
      </w:r>
      <w:r w:rsidRPr="003D5AE8">
        <w:rPr>
          <w:rFonts w:ascii="Consolas" w:eastAsiaTheme="minorHAnsi" w:hAnsi="Consolas" w:cs="Consolas"/>
          <w:color w:val="A31515"/>
          <w:sz w:val="22"/>
          <w:szCs w:val="19"/>
        </w:rPr>
        <w:t>"Team Members:"</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drawText(20, 60, </w:t>
      </w:r>
      <w:r w:rsidRPr="003D5AE8">
        <w:rPr>
          <w:rFonts w:ascii="Consolas" w:eastAsiaTheme="minorHAnsi" w:hAnsi="Consolas" w:cs="Consolas"/>
          <w:color w:val="A31515"/>
          <w:sz w:val="22"/>
          <w:szCs w:val="19"/>
        </w:rPr>
        <w:t>"1. Neha Thakur (USN: 1DS15CS064)"</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drawText(20, 35, </w:t>
      </w:r>
      <w:r w:rsidRPr="003D5AE8">
        <w:rPr>
          <w:rFonts w:ascii="Consolas" w:eastAsiaTheme="minorHAnsi" w:hAnsi="Consolas" w:cs="Consolas"/>
          <w:color w:val="A31515"/>
          <w:sz w:val="22"/>
          <w:szCs w:val="19"/>
        </w:rPr>
        <w:t>"2. Rashi Verma (USN: 1DS15CS081)"</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8000"/>
          <w:sz w:val="22"/>
          <w:szCs w:val="19"/>
        </w:rPr>
        <w:t>//guidance</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drawText(198, 270, </w:t>
      </w:r>
      <w:r w:rsidRPr="003D5AE8">
        <w:rPr>
          <w:rFonts w:ascii="Consolas" w:eastAsiaTheme="minorHAnsi" w:hAnsi="Consolas" w:cs="Consolas"/>
          <w:color w:val="A31515"/>
          <w:sz w:val="22"/>
          <w:szCs w:val="19"/>
        </w:rPr>
        <w:t>"Under the guidance of:"</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drawText(100, 235, </w:t>
      </w:r>
      <w:r w:rsidRPr="003D5AE8">
        <w:rPr>
          <w:rFonts w:ascii="Consolas" w:eastAsiaTheme="minorHAnsi" w:hAnsi="Consolas" w:cs="Consolas"/>
          <w:color w:val="A31515"/>
          <w:sz w:val="22"/>
          <w:szCs w:val="19"/>
        </w:rPr>
        <w:t>"Prof. Shubha Bhat"</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drawText(300, 235, </w:t>
      </w:r>
      <w:r w:rsidRPr="003D5AE8">
        <w:rPr>
          <w:rFonts w:ascii="Consolas" w:eastAsiaTheme="minorHAnsi" w:hAnsi="Consolas" w:cs="Consolas"/>
          <w:color w:val="A31515"/>
          <w:sz w:val="22"/>
          <w:szCs w:val="19"/>
        </w:rPr>
        <w:t>"Prof. Ravichandra H"</w:t>
      </w:r>
      <w:r w:rsidRPr="003D5AE8">
        <w:rPr>
          <w:rFonts w:ascii="Consolas" w:eastAsiaTheme="minorHAnsi" w:hAnsi="Consolas" w:cs="Consolas"/>
          <w:sz w:val="22"/>
          <w:szCs w:val="19"/>
        </w:rPr>
        <w:t>, 2);</w:t>
      </w:r>
    </w:p>
    <w:p w:rsidR="00A3133C" w:rsidRPr="003D5AE8" w:rsidRDefault="00A3133C" w:rsidP="00A3133C">
      <w:pPr>
        <w:widowControl/>
        <w:autoSpaceDE w:val="0"/>
        <w:autoSpaceDN w:val="0"/>
        <w:adjustRightInd w:val="0"/>
        <w:rPr>
          <w:rFonts w:ascii="Consolas" w:eastAsiaTheme="minorHAnsi" w:hAnsi="Consolas" w:cs="Consolas"/>
          <w:sz w:val="22"/>
          <w:szCs w:val="19"/>
        </w:rPr>
      </w:pP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glColor3f(1.0, 1.0, 1.0);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8000"/>
          <w:sz w:val="22"/>
          <w:szCs w:val="19"/>
        </w:rPr>
        <w:t>//Topic</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8000"/>
          <w:sz w:val="22"/>
          <w:szCs w:val="19"/>
        </w:rPr>
        <w:t>//print(200, 350, "WAR AND PEACE");</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drawText(195, 360, </w:t>
      </w:r>
      <w:r w:rsidRPr="003D5AE8">
        <w:rPr>
          <w:rFonts w:ascii="Consolas" w:eastAsiaTheme="minorHAnsi" w:hAnsi="Consolas" w:cs="Consolas"/>
          <w:color w:val="A31515"/>
          <w:sz w:val="22"/>
          <w:szCs w:val="19"/>
        </w:rPr>
        <w:t>"WAR AND PEACE"</w:t>
      </w:r>
      <w:r w:rsidRPr="003D5AE8">
        <w:rPr>
          <w:rFonts w:ascii="Consolas" w:eastAsiaTheme="minorHAnsi" w:hAnsi="Consolas" w:cs="Consolas"/>
          <w:sz w:val="22"/>
          <w:szCs w:val="19"/>
        </w:rPr>
        <w:t>, 3);</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 xml:space="preserve">drawText(195, 320, </w:t>
      </w:r>
      <w:r w:rsidRPr="003D5AE8">
        <w:rPr>
          <w:rFonts w:ascii="Consolas" w:eastAsiaTheme="minorHAnsi" w:hAnsi="Consolas" w:cs="Consolas"/>
          <w:color w:val="A31515"/>
          <w:sz w:val="22"/>
          <w:szCs w:val="19"/>
        </w:rPr>
        <w:t>"The Unwanted Child"</w:t>
      </w:r>
      <w:r w:rsidRPr="003D5AE8">
        <w:rPr>
          <w:rFonts w:ascii="Consolas" w:eastAsiaTheme="minorHAnsi" w:hAnsi="Consolas" w:cs="Consolas"/>
          <w:sz w:val="22"/>
          <w:szCs w:val="19"/>
        </w:rPr>
        <w:t>, 3);</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glFlush();</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void</w:t>
      </w:r>
      <w:r w:rsidRPr="003D5AE8">
        <w:rPr>
          <w:rFonts w:ascii="Consolas" w:eastAsiaTheme="minorHAnsi" w:hAnsi="Consolas" w:cs="Consolas"/>
          <w:sz w:val="22"/>
          <w:szCs w:val="19"/>
        </w:rPr>
        <w:t xml:space="preserve"> myKeyboard(</w:t>
      </w:r>
      <w:r w:rsidRPr="003D5AE8">
        <w:rPr>
          <w:rFonts w:ascii="Consolas" w:eastAsiaTheme="minorHAnsi" w:hAnsi="Consolas" w:cs="Consolas"/>
          <w:color w:val="0000FF"/>
          <w:sz w:val="22"/>
          <w:szCs w:val="19"/>
        </w:rPr>
        <w:t>unsigned</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char</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key</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x</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y</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switch</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key</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'1'</w:t>
      </w:r>
      <w:r w:rsidRPr="003D5AE8">
        <w:rPr>
          <w:rFonts w:ascii="Consolas" w:eastAsiaTheme="minorHAnsi" w:hAnsi="Consolas" w:cs="Consolas"/>
          <w:sz w:val="22"/>
          <w:szCs w:val="19"/>
        </w:rPr>
        <w:t>:display1();</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'2'</w:t>
      </w:r>
      <w:r w:rsidRPr="003D5AE8">
        <w:rPr>
          <w:rFonts w:ascii="Consolas" w:eastAsiaTheme="minorHAnsi" w:hAnsi="Consolas" w:cs="Consolas"/>
          <w:sz w:val="22"/>
          <w:szCs w:val="19"/>
        </w:rPr>
        <w:t>:display2();</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'3'</w:t>
      </w:r>
      <w:r w:rsidRPr="003D5AE8">
        <w:rPr>
          <w:rFonts w:ascii="Consolas" w:eastAsiaTheme="minorHAnsi" w:hAnsi="Consolas" w:cs="Consolas"/>
          <w:sz w:val="22"/>
          <w:szCs w:val="19"/>
        </w:rPr>
        <w:t>:display3();</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'4'</w:t>
      </w:r>
      <w:r w:rsidRPr="003D5AE8">
        <w:rPr>
          <w:rFonts w:ascii="Consolas" w:eastAsiaTheme="minorHAnsi" w:hAnsi="Consolas" w:cs="Consolas"/>
          <w:sz w:val="22"/>
          <w:szCs w:val="19"/>
        </w:rPr>
        <w:t>:display4();</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'5'</w:t>
      </w:r>
      <w:r w:rsidRPr="003D5AE8">
        <w:rPr>
          <w:rFonts w:ascii="Consolas" w:eastAsiaTheme="minorHAnsi" w:hAnsi="Consolas" w:cs="Consolas"/>
          <w:sz w:val="22"/>
          <w:szCs w:val="19"/>
        </w:rPr>
        <w:t>:display5();</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'6'</w:t>
      </w:r>
      <w:r w:rsidRPr="003D5AE8">
        <w:rPr>
          <w:rFonts w:ascii="Consolas" w:eastAsiaTheme="minorHAnsi" w:hAnsi="Consolas" w:cs="Consolas"/>
          <w:sz w:val="22"/>
          <w:szCs w:val="19"/>
        </w:rPr>
        <w:t>:display6();</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'7'</w:t>
      </w:r>
      <w:r w:rsidRPr="003D5AE8">
        <w:rPr>
          <w:rFonts w:ascii="Consolas" w:eastAsiaTheme="minorHAnsi" w:hAnsi="Consolas" w:cs="Consolas"/>
          <w:sz w:val="22"/>
          <w:szCs w:val="19"/>
        </w:rPr>
        <w:t>:display7();</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'8'</w:t>
      </w:r>
      <w:r w:rsidRPr="003D5AE8">
        <w:rPr>
          <w:rFonts w:ascii="Consolas" w:eastAsiaTheme="minorHAnsi" w:hAnsi="Consolas" w:cs="Consolas"/>
          <w:sz w:val="22"/>
          <w:szCs w:val="19"/>
        </w:rPr>
        <w:t>:display8();</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'x'</w:t>
      </w:r>
      <w:r w:rsidRPr="003D5AE8">
        <w:rPr>
          <w:rFonts w:ascii="Consolas" w:eastAsiaTheme="minorHAnsi" w:hAnsi="Consolas" w:cs="Consolas"/>
          <w:sz w:val="22"/>
          <w:szCs w:val="19"/>
        </w:rPr>
        <w:t>:display0();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'X'</w:t>
      </w:r>
      <w:r w:rsidRPr="003D5AE8">
        <w:rPr>
          <w:rFonts w:ascii="Consolas" w:eastAsiaTheme="minorHAnsi" w:hAnsi="Consolas" w:cs="Consolas"/>
          <w:sz w:val="22"/>
          <w:szCs w:val="19"/>
        </w:rPr>
        <w:t>:display0();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lastRenderedPageBreak/>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'c'</w:t>
      </w:r>
      <w:r w:rsidRPr="003D5AE8">
        <w:rPr>
          <w:rFonts w:ascii="Consolas" w:eastAsiaTheme="minorHAnsi" w:hAnsi="Consolas" w:cs="Consolas"/>
          <w:sz w:val="22"/>
          <w:szCs w:val="19"/>
        </w:rPr>
        <w:t>:display1();</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case</w:t>
      </w:r>
      <w:r w:rsidRPr="003D5AE8">
        <w:rPr>
          <w:rFonts w:ascii="Consolas" w:eastAsiaTheme="minorHAnsi" w:hAnsi="Consolas" w:cs="Consolas"/>
          <w:sz w:val="22"/>
          <w:szCs w:val="19"/>
        </w:rPr>
        <w:t xml:space="preserve"> </w:t>
      </w:r>
      <w:r w:rsidRPr="003D5AE8">
        <w:rPr>
          <w:rFonts w:ascii="Consolas" w:eastAsiaTheme="minorHAnsi" w:hAnsi="Consolas" w:cs="Consolas"/>
          <w:color w:val="A31515"/>
          <w:sz w:val="22"/>
          <w:szCs w:val="19"/>
        </w:rPr>
        <w:t>'C'</w:t>
      </w:r>
      <w:r w:rsidRPr="003D5AE8">
        <w:rPr>
          <w:rFonts w:ascii="Consolas" w:eastAsiaTheme="minorHAnsi" w:hAnsi="Consolas" w:cs="Consolas"/>
          <w:sz w:val="22"/>
          <w:szCs w:val="19"/>
        </w:rPr>
        <w:t>:display1();</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sz w:val="22"/>
          <w:szCs w:val="19"/>
        </w:rPr>
        <w:tab/>
      </w:r>
      <w:r w:rsidRPr="003D5AE8">
        <w:rPr>
          <w:rFonts w:ascii="Consolas" w:eastAsiaTheme="minorHAnsi" w:hAnsi="Consolas" w:cs="Consolas"/>
          <w:color w:val="0000FF"/>
          <w:sz w:val="22"/>
          <w:szCs w:val="19"/>
        </w:rPr>
        <w:t>break</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main(</w:t>
      </w:r>
      <w:r w:rsidRPr="003D5AE8">
        <w:rPr>
          <w:rFonts w:ascii="Consolas" w:eastAsiaTheme="minorHAnsi" w:hAnsi="Consolas" w:cs="Consolas"/>
          <w:color w:val="0000FF"/>
          <w:sz w:val="22"/>
          <w:szCs w:val="19"/>
        </w:rPr>
        <w:t>int</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argc</w:t>
      </w:r>
      <w:r w:rsidRPr="003D5AE8">
        <w:rPr>
          <w:rFonts w:ascii="Consolas" w:eastAsiaTheme="minorHAnsi" w:hAnsi="Consolas" w:cs="Consolas"/>
          <w:sz w:val="22"/>
          <w:szCs w:val="19"/>
        </w:rPr>
        <w:t xml:space="preserve">, </w:t>
      </w:r>
      <w:r w:rsidRPr="003D5AE8">
        <w:rPr>
          <w:rFonts w:ascii="Consolas" w:eastAsiaTheme="minorHAnsi" w:hAnsi="Consolas" w:cs="Consolas"/>
          <w:color w:val="0000FF"/>
          <w:sz w:val="22"/>
          <w:szCs w:val="19"/>
        </w:rPr>
        <w:t>char</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argv</w:t>
      </w:r>
      <w:r w:rsidRPr="003D5AE8">
        <w:rPr>
          <w:rFonts w:ascii="Consolas" w:eastAsiaTheme="minorHAnsi" w:hAnsi="Consolas" w:cs="Consolas"/>
          <w:sz w:val="22"/>
          <w:szCs w:val="19"/>
        </w:rPr>
        <w:t>) {</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6F008A"/>
          <w:sz w:val="22"/>
          <w:szCs w:val="19"/>
        </w:rPr>
        <w:t>glutInit</w:t>
      </w:r>
      <w:r w:rsidRPr="003D5AE8">
        <w:rPr>
          <w:rFonts w:ascii="Consolas" w:eastAsiaTheme="minorHAnsi" w:hAnsi="Consolas" w:cs="Consolas"/>
          <w:sz w:val="22"/>
          <w:szCs w:val="19"/>
        </w:rPr>
        <w:t>(&amp;</w:t>
      </w:r>
      <w:r w:rsidRPr="003D5AE8">
        <w:rPr>
          <w:rFonts w:ascii="Consolas" w:eastAsiaTheme="minorHAnsi" w:hAnsi="Consolas" w:cs="Consolas"/>
          <w:color w:val="808080"/>
          <w:sz w:val="22"/>
          <w:szCs w:val="19"/>
        </w:rPr>
        <w:t>argc</w:t>
      </w:r>
      <w:r w:rsidRPr="003D5AE8">
        <w:rPr>
          <w:rFonts w:ascii="Consolas" w:eastAsiaTheme="minorHAnsi" w:hAnsi="Consolas" w:cs="Consolas"/>
          <w:sz w:val="22"/>
          <w:szCs w:val="19"/>
        </w:rPr>
        <w:t xml:space="preserve">, </w:t>
      </w:r>
      <w:r w:rsidRPr="003D5AE8">
        <w:rPr>
          <w:rFonts w:ascii="Consolas" w:eastAsiaTheme="minorHAnsi" w:hAnsi="Consolas" w:cs="Consolas"/>
          <w:color w:val="808080"/>
          <w:sz w:val="22"/>
          <w:szCs w:val="19"/>
        </w:rPr>
        <w:t>argv</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glutInitDisplayMode(</w:t>
      </w:r>
      <w:r w:rsidRPr="003D5AE8">
        <w:rPr>
          <w:rFonts w:ascii="Consolas" w:eastAsiaTheme="minorHAnsi" w:hAnsi="Consolas" w:cs="Consolas"/>
          <w:color w:val="6F008A"/>
          <w:sz w:val="22"/>
          <w:szCs w:val="19"/>
        </w:rPr>
        <w:t>GLUT_RGB</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GLUT_DEPTH</w:t>
      </w:r>
      <w:r w:rsidRPr="003D5AE8">
        <w:rPr>
          <w:rFonts w:ascii="Consolas" w:eastAsiaTheme="minorHAnsi" w:hAnsi="Consolas" w:cs="Consolas"/>
          <w:sz w:val="22"/>
          <w:szCs w:val="19"/>
        </w:rPr>
        <w:t xml:space="preserve"> | </w:t>
      </w:r>
      <w:r w:rsidRPr="003D5AE8">
        <w:rPr>
          <w:rFonts w:ascii="Consolas" w:eastAsiaTheme="minorHAnsi" w:hAnsi="Consolas" w:cs="Consolas"/>
          <w:color w:val="6F008A"/>
          <w:sz w:val="22"/>
          <w:szCs w:val="19"/>
        </w:rPr>
        <w:t>GLUT_SINGLE</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glutInitWindowSize(500, 500);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r>
      <w:r w:rsidRPr="003D5AE8">
        <w:rPr>
          <w:rFonts w:ascii="Consolas" w:eastAsiaTheme="minorHAnsi" w:hAnsi="Consolas" w:cs="Consolas"/>
          <w:color w:val="6F008A"/>
          <w:sz w:val="22"/>
          <w:szCs w:val="19"/>
        </w:rPr>
        <w:t>glutCreateWindow</w:t>
      </w:r>
      <w:r w:rsidRPr="003D5AE8">
        <w:rPr>
          <w:rFonts w:ascii="Consolas" w:eastAsiaTheme="minorHAnsi" w:hAnsi="Consolas" w:cs="Consolas"/>
          <w:sz w:val="22"/>
          <w:szCs w:val="19"/>
        </w:rPr>
        <w:t>(</w:t>
      </w:r>
      <w:r w:rsidRPr="003D5AE8">
        <w:rPr>
          <w:rFonts w:ascii="Consolas" w:eastAsiaTheme="minorHAnsi" w:hAnsi="Consolas" w:cs="Consolas"/>
          <w:color w:val="A31515"/>
          <w:sz w:val="22"/>
          <w:szCs w:val="19"/>
        </w:rPr>
        <w:t>"WAR AND PEACE"</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glClearColor(1.0, 1.0, 1.0, 0.0);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glMatrixMode(</w:t>
      </w:r>
      <w:r w:rsidRPr="003D5AE8">
        <w:rPr>
          <w:rFonts w:ascii="Consolas" w:eastAsiaTheme="minorHAnsi" w:hAnsi="Consolas" w:cs="Consolas"/>
          <w:color w:val="6F008A"/>
          <w:sz w:val="22"/>
          <w:szCs w:val="19"/>
        </w:rPr>
        <w:t>GL_PROJECTION</w:t>
      </w:r>
      <w:r w:rsidRPr="003D5AE8">
        <w:rPr>
          <w:rFonts w:ascii="Consolas" w:eastAsiaTheme="minorHAnsi" w:hAnsi="Consolas" w:cs="Consolas"/>
          <w:sz w:val="22"/>
          <w:szCs w:val="19"/>
        </w:rPr>
        <w:t>);</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glLoadIdentity();</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gluOrtho2D(0, 500, 0, 500);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glutDisplayFunc(display0);</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2"/>
          <w:szCs w:val="19"/>
        </w:rPr>
        <w:tab/>
        <w:t>glutKeyboardFunc(myKeyboard);</w:t>
      </w:r>
    </w:p>
    <w:p w:rsidR="00A3133C" w:rsidRPr="003D5AE8" w:rsidRDefault="00A3133C" w:rsidP="00A3133C">
      <w:pPr>
        <w:widowControl/>
        <w:autoSpaceDE w:val="0"/>
        <w:autoSpaceDN w:val="0"/>
        <w:adjustRightInd w:val="0"/>
        <w:rPr>
          <w:rFonts w:ascii="Consolas" w:eastAsiaTheme="minorHAnsi" w:hAnsi="Consolas" w:cs="Consolas"/>
          <w:sz w:val="22"/>
          <w:szCs w:val="19"/>
        </w:rPr>
      </w:pPr>
      <w:r w:rsidRPr="003D5AE8">
        <w:rPr>
          <w:rFonts w:ascii="Consolas" w:eastAsiaTheme="minorHAnsi" w:hAnsi="Consolas" w:cs="Consolas"/>
          <w:sz w:val="20"/>
          <w:szCs w:val="19"/>
        </w:rPr>
        <w:tab/>
      </w:r>
      <w:r w:rsidRPr="003D5AE8">
        <w:rPr>
          <w:rFonts w:ascii="Consolas" w:eastAsiaTheme="minorHAnsi" w:hAnsi="Consolas" w:cs="Consolas"/>
          <w:sz w:val="22"/>
          <w:szCs w:val="19"/>
        </w:rPr>
        <w:t>glutMainLoop();</w:t>
      </w:r>
    </w:p>
    <w:p w:rsidR="00A3133C" w:rsidRPr="003D5AE8" w:rsidRDefault="00A3133C" w:rsidP="00A3133C">
      <w:pPr>
        <w:widowControl/>
        <w:autoSpaceDE w:val="0"/>
        <w:autoSpaceDN w:val="0"/>
        <w:adjustRightInd w:val="0"/>
        <w:rPr>
          <w:rFonts w:ascii="Consolas" w:eastAsiaTheme="minorHAnsi" w:hAnsi="Consolas" w:cs="Consolas"/>
          <w:sz w:val="22"/>
          <w:szCs w:val="19"/>
          <w:lang w:bidi="hi-IN"/>
        </w:rPr>
      </w:pPr>
      <w:r w:rsidRPr="003D5AE8">
        <w:rPr>
          <w:rFonts w:ascii="Consolas" w:eastAsiaTheme="minorHAnsi" w:hAnsi="Consolas" w:cs="Consolas"/>
          <w:sz w:val="22"/>
          <w:szCs w:val="19"/>
        </w:rPr>
        <w:t>}</w:t>
      </w:r>
    </w:p>
    <w:p w:rsidR="00816CFE" w:rsidRPr="003D5AE8" w:rsidRDefault="00816CFE" w:rsidP="00816CFE">
      <w:pPr>
        <w:widowControl/>
        <w:autoSpaceDE w:val="0"/>
        <w:autoSpaceDN w:val="0"/>
        <w:adjustRightInd w:val="0"/>
        <w:rPr>
          <w:rFonts w:ascii="Consolas" w:eastAsiaTheme="minorHAnsi" w:hAnsi="Consolas" w:cs="Consolas"/>
          <w:sz w:val="20"/>
          <w:szCs w:val="19"/>
          <w:lang w:bidi="hi-IN"/>
        </w:rPr>
      </w:pPr>
    </w:p>
    <w:p w:rsidR="003D5AE8" w:rsidRDefault="003D5AE8">
      <w:pPr>
        <w:widowControl/>
        <w:spacing w:after="200" w:line="276" w:lineRule="auto"/>
        <w:rPr>
          <w:rFonts w:ascii="Consolas" w:eastAsiaTheme="minorHAnsi" w:hAnsi="Consolas" w:cs="Consolas"/>
          <w:sz w:val="19"/>
          <w:szCs w:val="19"/>
          <w:lang w:bidi="hi-IN"/>
        </w:rPr>
      </w:pPr>
      <w:r>
        <w:rPr>
          <w:rFonts w:ascii="Consolas" w:eastAsiaTheme="minorHAnsi" w:hAnsi="Consolas" w:cs="Consolas"/>
          <w:sz w:val="19"/>
          <w:szCs w:val="19"/>
          <w:lang w:bidi="hi-IN"/>
        </w:rPr>
        <w:br w:type="page"/>
      </w:r>
    </w:p>
    <w:p w:rsidR="009B7A10" w:rsidRPr="003F2B0C" w:rsidRDefault="009B7A10" w:rsidP="009B7A10">
      <w:pPr>
        <w:pStyle w:val="normal0"/>
        <w:spacing w:after="200" w:line="276" w:lineRule="auto"/>
        <w:contextualSpacing/>
        <w:rPr>
          <w:rFonts w:ascii="Calibri" w:eastAsia="Calibri" w:hAnsi="Calibri" w:cs="Calibri"/>
          <w:bCs/>
          <w:sz w:val="28"/>
          <w:szCs w:val="28"/>
        </w:rPr>
      </w:pPr>
    </w:p>
    <w:p w:rsidR="009B7A10" w:rsidRDefault="009B7A10" w:rsidP="009B7A10">
      <w:pPr>
        <w:pStyle w:val="normal0"/>
        <w:numPr>
          <w:ilvl w:val="0"/>
          <w:numId w:val="3"/>
        </w:numPr>
        <w:spacing w:after="200" w:line="276" w:lineRule="auto"/>
        <w:ind w:hanging="360"/>
        <w:contextualSpacing/>
        <w:rPr>
          <w:rFonts w:asciiTheme="minorHAnsi" w:eastAsia="Arial" w:hAnsiTheme="minorHAnsi" w:cstheme="minorHAnsi"/>
          <w:b/>
          <w:sz w:val="40"/>
          <w:szCs w:val="40"/>
        </w:rPr>
      </w:pPr>
      <w:r w:rsidRPr="003F2B0C">
        <w:rPr>
          <w:rFonts w:asciiTheme="minorHAnsi" w:eastAsia="Arial" w:hAnsiTheme="minorHAnsi" w:cstheme="minorHAnsi"/>
          <w:b/>
          <w:sz w:val="40"/>
          <w:szCs w:val="40"/>
        </w:rPr>
        <w:t>Snapshots of output</w:t>
      </w:r>
    </w:p>
    <w:p w:rsidR="00455A1D" w:rsidRPr="003F2B0C" w:rsidRDefault="00455A1D" w:rsidP="00455A1D">
      <w:pPr>
        <w:pStyle w:val="normal0"/>
        <w:spacing w:after="200" w:line="276" w:lineRule="auto"/>
        <w:ind w:left="360"/>
        <w:contextualSpacing/>
        <w:rPr>
          <w:rFonts w:asciiTheme="minorHAnsi" w:eastAsia="Arial" w:hAnsiTheme="minorHAnsi" w:cstheme="minorHAnsi"/>
          <w:b/>
          <w:sz w:val="40"/>
          <w:szCs w:val="40"/>
        </w:rPr>
      </w:pPr>
    </w:p>
    <w:p w:rsidR="009B7A10" w:rsidRDefault="00455A1D" w:rsidP="009B7A10">
      <w:pPr>
        <w:pStyle w:val="normal0"/>
        <w:spacing w:after="200" w:line="276" w:lineRule="auto"/>
        <w:rPr>
          <w:rFonts w:ascii="Arial" w:eastAsia="Arial" w:hAnsi="Arial" w:cs="Arial"/>
          <w:b/>
          <w:sz w:val="28"/>
          <w:szCs w:val="28"/>
        </w:rPr>
      </w:pPr>
      <w:r>
        <w:rPr>
          <w:rFonts w:ascii="Arial" w:eastAsia="Arial" w:hAnsi="Arial" w:cs="Arial"/>
          <w:b/>
          <w:noProof/>
          <w:sz w:val="28"/>
          <w:szCs w:val="28"/>
        </w:rPr>
        <w:drawing>
          <wp:inline distT="0" distB="0" distL="0" distR="0">
            <wp:extent cx="5943600" cy="3169920"/>
            <wp:effectExtent l="19050" t="0" r="0" b="0"/>
            <wp:docPr id="2" name="Picture 1"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26"/>
                    <a:stretch>
                      <a:fillRect/>
                    </a:stretch>
                  </pic:blipFill>
                  <pic:spPr>
                    <a:xfrm>
                      <a:off x="0" y="0"/>
                      <a:ext cx="5943600" cy="3169920"/>
                    </a:xfrm>
                    <a:prstGeom prst="rect">
                      <a:avLst/>
                    </a:prstGeom>
                  </pic:spPr>
                </pic:pic>
              </a:graphicData>
            </a:graphic>
          </wp:inline>
        </w:drawing>
      </w:r>
    </w:p>
    <w:p w:rsidR="00455A1D" w:rsidRDefault="00455A1D" w:rsidP="009B7A10">
      <w:pPr>
        <w:pStyle w:val="normal0"/>
        <w:spacing w:after="200" w:line="276" w:lineRule="auto"/>
        <w:rPr>
          <w:rFonts w:ascii="Arial" w:eastAsia="Arial" w:hAnsi="Arial" w:cs="Arial"/>
          <w:b/>
          <w:sz w:val="28"/>
          <w:szCs w:val="28"/>
        </w:rPr>
      </w:pPr>
    </w:p>
    <w:p w:rsidR="00455A1D" w:rsidRDefault="00455A1D" w:rsidP="009B7A10">
      <w:pPr>
        <w:pStyle w:val="normal0"/>
        <w:spacing w:after="200" w:line="276" w:lineRule="auto"/>
        <w:rPr>
          <w:rFonts w:ascii="Arial" w:eastAsia="Arial" w:hAnsi="Arial" w:cs="Arial"/>
          <w:b/>
          <w:sz w:val="28"/>
          <w:szCs w:val="28"/>
        </w:rPr>
      </w:pPr>
      <w:r>
        <w:rPr>
          <w:rFonts w:ascii="Arial" w:eastAsia="Arial" w:hAnsi="Arial" w:cs="Arial"/>
          <w:b/>
          <w:noProof/>
          <w:sz w:val="28"/>
          <w:szCs w:val="28"/>
        </w:rPr>
        <w:drawing>
          <wp:inline distT="0" distB="0" distL="0" distR="0">
            <wp:extent cx="5943600" cy="3165475"/>
            <wp:effectExtent l="19050" t="0" r="0" b="0"/>
            <wp:docPr id="4" name="Picture 3"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27"/>
                    <a:stretch>
                      <a:fillRect/>
                    </a:stretch>
                  </pic:blipFill>
                  <pic:spPr>
                    <a:xfrm>
                      <a:off x="0" y="0"/>
                      <a:ext cx="5943600" cy="3165475"/>
                    </a:xfrm>
                    <a:prstGeom prst="rect">
                      <a:avLst/>
                    </a:prstGeom>
                  </pic:spPr>
                </pic:pic>
              </a:graphicData>
            </a:graphic>
          </wp:inline>
        </w:drawing>
      </w:r>
    </w:p>
    <w:p w:rsidR="00455A1D" w:rsidRDefault="00455A1D">
      <w:pPr>
        <w:widowControl/>
        <w:spacing w:after="200" w:line="276" w:lineRule="auto"/>
        <w:rPr>
          <w:rFonts w:ascii="Arial" w:eastAsia="Arial" w:hAnsi="Arial" w:cs="Arial"/>
          <w:b/>
          <w:sz w:val="28"/>
          <w:szCs w:val="28"/>
        </w:rPr>
      </w:pPr>
      <w:r>
        <w:rPr>
          <w:rFonts w:ascii="Arial" w:eastAsia="Arial" w:hAnsi="Arial" w:cs="Arial"/>
          <w:b/>
          <w:sz w:val="28"/>
          <w:szCs w:val="28"/>
        </w:rPr>
        <w:br w:type="page"/>
      </w:r>
    </w:p>
    <w:p w:rsidR="00455A1D" w:rsidRDefault="00455A1D" w:rsidP="009B7A10">
      <w:pPr>
        <w:pStyle w:val="normal0"/>
        <w:spacing w:after="200" w:line="276" w:lineRule="auto"/>
        <w:rPr>
          <w:rFonts w:ascii="Arial" w:eastAsia="Arial" w:hAnsi="Arial" w:cs="Arial"/>
          <w:b/>
          <w:sz w:val="28"/>
          <w:szCs w:val="28"/>
        </w:rPr>
      </w:pPr>
    </w:p>
    <w:p w:rsidR="00455A1D" w:rsidRDefault="00455A1D" w:rsidP="009B7A10">
      <w:pPr>
        <w:pStyle w:val="normal0"/>
        <w:spacing w:after="200" w:line="276" w:lineRule="auto"/>
        <w:rPr>
          <w:rFonts w:ascii="Arial" w:eastAsia="Arial" w:hAnsi="Arial" w:cs="Arial"/>
          <w:b/>
          <w:sz w:val="28"/>
          <w:szCs w:val="28"/>
        </w:rPr>
      </w:pPr>
      <w:r>
        <w:rPr>
          <w:rFonts w:ascii="Arial" w:eastAsia="Arial" w:hAnsi="Arial" w:cs="Arial"/>
          <w:b/>
          <w:noProof/>
          <w:sz w:val="28"/>
          <w:szCs w:val="28"/>
        </w:rPr>
        <w:drawing>
          <wp:inline distT="0" distB="0" distL="0" distR="0">
            <wp:extent cx="5943600" cy="3161030"/>
            <wp:effectExtent l="19050" t="0" r="0" b="0"/>
            <wp:docPr id="5" name="Picture 4"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28"/>
                    <a:stretch>
                      <a:fillRect/>
                    </a:stretch>
                  </pic:blipFill>
                  <pic:spPr>
                    <a:xfrm>
                      <a:off x="0" y="0"/>
                      <a:ext cx="5943600" cy="3161030"/>
                    </a:xfrm>
                    <a:prstGeom prst="rect">
                      <a:avLst/>
                    </a:prstGeom>
                  </pic:spPr>
                </pic:pic>
              </a:graphicData>
            </a:graphic>
          </wp:inline>
        </w:drawing>
      </w:r>
    </w:p>
    <w:p w:rsidR="00455A1D" w:rsidRDefault="00455A1D" w:rsidP="009B7A10">
      <w:pPr>
        <w:pStyle w:val="normal0"/>
        <w:spacing w:after="200" w:line="276" w:lineRule="auto"/>
        <w:rPr>
          <w:rFonts w:ascii="Arial" w:eastAsia="Arial" w:hAnsi="Arial" w:cs="Arial"/>
          <w:b/>
          <w:sz w:val="28"/>
          <w:szCs w:val="28"/>
        </w:rPr>
      </w:pPr>
    </w:p>
    <w:p w:rsidR="00455A1D" w:rsidRDefault="00455A1D" w:rsidP="009B7A10">
      <w:pPr>
        <w:pStyle w:val="normal0"/>
        <w:spacing w:after="200" w:line="276" w:lineRule="auto"/>
        <w:rPr>
          <w:rFonts w:ascii="Arial" w:eastAsia="Arial" w:hAnsi="Arial" w:cs="Arial"/>
          <w:b/>
          <w:noProof/>
          <w:sz w:val="28"/>
          <w:szCs w:val="28"/>
          <w:lang w:bidi="hi-IN"/>
        </w:rPr>
      </w:pPr>
      <w:r>
        <w:rPr>
          <w:rFonts w:ascii="Arial" w:eastAsia="Arial" w:hAnsi="Arial" w:cs="Arial"/>
          <w:b/>
          <w:noProof/>
          <w:sz w:val="28"/>
          <w:szCs w:val="28"/>
        </w:rPr>
        <w:drawing>
          <wp:inline distT="0" distB="0" distL="0" distR="0">
            <wp:extent cx="5943600" cy="3161030"/>
            <wp:effectExtent l="19050" t="0" r="0" b="0"/>
            <wp:docPr id="6" name="Picture 5" desc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png"/>
                    <pic:cNvPicPr/>
                  </pic:nvPicPr>
                  <pic:blipFill>
                    <a:blip r:embed="rId29"/>
                    <a:stretch>
                      <a:fillRect/>
                    </a:stretch>
                  </pic:blipFill>
                  <pic:spPr>
                    <a:xfrm>
                      <a:off x="0" y="0"/>
                      <a:ext cx="5943600" cy="3161030"/>
                    </a:xfrm>
                    <a:prstGeom prst="rect">
                      <a:avLst/>
                    </a:prstGeom>
                  </pic:spPr>
                </pic:pic>
              </a:graphicData>
            </a:graphic>
          </wp:inline>
        </w:drawing>
      </w:r>
    </w:p>
    <w:p w:rsidR="00455A1D" w:rsidRDefault="00455A1D">
      <w:pPr>
        <w:widowControl/>
        <w:spacing w:after="200" w:line="276" w:lineRule="auto"/>
        <w:rPr>
          <w:rFonts w:ascii="Arial" w:eastAsia="Arial" w:hAnsi="Arial" w:cs="Arial"/>
          <w:b/>
          <w:noProof/>
          <w:sz w:val="28"/>
          <w:szCs w:val="28"/>
          <w:lang w:bidi="hi-IN"/>
        </w:rPr>
      </w:pPr>
      <w:r>
        <w:rPr>
          <w:rFonts w:ascii="Arial" w:eastAsia="Arial" w:hAnsi="Arial" w:cs="Arial"/>
          <w:b/>
          <w:noProof/>
          <w:sz w:val="28"/>
          <w:szCs w:val="28"/>
          <w:lang w:bidi="hi-IN"/>
        </w:rPr>
        <w:br w:type="page"/>
      </w:r>
    </w:p>
    <w:p w:rsidR="00455A1D" w:rsidRDefault="00455A1D" w:rsidP="009B7A10">
      <w:pPr>
        <w:pStyle w:val="normal0"/>
        <w:spacing w:after="200" w:line="276" w:lineRule="auto"/>
        <w:rPr>
          <w:rFonts w:ascii="Arial" w:eastAsia="Arial" w:hAnsi="Arial" w:cs="Arial"/>
          <w:b/>
          <w:noProof/>
          <w:sz w:val="28"/>
          <w:szCs w:val="28"/>
          <w:lang w:bidi="hi-IN"/>
        </w:rPr>
      </w:pPr>
    </w:p>
    <w:p w:rsidR="00455A1D" w:rsidRDefault="00455A1D" w:rsidP="009B7A10">
      <w:pPr>
        <w:pStyle w:val="normal0"/>
        <w:spacing w:after="200" w:line="276" w:lineRule="auto"/>
        <w:rPr>
          <w:rFonts w:ascii="Arial" w:eastAsia="Arial" w:hAnsi="Arial" w:cs="Arial"/>
          <w:b/>
          <w:sz w:val="28"/>
          <w:szCs w:val="28"/>
        </w:rPr>
      </w:pPr>
      <w:r>
        <w:rPr>
          <w:rFonts w:ascii="Arial" w:eastAsia="Arial" w:hAnsi="Arial" w:cs="Arial"/>
          <w:b/>
          <w:noProof/>
          <w:sz w:val="28"/>
          <w:szCs w:val="28"/>
        </w:rPr>
        <w:drawing>
          <wp:inline distT="0" distB="0" distL="0" distR="0">
            <wp:extent cx="5943600" cy="3169920"/>
            <wp:effectExtent l="19050" t="0" r="0" b="0"/>
            <wp:docPr id="7" name="Picture 6" desc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png"/>
                    <pic:cNvPicPr/>
                  </pic:nvPicPr>
                  <pic:blipFill>
                    <a:blip r:embed="rId30"/>
                    <a:stretch>
                      <a:fillRect/>
                    </a:stretch>
                  </pic:blipFill>
                  <pic:spPr>
                    <a:xfrm>
                      <a:off x="0" y="0"/>
                      <a:ext cx="5943600" cy="3169920"/>
                    </a:xfrm>
                    <a:prstGeom prst="rect">
                      <a:avLst/>
                    </a:prstGeom>
                  </pic:spPr>
                </pic:pic>
              </a:graphicData>
            </a:graphic>
          </wp:inline>
        </w:drawing>
      </w:r>
    </w:p>
    <w:p w:rsidR="00455A1D" w:rsidRDefault="00455A1D" w:rsidP="009B7A10">
      <w:pPr>
        <w:pStyle w:val="normal0"/>
        <w:spacing w:after="200" w:line="276" w:lineRule="auto"/>
        <w:rPr>
          <w:rFonts w:ascii="Arial" w:eastAsia="Arial" w:hAnsi="Arial" w:cs="Arial"/>
          <w:b/>
          <w:sz w:val="28"/>
          <w:szCs w:val="28"/>
        </w:rPr>
      </w:pPr>
    </w:p>
    <w:p w:rsidR="00455A1D" w:rsidRDefault="00455A1D" w:rsidP="009B7A10">
      <w:pPr>
        <w:pStyle w:val="normal0"/>
        <w:spacing w:after="200" w:line="276" w:lineRule="auto"/>
        <w:rPr>
          <w:rFonts w:ascii="Arial" w:eastAsia="Arial" w:hAnsi="Arial" w:cs="Arial"/>
          <w:b/>
          <w:sz w:val="28"/>
          <w:szCs w:val="28"/>
        </w:rPr>
      </w:pPr>
      <w:r>
        <w:rPr>
          <w:rFonts w:ascii="Arial" w:eastAsia="Arial" w:hAnsi="Arial" w:cs="Arial"/>
          <w:b/>
          <w:noProof/>
          <w:sz w:val="28"/>
          <w:szCs w:val="28"/>
        </w:rPr>
        <w:drawing>
          <wp:inline distT="0" distB="0" distL="0" distR="0">
            <wp:extent cx="5943600" cy="3169920"/>
            <wp:effectExtent l="19050" t="0" r="0" b="0"/>
            <wp:docPr id="8" name="Picture 7"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31"/>
                    <a:stretch>
                      <a:fillRect/>
                    </a:stretch>
                  </pic:blipFill>
                  <pic:spPr>
                    <a:xfrm>
                      <a:off x="0" y="0"/>
                      <a:ext cx="5943600" cy="3169920"/>
                    </a:xfrm>
                    <a:prstGeom prst="rect">
                      <a:avLst/>
                    </a:prstGeom>
                  </pic:spPr>
                </pic:pic>
              </a:graphicData>
            </a:graphic>
          </wp:inline>
        </w:drawing>
      </w:r>
    </w:p>
    <w:p w:rsidR="009B7A10" w:rsidRPr="00D03E7D" w:rsidRDefault="0037786C" w:rsidP="00D03E7D">
      <w:pPr>
        <w:widowControl/>
        <w:spacing w:after="200" w:line="276" w:lineRule="auto"/>
        <w:rPr>
          <w:rFonts w:ascii="Arial" w:eastAsia="Arial" w:hAnsi="Arial" w:cs="Arial"/>
          <w:b/>
          <w:sz w:val="28"/>
          <w:szCs w:val="28"/>
        </w:rPr>
      </w:pPr>
      <w:r>
        <w:rPr>
          <w:rFonts w:ascii="Arial" w:eastAsia="Arial" w:hAnsi="Arial" w:cs="Arial"/>
          <w:b/>
          <w:sz w:val="28"/>
          <w:szCs w:val="28"/>
        </w:rPr>
        <w:br w:type="page"/>
      </w:r>
    </w:p>
    <w:p w:rsidR="009B7A10" w:rsidRDefault="009B7A10" w:rsidP="009B7A10">
      <w:pPr>
        <w:pStyle w:val="normal0"/>
        <w:numPr>
          <w:ilvl w:val="0"/>
          <w:numId w:val="3"/>
        </w:numPr>
        <w:spacing w:after="200" w:line="276" w:lineRule="auto"/>
        <w:ind w:hanging="360"/>
        <w:contextualSpacing/>
        <w:rPr>
          <w:rFonts w:ascii="Calibri" w:eastAsia="Calibri" w:hAnsi="Calibri" w:cs="Calibri"/>
          <w:sz w:val="40"/>
          <w:szCs w:val="40"/>
        </w:rPr>
      </w:pPr>
      <w:r>
        <w:rPr>
          <w:rFonts w:ascii="Calibri" w:eastAsia="Calibri" w:hAnsi="Calibri" w:cs="Calibri"/>
          <w:b/>
          <w:sz w:val="40"/>
          <w:szCs w:val="40"/>
        </w:rPr>
        <w:lastRenderedPageBreak/>
        <w:t xml:space="preserve">Conclusion </w:t>
      </w:r>
    </w:p>
    <w:p w:rsidR="009B7A10" w:rsidRDefault="009B7A10" w:rsidP="009B7A10">
      <w:pPr>
        <w:pStyle w:val="normal0"/>
        <w:spacing w:after="200" w:line="276" w:lineRule="auto"/>
        <w:rPr>
          <w:rFonts w:ascii="Calibri" w:eastAsia="Calibri" w:hAnsi="Calibri" w:cs="Calibri"/>
          <w:b/>
          <w:sz w:val="40"/>
          <w:szCs w:val="40"/>
        </w:rPr>
      </w:pPr>
    </w:p>
    <w:p w:rsidR="006D441E" w:rsidRPr="00E0378F" w:rsidRDefault="00E0378F" w:rsidP="00EE715C">
      <w:pPr>
        <w:spacing w:line="360" w:lineRule="auto"/>
        <w:jc w:val="both"/>
        <w:rPr>
          <w:rFonts w:ascii="Arial" w:eastAsia="Arial" w:hAnsi="Arial" w:cs="Arial"/>
          <w:sz w:val="28"/>
          <w:szCs w:val="28"/>
        </w:rPr>
      </w:pPr>
      <w:r w:rsidRPr="00E0378F">
        <w:rPr>
          <w:rFonts w:ascii="Arial" w:eastAsia="Arial" w:hAnsi="Arial" w:cs="Arial"/>
          <w:sz w:val="28"/>
          <w:szCs w:val="28"/>
        </w:rPr>
        <w:t>This project is one of the sample project on Computer Graphics.</w:t>
      </w:r>
      <w:r>
        <w:rPr>
          <w:rFonts w:ascii="Arial" w:eastAsia="Arial" w:hAnsi="Arial" w:cs="Arial"/>
          <w:sz w:val="28"/>
          <w:szCs w:val="28"/>
        </w:rPr>
        <w:t xml:space="preserve"> </w:t>
      </w:r>
      <w:r w:rsidR="006D441E" w:rsidRPr="00E0378F">
        <w:rPr>
          <w:rFonts w:ascii="Arial" w:eastAsia="Arial" w:hAnsi="Arial" w:cs="Arial"/>
          <w:sz w:val="28"/>
          <w:szCs w:val="28"/>
        </w:rPr>
        <w:t>The project is well suited for designing 2D and 3D objects, as well as for carrying out basic graphics functionalities. However, if implemented on large scale with sufficient resources, it has the potential to become a standard stand-alone GUI based application for Windows Operating System.</w:t>
      </w:r>
    </w:p>
    <w:p w:rsidR="00E0378F" w:rsidRPr="00E0378F" w:rsidRDefault="006D441E" w:rsidP="00EE715C">
      <w:pPr>
        <w:spacing w:line="360" w:lineRule="auto"/>
        <w:jc w:val="both"/>
        <w:rPr>
          <w:rFonts w:ascii="Arial" w:eastAsia="Arial" w:hAnsi="Arial" w:cs="Arial"/>
          <w:sz w:val="28"/>
          <w:szCs w:val="28"/>
        </w:rPr>
      </w:pPr>
      <w:r w:rsidRPr="00E0378F">
        <w:rPr>
          <w:rFonts w:ascii="Arial" w:eastAsia="Arial" w:hAnsi="Arial" w:cs="Arial"/>
          <w:sz w:val="28"/>
          <w:szCs w:val="28"/>
        </w:rPr>
        <w:t>Out of many features available, the project demonstrates some popular and comm</w:t>
      </w:r>
      <w:r w:rsidR="00004178" w:rsidRPr="00E0378F">
        <w:rPr>
          <w:rFonts w:ascii="Arial" w:eastAsia="Arial" w:hAnsi="Arial" w:cs="Arial"/>
          <w:sz w:val="28"/>
          <w:szCs w:val="28"/>
        </w:rPr>
        <w:t>only used features of OpenGL.</w:t>
      </w:r>
    </w:p>
    <w:p w:rsidR="00E0378F" w:rsidRPr="00E0378F" w:rsidRDefault="00E0378F" w:rsidP="00EE715C">
      <w:pPr>
        <w:spacing w:line="360" w:lineRule="auto"/>
        <w:jc w:val="both"/>
        <w:rPr>
          <w:rFonts w:ascii="Arial" w:eastAsia="Arial" w:hAnsi="Arial" w:cs="Arial"/>
          <w:sz w:val="28"/>
          <w:szCs w:val="28"/>
        </w:rPr>
      </w:pPr>
      <w:r w:rsidRPr="00E0378F">
        <w:rPr>
          <w:rFonts w:ascii="Arial" w:eastAsia="Arial" w:hAnsi="Arial" w:cs="Arial"/>
          <w:sz w:val="28"/>
          <w:szCs w:val="28"/>
        </w:rPr>
        <w:t>T</w:t>
      </w:r>
      <w:r w:rsidR="00C500DD" w:rsidRPr="00E0378F">
        <w:rPr>
          <w:rFonts w:ascii="Arial" w:eastAsia="Arial" w:hAnsi="Arial" w:cs="Arial"/>
          <w:sz w:val="28"/>
          <w:szCs w:val="28"/>
        </w:rPr>
        <w:t>he project on the whole</w:t>
      </w:r>
      <w:r w:rsidRPr="00E0378F">
        <w:rPr>
          <w:rFonts w:ascii="Arial" w:eastAsia="Arial" w:hAnsi="Arial" w:cs="Arial"/>
          <w:sz w:val="28"/>
          <w:szCs w:val="28"/>
        </w:rPr>
        <w:t xml:space="preserve"> presented a challenge, the course is different from other programming courses offered since there is a subjective parameter that is hard to measure. The team took on many challenges to bring the deliverable to this stage and all are pleased with the effort and the end result. From this very project we were able to achieve various knowledge </w:t>
      </w:r>
      <w:r w:rsidR="00A34083">
        <w:rPr>
          <w:rFonts w:ascii="Arial" w:eastAsia="Arial" w:hAnsi="Arial" w:cs="Arial"/>
          <w:sz w:val="28"/>
          <w:szCs w:val="28"/>
        </w:rPr>
        <w:t xml:space="preserve"> </w:t>
      </w:r>
      <w:r w:rsidRPr="00E0378F">
        <w:rPr>
          <w:rFonts w:ascii="Arial" w:eastAsia="Arial" w:hAnsi="Arial" w:cs="Arial"/>
          <w:sz w:val="28"/>
          <w:szCs w:val="28"/>
        </w:rPr>
        <w:t>in</w:t>
      </w:r>
      <w:r w:rsidR="00A34083">
        <w:rPr>
          <w:rFonts w:ascii="Arial" w:eastAsia="Arial" w:hAnsi="Arial" w:cs="Arial"/>
          <w:sz w:val="28"/>
          <w:szCs w:val="28"/>
        </w:rPr>
        <w:t xml:space="preserve"> </w:t>
      </w:r>
      <w:r w:rsidRPr="00E0378F">
        <w:rPr>
          <w:rFonts w:ascii="Arial" w:eastAsia="Arial" w:hAnsi="Arial" w:cs="Arial"/>
          <w:sz w:val="28"/>
          <w:szCs w:val="28"/>
        </w:rPr>
        <w:t xml:space="preserve"> computer graphics and also in logical coding. We refresh our knowledge in C Programming. Moreover we also gained an experience of team coordination. </w:t>
      </w:r>
    </w:p>
    <w:p w:rsidR="00E0378F" w:rsidRDefault="00E0378F" w:rsidP="00EE715C">
      <w:pPr>
        <w:widowControl/>
        <w:spacing w:after="200" w:line="360" w:lineRule="auto"/>
        <w:jc w:val="both"/>
        <w:rPr>
          <w:rFonts w:ascii="Arial" w:eastAsia="Arial" w:hAnsi="Arial" w:cs="Arial"/>
          <w:sz w:val="28"/>
          <w:szCs w:val="28"/>
        </w:rPr>
      </w:pPr>
      <w:r>
        <w:rPr>
          <w:rFonts w:ascii="Arial" w:eastAsia="Arial" w:hAnsi="Arial" w:cs="Arial"/>
          <w:sz w:val="28"/>
          <w:szCs w:val="28"/>
        </w:rPr>
        <w:br w:type="page"/>
      </w:r>
    </w:p>
    <w:p w:rsidR="00E0378F" w:rsidRDefault="00E0378F" w:rsidP="009B7A10">
      <w:pPr>
        <w:rPr>
          <w:rFonts w:ascii="Arial" w:eastAsia="Arial" w:hAnsi="Arial" w:cs="Arial"/>
          <w:sz w:val="28"/>
          <w:szCs w:val="28"/>
        </w:rPr>
      </w:pPr>
    </w:p>
    <w:p w:rsidR="009B7A10" w:rsidRDefault="009B7A10" w:rsidP="009B7A10">
      <w:pPr>
        <w:pStyle w:val="normal0"/>
        <w:numPr>
          <w:ilvl w:val="0"/>
          <w:numId w:val="3"/>
        </w:numPr>
        <w:spacing w:line="276" w:lineRule="auto"/>
        <w:ind w:hanging="360"/>
        <w:contextualSpacing/>
        <w:rPr>
          <w:rFonts w:ascii="Calibri" w:eastAsia="Calibri" w:hAnsi="Calibri" w:cs="Calibri"/>
          <w:b/>
          <w:sz w:val="40"/>
          <w:szCs w:val="40"/>
        </w:rPr>
      </w:pPr>
      <w:r>
        <w:rPr>
          <w:rFonts w:ascii="Calibri" w:eastAsia="Calibri" w:hAnsi="Calibri" w:cs="Calibri"/>
          <w:b/>
          <w:sz w:val="40"/>
          <w:szCs w:val="40"/>
        </w:rPr>
        <w:t>References</w:t>
      </w:r>
    </w:p>
    <w:p w:rsidR="009B7A10" w:rsidRDefault="009B7A10" w:rsidP="009B7A10">
      <w:pPr>
        <w:pStyle w:val="normal0"/>
        <w:spacing w:after="200" w:line="360" w:lineRule="auto"/>
        <w:rPr>
          <w:sz w:val="28"/>
          <w:szCs w:val="28"/>
        </w:rPr>
      </w:pPr>
    </w:p>
    <w:p w:rsidR="009B7A10" w:rsidRPr="006D441E" w:rsidRDefault="0078527B" w:rsidP="00EE715C">
      <w:pPr>
        <w:pStyle w:val="normal0"/>
        <w:numPr>
          <w:ilvl w:val="0"/>
          <w:numId w:val="2"/>
        </w:numPr>
        <w:spacing w:after="200" w:line="360" w:lineRule="auto"/>
        <w:ind w:hanging="360"/>
        <w:contextualSpacing/>
        <w:rPr>
          <w:rFonts w:ascii="Arial" w:eastAsia="Arial" w:hAnsi="Arial" w:cs="Arial"/>
          <w:color w:val="0070C0"/>
          <w:sz w:val="32"/>
          <w:szCs w:val="32"/>
          <w:u w:val="single"/>
        </w:rPr>
      </w:pPr>
      <w:r w:rsidRPr="006D441E">
        <w:rPr>
          <w:rFonts w:ascii="Arial" w:eastAsia="Arial" w:hAnsi="Arial" w:cs="Arial"/>
          <w:color w:val="0070C0"/>
          <w:sz w:val="32"/>
          <w:szCs w:val="32"/>
          <w:u w:val="single"/>
        </w:rPr>
        <w:t>https://www.opengl.org</w:t>
      </w:r>
    </w:p>
    <w:p w:rsidR="009B7A10" w:rsidRPr="006D441E" w:rsidRDefault="009A3ABE" w:rsidP="00EE715C">
      <w:pPr>
        <w:pStyle w:val="normal0"/>
        <w:numPr>
          <w:ilvl w:val="0"/>
          <w:numId w:val="2"/>
        </w:numPr>
        <w:spacing w:after="200" w:line="360" w:lineRule="auto"/>
        <w:ind w:hanging="360"/>
        <w:contextualSpacing/>
        <w:rPr>
          <w:rFonts w:ascii="Arial" w:eastAsia="Arial" w:hAnsi="Arial" w:cs="Arial"/>
          <w:color w:val="0070C0"/>
          <w:sz w:val="32"/>
          <w:szCs w:val="32"/>
        </w:rPr>
      </w:pPr>
      <w:hyperlink r:id="rId32" w:history="1">
        <w:r w:rsidR="0078527B" w:rsidRPr="006D441E">
          <w:rPr>
            <w:rStyle w:val="Hyperlink"/>
            <w:rFonts w:ascii="Arial" w:hAnsi="Arial" w:cs="Arial"/>
            <w:color w:val="0070C0"/>
            <w:sz w:val="32"/>
            <w:szCs w:val="32"/>
          </w:rPr>
          <w:t>http://www.cs.unm.edu/~angel/</w:t>
        </w:r>
      </w:hyperlink>
      <w:r w:rsidR="0078527B" w:rsidRPr="006D441E">
        <w:rPr>
          <w:rFonts w:ascii="Arial" w:hAnsi="Arial" w:cs="Arial"/>
          <w:color w:val="0070C0"/>
          <w:sz w:val="32"/>
          <w:szCs w:val="32"/>
          <w:u w:val="single"/>
        </w:rPr>
        <w:t xml:space="preserve"> </w:t>
      </w:r>
    </w:p>
    <w:p w:rsidR="00730700" w:rsidRPr="006D441E" w:rsidRDefault="009A3ABE" w:rsidP="00EE715C">
      <w:pPr>
        <w:pStyle w:val="normal0"/>
        <w:numPr>
          <w:ilvl w:val="0"/>
          <w:numId w:val="2"/>
        </w:numPr>
        <w:spacing w:after="200" w:line="360" w:lineRule="auto"/>
        <w:ind w:hanging="360"/>
        <w:contextualSpacing/>
        <w:rPr>
          <w:rFonts w:ascii="Arial" w:eastAsia="Arial" w:hAnsi="Arial" w:cs="Arial"/>
          <w:color w:val="0070C0"/>
          <w:sz w:val="32"/>
          <w:szCs w:val="32"/>
          <w:u w:val="single"/>
        </w:rPr>
      </w:pPr>
      <w:hyperlink r:id="rId33" w:history="1">
        <w:r w:rsidR="006D441E" w:rsidRPr="006D441E">
          <w:rPr>
            <w:rStyle w:val="Hyperlink"/>
            <w:rFonts w:ascii="Arial" w:hAnsi="Arial" w:cs="Arial"/>
            <w:color w:val="0070C0"/>
            <w:sz w:val="32"/>
            <w:szCs w:val="32"/>
            <w:shd w:val="clear" w:color="auto" w:fill="FFFFFF"/>
          </w:rPr>
          <w:t>https://www.openglprojects.in/</w:t>
        </w:r>
      </w:hyperlink>
    </w:p>
    <w:p w:rsidR="006D441E" w:rsidRDefault="006D441E" w:rsidP="00EE715C">
      <w:pPr>
        <w:pStyle w:val="normal0"/>
        <w:numPr>
          <w:ilvl w:val="0"/>
          <w:numId w:val="2"/>
        </w:numPr>
        <w:spacing w:after="200" w:line="360" w:lineRule="auto"/>
        <w:ind w:hanging="360"/>
        <w:contextualSpacing/>
        <w:rPr>
          <w:rFonts w:ascii="Arial" w:eastAsia="Arial" w:hAnsi="Arial" w:cs="Arial"/>
          <w:color w:val="0070C0"/>
          <w:sz w:val="32"/>
          <w:szCs w:val="32"/>
          <w:u w:val="single"/>
        </w:rPr>
      </w:pPr>
      <w:r w:rsidRPr="006D441E">
        <w:rPr>
          <w:rFonts w:ascii="Arial" w:eastAsia="Arial" w:hAnsi="Arial" w:cs="Arial"/>
          <w:color w:val="0070C0"/>
          <w:sz w:val="32"/>
          <w:szCs w:val="32"/>
          <w:u w:val="single"/>
        </w:rPr>
        <w:t>math.hws.edu/eck/cs424/downloads/graphicsbook-linked.pdf</w:t>
      </w:r>
    </w:p>
    <w:p w:rsidR="006D441E" w:rsidRPr="006D441E" w:rsidRDefault="006D441E" w:rsidP="00EE715C">
      <w:pPr>
        <w:pStyle w:val="normal0"/>
        <w:numPr>
          <w:ilvl w:val="0"/>
          <w:numId w:val="2"/>
        </w:numPr>
        <w:spacing w:after="200" w:line="360" w:lineRule="auto"/>
        <w:ind w:hanging="360"/>
        <w:contextualSpacing/>
        <w:rPr>
          <w:rFonts w:ascii="Arial" w:eastAsia="Arial" w:hAnsi="Arial" w:cs="Arial"/>
          <w:color w:val="0070C0"/>
          <w:sz w:val="32"/>
          <w:szCs w:val="32"/>
          <w:u w:val="single"/>
        </w:rPr>
      </w:pPr>
      <w:r w:rsidRPr="006D441E">
        <w:rPr>
          <w:rFonts w:ascii="Arial" w:eastAsia="Arial" w:hAnsi="Arial" w:cs="Arial"/>
          <w:color w:val="0070C0"/>
          <w:sz w:val="32"/>
          <w:szCs w:val="32"/>
          <w:u w:val="single"/>
        </w:rPr>
        <w:t>http://www.sourcecodesworld.com/</w:t>
      </w:r>
    </w:p>
    <w:sectPr w:rsidR="006D441E" w:rsidRPr="006D441E" w:rsidSect="0002309A">
      <w:headerReference w:type="default" r:id="rId34"/>
      <w:footerReference w:type="default" r:id="rId35"/>
      <w:footerReference w:type="first" r:id="rId36"/>
      <w:pgSz w:w="12240" w:h="15840"/>
      <w:pgMar w:top="1440" w:right="1440" w:bottom="1440" w:left="1440" w:header="0" w:footer="720" w:gutter="0"/>
      <w:pgBorders w:display="notFirstPage" w:offsetFrom="page">
        <w:top w:val="double" w:sz="4" w:space="31" w:color="auto"/>
        <w:left w:val="double" w:sz="4" w:space="31" w:color="auto"/>
        <w:bottom w:val="double" w:sz="4" w:space="31" w:color="auto"/>
        <w:right w:val="double" w:sz="4" w:space="31"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AAE" w:rsidRDefault="001E5AAE" w:rsidP="00943058">
      <w:r>
        <w:separator/>
      </w:r>
    </w:p>
  </w:endnote>
  <w:endnote w:type="continuationSeparator" w:id="1">
    <w:p w:rsidR="001E5AAE" w:rsidRDefault="001E5AAE" w:rsidP="009430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34" w:rsidRDefault="00FD1268">
    <w:pPr>
      <w:pStyle w:val="normal0"/>
      <w:jc w:val="right"/>
    </w:pPr>
    <w:r>
      <w:t xml:space="preserve">PAGE : </w:t>
    </w:r>
    <w:r w:rsidR="009A3ABE">
      <w:fldChar w:fldCharType="begin"/>
    </w:r>
    <w:r>
      <w:instrText>PAGE</w:instrText>
    </w:r>
    <w:r w:rsidR="009A3ABE">
      <w:fldChar w:fldCharType="separate"/>
    </w:r>
    <w:r w:rsidR="004B3F68">
      <w:rPr>
        <w:noProof/>
      </w:rPr>
      <w:t>13</w:t>
    </w:r>
    <w:r w:rsidR="009A3ABE">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34" w:rsidRDefault="001E5AA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AAE" w:rsidRDefault="001E5AAE" w:rsidP="00943058">
      <w:r>
        <w:separator/>
      </w:r>
    </w:p>
  </w:footnote>
  <w:footnote w:type="continuationSeparator" w:id="1">
    <w:p w:rsidR="001E5AAE" w:rsidRDefault="001E5AAE" w:rsidP="009430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34" w:rsidRDefault="001E5AA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F4F24"/>
    <w:multiLevelType w:val="hybridMultilevel"/>
    <w:tmpl w:val="B34639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D4AA4"/>
    <w:multiLevelType w:val="multilevel"/>
    <w:tmpl w:val="7F0453C8"/>
    <w:lvl w:ilvl="0">
      <w:start w:val="1"/>
      <w:numFmt w:val="decimal"/>
      <w:lvlText w:val="%1."/>
      <w:lvlJc w:val="left"/>
      <w:pPr>
        <w:ind w:left="720" w:firstLine="360"/>
      </w:pPr>
      <w:rPr>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E4316A1"/>
    <w:multiLevelType w:val="multilevel"/>
    <w:tmpl w:val="849E39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1F169DB"/>
    <w:multiLevelType w:val="hybridMultilevel"/>
    <w:tmpl w:val="7E5C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C3235"/>
    <w:multiLevelType w:val="multilevel"/>
    <w:tmpl w:val="63C4EFEE"/>
    <w:lvl w:ilvl="0">
      <w:start w:val="1"/>
      <w:numFmt w:val="decimal"/>
      <w:lvlText w:val="%1."/>
      <w:lvlJc w:val="left"/>
      <w:pPr>
        <w:ind w:left="450" w:firstLine="360"/>
      </w:pPr>
      <w:rPr>
        <w:color w:val="000000" w:themeColor="text1"/>
        <w:u w:val="none"/>
      </w:rPr>
    </w:lvl>
    <w:lvl w:ilvl="1">
      <w:start w:val="1"/>
      <w:numFmt w:val="lowerLetter"/>
      <w:lvlText w:val="%2."/>
      <w:lvlJc w:val="left"/>
      <w:pPr>
        <w:ind w:left="1170" w:firstLine="1080"/>
      </w:pPr>
      <w:rPr>
        <w:u w:val="none"/>
      </w:rPr>
    </w:lvl>
    <w:lvl w:ilvl="2">
      <w:start w:val="1"/>
      <w:numFmt w:val="lowerRoman"/>
      <w:lvlText w:val="%3."/>
      <w:lvlJc w:val="right"/>
      <w:pPr>
        <w:ind w:left="1890" w:firstLine="1800"/>
      </w:pPr>
      <w:rPr>
        <w:u w:val="none"/>
      </w:rPr>
    </w:lvl>
    <w:lvl w:ilvl="3">
      <w:start w:val="1"/>
      <w:numFmt w:val="decimal"/>
      <w:lvlText w:val="%4."/>
      <w:lvlJc w:val="left"/>
      <w:pPr>
        <w:ind w:left="2610" w:firstLine="2520"/>
      </w:pPr>
      <w:rPr>
        <w:u w:val="none"/>
      </w:rPr>
    </w:lvl>
    <w:lvl w:ilvl="4">
      <w:start w:val="1"/>
      <w:numFmt w:val="lowerLetter"/>
      <w:lvlText w:val="%5."/>
      <w:lvlJc w:val="left"/>
      <w:pPr>
        <w:ind w:left="3330" w:firstLine="3240"/>
      </w:pPr>
      <w:rPr>
        <w:u w:val="none"/>
      </w:rPr>
    </w:lvl>
    <w:lvl w:ilvl="5">
      <w:start w:val="1"/>
      <w:numFmt w:val="lowerRoman"/>
      <w:lvlText w:val="%6."/>
      <w:lvlJc w:val="right"/>
      <w:pPr>
        <w:ind w:left="4050" w:firstLine="3960"/>
      </w:pPr>
      <w:rPr>
        <w:u w:val="none"/>
      </w:rPr>
    </w:lvl>
    <w:lvl w:ilvl="6">
      <w:start w:val="1"/>
      <w:numFmt w:val="decimal"/>
      <w:lvlText w:val="%7."/>
      <w:lvlJc w:val="left"/>
      <w:pPr>
        <w:ind w:left="4770" w:firstLine="4680"/>
      </w:pPr>
      <w:rPr>
        <w:u w:val="none"/>
      </w:rPr>
    </w:lvl>
    <w:lvl w:ilvl="7">
      <w:start w:val="1"/>
      <w:numFmt w:val="lowerLetter"/>
      <w:lvlText w:val="%8."/>
      <w:lvlJc w:val="left"/>
      <w:pPr>
        <w:ind w:left="5490" w:firstLine="5400"/>
      </w:pPr>
      <w:rPr>
        <w:u w:val="none"/>
      </w:rPr>
    </w:lvl>
    <w:lvl w:ilvl="8">
      <w:start w:val="1"/>
      <w:numFmt w:val="lowerRoman"/>
      <w:lvlText w:val="%9."/>
      <w:lvlJc w:val="right"/>
      <w:pPr>
        <w:ind w:left="6210" w:firstLine="6120"/>
      </w:pPr>
      <w:rPr>
        <w:u w:val="none"/>
      </w:rPr>
    </w:lvl>
  </w:abstractNum>
  <w:abstractNum w:abstractNumId="5">
    <w:nsid w:val="727A7C89"/>
    <w:multiLevelType w:val="multilevel"/>
    <w:tmpl w:val="C0B6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42CBF"/>
    <w:multiLevelType w:val="hybridMultilevel"/>
    <w:tmpl w:val="95B6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9B7A10"/>
    <w:rsid w:val="00004178"/>
    <w:rsid w:val="00051CE1"/>
    <w:rsid w:val="000626BA"/>
    <w:rsid w:val="000D101F"/>
    <w:rsid w:val="0013776E"/>
    <w:rsid w:val="001A3CF3"/>
    <w:rsid w:val="001A488C"/>
    <w:rsid w:val="001E5AAE"/>
    <w:rsid w:val="001E7077"/>
    <w:rsid w:val="001F68C1"/>
    <w:rsid w:val="00237FFC"/>
    <w:rsid w:val="0028705E"/>
    <w:rsid w:val="0037786C"/>
    <w:rsid w:val="003A6D65"/>
    <w:rsid w:val="003D5AE8"/>
    <w:rsid w:val="00455A1D"/>
    <w:rsid w:val="004B3F68"/>
    <w:rsid w:val="006A174C"/>
    <w:rsid w:val="006B3CE4"/>
    <w:rsid w:val="006D441E"/>
    <w:rsid w:val="00771400"/>
    <w:rsid w:val="0078527B"/>
    <w:rsid w:val="007D6E95"/>
    <w:rsid w:val="00816CFE"/>
    <w:rsid w:val="00882F0A"/>
    <w:rsid w:val="008E17C6"/>
    <w:rsid w:val="00943058"/>
    <w:rsid w:val="009A3ABE"/>
    <w:rsid w:val="009A4405"/>
    <w:rsid w:val="009B7A10"/>
    <w:rsid w:val="00A25790"/>
    <w:rsid w:val="00A3133C"/>
    <w:rsid w:val="00A34083"/>
    <w:rsid w:val="00AE278E"/>
    <w:rsid w:val="00B77A47"/>
    <w:rsid w:val="00B967EE"/>
    <w:rsid w:val="00BB42AE"/>
    <w:rsid w:val="00BF07C1"/>
    <w:rsid w:val="00C500DD"/>
    <w:rsid w:val="00CC1BFE"/>
    <w:rsid w:val="00D03E7D"/>
    <w:rsid w:val="00D632D0"/>
    <w:rsid w:val="00D94449"/>
    <w:rsid w:val="00DC7E05"/>
    <w:rsid w:val="00E0378F"/>
    <w:rsid w:val="00E26A56"/>
    <w:rsid w:val="00E35A93"/>
    <w:rsid w:val="00ED2C2B"/>
    <w:rsid w:val="00EE715C"/>
    <w:rsid w:val="00EF5CD8"/>
    <w:rsid w:val="00F22DF4"/>
    <w:rsid w:val="00FA2611"/>
    <w:rsid w:val="00FD1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A10"/>
    <w:pPr>
      <w:widowControl w:val="0"/>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7A10"/>
    <w:pPr>
      <w:widowControl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9B7A10"/>
    <w:rPr>
      <w:color w:val="0000FF" w:themeColor="hyperlink"/>
      <w:u w:val="single"/>
    </w:rPr>
  </w:style>
  <w:style w:type="paragraph" w:styleId="BalloonText">
    <w:name w:val="Balloon Text"/>
    <w:basedOn w:val="Normal"/>
    <w:link w:val="BalloonTextChar"/>
    <w:uiPriority w:val="99"/>
    <w:semiHidden/>
    <w:unhideWhenUsed/>
    <w:rsid w:val="009B7A10"/>
    <w:rPr>
      <w:rFonts w:ascii="Tahoma" w:hAnsi="Tahoma" w:cs="Tahoma"/>
      <w:sz w:val="16"/>
      <w:szCs w:val="16"/>
    </w:rPr>
  </w:style>
  <w:style w:type="character" w:customStyle="1" w:styleId="BalloonTextChar">
    <w:name w:val="Balloon Text Char"/>
    <w:basedOn w:val="DefaultParagraphFont"/>
    <w:link w:val="BalloonText"/>
    <w:uiPriority w:val="99"/>
    <w:semiHidden/>
    <w:rsid w:val="009B7A10"/>
    <w:rPr>
      <w:rFonts w:ascii="Tahoma" w:eastAsia="Times New Roman" w:hAnsi="Tahoma" w:cs="Tahoma"/>
      <w:color w:val="000000"/>
      <w:sz w:val="16"/>
      <w:szCs w:val="16"/>
    </w:rPr>
  </w:style>
  <w:style w:type="character" w:customStyle="1" w:styleId="a">
    <w:name w:val="a"/>
    <w:basedOn w:val="DefaultParagraphFont"/>
    <w:rsid w:val="00E0378F"/>
  </w:style>
  <w:style w:type="paragraph" w:styleId="ListParagraph">
    <w:name w:val="List Paragraph"/>
    <w:basedOn w:val="Normal"/>
    <w:uiPriority w:val="34"/>
    <w:qFormat/>
    <w:rsid w:val="00816CFE"/>
    <w:pPr>
      <w:ind w:left="720"/>
      <w:contextualSpacing/>
    </w:pPr>
  </w:style>
  <w:style w:type="paragraph" w:styleId="NormalWeb">
    <w:name w:val="Normal (Web)"/>
    <w:basedOn w:val="Normal"/>
    <w:uiPriority w:val="99"/>
    <w:unhideWhenUsed/>
    <w:rsid w:val="00E26A56"/>
    <w:pPr>
      <w:widowControl/>
      <w:spacing w:before="100" w:beforeAutospacing="1" w:after="100" w:afterAutospacing="1"/>
    </w:pPr>
    <w:rPr>
      <w:color w:val="auto"/>
      <w:lang w:bidi="hi-IN"/>
    </w:rPr>
  </w:style>
</w:styles>
</file>

<file path=word/webSettings.xml><?xml version="1.0" encoding="utf-8"?>
<w:webSettings xmlns:r="http://schemas.openxmlformats.org/officeDocument/2006/relationships" xmlns:w="http://schemas.openxmlformats.org/wordprocessingml/2006/main">
  <w:divs>
    <w:div w:id="135342619">
      <w:bodyDiv w:val="1"/>
      <w:marLeft w:val="0"/>
      <w:marRight w:val="0"/>
      <w:marTop w:val="0"/>
      <w:marBottom w:val="0"/>
      <w:divBdr>
        <w:top w:val="none" w:sz="0" w:space="0" w:color="auto"/>
        <w:left w:val="none" w:sz="0" w:space="0" w:color="auto"/>
        <w:bottom w:val="none" w:sz="0" w:space="0" w:color="auto"/>
        <w:right w:val="none" w:sz="0" w:space="0" w:color="auto"/>
      </w:divBdr>
    </w:div>
    <w:div w:id="163664990">
      <w:bodyDiv w:val="1"/>
      <w:marLeft w:val="0"/>
      <w:marRight w:val="0"/>
      <w:marTop w:val="0"/>
      <w:marBottom w:val="0"/>
      <w:divBdr>
        <w:top w:val="none" w:sz="0" w:space="0" w:color="auto"/>
        <w:left w:val="none" w:sz="0" w:space="0" w:color="auto"/>
        <w:bottom w:val="none" w:sz="0" w:space="0" w:color="auto"/>
        <w:right w:val="none" w:sz="0" w:space="0" w:color="auto"/>
      </w:divBdr>
    </w:div>
    <w:div w:id="493111255">
      <w:bodyDiv w:val="1"/>
      <w:marLeft w:val="0"/>
      <w:marRight w:val="0"/>
      <w:marTop w:val="0"/>
      <w:marBottom w:val="0"/>
      <w:divBdr>
        <w:top w:val="none" w:sz="0" w:space="0" w:color="auto"/>
        <w:left w:val="none" w:sz="0" w:space="0" w:color="auto"/>
        <w:bottom w:val="none" w:sz="0" w:space="0" w:color="auto"/>
        <w:right w:val="none" w:sz="0" w:space="0" w:color="auto"/>
      </w:divBdr>
    </w:div>
    <w:div w:id="12487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nguage-independent_specification" TargetMode="External"/><Relationship Id="rId13" Type="http://schemas.openxmlformats.org/officeDocument/2006/relationships/hyperlink" Target="https://en.wikipedia.org/wiki/Vector_graphics" TargetMode="External"/><Relationship Id="rId18" Type="http://schemas.openxmlformats.org/officeDocument/2006/relationships/hyperlink" Target="https://en.wikipedia.org/wiki/Computer-aided_design"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Flight_simulator"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3D_computer_graphics" TargetMode="External"/><Relationship Id="rId17" Type="http://schemas.openxmlformats.org/officeDocument/2006/relationships/hyperlink" Target="https://en.wikipedia.org/wiki/Silicon_Graphics" TargetMode="External"/><Relationship Id="rId25" Type="http://schemas.openxmlformats.org/officeDocument/2006/relationships/image" Target="media/image1.png"/><Relationship Id="rId33" Type="http://schemas.openxmlformats.org/officeDocument/2006/relationships/hyperlink" Target="https://www.openglprojects.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ndering_(computer_graphics)" TargetMode="External"/><Relationship Id="rId20" Type="http://schemas.openxmlformats.org/officeDocument/2006/relationships/hyperlink" Target="https://en.wikipedia.org/wiki/Scientific_visualizatio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2D_computer_graphics" TargetMode="External"/><Relationship Id="rId24" Type="http://schemas.openxmlformats.org/officeDocument/2006/relationships/hyperlink" Target="https://whatis.techtarget.com/definition/pixel" TargetMode="External"/><Relationship Id="rId32" Type="http://schemas.openxmlformats.org/officeDocument/2006/relationships/hyperlink" Target="http://www.cs.unm.edu/~ange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Hardware_acceleration" TargetMode="External"/><Relationship Id="rId23" Type="http://schemas.openxmlformats.org/officeDocument/2006/relationships/hyperlink" Target="https://whatis.techtarget.com/definition/antialiasing" TargetMode="External"/><Relationship Id="rId28" Type="http://schemas.openxmlformats.org/officeDocument/2006/relationships/image" Target="media/image4.png"/><Relationship Id="rId36" Type="http://schemas.openxmlformats.org/officeDocument/2006/relationships/footer" Target="footer2.xml"/><Relationship Id="rId10" Type="http://schemas.openxmlformats.org/officeDocument/2006/relationships/hyperlink" Target="https://en.wikipedia.org/wiki/Application_programming_interface" TargetMode="External"/><Relationship Id="rId19" Type="http://schemas.openxmlformats.org/officeDocument/2006/relationships/hyperlink" Target="https://en.wikipedia.org/wiki/Virtual_reality"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Graphics_processing_unit" TargetMode="External"/><Relationship Id="rId22" Type="http://schemas.openxmlformats.org/officeDocument/2006/relationships/hyperlink" Target="https://en.wikipedia.org/wiki/Video_game"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30B40-695F-4269-B931-13438A95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14</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thakur</dc:creator>
  <cp:lastModifiedBy>neha thakur</cp:lastModifiedBy>
  <cp:revision>27</cp:revision>
  <dcterms:created xsi:type="dcterms:W3CDTF">2018-04-09T17:34:00Z</dcterms:created>
  <dcterms:modified xsi:type="dcterms:W3CDTF">2018-06-19T11:54:00Z</dcterms:modified>
</cp:coreProperties>
</file>