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14DF2" w14:textId="77777777" w:rsidR="00D35FC1" w:rsidRPr="00FE5BD1" w:rsidRDefault="00D35FC1" w:rsidP="00572A8D">
      <w:pPr>
        <w:spacing w:line="480" w:lineRule="auto"/>
        <w:jc w:val="center"/>
        <w:rPr>
          <w:rFonts w:ascii="Times New Roman" w:hAnsi="Times New Roman" w:cs="Times New Roman"/>
          <w:sz w:val="24"/>
          <w:szCs w:val="24"/>
        </w:rPr>
      </w:pPr>
    </w:p>
    <w:p w14:paraId="4F981C13" w14:textId="77777777" w:rsidR="00D35FC1" w:rsidRPr="00FE5BD1" w:rsidRDefault="00D35FC1" w:rsidP="00572A8D">
      <w:pPr>
        <w:spacing w:line="480" w:lineRule="auto"/>
        <w:jc w:val="center"/>
        <w:rPr>
          <w:rFonts w:ascii="Times New Roman" w:hAnsi="Times New Roman" w:cs="Times New Roman"/>
          <w:sz w:val="24"/>
          <w:szCs w:val="24"/>
        </w:rPr>
      </w:pPr>
    </w:p>
    <w:p w14:paraId="1979D29B" w14:textId="77777777" w:rsidR="00D35FC1" w:rsidRPr="00FE5BD1" w:rsidRDefault="00D35FC1" w:rsidP="00572A8D">
      <w:pPr>
        <w:spacing w:line="480" w:lineRule="auto"/>
        <w:jc w:val="center"/>
        <w:rPr>
          <w:rFonts w:ascii="Times New Roman" w:hAnsi="Times New Roman" w:cs="Times New Roman"/>
          <w:sz w:val="24"/>
          <w:szCs w:val="24"/>
        </w:rPr>
      </w:pPr>
    </w:p>
    <w:p w14:paraId="719145A5" w14:textId="77777777" w:rsidR="00D35FC1" w:rsidRPr="00FE5BD1" w:rsidRDefault="00D35FC1" w:rsidP="00572A8D">
      <w:pPr>
        <w:spacing w:line="480" w:lineRule="auto"/>
        <w:jc w:val="center"/>
        <w:rPr>
          <w:rFonts w:ascii="Times New Roman" w:hAnsi="Times New Roman" w:cs="Times New Roman"/>
          <w:sz w:val="24"/>
          <w:szCs w:val="24"/>
        </w:rPr>
      </w:pPr>
    </w:p>
    <w:p w14:paraId="6D29B3C3" w14:textId="77777777" w:rsidR="00D35FC1" w:rsidRPr="00FE5BD1" w:rsidRDefault="00D35FC1" w:rsidP="00572A8D">
      <w:pPr>
        <w:spacing w:line="480" w:lineRule="auto"/>
        <w:jc w:val="center"/>
        <w:rPr>
          <w:rFonts w:ascii="Times New Roman" w:hAnsi="Times New Roman" w:cs="Times New Roman"/>
          <w:sz w:val="24"/>
          <w:szCs w:val="24"/>
        </w:rPr>
      </w:pPr>
    </w:p>
    <w:p w14:paraId="4D898239" w14:textId="423BDDD2" w:rsidR="00D26448" w:rsidRDefault="00D26448" w:rsidP="00572A8D">
      <w:pPr>
        <w:spacing w:line="480" w:lineRule="auto"/>
        <w:jc w:val="center"/>
        <w:rPr>
          <w:rFonts w:ascii="Times New Roman" w:hAnsi="Times New Roman" w:cs="Times New Roman"/>
          <w:sz w:val="24"/>
          <w:szCs w:val="24"/>
        </w:rPr>
      </w:pPr>
    </w:p>
    <w:p w14:paraId="0DB98F98" w14:textId="77777777" w:rsidR="009B74AC" w:rsidRPr="00FE5BD1" w:rsidRDefault="009B74AC" w:rsidP="00572A8D">
      <w:pPr>
        <w:spacing w:line="480" w:lineRule="auto"/>
        <w:jc w:val="center"/>
        <w:rPr>
          <w:rFonts w:ascii="Times New Roman" w:hAnsi="Times New Roman" w:cs="Times New Roman"/>
          <w:sz w:val="24"/>
          <w:szCs w:val="24"/>
        </w:rPr>
      </w:pPr>
    </w:p>
    <w:p w14:paraId="3379A5E6" w14:textId="77777777" w:rsidR="00D35FC1" w:rsidRPr="00FE5BD1" w:rsidRDefault="00D35FC1" w:rsidP="00572A8D">
      <w:pPr>
        <w:spacing w:line="480" w:lineRule="auto"/>
        <w:jc w:val="center"/>
        <w:rPr>
          <w:rFonts w:ascii="Times New Roman" w:hAnsi="Times New Roman" w:cs="Times New Roman"/>
          <w:sz w:val="24"/>
          <w:szCs w:val="24"/>
        </w:rPr>
      </w:pPr>
      <w:r w:rsidRPr="00FE5BD1">
        <w:rPr>
          <w:rFonts w:ascii="Times New Roman" w:hAnsi="Times New Roman" w:cs="Times New Roman"/>
          <w:sz w:val="24"/>
          <w:szCs w:val="24"/>
        </w:rPr>
        <w:t>Neha Thota</w:t>
      </w:r>
    </w:p>
    <w:p w14:paraId="54F60D5C" w14:textId="5A68EB2C" w:rsidR="00D26448" w:rsidRPr="00FE5BD1" w:rsidRDefault="00CF1406" w:rsidP="00572A8D">
      <w:pPr>
        <w:spacing w:line="480" w:lineRule="auto"/>
        <w:jc w:val="center"/>
        <w:rPr>
          <w:rFonts w:ascii="Times New Roman" w:hAnsi="Times New Roman" w:cs="Times New Roman"/>
          <w:sz w:val="24"/>
          <w:szCs w:val="24"/>
        </w:rPr>
      </w:pPr>
      <w:r w:rsidRPr="00FE5BD1">
        <w:rPr>
          <w:rFonts w:ascii="Times New Roman" w:hAnsi="Times New Roman" w:cs="Times New Roman"/>
          <w:sz w:val="24"/>
          <w:szCs w:val="24"/>
        </w:rPr>
        <w:t>#GEA</w:t>
      </w:r>
      <w:r w:rsidR="00890842" w:rsidRPr="00FE5BD1">
        <w:rPr>
          <w:rFonts w:ascii="Times New Roman" w:hAnsi="Times New Roman" w:cs="Times New Roman"/>
          <w:sz w:val="24"/>
          <w:szCs w:val="24"/>
        </w:rPr>
        <w:t>2</w:t>
      </w:r>
      <w:r w:rsidR="00044924" w:rsidRPr="00FE5BD1">
        <w:rPr>
          <w:rFonts w:ascii="Times New Roman" w:hAnsi="Times New Roman" w:cs="Times New Roman"/>
          <w:sz w:val="24"/>
          <w:szCs w:val="24"/>
        </w:rPr>
        <w:t>: Corporate Ethics</w:t>
      </w:r>
    </w:p>
    <w:p w14:paraId="51F438E9" w14:textId="7BB26BFF" w:rsidR="00D35FC1" w:rsidRPr="00FE5BD1" w:rsidRDefault="00CF1406" w:rsidP="00572A8D">
      <w:pPr>
        <w:spacing w:line="480" w:lineRule="auto"/>
        <w:jc w:val="center"/>
        <w:rPr>
          <w:rFonts w:ascii="Times New Roman" w:hAnsi="Times New Roman" w:cs="Times New Roman"/>
          <w:sz w:val="24"/>
          <w:szCs w:val="24"/>
        </w:rPr>
      </w:pPr>
      <w:r w:rsidRPr="00FE5BD1">
        <w:rPr>
          <w:rFonts w:ascii="Times New Roman" w:hAnsi="Times New Roman" w:cs="Times New Roman"/>
          <w:sz w:val="24"/>
          <w:szCs w:val="24"/>
        </w:rPr>
        <w:t>0</w:t>
      </w:r>
      <w:r w:rsidR="00890842" w:rsidRPr="00FE5BD1">
        <w:rPr>
          <w:rFonts w:ascii="Times New Roman" w:hAnsi="Times New Roman" w:cs="Times New Roman"/>
          <w:sz w:val="24"/>
          <w:szCs w:val="24"/>
        </w:rPr>
        <w:t>4</w:t>
      </w:r>
      <w:r w:rsidR="00EF2994" w:rsidRPr="00FE5BD1">
        <w:rPr>
          <w:rFonts w:ascii="Times New Roman" w:hAnsi="Times New Roman" w:cs="Times New Roman"/>
          <w:sz w:val="24"/>
          <w:szCs w:val="24"/>
        </w:rPr>
        <w:t>/</w:t>
      </w:r>
      <w:r w:rsidRPr="00FE5BD1">
        <w:rPr>
          <w:rFonts w:ascii="Times New Roman" w:hAnsi="Times New Roman" w:cs="Times New Roman"/>
          <w:sz w:val="24"/>
          <w:szCs w:val="24"/>
        </w:rPr>
        <w:t>2</w:t>
      </w:r>
      <w:r w:rsidR="00890842" w:rsidRPr="00FE5BD1">
        <w:rPr>
          <w:rFonts w:ascii="Times New Roman" w:hAnsi="Times New Roman" w:cs="Times New Roman"/>
          <w:sz w:val="24"/>
          <w:szCs w:val="24"/>
        </w:rPr>
        <w:t>5</w:t>
      </w:r>
      <w:r w:rsidR="004E299E" w:rsidRPr="00FE5BD1">
        <w:rPr>
          <w:rFonts w:ascii="Times New Roman" w:hAnsi="Times New Roman" w:cs="Times New Roman"/>
          <w:sz w:val="24"/>
          <w:szCs w:val="24"/>
        </w:rPr>
        <w:t>/202</w:t>
      </w:r>
      <w:r w:rsidRPr="00FE5BD1">
        <w:rPr>
          <w:rFonts w:ascii="Times New Roman" w:hAnsi="Times New Roman" w:cs="Times New Roman"/>
          <w:sz w:val="24"/>
          <w:szCs w:val="24"/>
        </w:rPr>
        <w:t>1</w:t>
      </w:r>
    </w:p>
    <w:p w14:paraId="345D02B0" w14:textId="025E0E4D" w:rsidR="00D26448" w:rsidRPr="00FE5BD1" w:rsidRDefault="00CF1406" w:rsidP="00D26448">
      <w:pPr>
        <w:spacing w:line="480" w:lineRule="auto"/>
        <w:jc w:val="center"/>
        <w:rPr>
          <w:rFonts w:ascii="Times New Roman" w:hAnsi="Times New Roman" w:cs="Times New Roman"/>
          <w:sz w:val="24"/>
          <w:szCs w:val="24"/>
        </w:rPr>
      </w:pPr>
      <w:r w:rsidRPr="00FE5BD1">
        <w:rPr>
          <w:rFonts w:ascii="Times New Roman" w:hAnsi="Times New Roman" w:cs="Times New Roman"/>
          <w:sz w:val="24"/>
          <w:szCs w:val="24"/>
        </w:rPr>
        <w:t>ISM4041: Global Cyber Ethics</w:t>
      </w:r>
    </w:p>
    <w:p w14:paraId="028F5CDE" w14:textId="77777777" w:rsidR="00D35FC1" w:rsidRPr="00FE5BD1" w:rsidRDefault="00D35FC1" w:rsidP="00572A8D">
      <w:pPr>
        <w:spacing w:line="480" w:lineRule="auto"/>
        <w:jc w:val="center"/>
        <w:rPr>
          <w:rFonts w:ascii="Times New Roman" w:hAnsi="Times New Roman" w:cs="Times New Roman"/>
          <w:sz w:val="24"/>
          <w:szCs w:val="24"/>
        </w:rPr>
      </w:pPr>
    </w:p>
    <w:p w14:paraId="50EA5DC1" w14:textId="77777777" w:rsidR="00D35FC1" w:rsidRPr="00FE5BD1" w:rsidRDefault="00D35FC1" w:rsidP="00572A8D">
      <w:pPr>
        <w:spacing w:line="480" w:lineRule="auto"/>
        <w:jc w:val="center"/>
        <w:rPr>
          <w:rFonts w:ascii="Times New Roman" w:hAnsi="Times New Roman" w:cs="Times New Roman"/>
          <w:sz w:val="24"/>
          <w:szCs w:val="24"/>
        </w:rPr>
      </w:pPr>
    </w:p>
    <w:p w14:paraId="4A1B9C4B" w14:textId="77777777" w:rsidR="00D35FC1" w:rsidRPr="00FE5BD1" w:rsidRDefault="00D35FC1" w:rsidP="00572A8D">
      <w:pPr>
        <w:spacing w:line="480" w:lineRule="auto"/>
        <w:jc w:val="center"/>
        <w:rPr>
          <w:rFonts w:ascii="Times New Roman" w:hAnsi="Times New Roman" w:cs="Times New Roman"/>
          <w:sz w:val="24"/>
          <w:szCs w:val="24"/>
        </w:rPr>
      </w:pPr>
    </w:p>
    <w:p w14:paraId="2047B84C" w14:textId="77777777" w:rsidR="00D35FC1" w:rsidRPr="00FE5BD1" w:rsidRDefault="00D35FC1" w:rsidP="00572A8D">
      <w:pPr>
        <w:spacing w:line="480" w:lineRule="auto"/>
        <w:jc w:val="center"/>
        <w:rPr>
          <w:rFonts w:ascii="Times New Roman" w:hAnsi="Times New Roman" w:cs="Times New Roman"/>
          <w:sz w:val="24"/>
          <w:szCs w:val="24"/>
        </w:rPr>
      </w:pPr>
    </w:p>
    <w:p w14:paraId="7A760749" w14:textId="77777777" w:rsidR="00D35FC1" w:rsidRPr="00FE5BD1" w:rsidRDefault="00D35FC1" w:rsidP="00572A8D">
      <w:pPr>
        <w:spacing w:line="480" w:lineRule="auto"/>
        <w:jc w:val="center"/>
        <w:rPr>
          <w:rFonts w:ascii="Times New Roman" w:hAnsi="Times New Roman" w:cs="Times New Roman"/>
          <w:sz w:val="24"/>
          <w:szCs w:val="24"/>
        </w:rPr>
      </w:pPr>
    </w:p>
    <w:p w14:paraId="1D0266E5" w14:textId="77777777" w:rsidR="00D35FC1" w:rsidRPr="00FE5BD1" w:rsidRDefault="00D35FC1" w:rsidP="00572A8D">
      <w:pPr>
        <w:spacing w:line="480" w:lineRule="auto"/>
        <w:jc w:val="center"/>
        <w:rPr>
          <w:rFonts w:ascii="Times New Roman" w:hAnsi="Times New Roman" w:cs="Times New Roman"/>
          <w:sz w:val="24"/>
          <w:szCs w:val="24"/>
        </w:rPr>
      </w:pPr>
    </w:p>
    <w:p w14:paraId="48AA2435" w14:textId="77777777" w:rsidR="009B74AC" w:rsidRPr="00FE5BD1" w:rsidRDefault="009B74AC" w:rsidP="00F56E0D">
      <w:pPr>
        <w:spacing w:line="480" w:lineRule="auto"/>
        <w:rPr>
          <w:rFonts w:ascii="Times New Roman" w:hAnsi="Times New Roman" w:cs="Times New Roman"/>
          <w:b/>
          <w:bCs/>
          <w:sz w:val="24"/>
          <w:szCs w:val="24"/>
        </w:rPr>
      </w:pPr>
    </w:p>
    <w:p w14:paraId="77939113" w14:textId="4AE5528F" w:rsidR="00C7776F" w:rsidRPr="00FE5BD1" w:rsidRDefault="009A569E" w:rsidP="00615AF1">
      <w:pPr>
        <w:spacing w:line="480" w:lineRule="auto"/>
        <w:ind w:left="-180" w:firstLine="900"/>
        <w:rPr>
          <w:rFonts w:ascii="Times New Roman" w:hAnsi="Times New Roman" w:cs="Times New Roman"/>
          <w:sz w:val="24"/>
          <w:szCs w:val="24"/>
        </w:rPr>
      </w:pPr>
      <w:r w:rsidRPr="00FE5BD1">
        <w:rPr>
          <w:rFonts w:ascii="Times New Roman" w:hAnsi="Times New Roman" w:cs="Times New Roman"/>
          <w:sz w:val="24"/>
          <w:szCs w:val="24"/>
        </w:rPr>
        <w:lastRenderedPageBreak/>
        <w:t xml:space="preserve">Hennes and Mauritz AB (aka H&amp;M) is a Swedish multinational clothing-retail corporation known for its latest fashion styles and trends for all age groups and genders. </w:t>
      </w:r>
      <w:r w:rsidR="00AE0BD0" w:rsidRPr="00FE5BD1">
        <w:rPr>
          <w:rFonts w:ascii="Times New Roman" w:hAnsi="Times New Roman" w:cs="Times New Roman"/>
          <w:sz w:val="24"/>
          <w:szCs w:val="24"/>
        </w:rPr>
        <w:t xml:space="preserve">As of </w:t>
      </w:r>
      <w:r w:rsidR="004D1EFE" w:rsidRPr="00FE5BD1">
        <w:rPr>
          <w:rFonts w:ascii="Times New Roman" w:hAnsi="Times New Roman" w:cs="Times New Roman"/>
          <w:sz w:val="24"/>
          <w:szCs w:val="24"/>
        </w:rPr>
        <w:t xml:space="preserve">February 2021, </w:t>
      </w:r>
      <w:r w:rsidR="00AE0BD0" w:rsidRPr="00FE5BD1">
        <w:rPr>
          <w:rFonts w:ascii="Times New Roman" w:hAnsi="Times New Roman" w:cs="Times New Roman"/>
          <w:sz w:val="24"/>
          <w:szCs w:val="24"/>
        </w:rPr>
        <w:t xml:space="preserve">H&amp;M has 4,372 stores operating in 74 countries </w:t>
      </w:r>
      <w:r w:rsidR="009D3790" w:rsidRPr="00FE5BD1">
        <w:rPr>
          <w:rFonts w:ascii="Times New Roman" w:hAnsi="Times New Roman" w:cs="Times New Roman"/>
          <w:sz w:val="24"/>
          <w:szCs w:val="24"/>
        </w:rPr>
        <w:t xml:space="preserve">(including online service for 52 of them) </w:t>
      </w:r>
      <w:r w:rsidR="00AE0BD0" w:rsidRPr="00FE5BD1">
        <w:rPr>
          <w:rFonts w:ascii="Times New Roman" w:hAnsi="Times New Roman" w:cs="Times New Roman"/>
          <w:sz w:val="24"/>
          <w:szCs w:val="24"/>
        </w:rPr>
        <w:t xml:space="preserve">across the world (H&amp;M, n.d.). </w:t>
      </w:r>
      <w:r w:rsidR="009D3790" w:rsidRPr="00FE5BD1">
        <w:rPr>
          <w:rFonts w:ascii="Times New Roman" w:hAnsi="Times New Roman" w:cs="Times New Roman"/>
          <w:sz w:val="24"/>
          <w:szCs w:val="24"/>
        </w:rPr>
        <w:t>With such a huge platform, H&amp;M is the second largest global clothing retailer (Hennes &amp; Mauritz AB, n.d.).</w:t>
      </w:r>
      <w:r w:rsidR="00DE571A" w:rsidRPr="00FE5BD1">
        <w:rPr>
          <w:rFonts w:ascii="Times New Roman" w:hAnsi="Times New Roman" w:cs="Times New Roman"/>
          <w:sz w:val="24"/>
          <w:szCs w:val="24"/>
        </w:rPr>
        <w:t xml:space="preserve"> “H&amp;M has been named one of the most ethical companies in the world by Ethisphere eight times in a row” (Jordan, 2021).</w:t>
      </w:r>
      <w:r w:rsidR="00615AF1" w:rsidRPr="00FE5BD1">
        <w:rPr>
          <w:rFonts w:ascii="Times New Roman" w:hAnsi="Times New Roman" w:cs="Times New Roman"/>
          <w:sz w:val="24"/>
          <w:szCs w:val="24"/>
        </w:rPr>
        <w:t xml:space="preserve"> </w:t>
      </w:r>
      <w:r w:rsidR="00A20265" w:rsidRPr="00FE5BD1">
        <w:rPr>
          <w:rFonts w:ascii="Times New Roman" w:hAnsi="Times New Roman" w:cs="Times New Roman"/>
          <w:sz w:val="24"/>
          <w:szCs w:val="24"/>
        </w:rPr>
        <w:t xml:space="preserve">The company “shares the details of its suppliers and information about </w:t>
      </w:r>
      <w:hyperlink r:id="rId8" w:tgtFrame="_blank" w:history="1">
        <w:r w:rsidR="00A20265" w:rsidRPr="00FE5BD1">
          <w:rPr>
            <w:rStyle w:val="Hyperlink"/>
            <w:rFonts w:ascii="Times New Roman" w:hAnsi="Times New Roman" w:cs="Times New Roman"/>
            <w:color w:val="auto"/>
            <w:sz w:val="24"/>
            <w:szCs w:val="24"/>
            <w:u w:val="none"/>
            <w:shd w:val="clear" w:color="auto" w:fill="FFFFFF"/>
          </w:rPr>
          <w:t>supplier policies, audits, remediation processes</w:t>
        </w:r>
      </w:hyperlink>
      <w:r w:rsidR="00A20265" w:rsidRPr="00FE5BD1">
        <w:rPr>
          <w:rFonts w:ascii="Times New Roman" w:hAnsi="Times New Roman" w:cs="Times New Roman"/>
          <w:sz w:val="24"/>
          <w:szCs w:val="24"/>
          <w:shd w:val="clear" w:color="auto" w:fill="FFFFFF"/>
        </w:rPr>
        <w:t xml:space="preserve"> and its policies on forced labor, gender equality and freedom of association” (Jordan, 2021). </w:t>
      </w:r>
      <w:r w:rsidR="00645FDB" w:rsidRPr="00FE5BD1">
        <w:rPr>
          <w:rFonts w:ascii="Times New Roman" w:hAnsi="Times New Roman" w:cs="Times New Roman"/>
          <w:sz w:val="24"/>
          <w:szCs w:val="24"/>
        </w:rPr>
        <w:t>H&amp;M maintains integrity by following the rules and regulations in each country and not accepting any form of corruption (Code of Ethics, 2003).</w:t>
      </w:r>
      <w:r w:rsidR="00645FDB" w:rsidRPr="00FE5BD1">
        <w:rPr>
          <w:rFonts w:ascii="Times New Roman" w:hAnsi="Times New Roman" w:cs="Times New Roman"/>
          <w:b/>
          <w:bCs/>
          <w:sz w:val="24"/>
          <w:szCs w:val="24"/>
        </w:rPr>
        <w:t xml:space="preserve"> </w:t>
      </w:r>
      <w:r w:rsidR="00615AF1" w:rsidRPr="00FE5BD1">
        <w:rPr>
          <w:rStyle w:val="Emphasis"/>
          <w:rFonts w:ascii="Times New Roman" w:hAnsi="Times New Roman" w:cs="Times New Roman"/>
          <w:b/>
          <w:bCs/>
          <w:i w:val="0"/>
          <w:iCs w:val="0"/>
          <w:sz w:val="24"/>
          <w:szCs w:val="24"/>
          <w:shd w:val="clear" w:color="auto" w:fill="FFFFFF"/>
        </w:rPr>
        <w:t>I value sensibility and autonomy</w:t>
      </w:r>
      <w:r w:rsidR="00003A80" w:rsidRPr="00FE5BD1">
        <w:rPr>
          <w:rStyle w:val="Emphasis"/>
          <w:rFonts w:ascii="Times New Roman" w:hAnsi="Times New Roman" w:cs="Times New Roman"/>
          <w:b/>
          <w:bCs/>
          <w:i w:val="0"/>
          <w:iCs w:val="0"/>
          <w:sz w:val="24"/>
          <w:szCs w:val="24"/>
          <w:shd w:val="clear" w:color="auto" w:fill="FFFFFF"/>
        </w:rPr>
        <w:t xml:space="preserve"> the most</w:t>
      </w:r>
      <w:r w:rsidR="00615AF1" w:rsidRPr="00FE5BD1">
        <w:rPr>
          <w:rStyle w:val="Emphasis"/>
          <w:rFonts w:ascii="Times New Roman" w:hAnsi="Times New Roman" w:cs="Times New Roman"/>
          <w:b/>
          <w:bCs/>
          <w:i w:val="0"/>
          <w:iCs w:val="0"/>
          <w:sz w:val="24"/>
          <w:szCs w:val="24"/>
          <w:shd w:val="clear" w:color="auto" w:fill="FFFFFF"/>
        </w:rPr>
        <w:t xml:space="preserve"> because following my heart rather than head and respecting individual</w:t>
      </w:r>
      <w:r w:rsidR="00EC142A" w:rsidRPr="00FE5BD1">
        <w:rPr>
          <w:rStyle w:val="Emphasis"/>
          <w:rFonts w:ascii="Times New Roman" w:hAnsi="Times New Roman" w:cs="Times New Roman"/>
          <w:b/>
          <w:bCs/>
          <w:i w:val="0"/>
          <w:iCs w:val="0"/>
          <w:sz w:val="24"/>
          <w:szCs w:val="24"/>
          <w:shd w:val="clear" w:color="auto" w:fill="FFFFFF"/>
        </w:rPr>
        <w:t>s based on their contribution</w:t>
      </w:r>
      <w:r w:rsidR="00615AF1" w:rsidRPr="00FE5BD1">
        <w:rPr>
          <w:rStyle w:val="Emphasis"/>
          <w:rFonts w:ascii="Times New Roman" w:hAnsi="Times New Roman" w:cs="Times New Roman"/>
          <w:b/>
          <w:bCs/>
          <w:i w:val="0"/>
          <w:iCs w:val="0"/>
          <w:sz w:val="24"/>
          <w:szCs w:val="24"/>
          <w:shd w:val="clear" w:color="auto" w:fill="FFFFFF"/>
        </w:rPr>
        <w:t xml:space="preserve"> are extremely important to me.</w:t>
      </w:r>
      <w:r w:rsidR="00003A80" w:rsidRPr="00FE5BD1">
        <w:rPr>
          <w:rFonts w:ascii="Times New Roman" w:hAnsi="Times New Roman" w:cs="Times New Roman"/>
          <w:sz w:val="24"/>
          <w:szCs w:val="24"/>
        </w:rPr>
        <w:t xml:space="preserve"> For this assignment, I will evaluate, describe, and analyze H&amp;M’s ethical policies, values, and practices and give my opinion.</w:t>
      </w:r>
    </w:p>
    <w:p w14:paraId="40ABCB39" w14:textId="40DA04AC" w:rsidR="0018794E" w:rsidRPr="00FE5BD1" w:rsidRDefault="0018794E" w:rsidP="009A569E">
      <w:pPr>
        <w:spacing w:line="480" w:lineRule="auto"/>
        <w:ind w:left="-180" w:firstLine="900"/>
        <w:rPr>
          <w:rFonts w:ascii="Times New Roman" w:hAnsi="Times New Roman" w:cs="Times New Roman"/>
          <w:sz w:val="24"/>
          <w:szCs w:val="24"/>
        </w:rPr>
      </w:pPr>
      <w:r w:rsidRPr="00FE5BD1">
        <w:rPr>
          <w:rFonts w:ascii="Times New Roman" w:hAnsi="Times New Roman" w:cs="Times New Roman"/>
          <w:sz w:val="24"/>
          <w:szCs w:val="24"/>
        </w:rPr>
        <w:t xml:space="preserve">H&amp;M, being a huge platform across the world, interacts with stakeholders coming from different countries and cultures. The company values diversity and makes sure to show </w:t>
      </w:r>
      <w:r w:rsidR="00EB3C4F" w:rsidRPr="00FE5BD1">
        <w:rPr>
          <w:rFonts w:ascii="Times New Roman" w:hAnsi="Times New Roman" w:cs="Times New Roman"/>
          <w:sz w:val="24"/>
          <w:szCs w:val="24"/>
        </w:rPr>
        <w:t xml:space="preserve">humbleness, dignity, </w:t>
      </w:r>
      <w:r w:rsidRPr="00FE5BD1">
        <w:rPr>
          <w:rFonts w:ascii="Times New Roman" w:hAnsi="Times New Roman" w:cs="Times New Roman"/>
          <w:sz w:val="24"/>
          <w:szCs w:val="24"/>
        </w:rPr>
        <w:t>“integrity, respect, honesty, and transparency” to all the stakeholders</w:t>
      </w:r>
      <w:r w:rsidR="0046569B" w:rsidRPr="00FE5BD1">
        <w:rPr>
          <w:rFonts w:ascii="Times New Roman" w:hAnsi="Times New Roman" w:cs="Times New Roman"/>
          <w:sz w:val="24"/>
          <w:szCs w:val="24"/>
        </w:rPr>
        <w:t xml:space="preserve">, regardless of where they are from </w:t>
      </w:r>
      <w:r w:rsidRPr="00FE5BD1">
        <w:rPr>
          <w:rFonts w:ascii="Times New Roman" w:hAnsi="Times New Roman" w:cs="Times New Roman"/>
          <w:sz w:val="24"/>
          <w:szCs w:val="24"/>
        </w:rPr>
        <w:t>(Business Ethics, 2003).</w:t>
      </w:r>
      <w:r w:rsidR="00507482" w:rsidRPr="00FE5BD1">
        <w:rPr>
          <w:rFonts w:ascii="Times New Roman" w:hAnsi="Times New Roman" w:cs="Times New Roman"/>
          <w:sz w:val="24"/>
          <w:szCs w:val="24"/>
        </w:rPr>
        <w:t xml:space="preserve"> </w:t>
      </w:r>
      <w:r w:rsidR="00B73E2C" w:rsidRPr="00FE5BD1">
        <w:rPr>
          <w:rFonts w:ascii="Times New Roman" w:hAnsi="Times New Roman" w:cs="Times New Roman"/>
          <w:sz w:val="24"/>
          <w:szCs w:val="24"/>
        </w:rPr>
        <w:t xml:space="preserve">I believe in sensibility because the only way to maintain good relationships with the stakeholders within and outside the company is to take people’s feelings into account. </w:t>
      </w:r>
      <w:r w:rsidR="00507482" w:rsidRPr="00FE5BD1">
        <w:rPr>
          <w:rFonts w:ascii="Times New Roman" w:hAnsi="Times New Roman" w:cs="Times New Roman"/>
          <w:sz w:val="24"/>
          <w:szCs w:val="24"/>
        </w:rPr>
        <w:t xml:space="preserve">This </w:t>
      </w:r>
      <w:r w:rsidR="00B73E2C" w:rsidRPr="00FE5BD1">
        <w:rPr>
          <w:rFonts w:ascii="Times New Roman" w:hAnsi="Times New Roman" w:cs="Times New Roman"/>
          <w:sz w:val="24"/>
          <w:szCs w:val="24"/>
        </w:rPr>
        <w:t xml:space="preserve">ethical policy </w:t>
      </w:r>
      <w:r w:rsidR="00507482" w:rsidRPr="00FE5BD1">
        <w:rPr>
          <w:rFonts w:ascii="Times New Roman" w:hAnsi="Times New Roman" w:cs="Times New Roman"/>
          <w:sz w:val="24"/>
          <w:szCs w:val="24"/>
        </w:rPr>
        <w:t>shows sensibility as all the stakeholders are happy and everyone can live in a peaceful environment</w:t>
      </w:r>
      <w:r w:rsidR="008656D8" w:rsidRPr="00FE5BD1">
        <w:rPr>
          <w:rFonts w:ascii="Times New Roman" w:hAnsi="Times New Roman" w:cs="Times New Roman"/>
          <w:sz w:val="24"/>
          <w:szCs w:val="24"/>
        </w:rPr>
        <w:t>, regardless of their culture</w:t>
      </w:r>
      <w:r w:rsidR="00507482" w:rsidRPr="00FE5BD1">
        <w:rPr>
          <w:rFonts w:ascii="Times New Roman" w:hAnsi="Times New Roman" w:cs="Times New Roman"/>
          <w:sz w:val="24"/>
          <w:szCs w:val="24"/>
        </w:rPr>
        <w:t>.</w:t>
      </w:r>
      <w:r w:rsidRPr="00FE5BD1">
        <w:rPr>
          <w:rFonts w:ascii="Times New Roman" w:hAnsi="Times New Roman" w:cs="Times New Roman"/>
          <w:sz w:val="24"/>
          <w:szCs w:val="24"/>
        </w:rPr>
        <w:t xml:space="preserve"> </w:t>
      </w:r>
      <w:r w:rsidR="006E57A5" w:rsidRPr="00FE5BD1">
        <w:rPr>
          <w:rFonts w:ascii="Times New Roman" w:hAnsi="Times New Roman" w:cs="Times New Roman"/>
          <w:sz w:val="24"/>
          <w:szCs w:val="24"/>
        </w:rPr>
        <w:t>The company believes in human rights and therefore, provides</w:t>
      </w:r>
      <w:r w:rsidR="00D76C17" w:rsidRPr="00FE5BD1">
        <w:rPr>
          <w:rFonts w:ascii="Times New Roman" w:hAnsi="Times New Roman" w:cs="Times New Roman"/>
          <w:sz w:val="24"/>
          <w:szCs w:val="24"/>
        </w:rPr>
        <w:t xml:space="preserve"> information during</w:t>
      </w:r>
      <w:r w:rsidR="006E57A5" w:rsidRPr="00FE5BD1">
        <w:rPr>
          <w:rFonts w:ascii="Times New Roman" w:hAnsi="Times New Roman" w:cs="Times New Roman"/>
          <w:sz w:val="24"/>
          <w:szCs w:val="24"/>
        </w:rPr>
        <w:t xml:space="preserve"> training about these ethical policies to all the employees coming in. A brief description about its </w:t>
      </w:r>
      <w:r w:rsidR="00F04726" w:rsidRPr="00FE5BD1">
        <w:rPr>
          <w:rFonts w:ascii="Times New Roman" w:hAnsi="Times New Roman" w:cs="Times New Roman"/>
          <w:sz w:val="24"/>
          <w:szCs w:val="24"/>
        </w:rPr>
        <w:t xml:space="preserve">human rights </w:t>
      </w:r>
      <w:r w:rsidR="006E57A5" w:rsidRPr="00FE5BD1">
        <w:rPr>
          <w:rFonts w:ascii="Times New Roman" w:hAnsi="Times New Roman" w:cs="Times New Roman"/>
          <w:sz w:val="24"/>
          <w:szCs w:val="24"/>
        </w:rPr>
        <w:t xml:space="preserve">ethical policies </w:t>
      </w:r>
      <w:r w:rsidR="006E57A5" w:rsidRPr="00FE5BD1">
        <w:rPr>
          <w:rFonts w:ascii="Times New Roman" w:hAnsi="Times New Roman" w:cs="Times New Roman"/>
          <w:sz w:val="24"/>
          <w:szCs w:val="24"/>
        </w:rPr>
        <w:lastRenderedPageBreak/>
        <w:t xml:space="preserve">is also given during the recruitment process. </w:t>
      </w:r>
      <w:r w:rsidR="00AD564B" w:rsidRPr="00FE5BD1">
        <w:rPr>
          <w:rFonts w:ascii="Times New Roman" w:hAnsi="Times New Roman" w:cs="Times New Roman"/>
          <w:sz w:val="24"/>
          <w:szCs w:val="24"/>
        </w:rPr>
        <w:t xml:space="preserve">The policies keep changing regularly and it is the responsibility of the employee or business partner to keep up with the Code. </w:t>
      </w:r>
    </w:p>
    <w:p w14:paraId="235821F8" w14:textId="26EE2AB7" w:rsidR="00AC6A6F" w:rsidRPr="00FE5BD1" w:rsidRDefault="00AC6A6F" w:rsidP="009A569E">
      <w:pPr>
        <w:spacing w:line="480" w:lineRule="auto"/>
        <w:ind w:left="-180" w:firstLine="900"/>
        <w:rPr>
          <w:rFonts w:ascii="Times New Roman" w:hAnsi="Times New Roman" w:cs="Times New Roman"/>
          <w:sz w:val="24"/>
          <w:szCs w:val="24"/>
        </w:rPr>
      </w:pPr>
      <w:r w:rsidRPr="00FE5BD1">
        <w:rPr>
          <w:rFonts w:ascii="Times New Roman" w:hAnsi="Times New Roman" w:cs="Times New Roman"/>
          <w:sz w:val="24"/>
          <w:szCs w:val="24"/>
        </w:rPr>
        <w:t xml:space="preserve">H&amp;M also values animal welfare as no animals are harmed in the production of their products. Animals are treated humanely and </w:t>
      </w:r>
      <w:r w:rsidRPr="00FE5BD1">
        <w:rPr>
          <w:rFonts w:ascii="Times New Roman" w:hAnsi="Times New Roman" w:cs="Times New Roman"/>
          <w:i/>
          <w:iCs/>
          <w:sz w:val="24"/>
          <w:szCs w:val="24"/>
        </w:rPr>
        <w:t xml:space="preserve">five freedoms </w:t>
      </w:r>
      <w:r w:rsidRPr="00FE5BD1">
        <w:rPr>
          <w:rFonts w:ascii="Times New Roman" w:hAnsi="Times New Roman" w:cs="Times New Roman"/>
          <w:sz w:val="24"/>
          <w:szCs w:val="24"/>
        </w:rPr>
        <w:t xml:space="preserve">(principles set by World Organization by Animal Health) are followed in all the countries. The company is working with experts in this ongoing research, development, and implementation of animal welfare standards (Global Sustainability Department, 2018). </w:t>
      </w:r>
      <w:r w:rsidR="00154CE4" w:rsidRPr="00FE5BD1">
        <w:rPr>
          <w:rFonts w:ascii="Times New Roman" w:hAnsi="Times New Roman" w:cs="Times New Roman"/>
          <w:sz w:val="24"/>
          <w:szCs w:val="24"/>
        </w:rPr>
        <w:t xml:space="preserve">For example, cashmere is made from the soft undercoat of cashmere goats, which are mostly found in Asia (China and Magnolia). H&amp;M places orders and imports the material every year </w:t>
      </w:r>
      <w:r w:rsidR="00F04726" w:rsidRPr="00FE5BD1">
        <w:rPr>
          <w:rFonts w:ascii="Times New Roman" w:hAnsi="Times New Roman" w:cs="Times New Roman"/>
          <w:sz w:val="24"/>
          <w:szCs w:val="24"/>
        </w:rPr>
        <w:t xml:space="preserve">to the non-Asian countries </w:t>
      </w:r>
      <w:r w:rsidR="00154CE4" w:rsidRPr="00FE5BD1">
        <w:rPr>
          <w:rFonts w:ascii="Times New Roman" w:hAnsi="Times New Roman" w:cs="Times New Roman"/>
          <w:sz w:val="24"/>
          <w:szCs w:val="24"/>
        </w:rPr>
        <w:t>due to its high quality. Th</w:t>
      </w:r>
      <w:r w:rsidR="00F04726" w:rsidRPr="00FE5BD1">
        <w:rPr>
          <w:rFonts w:ascii="Times New Roman" w:hAnsi="Times New Roman" w:cs="Times New Roman"/>
          <w:sz w:val="24"/>
          <w:szCs w:val="24"/>
        </w:rPr>
        <w:t>is</w:t>
      </w:r>
      <w:r w:rsidR="00154CE4" w:rsidRPr="00FE5BD1">
        <w:rPr>
          <w:rFonts w:ascii="Times New Roman" w:hAnsi="Times New Roman" w:cs="Times New Roman"/>
          <w:sz w:val="24"/>
          <w:szCs w:val="24"/>
        </w:rPr>
        <w:t xml:space="preserve"> can have a </w:t>
      </w:r>
      <w:r w:rsidR="00F04726" w:rsidRPr="00FE5BD1">
        <w:rPr>
          <w:rFonts w:ascii="Times New Roman" w:hAnsi="Times New Roman" w:cs="Times New Roman"/>
          <w:sz w:val="24"/>
          <w:szCs w:val="24"/>
        </w:rPr>
        <w:t>negative</w:t>
      </w:r>
      <w:r w:rsidR="00154CE4" w:rsidRPr="00FE5BD1">
        <w:rPr>
          <w:rFonts w:ascii="Times New Roman" w:hAnsi="Times New Roman" w:cs="Times New Roman"/>
          <w:sz w:val="24"/>
          <w:szCs w:val="24"/>
        </w:rPr>
        <w:t xml:space="preserve"> effect on both environment and animals. However, the company is sourcing the material only if it is certified by the animal welfare standards (Animal Welfare, n.d.). </w:t>
      </w:r>
      <w:r w:rsidR="00F82398" w:rsidRPr="00FE5BD1">
        <w:rPr>
          <w:rFonts w:ascii="Times New Roman" w:hAnsi="Times New Roman" w:cs="Times New Roman"/>
          <w:sz w:val="24"/>
          <w:szCs w:val="24"/>
        </w:rPr>
        <w:t xml:space="preserve">This </w:t>
      </w:r>
      <w:r w:rsidR="00F04726" w:rsidRPr="00FE5BD1">
        <w:rPr>
          <w:rFonts w:ascii="Times New Roman" w:hAnsi="Times New Roman" w:cs="Times New Roman"/>
          <w:sz w:val="24"/>
          <w:szCs w:val="24"/>
        </w:rPr>
        <w:t xml:space="preserve">policy </w:t>
      </w:r>
      <w:r w:rsidR="00F82398" w:rsidRPr="00FE5BD1">
        <w:rPr>
          <w:rFonts w:ascii="Times New Roman" w:hAnsi="Times New Roman" w:cs="Times New Roman"/>
          <w:sz w:val="24"/>
          <w:szCs w:val="24"/>
        </w:rPr>
        <w:t xml:space="preserve">also shows sensibility because the company clearly values the lives of animals and is investing time and money into it in order to make sure that these standards are met. </w:t>
      </w:r>
    </w:p>
    <w:p w14:paraId="65CA1A7C" w14:textId="21CBD286" w:rsidR="00993DD5" w:rsidRPr="00FE5BD1" w:rsidRDefault="00993DD5" w:rsidP="009A569E">
      <w:pPr>
        <w:spacing w:line="480" w:lineRule="auto"/>
        <w:ind w:left="-180" w:firstLine="900"/>
        <w:rPr>
          <w:rFonts w:ascii="Times New Roman" w:hAnsi="Times New Roman" w:cs="Times New Roman"/>
          <w:sz w:val="24"/>
          <w:szCs w:val="24"/>
        </w:rPr>
      </w:pPr>
      <w:r w:rsidRPr="00FE5BD1">
        <w:rPr>
          <w:rFonts w:ascii="Times New Roman" w:hAnsi="Times New Roman" w:cs="Times New Roman"/>
          <w:sz w:val="24"/>
          <w:szCs w:val="24"/>
        </w:rPr>
        <w:t xml:space="preserve">Not accepting any form of </w:t>
      </w:r>
      <w:r w:rsidR="00251B37" w:rsidRPr="00FE5BD1">
        <w:rPr>
          <w:rFonts w:ascii="Times New Roman" w:hAnsi="Times New Roman" w:cs="Times New Roman"/>
          <w:sz w:val="24"/>
          <w:szCs w:val="24"/>
        </w:rPr>
        <w:t xml:space="preserve">bribery or </w:t>
      </w:r>
      <w:r w:rsidRPr="00FE5BD1">
        <w:rPr>
          <w:rFonts w:ascii="Times New Roman" w:hAnsi="Times New Roman" w:cs="Times New Roman"/>
          <w:sz w:val="24"/>
          <w:szCs w:val="24"/>
        </w:rPr>
        <w:t xml:space="preserve">corruption is the most important ethical policy to this company. Corruption risk assessments are regularly conducted in </w:t>
      </w:r>
      <w:r w:rsidR="0033176F" w:rsidRPr="00FE5BD1">
        <w:rPr>
          <w:rFonts w:ascii="Times New Roman" w:hAnsi="Times New Roman" w:cs="Times New Roman"/>
          <w:sz w:val="24"/>
          <w:szCs w:val="24"/>
        </w:rPr>
        <w:t xml:space="preserve">all business units in </w:t>
      </w:r>
      <w:r w:rsidRPr="00FE5BD1">
        <w:rPr>
          <w:rFonts w:ascii="Times New Roman" w:hAnsi="Times New Roman" w:cs="Times New Roman"/>
          <w:sz w:val="24"/>
          <w:szCs w:val="24"/>
        </w:rPr>
        <w:t>order to make sure that the Code of Ethics is not violated. This Code of Ethics applies to all the</w:t>
      </w:r>
      <w:r w:rsidR="0033176F" w:rsidRPr="00FE5BD1">
        <w:rPr>
          <w:rFonts w:ascii="Times New Roman" w:hAnsi="Times New Roman" w:cs="Times New Roman"/>
          <w:sz w:val="24"/>
          <w:szCs w:val="24"/>
        </w:rPr>
        <w:t xml:space="preserve"> H&amp;M</w:t>
      </w:r>
      <w:r w:rsidRPr="00FE5BD1">
        <w:rPr>
          <w:rFonts w:ascii="Times New Roman" w:hAnsi="Times New Roman" w:cs="Times New Roman"/>
          <w:sz w:val="24"/>
          <w:szCs w:val="24"/>
        </w:rPr>
        <w:t xml:space="preserve"> employees and business partners</w:t>
      </w:r>
      <w:r w:rsidR="00A20265" w:rsidRPr="00FE5BD1">
        <w:rPr>
          <w:rFonts w:ascii="Times New Roman" w:hAnsi="Times New Roman" w:cs="Times New Roman"/>
          <w:sz w:val="24"/>
          <w:szCs w:val="24"/>
        </w:rPr>
        <w:t xml:space="preserve"> (both domestic and international business)</w:t>
      </w:r>
      <w:r w:rsidRPr="00FE5BD1">
        <w:rPr>
          <w:rFonts w:ascii="Times New Roman" w:hAnsi="Times New Roman" w:cs="Times New Roman"/>
          <w:sz w:val="24"/>
          <w:szCs w:val="24"/>
        </w:rPr>
        <w:t>.</w:t>
      </w:r>
      <w:r w:rsidR="0033176F" w:rsidRPr="00FE5BD1">
        <w:rPr>
          <w:rFonts w:ascii="Times New Roman" w:hAnsi="Times New Roman" w:cs="Times New Roman"/>
          <w:sz w:val="24"/>
          <w:szCs w:val="24"/>
        </w:rPr>
        <w:t xml:space="preserve"> They all must sign the Code of Ethics and commit to them in order to stay in the company.</w:t>
      </w:r>
      <w:r w:rsidRPr="00FE5BD1">
        <w:rPr>
          <w:rFonts w:ascii="Times New Roman" w:hAnsi="Times New Roman" w:cs="Times New Roman"/>
          <w:sz w:val="24"/>
          <w:szCs w:val="24"/>
        </w:rPr>
        <w:t xml:space="preserve"> </w:t>
      </w:r>
      <w:r w:rsidR="0033176F" w:rsidRPr="00FE5BD1">
        <w:rPr>
          <w:rFonts w:ascii="Times New Roman" w:hAnsi="Times New Roman" w:cs="Times New Roman"/>
          <w:sz w:val="24"/>
          <w:szCs w:val="24"/>
        </w:rPr>
        <w:t>There is an example of a</w:t>
      </w:r>
      <w:r w:rsidRPr="00FE5BD1">
        <w:rPr>
          <w:rFonts w:ascii="Times New Roman" w:hAnsi="Times New Roman" w:cs="Times New Roman"/>
          <w:sz w:val="24"/>
          <w:szCs w:val="24"/>
        </w:rPr>
        <w:t xml:space="preserve"> no-gift policy in which H&amp;M employees should not accept any gifts o</w:t>
      </w:r>
      <w:r w:rsidR="00E15F00" w:rsidRPr="00FE5BD1">
        <w:rPr>
          <w:rFonts w:ascii="Times New Roman" w:hAnsi="Times New Roman" w:cs="Times New Roman"/>
          <w:sz w:val="24"/>
          <w:szCs w:val="24"/>
        </w:rPr>
        <w:t>r</w:t>
      </w:r>
      <w:r w:rsidRPr="00FE5BD1">
        <w:rPr>
          <w:rFonts w:ascii="Times New Roman" w:hAnsi="Times New Roman" w:cs="Times New Roman"/>
          <w:sz w:val="24"/>
          <w:szCs w:val="24"/>
        </w:rPr>
        <w:t xml:space="preserve"> favors from </w:t>
      </w:r>
      <w:r w:rsidR="00E15F00" w:rsidRPr="00FE5BD1">
        <w:rPr>
          <w:rFonts w:ascii="Times New Roman" w:hAnsi="Times New Roman" w:cs="Times New Roman"/>
          <w:sz w:val="24"/>
          <w:szCs w:val="24"/>
        </w:rPr>
        <w:t xml:space="preserve">its </w:t>
      </w:r>
      <w:r w:rsidRPr="00FE5BD1">
        <w:rPr>
          <w:rFonts w:ascii="Times New Roman" w:hAnsi="Times New Roman" w:cs="Times New Roman"/>
          <w:sz w:val="24"/>
          <w:szCs w:val="24"/>
        </w:rPr>
        <w:t xml:space="preserve">business partners and business partners should not offer any gifts </w:t>
      </w:r>
      <w:r w:rsidR="0033176F" w:rsidRPr="00FE5BD1">
        <w:rPr>
          <w:rFonts w:ascii="Times New Roman" w:hAnsi="Times New Roman" w:cs="Times New Roman"/>
          <w:sz w:val="24"/>
          <w:szCs w:val="24"/>
        </w:rPr>
        <w:t xml:space="preserve">or favors </w:t>
      </w:r>
      <w:r w:rsidRPr="00FE5BD1">
        <w:rPr>
          <w:rFonts w:ascii="Times New Roman" w:hAnsi="Times New Roman" w:cs="Times New Roman"/>
          <w:sz w:val="24"/>
          <w:szCs w:val="24"/>
        </w:rPr>
        <w:t>to H&amp;M employees</w:t>
      </w:r>
      <w:r w:rsidR="000D0DBB" w:rsidRPr="00FE5BD1">
        <w:rPr>
          <w:rFonts w:ascii="Times New Roman" w:hAnsi="Times New Roman" w:cs="Times New Roman"/>
          <w:sz w:val="24"/>
          <w:szCs w:val="24"/>
        </w:rPr>
        <w:t xml:space="preserve"> (Code of Ethics, 2003).</w:t>
      </w:r>
      <w:r w:rsidR="0033176F" w:rsidRPr="00FE5BD1">
        <w:rPr>
          <w:rFonts w:ascii="Times New Roman" w:hAnsi="Times New Roman" w:cs="Times New Roman"/>
          <w:sz w:val="24"/>
          <w:szCs w:val="24"/>
        </w:rPr>
        <w:t xml:space="preserve"> </w:t>
      </w:r>
      <w:r w:rsidR="00507482" w:rsidRPr="00FE5BD1">
        <w:rPr>
          <w:rFonts w:ascii="Times New Roman" w:hAnsi="Times New Roman" w:cs="Times New Roman"/>
          <w:sz w:val="24"/>
          <w:szCs w:val="24"/>
        </w:rPr>
        <w:t xml:space="preserve">This shows responsibility as according to the company, the right thing is being done as in corruption is taken as a very serious issue and reduced eventually. </w:t>
      </w:r>
    </w:p>
    <w:p w14:paraId="02EBE465" w14:textId="53D7E7BC" w:rsidR="00D76C17" w:rsidRPr="00FE5BD1" w:rsidRDefault="00D76C17" w:rsidP="009A569E">
      <w:pPr>
        <w:spacing w:line="480" w:lineRule="auto"/>
        <w:ind w:left="-180" w:firstLine="900"/>
        <w:rPr>
          <w:rFonts w:ascii="Times New Roman" w:hAnsi="Times New Roman" w:cs="Times New Roman"/>
          <w:sz w:val="24"/>
          <w:szCs w:val="24"/>
        </w:rPr>
      </w:pPr>
      <w:r w:rsidRPr="00FE5BD1">
        <w:rPr>
          <w:rFonts w:ascii="Times New Roman" w:hAnsi="Times New Roman" w:cs="Times New Roman"/>
          <w:sz w:val="24"/>
          <w:szCs w:val="24"/>
        </w:rPr>
        <w:lastRenderedPageBreak/>
        <w:t xml:space="preserve">Taxes and fees are always paid on time depending on the laws and regulations of the locality </w:t>
      </w:r>
      <w:r w:rsidR="00F1613F" w:rsidRPr="00FE5BD1">
        <w:rPr>
          <w:rFonts w:ascii="Times New Roman" w:hAnsi="Times New Roman" w:cs="Times New Roman"/>
          <w:sz w:val="24"/>
          <w:szCs w:val="24"/>
        </w:rPr>
        <w:t xml:space="preserve">of </w:t>
      </w:r>
      <w:r w:rsidRPr="00FE5BD1">
        <w:rPr>
          <w:rFonts w:ascii="Times New Roman" w:hAnsi="Times New Roman" w:cs="Times New Roman"/>
          <w:sz w:val="24"/>
          <w:szCs w:val="24"/>
        </w:rPr>
        <w:t xml:space="preserve">where the store is operated. </w:t>
      </w:r>
      <w:r w:rsidR="00EB3C4F" w:rsidRPr="00FE5BD1">
        <w:rPr>
          <w:rFonts w:ascii="Times New Roman" w:hAnsi="Times New Roman" w:cs="Times New Roman"/>
          <w:sz w:val="24"/>
          <w:szCs w:val="24"/>
        </w:rPr>
        <w:t xml:space="preserve">Different countries have different tax rates </w:t>
      </w:r>
      <w:r w:rsidR="00F1613F" w:rsidRPr="00FE5BD1">
        <w:rPr>
          <w:rFonts w:ascii="Times New Roman" w:hAnsi="Times New Roman" w:cs="Times New Roman"/>
          <w:sz w:val="24"/>
          <w:szCs w:val="24"/>
        </w:rPr>
        <w:t>and deadlines. For example, USA imposes a tax rate of 21% on all the corporations with a deadline o</w:t>
      </w:r>
      <w:r w:rsidR="00F04726" w:rsidRPr="00FE5BD1">
        <w:rPr>
          <w:rFonts w:ascii="Times New Roman" w:hAnsi="Times New Roman" w:cs="Times New Roman"/>
          <w:sz w:val="24"/>
          <w:szCs w:val="24"/>
        </w:rPr>
        <w:t>f</w:t>
      </w:r>
      <w:r w:rsidR="00F1613F" w:rsidRPr="00FE5BD1">
        <w:rPr>
          <w:rFonts w:ascii="Times New Roman" w:hAnsi="Times New Roman" w:cs="Times New Roman"/>
          <w:sz w:val="24"/>
          <w:szCs w:val="24"/>
        </w:rPr>
        <w:t xml:space="preserve"> April 15</w:t>
      </w:r>
      <w:r w:rsidR="00F1613F" w:rsidRPr="00FE5BD1">
        <w:rPr>
          <w:rFonts w:ascii="Times New Roman" w:hAnsi="Times New Roman" w:cs="Times New Roman"/>
          <w:sz w:val="24"/>
          <w:szCs w:val="24"/>
          <w:vertAlign w:val="superscript"/>
        </w:rPr>
        <w:t>th</w:t>
      </w:r>
      <w:r w:rsidR="00F1613F" w:rsidRPr="00FE5BD1">
        <w:rPr>
          <w:rFonts w:ascii="Times New Roman" w:hAnsi="Times New Roman" w:cs="Times New Roman"/>
          <w:sz w:val="24"/>
          <w:szCs w:val="24"/>
        </w:rPr>
        <w:t xml:space="preserve"> every year. </w:t>
      </w:r>
      <w:r w:rsidR="00DC4191" w:rsidRPr="00FE5BD1">
        <w:rPr>
          <w:rFonts w:ascii="Times New Roman" w:hAnsi="Times New Roman" w:cs="Times New Roman"/>
          <w:sz w:val="24"/>
          <w:szCs w:val="24"/>
        </w:rPr>
        <w:t>Whereas Australia imposes a tax rate of 30% with a deadline o</w:t>
      </w:r>
      <w:r w:rsidR="00F04726" w:rsidRPr="00FE5BD1">
        <w:rPr>
          <w:rFonts w:ascii="Times New Roman" w:hAnsi="Times New Roman" w:cs="Times New Roman"/>
          <w:sz w:val="24"/>
          <w:szCs w:val="24"/>
        </w:rPr>
        <w:t>f</w:t>
      </w:r>
      <w:r w:rsidR="00DC4191" w:rsidRPr="00FE5BD1">
        <w:rPr>
          <w:rFonts w:ascii="Times New Roman" w:hAnsi="Times New Roman" w:cs="Times New Roman"/>
          <w:sz w:val="24"/>
          <w:szCs w:val="24"/>
        </w:rPr>
        <w:t xml:space="preserve"> October 31</w:t>
      </w:r>
      <w:r w:rsidR="00DC4191" w:rsidRPr="00FE5BD1">
        <w:rPr>
          <w:rFonts w:ascii="Times New Roman" w:hAnsi="Times New Roman" w:cs="Times New Roman"/>
          <w:sz w:val="24"/>
          <w:szCs w:val="24"/>
          <w:vertAlign w:val="superscript"/>
        </w:rPr>
        <w:t>st</w:t>
      </w:r>
      <w:r w:rsidR="00DC4191" w:rsidRPr="00FE5BD1">
        <w:rPr>
          <w:rFonts w:ascii="Times New Roman" w:hAnsi="Times New Roman" w:cs="Times New Roman"/>
          <w:sz w:val="24"/>
          <w:szCs w:val="24"/>
        </w:rPr>
        <w:t xml:space="preserve">. </w:t>
      </w:r>
      <w:r w:rsidR="00B23F28" w:rsidRPr="00FE5BD1">
        <w:rPr>
          <w:rFonts w:ascii="Times New Roman" w:hAnsi="Times New Roman" w:cs="Times New Roman"/>
          <w:sz w:val="24"/>
          <w:szCs w:val="24"/>
        </w:rPr>
        <w:t xml:space="preserve">The company files and pays off its taxes at different times and dates in every country. </w:t>
      </w:r>
      <w:r w:rsidRPr="00FE5BD1">
        <w:rPr>
          <w:rFonts w:ascii="Times New Roman" w:hAnsi="Times New Roman" w:cs="Times New Roman"/>
          <w:sz w:val="24"/>
          <w:szCs w:val="24"/>
        </w:rPr>
        <w:t xml:space="preserve">This shows </w:t>
      </w:r>
      <w:r w:rsidR="00507482" w:rsidRPr="00FE5BD1">
        <w:rPr>
          <w:rFonts w:ascii="Times New Roman" w:hAnsi="Times New Roman" w:cs="Times New Roman"/>
          <w:sz w:val="24"/>
          <w:szCs w:val="24"/>
        </w:rPr>
        <w:t xml:space="preserve">responsibility as </w:t>
      </w:r>
      <w:r w:rsidRPr="00FE5BD1">
        <w:rPr>
          <w:rFonts w:ascii="Times New Roman" w:hAnsi="Times New Roman" w:cs="Times New Roman"/>
          <w:sz w:val="24"/>
          <w:szCs w:val="24"/>
        </w:rPr>
        <w:t xml:space="preserve">the company </w:t>
      </w:r>
      <w:r w:rsidR="00BF711A" w:rsidRPr="00FE5BD1">
        <w:rPr>
          <w:rFonts w:ascii="Times New Roman" w:hAnsi="Times New Roman" w:cs="Times New Roman"/>
          <w:sz w:val="24"/>
          <w:szCs w:val="24"/>
        </w:rPr>
        <w:t>respects, values,</w:t>
      </w:r>
      <w:r w:rsidRPr="00FE5BD1">
        <w:rPr>
          <w:rFonts w:ascii="Times New Roman" w:hAnsi="Times New Roman" w:cs="Times New Roman"/>
          <w:sz w:val="24"/>
          <w:szCs w:val="24"/>
        </w:rPr>
        <w:t xml:space="preserve"> and follows every country’s rules and regulations</w:t>
      </w:r>
      <w:r w:rsidR="00B23F28" w:rsidRPr="00FE5BD1">
        <w:rPr>
          <w:rFonts w:ascii="Times New Roman" w:hAnsi="Times New Roman" w:cs="Times New Roman"/>
          <w:sz w:val="24"/>
          <w:szCs w:val="24"/>
        </w:rPr>
        <w:t xml:space="preserve">. </w:t>
      </w:r>
    </w:p>
    <w:p w14:paraId="428F2DB1" w14:textId="647CA793" w:rsidR="00AD564B" w:rsidRPr="00FE5BD1" w:rsidRDefault="00AD564B" w:rsidP="009A569E">
      <w:pPr>
        <w:spacing w:line="480" w:lineRule="auto"/>
        <w:ind w:left="-180" w:firstLine="900"/>
        <w:rPr>
          <w:rFonts w:ascii="Times New Roman" w:hAnsi="Times New Roman" w:cs="Times New Roman"/>
          <w:sz w:val="24"/>
          <w:szCs w:val="24"/>
        </w:rPr>
      </w:pPr>
      <w:r w:rsidRPr="00FE5BD1">
        <w:rPr>
          <w:rFonts w:ascii="Times New Roman" w:hAnsi="Times New Roman" w:cs="Times New Roman"/>
          <w:sz w:val="24"/>
          <w:szCs w:val="24"/>
        </w:rPr>
        <w:t xml:space="preserve">The company also values confidentiality. </w:t>
      </w:r>
      <w:r w:rsidR="00CD447F" w:rsidRPr="00FE5BD1">
        <w:rPr>
          <w:rFonts w:ascii="Times New Roman" w:hAnsi="Times New Roman" w:cs="Times New Roman"/>
          <w:sz w:val="24"/>
          <w:szCs w:val="24"/>
        </w:rPr>
        <w:t>This also shows responsibility as t</w:t>
      </w:r>
      <w:r w:rsidRPr="00FE5BD1">
        <w:rPr>
          <w:rFonts w:ascii="Times New Roman" w:hAnsi="Times New Roman" w:cs="Times New Roman"/>
          <w:sz w:val="24"/>
          <w:szCs w:val="24"/>
        </w:rPr>
        <w:t>he disclosure of information to anyone outside of the company is considered a violation of the Code. The information may only be disclosed to the stakeholders involved in the contract</w:t>
      </w:r>
      <w:r w:rsidR="00E24118" w:rsidRPr="00FE5BD1">
        <w:rPr>
          <w:rFonts w:ascii="Times New Roman" w:hAnsi="Times New Roman" w:cs="Times New Roman"/>
          <w:sz w:val="24"/>
          <w:szCs w:val="24"/>
        </w:rPr>
        <w:t xml:space="preserve"> with a prior permission</w:t>
      </w:r>
      <w:r w:rsidR="00BF711A" w:rsidRPr="00FE5BD1">
        <w:rPr>
          <w:rFonts w:ascii="Times New Roman" w:hAnsi="Times New Roman" w:cs="Times New Roman"/>
          <w:sz w:val="24"/>
          <w:szCs w:val="24"/>
        </w:rPr>
        <w:t xml:space="preserve"> from the company</w:t>
      </w:r>
      <w:r w:rsidR="00E24118" w:rsidRPr="00FE5BD1">
        <w:rPr>
          <w:rFonts w:ascii="Times New Roman" w:hAnsi="Times New Roman" w:cs="Times New Roman"/>
          <w:sz w:val="24"/>
          <w:szCs w:val="24"/>
        </w:rPr>
        <w:t xml:space="preserve"> (Code of Ethics- Supplier/ Business Partner, n.d.).</w:t>
      </w:r>
      <w:r w:rsidR="00CD447F" w:rsidRPr="00FE5BD1">
        <w:rPr>
          <w:rFonts w:ascii="Times New Roman" w:hAnsi="Times New Roman" w:cs="Times New Roman"/>
          <w:sz w:val="24"/>
          <w:szCs w:val="24"/>
        </w:rPr>
        <w:t xml:space="preserve"> </w:t>
      </w:r>
    </w:p>
    <w:p w14:paraId="64BF9275" w14:textId="155E5959" w:rsidR="008F4E68" w:rsidRPr="00FE5BD1" w:rsidRDefault="008F4E68" w:rsidP="008F4E68">
      <w:pPr>
        <w:spacing w:line="480" w:lineRule="auto"/>
        <w:ind w:left="-180" w:firstLine="900"/>
        <w:rPr>
          <w:rFonts w:ascii="Times New Roman" w:hAnsi="Times New Roman" w:cs="Times New Roman"/>
          <w:b/>
          <w:bCs/>
          <w:sz w:val="24"/>
          <w:szCs w:val="24"/>
        </w:rPr>
      </w:pPr>
      <w:r w:rsidRPr="00FE5BD1">
        <w:rPr>
          <w:rFonts w:ascii="Times New Roman" w:hAnsi="Times New Roman" w:cs="Times New Roman"/>
          <w:sz w:val="24"/>
          <w:szCs w:val="24"/>
          <w:shd w:val="clear" w:color="auto" w:fill="FFFFFF"/>
        </w:rPr>
        <w:t>“H&amp;M claim </w:t>
      </w:r>
      <w:hyperlink r:id="rId9" w:tgtFrame="_blank" w:history="1">
        <w:r w:rsidRPr="00FE5BD1">
          <w:rPr>
            <w:rStyle w:val="Hyperlink"/>
            <w:rFonts w:ascii="Times New Roman" w:hAnsi="Times New Roman" w:cs="Times New Roman"/>
            <w:color w:val="auto"/>
            <w:sz w:val="24"/>
            <w:szCs w:val="24"/>
            <w:u w:val="none"/>
            <w:shd w:val="clear" w:color="auto" w:fill="FFFFFF"/>
          </w:rPr>
          <w:t>they are working to improve wage management systems</w:t>
        </w:r>
      </w:hyperlink>
      <w:r w:rsidRPr="00FE5BD1">
        <w:rPr>
          <w:rFonts w:ascii="Times New Roman" w:hAnsi="Times New Roman" w:cs="Times New Roman"/>
          <w:sz w:val="24"/>
          <w:szCs w:val="24"/>
          <w:shd w:val="clear" w:color="auto" w:fill="FFFFFF"/>
        </w:rPr>
        <w:t xml:space="preserve"> to make sure everybody’s individual skills are taken into account when setting wages (Jordan, 2021). I believe in autonomy </w:t>
      </w:r>
      <w:r w:rsidRPr="00FE5BD1">
        <w:rPr>
          <w:rFonts w:ascii="Times New Roman" w:hAnsi="Times New Roman" w:cs="Times New Roman"/>
          <w:sz w:val="24"/>
          <w:szCs w:val="24"/>
        </w:rPr>
        <w:t xml:space="preserve">because every individual at workplace </w:t>
      </w:r>
      <w:r w:rsidR="00F04726" w:rsidRPr="00FE5BD1">
        <w:rPr>
          <w:rFonts w:ascii="Times New Roman" w:hAnsi="Times New Roman" w:cs="Times New Roman"/>
          <w:sz w:val="24"/>
          <w:szCs w:val="24"/>
        </w:rPr>
        <w:t xml:space="preserve">must be </w:t>
      </w:r>
      <w:r w:rsidRPr="00FE5BD1">
        <w:rPr>
          <w:rFonts w:ascii="Times New Roman" w:hAnsi="Times New Roman" w:cs="Times New Roman"/>
          <w:sz w:val="24"/>
          <w:szCs w:val="24"/>
        </w:rPr>
        <w:t>given respect and reward for the amount of work he/she puts in. H&amp;M believes in autonomy as well by treating every employee fairly depending on his/her skills. Individuals who</w:t>
      </w:r>
      <w:r w:rsidR="00F04726" w:rsidRPr="00FE5BD1">
        <w:rPr>
          <w:rFonts w:ascii="Times New Roman" w:hAnsi="Times New Roman" w:cs="Times New Roman"/>
          <w:sz w:val="24"/>
          <w:szCs w:val="24"/>
        </w:rPr>
        <w:t xml:space="preserve"> use their skills and work </w:t>
      </w:r>
      <w:r w:rsidRPr="00FE5BD1">
        <w:rPr>
          <w:rFonts w:ascii="Times New Roman" w:hAnsi="Times New Roman" w:cs="Times New Roman"/>
          <w:sz w:val="24"/>
          <w:szCs w:val="24"/>
        </w:rPr>
        <w:t xml:space="preserve">exceptionally hard </w:t>
      </w:r>
      <w:r w:rsidR="00F04726" w:rsidRPr="00FE5BD1">
        <w:rPr>
          <w:rFonts w:ascii="Times New Roman" w:hAnsi="Times New Roman" w:cs="Times New Roman"/>
          <w:sz w:val="24"/>
          <w:szCs w:val="24"/>
        </w:rPr>
        <w:t>are</w:t>
      </w:r>
      <w:r w:rsidRPr="00FE5BD1">
        <w:rPr>
          <w:rFonts w:ascii="Times New Roman" w:hAnsi="Times New Roman" w:cs="Times New Roman"/>
          <w:sz w:val="24"/>
          <w:szCs w:val="24"/>
        </w:rPr>
        <w:t xml:space="preserve"> respected and rewarded for the contributions they are making for the company in order to reach H&amp;M’s goals.  </w:t>
      </w:r>
    </w:p>
    <w:p w14:paraId="195A489A" w14:textId="5527E1F0" w:rsidR="00C7776F" w:rsidRPr="00FE5BD1" w:rsidRDefault="00251B37" w:rsidP="009F5EF2">
      <w:pPr>
        <w:spacing w:line="480" w:lineRule="auto"/>
        <w:ind w:left="-180" w:firstLine="900"/>
        <w:rPr>
          <w:rFonts w:ascii="Times New Roman" w:hAnsi="Times New Roman" w:cs="Times New Roman"/>
          <w:sz w:val="24"/>
          <w:szCs w:val="24"/>
        </w:rPr>
      </w:pPr>
      <w:r w:rsidRPr="00FE5BD1">
        <w:rPr>
          <w:rFonts w:ascii="Times New Roman" w:hAnsi="Times New Roman" w:cs="Times New Roman"/>
          <w:sz w:val="24"/>
          <w:szCs w:val="24"/>
        </w:rPr>
        <w:t xml:space="preserve">The company is dedicated and determined towards fulfilling these ethical policies and practices. Therefore, the company will continue to monitor its business partners and employees to ensure that there are no violations being made. </w:t>
      </w:r>
      <w:r w:rsidR="00D76C17" w:rsidRPr="00FE5BD1">
        <w:rPr>
          <w:rFonts w:ascii="Times New Roman" w:hAnsi="Times New Roman" w:cs="Times New Roman"/>
          <w:sz w:val="24"/>
          <w:szCs w:val="24"/>
        </w:rPr>
        <w:t>Any violation can be reported</w:t>
      </w:r>
      <w:r w:rsidRPr="00FE5BD1">
        <w:rPr>
          <w:rFonts w:ascii="Times New Roman" w:hAnsi="Times New Roman" w:cs="Times New Roman"/>
          <w:sz w:val="24"/>
          <w:szCs w:val="24"/>
        </w:rPr>
        <w:t xml:space="preserve"> by even employees and business partners</w:t>
      </w:r>
      <w:r w:rsidR="00D76C17" w:rsidRPr="00FE5BD1">
        <w:rPr>
          <w:rFonts w:ascii="Times New Roman" w:hAnsi="Times New Roman" w:cs="Times New Roman"/>
          <w:sz w:val="24"/>
          <w:szCs w:val="24"/>
        </w:rPr>
        <w:t xml:space="preserve"> confidentially and the company will take the issue into consideration and follow up in a thorough and responsible manner</w:t>
      </w:r>
      <w:r w:rsidRPr="00FE5BD1">
        <w:rPr>
          <w:rFonts w:ascii="Times New Roman" w:hAnsi="Times New Roman" w:cs="Times New Roman"/>
          <w:sz w:val="24"/>
          <w:szCs w:val="24"/>
        </w:rPr>
        <w:t xml:space="preserve"> (Code of Ethics, 2003)</w:t>
      </w:r>
      <w:r w:rsidR="00D76C17" w:rsidRPr="00FE5BD1">
        <w:rPr>
          <w:rFonts w:ascii="Times New Roman" w:hAnsi="Times New Roman" w:cs="Times New Roman"/>
          <w:sz w:val="24"/>
          <w:szCs w:val="24"/>
        </w:rPr>
        <w:t xml:space="preserve">. </w:t>
      </w:r>
      <w:r w:rsidR="00A20265" w:rsidRPr="00FE5BD1">
        <w:rPr>
          <w:rFonts w:ascii="Times New Roman" w:hAnsi="Times New Roman" w:cs="Times New Roman"/>
          <w:sz w:val="24"/>
          <w:szCs w:val="24"/>
        </w:rPr>
        <w:t xml:space="preserve">Any deliberate violation </w:t>
      </w:r>
      <w:r w:rsidR="00A20265" w:rsidRPr="00FE5BD1">
        <w:rPr>
          <w:rFonts w:ascii="Times New Roman" w:hAnsi="Times New Roman" w:cs="Times New Roman"/>
          <w:sz w:val="24"/>
          <w:szCs w:val="24"/>
        </w:rPr>
        <w:lastRenderedPageBreak/>
        <w:t>can lead to severe repercussions including the termination of all connections with the company</w:t>
      </w:r>
      <w:r w:rsidR="00AD564B" w:rsidRPr="00FE5BD1">
        <w:rPr>
          <w:rFonts w:ascii="Times New Roman" w:hAnsi="Times New Roman" w:cs="Times New Roman"/>
          <w:sz w:val="24"/>
          <w:szCs w:val="24"/>
        </w:rPr>
        <w:t xml:space="preserve"> and</w:t>
      </w:r>
      <w:r w:rsidR="00BF711A" w:rsidRPr="00FE5BD1">
        <w:rPr>
          <w:rFonts w:ascii="Times New Roman" w:hAnsi="Times New Roman" w:cs="Times New Roman"/>
          <w:sz w:val="24"/>
          <w:szCs w:val="24"/>
        </w:rPr>
        <w:t xml:space="preserve"> the </w:t>
      </w:r>
      <w:r w:rsidR="00AD564B" w:rsidRPr="00FE5BD1">
        <w:rPr>
          <w:rFonts w:ascii="Times New Roman" w:hAnsi="Times New Roman" w:cs="Times New Roman"/>
          <w:sz w:val="24"/>
          <w:szCs w:val="24"/>
        </w:rPr>
        <w:t>prosecution</w:t>
      </w:r>
      <w:r w:rsidR="00A20265" w:rsidRPr="00FE5BD1">
        <w:rPr>
          <w:rFonts w:ascii="Times New Roman" w:hAnsi="Times New Roman" w:cs="Times New Roman"/>
          <w:sz w:val="24"/>
          <w:szCs w:val="24"/>
        </w:rPr>
        <w:t xml:space="preserve"> </w:t>
      </w:r>
      <w:r w:rsidR="00BF711A" w:rsidRPr="00FE5BD1">
        <w:rPr>
          <w:rFonts w:ascii="Times New Roman" w:hAnsi="Times New Roman" w:cs="Times New Roman"/>
          <w:sz w:val="24"/>
          <w:szCs w:val="24"/>
        </w:rPr>
        <w:t xml:space="preserve">of employee or business partner </w:t>
      </w:r>
      <w:r w:rsidR="00A20265" w:rsidRPr="00FE5BD1">
        <w:rPr>
          <w:rFonts w:ascii="Times New Roman" w:hAnsi="Times New Roman" w:cs="Times New Roman"/>
          <w:sz w:val="24"/>
          <w:szCs w:val="24"/>
        </w:rPr>
        <w:t xml:space="preserve">(Code of Ethics- Supplier/ Business Partner, n.d.). </w:t>
      </w:r>
    </w:p>
    <w:p w14:paraId="3B8E2B8A" w14:textId="63C2F7B5" w:rsidR="009F5EF2" w:rsidRPr="00FE5BD1" w:rsidRDefault="009F5EF2" w:rsidP="009F5EF2">
      <w:pPr>
        <w:spacing w:line="480" w:lineRule="auto"/>
        <w:ind w:left="-180" w:firstLine="900"/>
        <w:rPr>
          <w:rFonts w:ascii="Times New Roman" w:hAnsi="Times New Roman" w:cs="Times New Roman"/>
          <w:sz w:val="24"/>
          <w:szCs w:val="24"/>
        </w:rPr>
      </w:pPr>
      <w:r w:rsidRPr="00FE5BD1">
        <w:rPr>
          <w:rFonts w:ascii="Times New Roman" w:hAnsi="Times New Roman" w:cs="Times New Roman"/>
          <w:sz w:val="24"/>
          <w:szCs w:val="24"/>
        </w:rPr>
        <w:t>I would be a good fit for this company because even though I value sensibility and autonomy the most, I also believe in being responsible. The ethical policies mentioned above have all the three lenses. The company has sensibility as it values diversity</w:t>
      </w:r>
      <w:r w:rsidR="00AC6A6F" w:rsidRPr="00FE5BD1">
        <w:rPr>
          <w:rFonts w:ascii="Times New Roman" w:hAnsi="Times New Roman" w:cs="Times New Roman"/>
          <w:sz w:val="24"/>
          <w:szCs w:val="24"/>
        </w:rPr>
        <w:t xml:space="preserve"> and animal welfare</w:t>
      </w:r>
      <w:r w:rsidRPr="00FE5BD1">
        <w:rPr>
          <w:rFonts w:ascii="Times New Roman" w:hAnsi="Times New Roman" w:cs="Times New Roman"/>
          <w:sz w:val="24"/>
          <w:szCs w:val="24"/>
        </w:rPr>
        <w:t>. It has autonomy as it is working on improving the wage management system to make sure every individual is treated fairly. It has responsibility as it is against corruption</w:t>
      </w:r>
      <w:r w:rsidR="00F04726" w:rsidRPr="00FE5BD1">
        <w:rPr>
          <w:rFonts w:ascii="Times New Roman" w:hAnsi="Times New Roman" w:cs="Times New Roman"/>
          <w:sz w:val="24"/>
          <w:szCs w:val="24"/>
        </w:rPr>
        <w:t xml:space="preserve">, </w:t>
      </w:r>
      <w:r w:rsidRPr="00FE5BD1">
        <w:rPr>
          <w:rFonts w:ascii="Times New Roman" w:hAnsi="Times New Roman" w:cs="Times New Roman"/>
          <w:sz w:val="24"/>
          <w:szCs w:val="24"/>
        </w:rPr>
        <w:t>values confidentiality</w:t>
      </w:r>
      <w:r w:rsidR="00F04726" w:rsidRPr="00FE5BD1">
        <w:rPr>
          <w:rFonts w:ascii="Times New Roman" w:hAnsi="Times New Roman" w:cs="Times New Roman"/>
          <w:sz w:val="24"/>
          <w:szCs w:val="24"/>
        </w:rPr>
        <w:t>,</w:t>
      </w:r>
      <w:r w:rsidRPr="00FE5BD1">
        <w:rPr>
          <w:rFonts w:ascii="Times New Roman" w:hAnsi="Times New Roman" w:cs="Times New Roman"/>
          <w:sz w:val="24"/>
          <w:szCs w:val="24"/>
        </w:rPr>
        <w:t xml:space="preserve"> and pay</w:t>
      </w:r>
      <w:r w:rsidR="00F04726" w:rsidRPr="00FE5BD1">
        <w:rPr>
          <w:rFonts w:ascii="Times New Roman" w:hAnsi="Times New Roman" w:cs="Times New Roman"/>
          <w:sz w:val="24"/>
          <w:szCs w:val="24"/>
        </w:rPr>
        <w:t>s</w:t>
      </w:r>
      <w:r w:rsidRPr="00FE5BD1">
        <w:rPr>
          <w:rFonts w:ascii="Times New Roman" w:hAnsi="Times New Roman" w:cs="Times New Roman"/>
          <w:sz w:val="24"/>
          <w:szCs w:val="24"/>
        </w:rPr>
        <w:t xml:space="preserve"> tax on time. </w:t>
      </w:r>
      <w:r w:rsidR="00291579" w:rsidRPr="00FE5BD1">
        <w:rPr>
          <w:rFonts w:ascii="Times New Roman" w:hAnsi="Times New Roman" w:cs="Times New Roman"/>
          <w:sz w:val="24"/>
          <w:szCs w:val="24"/>
        </w:rPr>
        <w:t>I agree with every ethical policy of the company as the</w:t>
      </w:r>
      <w:r w:rsidR="00F04726" w:rsidRPr="00FE5BD1">
        <w:rPr>
          <w:rFonts w:ascii="Times New Roman" w:hAnsi="Times New Roman" w:cs="Times New Roman"/>
          <w:sz w:val="24"/>
          <w:szCs w:val="24"/>
        </w:rPr>
        <w:t>se policies</w:t>
      </w:r>
      <w:r w:rsidR="00291579" w:rsidRPr="00FE5BD1">
        <w:rPr>
          <w:rFonts w:ascii="Times New Roman" w:hAnsi="Times New Roman" w:cs="Times New Roman"/>
          <w:sz w:val="24"/>
          <w:szCs w:val="24"/>
        </w:rPr>
        <w:t xml:space="preserve"> would create harmony and avoid </w:t>
      </w:r>
      <w:r w:rsidR="00CE5E3D" w:rsidRPr="00FE5BD1">
        <w:rPr>
          <w:rFonts w:ascii="Times New Roman" w:hAnsi="Times New Roman" w:cs="Times New Roman"/>
          <w:sz w:val="24"/>
          <w:szCs w:val="24"/>
        </w:rPr>
        <w:t xml:space="preserve">issues and </w:t>
      </w:r>
      <w:r w:rsidR="00291579" w:rsidRPr="00FE5BD1">
        <w:rPr>
          <w:rFonts w:ascii="Times New Roman" w:hAnsi="Times New Roman" w:cs="Times New Roman"/>
          <w:sz w:val="24"/>
          <w:szCs w:val="24"/>
        </w:rPr>
        <w:t>conflicts within and outside the company.</w:t>
      </w:r>
    </w:p>
    <w:p w14:paraId="10A7B1C4" w14:textId="0C5B77CF" w:rsidR="00C7776F" w:rsidRPr="00FE5BD1" w:rsidRDefault="00C7776F" w:rsidP="00D26448">
      <w:pPr>
        <w:spacing w:line="480" w:lineRule="auto"/>
        <w:rPr>
          <w:rFonts w:ascii="Times New Roman" w:hAnsi="Times New Roman" w:cs="Times New Roman"/>
          <w:b/>
          <w:bCs/>
          <w:sz w:val="24"/>
          <w:szCs w:val="24"/>
          <w:u w:val="single"/>
        </w:rPr>
      </w:pPr>
    </w:p>
    <w:p w14:paraId="2C0FFE3E" w14:textId="7C995348" w:rsidR="00C7776F" w:rsidRPr="00FE5BD1" w:rsidRDefault="00C7776F" w:rsidP="00D26448">
      <w:pPr>
        <w:spacing w:line="480" w:lineRule="auto"/>
        <w:rPr>
          <w:rFonts w:ascii="Times New Roman" w:hAnsi="Times New Roman" w:cs="Times New Roman"/>
          <w:b/>
          <w:bCs/>
          <w:sz w:val="24"/>
          <w:szCs w:val="24"/>
          <w:u w:val="single"/>
        </w:rPr>
      </w:pPr>
    </w:p>
    <w:p w14:paraId="211CEB4B" w14:textId="6D7B52B7" w:rsidR="00C7776F" w:rsidRPr="00FE5BD1" w:rsidRDefault="00C7776F" w:rsidP="00D26448">
      <w:pPr>
        <w:spacing w:line="480" w:lineRule="auto"/>
        <w:rPr>
          <w:rFonts w:ascii="Times New Roman" w:hAnsi="Times New Roman" w:cs="Times New Roman"/>
          <w:b/>
          <w:bCs/>
          <w:sz w:val="24"/>
          <w:szCs w:val="24"/>
          <w:u w:val="single"/>
        </w:rPr>
      </w:pPr>
    </w:p>
    <w:p w14:paraId="2F2138B5" w14:textId="288945E8" w:rsidR="00C7776F" w:rsidRPr="00FE5BD1" w:rsidRDefault="00C7776F" w:rsidP="00D26448">
      <w:pPr>
        <w:spacing w:line="480" w:lineRule="auto"/>
        <w:rPr>
          <w:rFonts w:ascii="Times New Roman" w:hAnsi="Times New Roman" w:cs="Times New Roman"/>
          <w:b/>
          <w:bCs/>
          <w:sz w:val="24"/>
          <w:szCs w:val="24"/>
          <w:u w:val="single"/>
        </w:rPr>
      </w:pPr>
    </w:p>
    <w:p w14:paraId="354B9A11" w14:textId="30624E47" w:rsidR="00C7776F" w:rsidRPr="00FE5BD1" w:rsidRDefault="00C7776F" w:rsidP="00D26448">
      <w:pPr>
        <w:spacing w:line="480" w:lineRule="auto"/>
        <w:rPr>
          <w:rFonts w:ascii="Times New Roman" w:hAnsi="Times New Roman" w:cs="Times New Roman"/>
          <w:b/>
          <w:bCs/>
          <w:sz w:val="24"/>
          <w:szCs w:val="24"/>
          <w:u w:val="single"/>
        </w:rPr>
      </w:pPr>
    </w:p>
    <w:p w14:paraId="4661B3F0" w14:textId="2D40D63B" w:rsidR="00C7776F" w:rsidRPr="00FE5BD1" w:rsidRDefault="00C7776F" w:rsidP="00D26448">
      <w:pPr>
        <w:spacing w:line="480" w:lineRule="auto"/>
        <w:rPr>
          <w:rFonts w:ascii="Times New Roman" w:hAnsi="Times New Roman" w:cs="Times New Roman"/>
          <w:b/>
          <w:bCs/>
          <w:sz w:val="24"/>
          <w:szCs w:val="24"/>
          <w:u w:val="single"/>
        </w:rPr>
      </w:pPr>
    </w:p>
    <w:p w14:paraId="2B675952" w14:textId="36DA67FF" w:rsidR="00C7776F" w:rsidRPr="00FE5BD1" w:rsidRDefault="00C7776F" w:rsidP="00D26448">
      <w:pPr>
        <w:spacing w:line="480" w:lineRule="auto"/>
        <w:rPr>
          <w:rFonts w:ascii="Times New Roman" w:hAnsi="Times New Roman" w:cs="Times New Roman"/>
          <w:b/>
          <w:bCs/>
          <w:sz w:val="24"/>
          <w:szCs w:val="24"/>
          <w:u w:val="single"/>
        </w:rPr>
      </w:pPr>
    </w:p>
    <w:p w14:paraId="73D466DE" w14:textId="367B4C8F" w:rsidR="00C7776F" w:rsidRPr="00FE5BD1" w:rsidRDefault="00C7776F" w:rsidP="00D26448">
      <w:pPr>
        <w:spacing w:line="480" w:lineRule="auto"/>
        <w:rPr>
          <w:rFonts w:ascii="Times New Roman" w:hAnsi="Times New Roman" w:cs="Times New Roman"/>
          <w:b/>
          <w:bCs/>
          <w:sz w:val="24"/>
          <w:szCs w:val="24"/>
          <w:u w:val="single"/>
        </w:rPr>
      </w:pPr>
    </w:p>
    <w:p w14:paraId="7881FEC3" w14:textId="2C80A06A" w:rsidR="00C7776F" w:rsidRPr="00FE5BD1" w:rsidRDefault="00C7776F" w:rsidP="00D26448">
      <w:pPr>
        <w:spacing w:line="480" w:lineRule="auto"/>
        <w:rPr>
          <w:rFonts w:ascii="Times New Roman" w:hAnsi="Times New Roman" w:cs="Times New Roman"/>
          <w:b/>
          <w:bCs/>
          <w:sz w:val="24"/>
          <w:szCs w:val="24"/>
          <w:u w:val="single"/>
        </w:rPr>
      </w:pPr>
    </w:p>
    <w:p w14:paraId="5D96C199" w14:textId="7B8DE22B" w:rsidR="00154CE4" w:rsidRPr="00FE5BD1" w:rsidRDefault="00154CE4" w:rsidP="00D26448">
      <w:pPr>
        <w:spacing w:line="480" w:lineRule="auto"/>
        <w:rPr>
          <w:rFonts w:ascii="Times New Roman" w:hAnsi="Times New Roman" w:cs="Times New Roman"/>
          <w:b/>
          <w:bCs/>
          <w:sz w:val="24"/>
          <w:szCs w:val="24"/>
          <w:u w:val="single"/>
        </w:rPr>
      </w:pPr>
    </w:p>
    <w:p w14:paraId="6EB843C4" w14:textId="77777777" w:rsidR="00FE5BD1" w:rsidRPr="00FE5BD1" w:rsidRDefault="00FE5BD1" w:rsidP="00D26448">
      <w:pPr>
        <w:spacing w:line="480" w:lineRule="auto"/>
        <w:rPr>
          <w:rFonts w:ascii="Times New Roman" w:hAnsi="Times New Roman" w:cs="Times New Roman"/>
          <w:b/>
          <w:bCs/>
          <w:sz w:val="24"/>
          <w:szCs w:val="24"/>
          <w:u w:val="single"/>
        </w:rPr>
      </w:pPr>
    </w:p>
    <w:p w14:paraId="5446D3C7" w14:textId="3DE16027" w:rsidR="00C7776F" w:rsidRPr="00FE5BD1" w:rsidRDefault="00C7776F" w:rsidP="00C7776F">
      <w:pPr>
        <w:spacing w:line="480" w:lineRule="auto"/>
        <w:ind w:hanging="180"/>
        <w:jc w:val="center"/>
        <w:rPr>
          <w:rFonts w:ascii="Times New Roman" w:hAnsi="Times New Roman" w:cs="Times New Roman"/>
          <w:sz w:val="24"/>
          <w:szCs w:val="24"/>
        </w:rPr>
      </w:pPr>
      <w:r w:rsidRPr="00FE5BD1">
        <w:rPr>
          <w:rFonts w:ascii="Times New Roman" w:hAnsi="Times New Roman" w:cs="Times New Roman"/>
          <w:sz w:val="24"/>
          <w:szCs w:val="24"/>
        </w:rPr>
        <w:lastRenderedPageBreak/>
        <w:t>Works Cited</w:t>
      </w:r>
    </w:p>
    <w:p w14:paraId="0C79ABA1" w14:textId="7D4E56DC" w:rsidR="00154CE4" w:rsidRPr="00FE5BD1" w:rsidRDefault="00154CE4" w:rsidP="00C7776F">
      <w:pPr>
        <w:spacing w:line="480" w:lineRule="auto"/>
        <w:ind w:left="540" w:hanging="720"/>
        <w:rPr>
          <w:rFonts w:ascii="Times New Roman" w:hAnsi="Times New Roman" w:cs="Times New Roman"/>
          <w:sz w:val="24"/>
          <w:szCs w:val="24"/>
        </w:rPr>
      </w:pPr>
      <w:r w:rsidRPr="00FE5BD1">
        <w:rPr>
          <w:rFonts w:ascii="Times New Roman" w:hAnsi="Times New Roman" w:cs="Times New Roman"/>
          <w:i/>
          <w:iCs/>
          <w:sz w:val="24"/>
          <w:szCs w:val="24"/>
        </w:rPr>
        <w:t>Animal Welfare.</w:t>
      </w:r>
      <w:r w:rsidRPr="00FE5BD1">
        <w:rPr>
          <w:rFonts w:ascii="Times New Roman" w:hAnsi="Times New Roman" w:cs="Times New Roman"/>
          <w:sz w:val="24"/>
          <w:szCs w:val="24"/>
        </w:rPr>
        <w:t xml:space="preserve"> (n.d.). Circular and Climate Positive. Sustainability. H&amp;M Group. </w:t>
      </w:r>
      <w:hyperlink r:id="rId10" w:history="1">
        <w:r w:rsidRPr="00FE5BD1">
          <w:rPr>
            <w:rStyle w:val="Hyperlink"/>
            <w:rFonts w:ascii="Times New Roman" w:hAnsi="Times New Roman" w:cs="Times New Roman"/>
            <w:sz w:val="24"/>
            <w:szCs w:val="24"/>
          </w:rPr>
          <w:t>https://hmgroup.com/sustainability/circular-and-climate-positive/animal-welfare/</w:t>
        </w:r>
      </w:hyperlink>
    </w:p>
    <w:p w14:paraId="181F5CFA" w14:textId="363438F4" w:rsidR="00C7776F" w:rsidRPr="00FE5BD1" w:rsidRDefault="00C7776F" w:rsidP="00C7776F">
      <w:pPr>
        <w:spacing w:line="480" w:lineRule="auto"/>
        <w:ind w:left="540" w:hanging="720"/>
        <w:rPr>
          <w:rFonts w:ascii="Times New Roman" w:hAnsi="Times New Roman" w:cs="Times New Roman"/>
          <w:sz w:val="24"/>
          <w:szCs w:val="24"/>
        </w:rPr>
      </w:pPr>
      <w:r w:rsidRPr="00FE5BD1">
        <w:rPr>
          <w:rFonts w:ascii="Times New Roman" w:hAnsi="Times New Roman" w:cs="Times New Roman"/>
          <w:i/>
          <w:iCs/>
          <w:sz w:val="24"/>
          <w:szCs w:val="24"/>
        </w:rPr>
        <w:t>Business Ethics</w:t>
      </w:r>
      <w:r w:rsidRPr="00FE5BD1">
        <w:rPr>
          <w:rFonts w:ascii="Times New Roman" w:hAnsi="Times New Roman" w:cs="Times New Roman"/>
          <w:sz w:val="24"/>
          <w:szCs w:val="24"/>
        </w:rPr>
        <w:t>.</w:t>
      </w:r>
      <w:r w:rsidR="00391F38" w:rsidRPr="00FE5BD1">
        <w:rPr>
          <w:rFonts w:ascii="Times New Roman" w:hAnsi="Times New Roman" w:cs="Times New Roman"/>
          <w:sz w:val="24"/>
          <w:szCs w:val="24"/>
        </w:rPr>
        <w:t xml:space="preserve"> (</w:t>
      </w:r>
      <w:r w:rsidR="00044924" w:rsidRPr="00FE5BD1">
        <w:rPr>
          <w:rFonts w:ascii="Times New Roman" w:hAnsi="Times New Roman" w:cs="Times New Roman"/>
          <w:sz w:val="24"/>
          <w:szCs w:val="24"/>
        </w:rPr>
        <w:t>2003</w:t>
      </w:r>
      <w:r w:rsidR="00391F38" w:rsidRPr="00FE5BD1">
        <w:rPr>
          <w:rFonts w:ascii="Times New Roman" w:hAnsi="Times New Roman" w:cs="Times New Roman"/>
          <w:sz w:val="24"/>
          <w:szCs w:val="24"/>
        </w:rPr>
        <w:t>).</w:t>
      </w:r>
      <w:r w:rsidRPr="00FE5BD1">
        <w:rPr>
          <w:rFonts w:ascii="Times New Roman" w:hAnsi="Times New Roman" w:cs="Times New Roman"/>
          <w:sz w:val="24"/>
          <w:szCs w:val="24"/>
        </w:rPr>
        <w:t xml:space="preserve"> Standards &amp; Policies. Sustainability. H&amp;M Group. </w:t>
      </w:r>
      <w:hyperlink r:id="rId11" w:history="1">
        <w:r w:rsidRPr="00FE5BD1">
          <w:rPr>
            <w:rStyle w:val="Hyperlink"/>
            <w:rFonts w:ascii="Times New Roman" w:hAnsi="Times New Roman" w:cs="Times New Roman"/>
            <w:sz w:val="24"/>
            <w:szCs w:val="24"/>
          </w:rPr>
          <w:t>https://hmgroup.com/sustainability/standards-and-policies/business-ethics/</w:t>
        </w:r>
      </w:hyperlink>
    </w:p>
    <w:p w14:paraId="0A32808D" w14:textId="29DCB2C8" w:rsidR="00C7776F" w:rsidRPr="00FE5BD1" w:rsidRDefault="00C7776F" w:rsidP="00C7776F">
      <w:pPr>
        <w:spacing w:line="480" w:lineRule="auto"/>
        <w:ind w:left="540" w:hanging="720"/>
        <w:rPr>
          <w:rFonts w:ascii="Times New Roman" w:hAnsi="Times New Roman" w:cs="Times New Roman"/>
          <w:sz w:val="24"/>
          <w:szCs w:val="24"/>
        </w:rPr>
      </w:pPr>
      <w:r w:rsidRPr="00FE5BD1">
        <w:rPr>
          <w:rFonts w:ascii="Times New Roman" w:hAnsi="Times New Roman" w:cs="Times New Roman"/>
          <w:i/>
          <w:iCs/>
          <w:sz w:val="24"/>
          <w:szCs w:val="24"/>
        </w:rPr>
        <w:t>Code of Ethics</w:t>
      </w:r>
      <w:r w:rsidRPr="00FE5BD1">
        <w:rPr>
          <w:rFonts w:ascii="Times New Roman" w:hAnsi="Times New Roman" w:cs="Times New Roman"/>
          <w:sz w:val="24"/>
          <w:szCs w:val="24"/>
        </w:rPr>
        <w:t xml:space="preserve">. </w:t>
      </w:r>
      <w:r w:rsidR="00391F38" w:rsidRPr="00FE5BD1">
        <w:rPr>
          <w:rFonts w:ascii="Times New Roman" w:hAnsi="Times New Roman" w:cs="Times New Roman"/>
          <w:sz w:val="24"/>
          <w:szCs w:val="24"/>
        </w:rPr>
        <w:t>(</w:t>
      </w:r>
      <w:r w:rsidR="00044924" w:rsidRPr="00FE5BD1">
        <w:rPr>
          <w:rFonts w:ascii="Times New Roman" w:hAnsi="Times New Roman" w:cs="Times New Roman"/>
          <w:sz w:val="24"/>
          <w:szCs w:val="24"/>
        </w:rPr>
        <w:t>2003</w:t>
      </w:r>
      <w:r w:rsidR="00391F38" w:rsidRPr="00FE5BD1">
        <w:rPr>
          <w:rFonts w:ascii="Times New Roman" w:hAnsi="Times New Roman" w:cs="Times New Roman"/>
          <w:sz w:val="24"/>
          <w:szCs w:val="24"/>
        </w:rPr>
        <w:t xml:space="preserve">). </w:t>
      </w:r>
      <w:r w:rsidRPr="00FE5BD1">
        <w:rPr>
          <w:rFonts w:ascii="Times New Roman" w:hAnsi="Times New Roman" w:cs="Times New Roman"/>
          <w:sz w:val="24"/>
          <w:szCs w:val="24"/>
        </w:rPr>
        <w:t xml:space="preserve">Standards &amp; Policies. Sustainability. H&amp;M Group. </w:t>
      </w:r>
      <w:hyperlink r:id="rId12" w:history="1">
        <w:r w:rsidRPr="00FE5BD1">
          <w:rPr>
            <w:rStyle w:val="Hyperlink"/>
            <w:rFonts w:ascii="Times New Roman" w:hAnsi="Times New Roman" w:cs="Times New Roman"/>
            <w:sz w:val="24"/>
            <w:szCs w:val="24"/>
          </w:rPr>
          <w:t>https://hmgroup.com/sustainability/standards-and-policies/code-of-ethics/</w:t>
        </w:r>
      </w:hyperlink>
    </w:p>
    <w:p w14:paraId="12C3754E" w14:textId="5CE2AAD9" w:rsidR="00A20265" w:rsidRPr="00FE5BD1" w:rsidRDefault="00A20265" w:rsidP="00C7776F">
      <w:pPr>
        <w:spacing w:line="480" w:lineRule="auto"/>
        <w:ind w:left="540" w:hanging="720"/>
        <w:rPr>
          <w:rFonts w:ascii="Times New Roman" w:hAnsi="Times New Roman" w:cs="Times New Roman"/>
          <w:sz w:val="24"/>
          <w:szCs w:val="24"/>
        </w:rPr>
      </w:pPr>
      <w:r w:rsidRPr="00FE5BD1">
        <w:rPr>
          <w:rFonts w:ascii="Times New Roman" w:hAnsi="Times New Roman" w:cs="Times New Roman"/>
          <w:i/>
          <w:iCs/>
          <w:sz w:val="24"/>
          <w:szCs w:val="24"/>
        </w:rPr>
        <w:t>Code of Ethics- Supplier/ Business Partner.</w:t>
      </w:r>
      <w:r w:rsidRPr="00FE5BD1">
        <w:rPr>
          <w:rFonts w:ascii="Times New Roman" w:hAnsi="Times New Roman" w:cs="Times New Roman"/>
          <w:sz w:val="24"/>
          <w:szCs w:val="24"/>
        </w:rPr>
        <w:t xml:space="preserve"> (n.d.). H&amp;M Code of Ethics. </w:t>
      </w:r>
      <w:hyperlink r:id="rId13" w:history="1">
        <w:r w:rsidRPr="00FE5BD1">
          <w:rPr>
            <w:rStyle w:val="Hyperlink"/>
            <w:rFonts w:ascii="Times New Roman" w:hAnsi="Times New Roman" w:cs="Times New Roman"/>
            <w:sz w:val="24"/>
            <w:szCs w:val="24"/>
          </w:rPr>
          <w:t>https://about.hm.com/content/dam/hm/about/documents/en/CSR/Policies/Code%20of%20Ethics%20business%20partners_en.pdf</w:t>
        </w:r>
      </w:hyperlink>
    </w:p>
    <w:p w14:paraId="2AC7F5A4" w14:textId="433CD9D3" w:rsidR="00AC6A6F" w:rsidRPr="00FE5BD1" w:rsidRDefault="00AC6A6F" w:rsidP="00AC6A6F">
      <w:pPr>
        <w:spacing w:line="480" w:lineRule="auto"/>
        <w:ind w:left="630" w:hanging="810"/>
        <w:rPr>
          <w:rFonts w:ascii="Times New Roman" w:hAnsi="Times New Roman" w:cs="Times New Roman"/>
          <w:sz w:val="24"/>
          <w:szCs w:val="24"/>
        </w:rPr>
      </w:pPr>
      <w:r w:rsidRPr="00FE5BD1">
        <w:rPr>
          <w:rFonts w:ascii="Times New Roman" w:hAnsi="Times New Roman" w:cs="Times New Roman"/>
          <w:sz w:val="24"/>
          <w:szCs w:val="24"/>
        </w:rPr>
        <w:t xml:space="preserve">Global Sustainability Department. (2018). Animal Welfare &amp; Materials Ethics Policy. H&amp;M Group. </w:t>
      </w:r>
      <w:hyperlink r:id="rId14" w:history="1">
        <w:r w:rsidRPr="00FE5BD1">
          <w:rPr>
            <w:rStyle w:val="Hyperlink"/>
            <w:rFonts w:ascii="Times New Roman" w:hAnsi="Times New Roman" w:cs="Times New Roman"/>
            <w:sz w:val="24"/>
            <w:szCs w:val="24"/>
          </w:rPr>
          <w:t>https://about.hm.com/content/dam/hmgroup/groupsite/documents/masterlanguage/CSR/Policies/HM%20Group%20Animal%20Welfare%20and%20Material%20Ethics%20policy%20-%20April%202019.pdf</w:t>
        </w:r>
      </w:hyperlink>
    </w:p>
    <w:p w14:paraId="4E8FD9F1" w14:textId="4FC3EF81" w:rsidR="00C7776F" w:rsidRPr="00FE5BD1" w:rsidRDefault="00C7776F" w:rsidP="00AC6A6F">
      <w:pPr>
        <w:spacing w:line="480" w:lineRule="auto"/>
        <w:ind w:left="-180"/>
        <w:rPr>
          <w:rFonts w:ascii="Times New Roman" w:hAnsi="Times New Roman" w:cs="Times New Roman"/>
          <w:sz w:val="24"/>
          <w:szCs w:val="24"/>
        </w:rPr>
      </w:pPr>
      <w:r w:rsidRPr="00FE5BD1">
        <w:rPr>
          <w:rFonts w:ascii="Times New Roman" w:hAnsi="Times New Roman" w:cs="Times New Roman"/>
          <w:i/>
          <w:iCs/>
          <w:sz w:val="24"/>
          <w:szCs w:val="24"/>
        </w:rPr>
        <w:t>H&amp;M</w:t>
      </w:r>
      <w:r w:rsidRPr="00FE5BD1">
        <w:rPr>
          <w:rFonts w:ascii="Times New Roman" w:hAnsi="Times New Roman" w:cs="Times New Roman"/>
          <w:sz w:val="24"/>
          <w:szCs w:val="24"/>
        </w:rPr>
        <w:t xml:space="preserve">. </w:t>
      </w:r>
      <w:r w:rsidR="00391F38" w:rsidRPr="00FE5BD1">
        <w:rPr>
          <w:rFonts w:ascii="Times New Roman" w:hAnsi="Times New Roman" w:cs="Times New Roman"/>
          <w:sz w:val="24"/>
          <w:szCs w:val="24"/>
        </w:rPr>
        <w:t xml:space="preserve">(n.d.). </w:t>
      </w:r>
      <w:r w:rsidRPr="00FE5BD1">
        <w:rPr>
          <w:rFonts w:ascii="Times New Roman" w:hAnsi="Times New Roman" w:cs="Times New Roman"/>
          <w:sz w:val="24"/>
          <w:szCs w:val="24"/>
        </w:rPr>
        <w:t xml:space="preserve">Brands. H&amp;M Group. </w:t>
      </w:r>
      <w:hyperlink r:id="rId15" w:history="1">
        <w:r w:rsidRPr="00FE5BD1">
          <w:rPr>
            <w:rStyle w:val="Hyperlink"/>
            <w:rFonts w:ascii="Times New Roman" w:hAnsi="Times New Roman" w:cs="Times New Roman"/>
            <w:sz w:val="24"/>
            <w:szCs w:val="24"/>
          </w:rPr>
          <w:t>https://hmgroup.com/brands/hm/</w:t>
        </w:r>
      </w:hyperlink>
    </w:p>
    <w:p w14:paraId="73847E5E" w14:textId="6F351DBD" w:rsidR="00C7776F" w:rsidRPr="00FE5BD1" w:rsidRDefault="00C7776F" w:rsidP="00C7776F">
      <w:pPr>
        <w:spacing w:line="480" w:lineRule="auto"/>
        <w:ind w:hanging="180"/>
        <w:rPr>
          <w:rFonts w:ascii="Times New Roman" w:hAnsi="Times New Roman" w:cs="Times New Roman"/>
          <w:sz w:val="24"/>
          <w:szCs w:val="24"/>
        </w:rPr>
      </w:pPr>
      <w:r w:rsidRPr="00FE5BD1">
        <w:rPr>
          <w:rFonts w:ascii="Times New Roman" w:hAnsi="Times New Roman" w:cs="Times New Roman"/>
          <w:i/>
          <w:iCs/>
          <w:sz w:val="24"/>
          <w:szCs w:val="24"/>
        </w:rPr>
        <w:t>Hennes &amp; Mauritz AB</w:t>
      </w:r>
      <w:r w:rsidRPr="00FE5BD1">
        <w:rPr>
          <w:rFonts w:ascii="Times New Roman" w:hAnsi="Times New Roman" w:cs="Times New Roman"/>
          <w:sz w:val="24"/>
          <w:szCs w:val="24"/>
        </w:rPr>
        <w:t xml:space="preserve">. </w:t>
      </w:r>
      <w:r w:rsidR="00391F38" w:rsidRPr="00FE5BD1">
        <w:rPr>
          <w:rFonts w:ascii="Times New Roman" w:hAnsi="Times New Roman" w:cs="Times New Roman"/>
          <w:sz w:val="24"/>
          <w:szCs w:val="24"/>
        </w:rPr>
        <w:t xml:space="preserve">(n.d.). </w:t>
      </w:r>
      <w:r w:rsidRPr="00FE5BD1">
        <w:rPr>
          <w:rFonts w:ascii="Times New Roman" w:hAnsi="Times New Roman" w:cs="Times New Roman"/>
          <w:sz w:val="24"/>
          <w:szCs w:val="24"/>
        </w:rPr>
        <w:t xml:space="preserve">H&amp;M. Wikipedia. </w:t>
      </w:r>
      <w:hyperlink r:id="rId16" w:history="1">
        <w:r w:rsidRPr="00FE5BD1">
          <w:rPr>
            <w:rStyle w:val="Hyperlink"/>
            <w:rFonts w:ascii="Times New Roman" w:hAnsi="Times New Roman" w:cs="Times New Roman"/>
            <w:sz w:val="24"/>
            <w:szCs w:val="24"/>
          </w:rPr>
          <w:t>https://en.wikipedia.org/wiki/H%26M</w:t>
        </w:r>
      </w:hyperlink>
    </w:p>
    <w:p w14:paraId="17DDEEA3" w14:textId="0218D2B1" w:rsidR="00C7776F" w:rsidRPr="00FE5BD1" w:rsidRDefault="00EF2BF9" w:rsidP="00EF2BF9">
      <w:pPr>
        <w:spacing w:line="480" w:lineRule="auto"/>
        <w:ind w:left="540" w:hanging="720"/>
        <w:rPr>
          <w:rFonts w:ascii="Times New Roman" w:hAnsi="Times New Roman" w:cs="Times New Roman"/>
          <w:sz w:val="24"/>
          <w:szCs w:val="24"/>
        </w:rPr>
      </w:pPr>
      <w:r w:rsidRPr="00FE5BD1">
        <w:rPr>
          <w:rFonts w:ascii="Times New Roman" w:hAnsi="Times New Roman" w:cs="Times New Roman"/>
          <w:sz w:val="24"/>
          <w:szCs w:val="24"/>
        </w:rPr>
        <w:t xml:space="preserve">Jordan, Daisy (2021). Is H&amp;M ethical and sustainable? News, Sustainable Fashion. Wear Next. </w:t>
      </w:r>
      <w:hyperlink r:id="rId17" w:history="1">
        <w:r w:rsidRPr="00FE5BD1">
          <w:rPr>
            <w:rStyle w:val="Hyperlink"/>
            <w:rFonts w:ascii="Times New Roman" w:hAnsi="Times New Roman" w:cs="Times New Roman"/>
            <w:sz w:val="24"/>
            <w:szCs w:val="24"/>
          </w:rPr>
          <w:t>https://wear-next.com/news/is-hm-ethical-and-sustainable/</w:t>
        </w:r>
      </w:hyperlink>
    </w:p>
    <w:p w14:paraId="3B5E7E70" w14:textId="77777777" w:rsidR="00EF2BF9" w:rsidRPr="00FE5BD1" w:rsidRDefault="00EF2BF9" w:rsidP="00EF2BF9">
      <w:pPr>
        <w:spacing w:line="480" w:lineRule="auto"/>
        <w:ind w:left="540" w:hanging="720"/>
        <w:rPr>
          <w:rFonts w:ascii="Times New Roman" w:hAnsi="Times New Roman" w:cs="Times New Roman"/>
          <w:sz w:val="24"/>
          <w:szCs w:val="24"/>
        </w:rPr>
      </w:pPr>
    </w:p>
    <w:sectPr w:rsidR="00EF2BF9" w:rsidRPr="00FE5BD1">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15745" w14:textId="77777777" w:rsidR="000746DF" w:rsidRDefault="000746DF" w:rsidP="002E61C4">
      <w:pPr>
        <w:spacing w:after="0" w:line="240" w:lineRule="auto"/>
      </w:pPr>
      <w:r>
        <w:separator/>
      </w:r>
    </w:p>
  </w:endnote>
  <w:endnote w:type="continuationSeparator" w:id="0">
    <w:p w14:paraId="7962FAC5" w14:textId="77777777" w:rsidR="000746DF" w:rsidRDefault="000746DF" w:rsidP="002E6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1BE26" w14:textId="77777777" w:rsidR="000746DF" w:rsidRDefault="000746DF" w:rsidP="002E61C4">
      <w:pPr>
        <w:spacing w:after="0" w:line="240" w:lineRule="auto"/>
      </w:pPr>
      <w:r>
        <w:separator/>
      </w:r>
    </w:p>
  </w:footnote>
  <w:footnote w:type="continuationSeparator" w:id="0">
    <w:p w14:paraId="1EA98E8B" w14:textId="77777777" w:rsidR="000746DF" w:rsidRDefault="000746DF" w:rsidP="002E61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A777F" w14:textId="044DFFF6" w:rsidR="002E61C4" w:rsidRPr="00985D5A" w:rsidRDefault="002E61C4" w:rsidP="004E299E">
    <w:pPr>
      <w:pStyle w:val="Header"/>
      <w:ind w:hanging="180"/>
      <w:rPr>
        <w:rFonts w:ascii="Times New Roman" w:hAnsi="Times New Roman" w:cs="Times New Roman"/>
        <w:sz w:val="24"/>
        <w:szCs w:val="24"/>
      </w:rPr>
    </w:pPr>
    <w:r w:rsidRPr="00985D5A">
      <w:rPr>
        <w:rFonts w:ascii="Times New Roman" w:hAnsi="Times New Roman" w:cs="Times New Roman"/>
        <w:noProof/>
        <w:sz w:val="24"/>
        <w:szCs w:val="24"/>
      </w:rPr>
      <mc:AlternateContent>
        <mc:Choice Requires="wps">
          <w:drawing>
            <wp:anchor distT="0" distB="0" distL="114300" distR="114300" simplePos="0" relativeHeight="251660288" behindDoc="0" locked="0" layoutInCell="0" allowOverlap="1" wp14:anchorId="1F964438" wp14:editId="491278A7">
              <wp:simplePos x="0" y="0"/>
              <wp:positionH relativeFrom="margin">
                <wp:posOffset>-466725</wp:posOffset>
              </wp:positionH>
              <wp:positionV relativeFrom="topMargin">
                <wp:posOffset>466725</wp:posOffset>
              </wp:positionV>
              <wp:extent cx="6838950" cy="219075"/>
              <wp:effectExtent l="0" t="0" r="0" b="952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2E309B" w14:textId="37C20D5A" w:rsidR="002E61C4" w:rsidRPr="00985D5A" w:rsidRDefault="00F04F2E" w:rsidP="00E6680F">
                          <w:pPr>
                            <w:spacing w:after="0" w:line="240" w:lineRule="auto"/>
                            <w:ind w:left="2880" w:firstLine="720"/>
                            <w:jc w:val="both"/>
                            <w:rPr>
                              <w:rFonts w:ascii="Times New Roman" w:hAnsi="Times New Roman" w:cs="Times New Roman"/>
                              <w:noProof/>
                              <w:sz w:val="24"/>
                              <w:szCs w:val="24"/>
                            </w:rPr>
                          </w:pPr>
                          <w:r w:rsidRPr="00985D5A">
                            <w:rPr>
                              <w:rFonts w:ascii="Times New Roman" w:hAnsi="Times New Roman" w:cs="Times New Roman"/>
                              <w:noProof/>
                              <w:sz w:val="24"/>
                              <w:szCs w:val="24"/>
                            </w:rPr>
                            <w:t xml:space="preserve">                </w:t>
                          </w:r>
                          <w:r w:rsidR="00E6680F">
                            <w:rPr>
                              <w:rFonts w:ascii="Times New Roman" w:hAnsi="Times New Roman" w:cs="Times New Roman"/>
                              <w:noProof/>
                              <w:sz w:val="24"/>
                              <w:szCs w:val="24"/>
                            </w:rPr>
                            <w:t xml:space="preserve">           </w:t>
                          </w:r>
                          <w:r w:rsidR="00C82B73">
                            <w:rPr>
                              <w:rFonts w:ascii="Times New Roman" w:hAnsi="Times New Roman" w:cs="Times New Roman"/>
                              <w:noProof/>
                              <w:sz w:val="24"/>
                              <w:szCs w:val="24"/>
                            </w:rPr>
                            <w:t xml:space="preserve"> </w:t>
                          </w:r>
                          <w:r w:rsidRPr="00985D5A">
                            <w:rPr>
                              <w:rFonts w:ascii="Times New Roman" w:hAnsi="Times New Roman" w:cs="Times New Roman"/>
                              <w:noProof/>
                              <w:sz w:val="24"/>
                              <w:szCs w:val="24"/>
                            </w:rPr>
                            <w:fldChar w:fldCharType="begin"/>
                          </w:r>
                          <w:r w:rsidRPr="00985D5A">
                            <w:rPr>
                              <w:rFonts w:ascii="Times New Roman" w:hAnsi="Times New Roman" w:cs="Times New Roman"/>
                              <w:noProof/>
                              <w:sz w:val="24"/>
                              <w:szCs w:val="24"/>
                            </w:rPr>
                            <w:instrText xml:space="preserve"> PAGE   \* MERGEFORMAT </w:instrText>
                          </w:r>
                          <w:r w:rsidRPr="00985D5A">
                            <w:rPr>
                              <w:rFonts w:ascii="Times New Roman" w:hAnsi="Times New Roman" w:cs="Times New Roman"/>
                              <w:noProof/>
                              <w:sz w:val="24"/>
                              <w:szCs w:val="24"/>
                            </w:rPr>
                            <w:fldChar w:fldCharType="separate"/>
                          </w:r>
                          <w:r w:rsidR="002A71C4" w:rsidRPr="00985D5A">
                            <w:rPr>
                              <w:rFonts w:ascii="Times New Roman" w:hAnsi="Times New Roman" w:cs="Times New Roman"/>
                              <w:noProof/>
                              <w:sz w:val="24"/>
                              <w:szCs w:val="24"/>
                            </w:rPr>
                            <w:t>1</w:t>
                          </w:r>
                          <w:r w:rsidRPr="00985D5A">
                            <w:rPr>
                              <w:rFonts w:ascii="Times New Roman" w:hAnsi="Times New Roman" w:cs="Times New Roman"/>
                              <w:noProof/>
                              <w:sz w:val="24"/>
                              <w:szCs w:val="24"/>
                            </w:rPr>
                            <w:fldChar w:fldCharType="end"/>
                          </w:r>
                          <w:r w:rsidRPr="00985D5A">
                            <w:rPr>
                              <w:rFonts w:ascii="Times New Roman" w:hAnsi="Times New Roman" w:cs="Times New Roman"/>
                              <w:noProof/>
                              <w:sz w:val="24"/>
                              <w:szCs w:val="24"/>
                            </w:rPr>
                            <w:t xml:space="preserve">                      </w:t>
                          </w:r>
                          <w:r w:rsidR="00E6680F">
                            <w:rPr>
                              <w:rFonts w:ascii="Times New Roman" w:hAnsi="Times New Roman" w:cs="Times New Roman"/>
                              <w:noProof/>
                              <w:sz w:val="24"/>
                              <w:szCs w:val="24"/>
                            </w:rPr>
                            <w:t xml:space="preserve">    </w:t>
                          </w:r>
                          <w:r w:rsidRPr="00985D5A">
                            <w:rPr>
                              <w:rFonts w:ascii="Times New Roman" w:hAnsi="Times New Roman" w:cs="Times New Roman"/>
                              <w:noProof/>
                              <w:sz w:val="24"/>
                              <w:szCs w:val="24"/>
                            </w:rPr>
                            <w:t xml:space="preserve"> </w:t>
                          </w:r>
                          <w:r w:rsidR="00E6680F">
                            <w:rPr>
                              <w:rFonts w:ascii="Times New Roman" w:hAnsi="Times New Roman" w:cs="Times New Roman"/>
                              <w:noProof/>
                              <w:sz w:val="24"/>
                              <w:szCs w:val="24"/>
                            </w:rPr>
                            <w:t xml:space="preserve"> </w:t>
                          </w:r>
                          <w:r w:rsidR="004E299E">
                            <w:rPr>
                              <w:rFonts w:ascii="Times New Roman" w:hAnsi="Times New Roman" w:cs="Times New Roman"/>
                              <w:noProof/>
                              <w:sz w:val="24"/>
                              <w:szCs w:val="24"/>
                            </w:rPr>
                            <w:t xml:space="preserve">    </w:t>
                          </w:r>
                          <w:r w:rsidR="00962E93">
                            <w:rPr>
                              <w:rFonts w:ascii="Times New Roman" w:hAnsi="Times New Roman" w:cs="Times New Roman"/>
                              <w:noProof/>
                              <w:sz w:val="24"/>
                              <w:szCs w:val="24"/>
                            </w:rPr>
                            <w:t xml:space="preserve">     </w:t>
                          </w:r>
                          <w:r w:rsidR="007655A3">
                            <w:rPr>
                              <w:rFonts w:ascii="Times New Roman" w:hAnsi="Times New Roman" w:cs="Times New Roman"/>
                              <w:noProof/>
                              <w:sz w:val="24"/>
                              <w:szCs w:val="24"/>
                            </w:rPr>
                            <w:t xml:space="preserve">   </w:t>
                          </w:r>
                          <w:r w:rsidR="00D26448">
                            <w:rPr>
                              <w:rFonts w:ascii="Times New Roman" w:hAnsi="Times New Roman" w:cs="Times New Roman"/>
                              <w:noProof/>
                              <w:sz w:val="24"/>
                              <w:szCs w:val="24"/>
                            </w:rPr>
                            <w:tab/>
                          </w:r>
                          <w:r w:rsidR="00D26448">
                            <w:rPr>
                              <w:rFonts w:ascii="Times New Roman" w:hAnsi="Times New Roman" w:cs="Times New Roman"/>
                              <w:noProof/>
                              <w:sz w:val="24"/>
                              <w:szCs w:val="24"/>
                            </w:rPr>
                            <w:tab/>
                          </w:r>
                          <w:r w:rsidR="00CF1406">
                            <w:rPr>
                              <w:rFonts w:ascii="Times New Roman" w:hAnsi="Times New Roman" w:cs="Times New Roman"/>
                              <w:noProof/>
                              <w:sz w:val="24"/>
                              <w:szCs w:val="24"/>
                            </w:rPr>
                            <w:tab/>
                            <w:t>#GEA</w:t>
                          </w:r>
                          <w:r w:rsidR="00890842">
                            <w:rPr>
                              <w:rFonts w:ascii="Times New Roman" w:hAnsi="Times New Roman" w:cs="Times New Roman"/>
                              <w:noProof/>
                              <w:sz w:val="24"/>
                              <w:szCs w:val="24"/>
                            </w:rPr>
                            <w:t>2</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1F964438" id="_x0000_t202" coordsize="21600,21600" o:spt="202" path="m,l,21600r21600,l21600,xe">
              <v:stroke joinstyle="miter"/>
              <v:path gradientshapeok="t" o:connecttype="rect"/>
            </v:shapetype>
            <v:shape id="Text Box 220" o:spid="_x0000_s1026" type="#_x0000_t202" style="position:absolute;margin-left:-36.75pt;margin-top:36.75pt;width:538.5pt;height:17.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" o:allowincell="f" filled="f" stroked="f">
              <v:textbox inset=",0,,0">
                <w:txbxContent>
                  <w:p w14:paraId="582E309B" w14:textId="37C20D5A" w:rsidR="002E61C4" w:rsidRPr="00985D5A" w:rsidRDefault="00F04F2E" w:rsidP="00E6680F">
                    <w:pPr>
                      <w:spacing w:after="0" w:line="240" w:lineRule="auto"/>
                      <w:ind w:left="2880" w:firstLine="720"/>
                      <w:jc w:val="both"/>
                      <w:rPr>
                        <w:rFonts w:ascii="Times New Roman" w:hAnsi="Times New Roman" w:cs="Times New Roman"/>
                        <w:noProof/>
                        <w:sz w:val="24"/>
                        <w:szCs w:val="24"/>
                      </w:rPr>
                    </w:pPr>
                    <w:r w:rsidRPr="00985D5A">
                      <w:rPr>
                        <w:rFonts w:ascii="Times New Roman" w:hAnsi="Times New Roman" w:cs="Times New Roman"/>
                        <w:noProof/>
                        <w:sz w:val="24"/>
                        <w:szCs w:val="24"/>
                      </w:rPr>
                      <w:t xml:space="preserve">                </w:t>
                    </w:r>
                    <w:r w:rsidR="00E6680F">
                      <w:rPr>
                        <w:rFonts w:ascii="Times New Roman" w:hAnsi="Times New Roman" w:cs="Times New Roman"/>
                        <w:noProof/>
                        <w:sz w:val="24"/>
                        <w:szCs w:val="24"/>
                      </w:rPr>
                      <w:t xml:space="preserve">           </w:t>
                    </w:r>
                    <w:r w:rsidR="00C82B73">
                      <w:rPr>
                        <w:rFonts w:ascii="Times New Roman" w:hAnsi="Times New Roman" w:cs="Times New Roman"/>
                        <w:noProof/>
                        <w:sz w:val="24"/>
                        <w:szCs w:val="24"/>
                      </w:rPr>
                      <w:t xml:space="preserve"> </w:t>
                    </w:r>
                    <w:r w:rsidRPr="00985D5A">
                      <w:rPr>
                        <w:rFonts w:ascii="Times New Roman" w:hAnsi="Times New Roman" w:cs="Times New Roman"/>
                        <w:noProof/>
                        <w:sz w:val="24"/>
                        <w:szCs w:val="24"/>
                      </w:rPr>
                      <w:fldChar w:fldCharType="begin"/>
                    </w:r>
                    <w:r w:rsidRPr="00985D5A">
                      <w:rPr>
                        <w:rFonts w:ascii="Times New Roman" w:hAnsi="Times New Roman" w:cs="Times New Roman"/>
                        <w:noProof/>
                        <w:sz w:val="24"/>
                        <w:szCs w:val="24"/>
                      </w:rPr>
                      <w:instrText xml:space="preserve"> PAGE   \* MERGEFORMAT </w:instrText>
                    </w:r>
                    <w:r w:rsidRPr="00985D5A">
                      <w:rPr>
                        <w:rFonts w:ascii="Times New Roman" w:hAnsi="Times New Roman" w:cs="Times New Roman"/>
                        <w:noProof/>
                        <w:sz w:val="24"/>
                        <w:szCs w:val="24"/>
                      </w:rPr>
                      <w:fldChar w:fldCharType="separate"/>
                    </w:r>
                    <w:r w:rsidR="002A71C4" w:rsidRPr="00985D5A">
                      <w:rPr>
                        <w:rFonts w:ascii="Times New Roman" w:hAnsi="Times New Roman" w:cs="Times New Roman"/>
                        <w:noProof/>
                        <w:sz w:val="24"/>
                        <w:szCs w:val="24"/>
                      </w:rPr>
                      <w:t>1</w:t>
                    </w:r>
                    <w:r w:rsidRPr="00985D5A">
                      <w:rPr>
                        <w:rFonts w:ascii="Times New Roman" w:hAnsi="Times New Roman" w:cs="Times New Roman"/>
                        <w:noProof/>
                        <w:sz w:val="24"/>
                        <w:szCs w:val="24"/>
                      </w:rPr>
                      <w:fldChar w:fldCharType="end"/>
                    </w:r>
                    <w:r w:rsidRPr="00985D5A">
                      <w:rPr>
                        <w:rFonts w:ascii="Times New Roman" w:hAnsi="Times New Roman" w:cs="Times New Roman"/>
                        <w:noProof/>
                        <w:sz w:val="24"/>
                        <w:szCs w:val="24"/>
                      </w:rPr>
                      <w:t xml:space="preserve">                      </w:t>
                    </w:r>
                    <w:r w:rsidR="00E6680F">
                      <w:rPr>
                        <w:rFonts w:ascii="Times New Roman" w:hAnsi="Times New Roman" w:cs="Times New Roman"/>
                        <w:noProof/>
                        <w:sz w:val="24"/>
                        <w:szCs w:val="24"/>
                      </w:rPr>
                      <w:t xml:space="preserve">    </w:t>
                    </w:r>
                    <w:r w:rsidRPr="00985D5A">
                      <w:rPr>
                        <w:rFonts w:ascii="Times New Roman" w:hAnsi="Times New Roman" w:cs="Times New Roman"/>
                        <w:noProof/>
                        <w:sz w:val="24"/>
                        <w:szCs w:val="24"/>
                      </w:rPr>
                      <w:t xml:space="preserve"> </w:t>
                    </w:r>
                    <w:r w:rsidR="00E6680F">
                      <w:rPr>
                        <w:rFonts w:ascii="Times New Roman" w:hAnsi="Times New Roman" w:cs="Times New Roman"/>
                        <w:noProof/>
                        <w:sz w:val="24"/>
                        <w:szCs w:val="24"/>
                      </w:rPr>
                      <w:t xml:space="preserve"> </w:t>
                    </w:r>
                    <w:r w:rsidR="004E299E">
                      <w:rPr>
                        <w:rFonts w:ascii="Times New Roman" w:hAnsi="Times New Roman" w:cs="Times New Roman"/>
                        <w:noProof/>
                        <w:sz w:val="24"/>
                        <w:szCs w:val="24"/>
                      </w:rPr>
                      <w:t xml:space="preserve">    </w:t>
                    </w:r>
                    <w:r w:rsidR="00962E93">
                      <w:rPr>
                        <w:rFonts w:ascii="Times New Roman" w:hAnsi="Times New Roman" w:cs="Times New Roman"/>
                        <w:noProof/>
                        <w:sz w:val="24"/>
                        <w:szCs w:val="24"/>
                      </w:rPr>
                      <w:t xml:space="preserve">     </w:t>
                    </w:r>
                    <w:r w:rsidR="007655A3">
                      <w:rPr>
                        <w:rFonts w:ascii="Times New Roman" w:hAnsi="Times New Roman" w:cs="Times New Roman"/>
                        <w:noProof/>
                        <w:sz w:val="24"/>
                        <w:szCs w:val="24"/>
                      </w:rPr>
                      <w:t xml:space="preserve">   </w:t>
                    </w:r>
                    <w:r w:rsidR="00D26448">
                      <w:rPr>
                        <w:rFonts w:ascii="Times New Roman" w:hAnsi="Times New Roman" w:cs="Times New Roman"/>
                        <w:noProof/>
                        <w:sz w:val="24"/>
                        <w:szCs w:val="24"/>
                      </w:rPr>
                      <w:tab/>
                    </w:r>
                    <w:r w:rsidR="00D26448">
                      <w:rPr>
                        <w:rFonts w:ascii="Times New Roman" w:hAnsi="Times New Roman" w:cs="Times New Roman"/>
                        <w:noProof/>
                        <w:sz w:val="24"/>
                        <w:szCs w:val="24"/>
                      </w:rPr>
                      <w:tab/>
                    </w:r>
                    <w:r w:rsidR="00CF1406">
                      <w:rPr>
                        <w:rFonts w:ascii="Times New Roman" w:hAnsi="Times New Roman" w:cs="Times New Roman"/>
                        <w:noProof/>
                        <w:sz w:val="24"/>
                        <w:szCs w:val="24"/>
                      </w:rPr>
                      <w:tab/>
                      <w:t>#GEA</w:t>
                    </w:r>
                    <w:r w:rsidR="00890842">
                      <w:rPr>
                        <w:rFonts w:ascii="Times New Roman" w:hAnsi="Times New Roman" w:cs="Times New Roman"/>
                        <w:noProof/>
                        <w:sz w:val="24"/>
                        <w:szCs w:val="24"/>
                      </w:rPr>
                      <w:t>2</w:t>
                    </w:r>
                  </w:p>
                </w:txbxContent>
              </v:textbox>
              <w10:wrap anchorx="margin" anchory="margin"/>
            </v:shape>
          </w:pict>
        </mc:Fallback>
      </mc:AlternateContent>
    </w:r>
    <w:r w:rsidR="00CF1406">
      <w:rPr>
        <w:rFonts w:ascii="Times New Roman" w:hAnsi="Times New Roman" w:cs="Times New Roman"/>
        <w:sz w:val="24"/>
        <w:szCs w:val="24"/>
      </w:rPr>
      <w:t>Global Cyber Ethics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07241"/>
    <w:multiLevelType w:val="hybridMultilevel"/>
    <w:tmpl w:val="08B8E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F03C7"/>
    <w:multiLevelType w:val="hybridMultilevel"/>
    <w:tmpl w:val="1B4CA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510CF"/>
    <w:multiLevelType w:val="hybridMultilevel"/>
    <w:tmpl w:val="0E949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C037F"/>
    <w:multiLevelType w:val="hybridMultilevel"/>
    <w:tmpl w:val="32BCBEDC"/>
    <w:lvl w:ilvl="0" w:tplc="F36889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1F1553"/>
    <w:multiLevelType w:val="hybridMultilevel"/>
    <w:tmpl w:val="E33E8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F7245B"/>
    <w:multiLevelType w:val="hybridMultilevel"/>
    <w:tmpl w:val="0326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242F3F"/>
    <w:multiLevelType w:val="hybridMultilevel"/>
    <w:tmpl w:val="EED63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CF1040"/>
    <w:multiLevelType w:val="hybridMultilevel"/>
    <w:tmpl w:val="1CEA9978"/>
    <w:lvl w:ilvl="0" w:tplc="65EC7E3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F64059B"/>
    <w:multiLevelType w:val="hybridMultilevel"/>
    <w:tmpl w:val="828CA7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3F3302"/>
    <w:multiLevelType w:val="hybridMultilevel"/>
    <w:tmpl w:val="2158A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6013DC"/>
    <w:multiLevelType w:val="hybridMultilevel"/>
    <w:tmpl w:val="35EA9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510997"/>
    <w:multiLevelType w:val="hybridMultilevel"/>
    <w:tmpl w:val="6A944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B73B3D"/>
    <w:multiLevelType w:val="hybridMultilevel"/>
    <w:tmpl w:val="39CC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304395"/>
    <w:multiLevelType w:val="hybridMultilevel"/>
    <w:tmpl w:val="FB6056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3E6020"/>
    <w:multiLevelType w:val="hybridMultilevel"/>
    <w:tmpl w:val="8D9C33B0"/>
    <w:lvl w:ilvl="0" w:tplc="B7ACC24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D804E19"/>
    <w:multiLevelType w:val="hybridMultilevel"/>
    <w:tmpl w:val="BDD0600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2FDD7B93"/>
    <w:multiLevelType w:val="hybridMultilevel"/>
    <w:tmpl w:val="07747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4B6590"/>
    <w:multiLevelType w:val="hybridMultilevel"/>
    <w:tmpl w:val="46443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DF5533"/>
    <w:multiLevelType w:val="hybridMultilevel"/>
    <w:tmpl w:val="4DAA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2C0989"/>
    <w:multiLevelType w:val="hybridMultilevel"/>
    <w:tmpl w:val="F10047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B8D509A"/>
    <w:multiLevelType w:val="hybridMultilevel"/>
    <w:tmpl w:val="E822E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914562"/>
    <w:multiLevelType w:val="hybridMultilevel"/>
    <w:tmpl w:val="2D709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8F38BE"/>
    <w:multiLevelType w:val="hybridMultilevel"/>
    <w:tmpl w:val="2D90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76685A"/>
    <w:multiLevelType w:val="hybridMultilevel"/>
    <w:tmpl w:val="42BED24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4" w15:restartNumberingAfterBreak="0">
    <w:nsid w:val="501633D4"/>
    <w:multiLevelType w:val="hybridMultilevel"/>
    <w:tmpl w:val="1ACA17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3D30A93"/>
    <w:multiLevelType w:val="hybridMultilevel"/>
    <w:tmpl w:val="4AC27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AA51BE"/>
    <w:multiLevelType w:val="hybridMultilevel"/>
    <w:tmpl w:val="AACCD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9E444F"/>
    <w:multiLevelType w:val="hybridMultilevel"/>
    <w:tmpl w:val="A5342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337661"/>
    <w:multiLevelType w:val="hybridMultilevel"/>
    <w:tmpl w:val="53486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8740DC"/>
    <w:multiLevelType w:val="hybridMultilevel"/>
    <w:tmpl w:val="816ED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0C241F"/>
    <w:multiLevelType w:val="hybridMultilevel"/>
    <w:tmpl w:val="024A2A4C"/>
    <w:lvl w:ilvl="0" w:tplc="A628E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B9C453A"/>
    <w:multiLevelType w:val="hybridMultilevel"/>
    <w:tmpl w:val="E7C87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761CD0"/>
    <w:multiLevelType w:val="hybridMultilevel"/>
    <w:tmpl w:val="243A3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4403988"/>
    <w:multiLevelType w:val="hybridMultilevel"/>
    <w:tmpl w:val="AFF6DC3E"/>
    <w:lvl w:ilvl="0" w:tplc="877AB7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A0628E"/>
    <w:multiLevelType w:val="hybridMultilevel"/>
    <w:tmpl w:val="6F129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7D1159"/>
    <w:multiLevelType w:val="hybridMultilevel"/>
    <w:tmpl w:val="6658D1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5A4C5B"/>
    <w:multiLevelType w:val="hybridMultilevel"/>
    <w:tmpl w:val="07943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E9B0EA3"/>
    <w:multiLevelType w:val="hybridMultilevel"/>
    <w:tmpl w:val="60007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DB2BA4"/>
    <w:multiLevelType w:val="hybridMultilevel"/>
    <w:tmpl w:val="E6F01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D820A8"/>
    <w:multiLevelType w:val="hybridMultilevel"/>
    <w:tmpl w:val="08F867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39C7CB0"/>
    <w:multiLevelType w:val="hybridMultilevel"/>
    <w:tmpl w:val="8A903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C80E2D"/>
    <w:multiLevelType w:val="hybridMultilevel"/>
    <w:tmpl w:val="2AE27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8047406"/>
    <w:multiLevelType w:val="hybridMultilevel"/>
    <w:tmpl w:val="DE20F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15177C"/>
    <w:multiLevelType w:val="hybridMultilevel"/>
    <w:tmpl w:val="271A8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1E0F42"/>
    <w:multiLevelType w:val="hybridMultilevel"/>
    <w:tmpl w:val="78CEF6C8"/>
    <w:lvl w:ilvl="0" w:tplc="FE76C05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B8916C2"/>
    <w:multiLevelType w:val="hybridMultilevel"/>
    <w:tmpl w:val="75723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A70055"/>
    <w:multiLevelType w:val="hybridMultilevel"/>
    <w:tmpl w:val="C5303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FE049A"/>
    <w:multiLevelType w:val="hybridMultilevel"/>
    <w:tmpl w:val="43069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2"/>
  </w:num>
  <w:num w:numId="2">
    <w:abstractNumId w:val="29"/>
  </w:num>
  <w:num w:numId="3">
    <w:abstractNumId w:val="6"/>
  </w:num>
  <w:num w:numId="4">
    <w:abstractNumId w:val="26"/>
  </w:num>
  <w:num w:numId="5">
    <w:abstractNumId w:val="30"/>
  </w:num>
  <w:num w:numId="6">
    <w:abstractNumId w:val="13"/>
  </w:num>
  <w:num w:numId="7">
    <w:abstractNumId w:val="35"/>
  </w:num>
  <w:num w:numId="8">
    <w:abstractNumId w:val="3"/>
  </w:num>
  <w:num w:numId="9">
    <w:abstractNumId w:val="33"/>
  </w:num>
  <w:num w:numId="10">
    <w:abstractNumId w:val="46"/>
  </w:num>
  <w:num w:numId="11">
    <w:abstractNumId w:val="16"/>
  </w:num>
  <w:num w:numId="12">
    <w:abstractNumId w:val="22"/>
  </w:num>
  <w:num w:numId="13">
    <w:abstractNumId w:val="21"/>
  </w:num>
  <w:num w:numId="14">
    <w:abstractNumId w:val="20"/>
  </w:num>
  <w:num w:numId="15">
    <w:abstractNumId w:val="24"/>
  </w:num>
  <w:num w:numId="16">
    <w:abstractNumId w:val="40"/>
  </w:num>
  <w:num w:numId="17">
    <w:abstractNumId w:val="9"/>
  </w:num>
  <w:num w:numId="18">
    <w:abstractNumId w:val="2"/>
  </w:num>
  <w:num w:numId="19">
    <w:abstractNumId w:val="8"/>
  </w:num>
  <w:num w:numId="20">
    <w:abstractNumId w:val="43"/>
  </w:num>
  <w:num w:numId="21">
    <w:abstractNumId w:val="15"/>
  </w:num>
  <w:num w:numId="22">
    <w:abstractNumId w:val="34"/>
  </w:num>
  <w:num w:numId="23">
    <w:abstractNumId w:val="5"/>
  </w:num>
  <w:num w:numId="24">
    <w:abstractNumId w:val="17"/>
  </w:num>
  <w:num w:numId="25">
    <w:abstractNumId w:val="0"/>
  </w:num>
  <w:num w:numId="26">
    <w:abstractNumId w:val="37"/>
  </w:num>
  <w:num w:numId="27">
    <w:abstractNumId w:val="45"/>
  </w:num>
  <w:num w:numId="28">
    <w:abstractNumId w:val="38"/>
  </w:num>
  <w:num w:numId="29">
    <w:abstractNumId w:val="1"/>
  </w:num>
  <w:num w:numId="30">
    <w:abstractNumId w:val="10"/>
  </w:num>
  <w:num w:numId="31">
    <w:abstractNumId w:val="28"/>
  </w:num>
  <w:num w:numId="32">
    <w:abstractNumId w:val="19"/>
  </w:num>
  <w:num w:numId="33">
    <w:abstractNumId w:val="23"/>
  </w:num>
  <w:num w:numId="34">
    <w:abstractNumId w:val="31"/>
  </w:num>
  <w:num w:numId="35">
    <w:abstractNumId w:val="36"/>
  </w:num>
  <w:num w:numId="36">
    <w:abstractNumId w:val="39"/>
  </w:num>
  <w:num w:numId="37">
    <w:abstractNumId w:val="41"/>
  </w:num>
  <w:num w:numId="38">
    <w:abstractNumId w:val="32"/>
  </w:num>
  <w:num w:numId="39">
    <w:abstractNumId w:val="11"/>
  </w:num>
  <w:num w:numId="40">
    <w:abstractNumId w:val="4"/>
  </w:num>
  <w:num w:numId="41">
    <w:abstractNumId w:val="47"/>
  </w:num>
  <w:num w:numId="42">
    <w:abstractNumId w:val="18"/>
  </w:num>
  <w:num w:numId="43">
    <w:abstractNumId w:val="12"/>
  </w:num>
  <w:num w:numId="44">
    <w:abstractNumId w:val="25"/>
  </w:num>
  <w:num w:numId="45">
    <w:abstractNumId w:val="27"/>
  </w:num>
  <w:num w:numId="46">
    <w:abstractNumId w:val="44"/>
  </w:num>
  <w:num w:numId="47">
    <w:abstractNumId w:val="14"/>
  </w:num>
  <w:num w:numId="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503"/>
    <w:rsid w:val="00002EDC"/>
    <w:rsid w:val="00003A80"/>
    <w:rsid w:val="000050A3"/>
    <w:rsid w:val="00005673"/>
    <w:rsid w:val="00006460"/>
    <w:rsid w:val="0001106D"/>
    <w:rsid w:val="00023D2F"/>
    <w:rsid w:val="000268D4"/>
    <w:rsid w:val="000410E2"/>
    <w:rsid w:val="00044924"/>
    <w:rsid w:val="00051DCD"/>
    <w:rsid w:val="000629F2"/>
    <w:rsid w:val="00062AA7"/>
    <w:rsid w:val="00065081"/>
    <w:rsid w:val="0006786E"/>
    <w:rsid w:val="00067E19"/>
    <w:rsid w:val="000746DF"/>
    <w:rsid w:val="00080B3E"/>
    <w:rsid w:val="00083012"/>
    <w:rsid w:val="000830DE"/>
    <w:rsid w:val="00084E78"/>
    <w:rsid w:val="00086412"/>
    <w:rsid w:val="00086BF8"/>
    <w:rsid w:val="000909BF"/>
    <w:rsid w:val="000A2859"/>
    <w:rsid w:val="000A390D"/>
    <w:rsid w:val="000A5128"/>
    <w:rsid w:val="000A7B9D"/>
    <w:rsid w:val="000B16D1"/>
    <w:rsid w:val="000C00F4"/>
    <w:rsid w:val="000C4B76"/>
    <w:rsid w:val="000D0DBB"/>
    <w:rsid w:val="000D345F"/>
    <w:rsid w:val="000E235C"/>
    <w:rsid w:val="000E4D87"/>
    <w:rsid w:val="000E58ED"/>
    <w:rsid w:val="000E76FB"/>
    <w:rsid w:val="000F37C3"/>
    <w:rsid w:val="00100150"/>
    <w:rsid w:val="00123205"/>
    <w:rsid w:val="00127D90"/>
    <w:rsid w:val="0013275F"/>
    <w:rsid w:val="001354E6"/>
    <w:rsid w:val="00135610"/>
    <w:rsid w:val="0013708A"/>
    <w:rsid w:val="00137231"/>
    <w:rsid w:val="001434B1"/>
    <w:rsid w:val="00154CE4"/>
    <w:rsid w:val="001550AA"/>
    <w:rsid w:val="001617B4"/>
    <w:rsid w:val="00161EC0"/>
    <w:rsid w:val="001646B3"/>
    <w:rsid w:val="00164F21"/>
    <w:rsid w:val="00170663"/>
    <w:rsid w:val="0017257A"/>
    <w:rsid w:val="00174E53"/>
    <w:rsid w:val="00185EDC"/>
    <w:rsid w:val="00186C0D"/>
    <w:rsid w:val="0018794E"/>
    <w:rsid w:val="001A0C03"/>
    <w:rsid w:val="001A376D"/>
    <w:rsid w:val="001A38E7"/>
    <w:rsid w:val="001A7BB3"/>
    <w:rsid w:val="001B6C8A"/>
    <w:rsid w:val="001C19B0"/>
    <w:rsid w:val="001C330E"/>
    <w:rsid w:val="001C4C8C"/>
    <w:rsid w:val="001C595A"/>
    <w:rsid w:val="001D5CA0"/>
    <w:rsid w:val="001E0BEA"/>
    <w:rsid w:val="001E60DB"/>
    <w:rsid w:val="001F49A7"/>
    <w:rsid w:val="0020215C"/>
    <w:rsid w:val="002158A3"/>
    <w:rsid w:val="00225C09"/>
    <w:rsid w:val="00227AD2"/>
    <w:rsid w:val="002346FF"/>
    <w:rsid w:val="00234741"/>
    <w:rsid w:val="0024018E"/>
    <w:rsid w:val="00240FAA"/>
    <w:rsid w:val="00241095"/>
    <w:rsid w:val="002469B3"/>
    <w:rsid w:val="00251701"/>
    <w:rsid w:val="00251B37"/>
    <w:rsid w:val="0025252A"/>
    <w:rsid w:val="00252836"/>
    <w:rsid w:val="00252D95"/>
    <w:rsid w:val="00254F7B"/>
    <w:rsid w:val="0026742D"/>
    <w:rsid w:val="002675D8"/>
    <w:rsid w:val="00273555"/>
    <w:rsid w:val="00284F41"/>
    <w:rsid w:val="002904C6"/>
    <w:rsid w:val="00291579"/>
    <w:rsid w:val="00296049"/>
    <w:rsid w:val="002A124C"/>
    <w:rsid w:val="002A2340"/>
    <w:rsid w:val="002A3B74"/>
    <w:rsid w:val="002A71C4"/>
    <w:rsid w:val="002B10A1"/>
    <w:rsid w:val="002C384C"/>
    <w:rsid w:val="002C6A55"/>
    <w:rsid w:val="002D4F11"/>
    <w:rsid w:val="002D6AB5"/>
    <w:rsid w:val="002E1A98"/>
    <w:rsid w:val="002E4FE5"/>
    <w:rsid w:val="002E61C4"/>
    <w:rsid w:val="00305ECB"/>
    <w:rsid w:val="00327B2F"/>
    <w:rsid w:val="0033176F"/>
    <w:rsid w:val="003333ED"/>
    <w:rsid w:val="00335588"/>
    <w:rsid w:val="00345779"/>
    <w:rsid w:val="00345BF2"/>
    <w:rsid w:val="00353E79"/>
    <w:rsid w:val="00360941"/>
    <w:rsid w:val="00363BEF"/>
    <w:rsid w:val="00364BDB"/>
    <w:rsid w:val="00371F76"/>
    <w:rsid w:val="00374CE1"/>
    <w:rsid w:val="0037756B"/>
    <w:rsid w:val="00377ADC"/>
    <w:rsid w:val="0038471B"/>
    <w:rsid w:val="00391F38"/>
    <w:rsid w:val="003920F7"/>
    <w:rsid w:val="00393424"/>
    <w:rsid w:val="003953DF"/>
    <w:rsid w:val="003A5EBB"/>
    <w:rsid w:val="003A5FEE"/>
    <w:rsid w:val="003A6C5B"/>
    <w:rsid w:val="003B0373"/>
    <w:rsid w:val="003C2808"/>
    <w:rsid w:val="003C3B16"/>
    <w:rsid w:val="003C6ED6"/>
    <w:rsid w:val="003D15F6"/>
    <w:rsid w:val="003D30D6"/>
    <w:rsid w:val="003D444E"/>
    <w:rsid w:val="003D446F"/>
    <w:rsid w:val="003E3CC3"/>
    <w:rsid w:val="003E6B0E"/>
    <w:rsid w:val="003F79F4"/>
    <w:rsid w:val="004250F1"/>
    <w:rsid w:val="0043117D"/>
    <w:rsid w:val="00431480"/>
    <w:rsid w:val="00431CFD"/>
    <w:rsid w:val="004401CE"/>
    <w:rsid w:val="00441F0A"/>
    <w:rsid w:val="0044216A"/>
    <w:rsid w:val="00444075"/>
    <w:rsid w:val="00445F69"/>
    <w:rsid w:val="00446392"/>
    <w:rsid w:val="00446EA5"/>
    <w:rsid w:val="00447255"/>
    <w:rsid w:val="0045233C"/>
    <w:rsid w:val="00452D1E"/>
    <w:rsid w:val="00455693"/>
    <w:rsid w:val="0046569B"/>
    <w:rsid w:val="00480030"/>
    <w:rsid w:val="00480185"/>
    <w:rsid w:val="0048446E"/>
    <w:rsid w:val="004846FE"/>
    <w:rsid w:val="00487D58"/>
    <w:rsid w:val="00491DE3"/>
    <w:rsid w:val="00492F15"/>
    <w:rsid w:val="00496735"/>
    <w:rsid w:val="004A00FE"/>
    <w:rsid w:val="004A4CAD"/>
    <w:rsid w:val="004A63F7"/>
    <w:rsid w:val="004A76D0"/>
    <w:rsid w:val="004C62F7"/>
    <w:rsid w:val="004C638A"/>
    <w:rsid w:val="004C68AA"/>
    <w:rsid w:val="004C6B85"/>
    <w:rsid w:val="004D1EFE"/>
    <w:rsid w:val="004D7C06"/>
    <w:rsid w:val="004E017F"/>
    <w:rsid w:val="004E0B0D"/>
    <w:rsid w:val="004E102F"/>
    <w:rsid w:val="004E1D35"/>
    <w:rsid w:val="004E299E"/>
    <w:rsid w:val="004F13B4"/>
    <w:rsid w:val="004F2963"/>
    <w:rsid w:val="004F3101"/>
    <w:rsid w:val="004F78CD"/>
    <w:rsid w:val="004F7DF7"/>
    <w:rsid w:val="00504ACF"/>
    <w:rsid w:val="00507482"/>
    <w:rsid w:val="00510DA4"/>
    <w:rsid w:val="00515123"/>
    <w:rsid w:val="00516628"/>
    <w:rsid w:val="00526C6A"/>
    <w:rsid w:val="00526E4F"/>
    <w:rsid w:val="00535135"/>
    <w:rsid w:val="0053599E"/>
    <w:rsid w:val="005365F9"/>
    <w:rsid w:val="00537E91"/>
    <w:rsid w:val="00540285"/>
    <w:rsid w:val="00541167"/>
    <w:rsid w:val="00545EC1"/>
    <w:rsid w:val="00571D8D"/>
    <w:rsid w:val="00572A8D"/>
    <w:rsid w:val="005733A0"/>
    <w:rsid w:val="00577D04"/>
    <w:rsid w:val="00580702"/>
    <w:rsid w:val="00586A6F"/>
    <w:rsid w:val="005914A2"/>
    <w:rsid w:val="0059323F"/>
    <w:rsid w:val="00595DEE"/>
    <w:rsid w:val="00597483"/>
    <w:rsid w:val="005A1B9E"/>
    <w:rsid w:val="005A5B9D"/>
    <w:rsid w:val="005B4D78"/>
    <w:rsid w:val="005C4B5A"/>
    <w:rsid w:val="005C4EB7"/>
    <w:rsid w:val="005D0CA2"/>
    <w:rsid w:val="005D52DA"/>
    <w:rsid w:val="005E3BDC"/>
    <w:rsid w:val="005E5751"/>
    <w:rsid w:val="005F4815"/>
    <w:rsid w:val="005F63C5"/>
    <w:rsid w:val="005F6DEB"/>
    <w:rsid w:val="00602DCA"/>
    <w:rsid w:val="00615AF1"/>
    <w:rsid w:val="00616503"/>
    <w:rsid w:val="006177B4"/>
    <w:rsid w:val="0062148E"/>
    <w:rsid w:val="0062535F"/>
    <w:rsid w:val="0063403E"/>
    <w:rsid w:val="00637CDD"/>
    <w:rsid w:val="00643A23"/>
    <w:rsid w:val="00645FDB"/>
    <w:rsid w:val="00647579"/>
    <w:rsid w:val="00647A28"/>
    <w:rsid w:val="00651EA6"/>
    <w:rsid w:val="00655A46"/>
    <w:rsid w:val="00655E03"/>
    <w:rsid w:val="00665227"/>
    <w:rsid w:val="00665581"/>
    <w:rsid w:val="0066759E"/>
    <w:rsid w:val="0068077E"/>
    <w:rsid w:val="00687DEC"/>
    <w:rsid w:val="006964AC"/>
    <w:rsid w:val="0069700E"/>
    <w:rsid w:val="00697E52"/>
    <w:rsid w:val="006A4469"/>
    <w:rsid w:val="006B4766"/>
    <w:rsid w:val="006B5936"/>
    <w:rsid w:val="006C432F"/>
    <w:rsid w:val="006C62D3"/>
    <w:rsid w:val="006D43C5"/>
    <w:rsid w:val="006D5896"/>
    <w:rsid w:val="006E372B"/>
    <w:rsid w:val="006E57A5"/>
    <w:rsid w:val="006E7078"/>
    <w:rsid w:val="006F3BFF"/>
    <w:rsid w:val="006F422F"/>
    <w:rsid w:val="00700F8A"/>
    <w:rsid w:val="00703A58"/>
    <w:rsid w:val="007046F5"/>
    <w:rsid w:val="007110C4"/>
    <w:rsid w:val="00711D17"/>
    <w:rsid w:val="007146DC"/>
    <w:rsid w:val="007230F7"/>
    <w:rsid w:val="00725646"/>
    <w:rsid w:val="0073081C"/>
    <w:rsid w:val="00732801"/>
    <w:rsid w:val="00737414"/>
    <w:rsid w:val="00740544"/>
    <w:rsid w:val="00742829"/>
    <w:rsid w:val="00745EB8"/>
    <w:rsid w:val="0074644D"/>
    <w:rsid w:val="0075044C"/>
    <w:rsid w:val="00750500"/>
    <w:rsid w:val="00757CD2"/>
    <w:rsid w:val="00762B21"/>
    <w:rsid w:val="007655A3"/>
    <w:rsid w:val="00770F22"/>
    <w:rsid w:val="00774030"/>
    <w:rsid w:val="007863DC"/>
    <w:rsid w:val="0079151D"/>
    <w:rsid w:val="00792D1E"/>
    <w:rsid w:val="00793B09"/>
    <w:rsid w:val="00795943"/>
    <w:rsid w:val="00795B93"/>
    <w:rsid w:val="007A44E5"/>
    <w:rsid w:val="007A46A8"/>
    <w:rsid w:val="007B0E68"/>
    <w:rsid w:val="007B1564"/>
    <w:rsid w:val="007B229B"/>
    <w:rsid w:val="007B5BAB"/>
    <w:rsid w:val="007C7A9D"/>
    <w:rsid w:val="007D02D5"/>
    <w:rsid w:val="007D11C9"/>
    <w:rsid w:val="007E2D95"/>
    <w:rsid w:val="007E7238"/>
    <w:rsid w:val="007F3E6F"/>
    <w:rsid w:val="007F553E"/>
    <w:rsid w:val="00812386"/>
    <w:rsid w:val="00815CB1"/>
    <w:rsid w:val="0082056D"/>
    <w:rsid w:val="0082260F"/>
    <w:rsid w:val="00824CB7"/>
    <w:rsid w:val="00830998"/>
    <w:rsid w:val="008425C3"/>
    <w:rsid w:val="0084453E"/>
    <w:rsid w:val="00846AC1"/>
    <w:rsid w:val="00846E51"/>
    <w:rsid w:val="008473BC"/>
    <w:rsid w:val="0085170C"/>
    <w:rsid w:val="00863EBD"/>
    <w:rsid w:val="0086514D"/>
    <w:rsid w:val="00865271"/>
    <w:rsid w:val="008656D8"/>
    <w:rsid w:val="008700A4"/>
    <w:rsid w:val="0087649A"/>
    <w:rsid w:val="00890842"/>
    <w:rsid w:val="008A5F1A"/>
    <w:rsid w:val="008B2795"/>
    <w:rsid w:val="008B3FE7"/>
    <w:rsid w:val="008B62DF"/>
    <w:rsid w:val="008C0940"/>
    <w:rsid w:val="008C2103"/>
    <w:rsid w:val="008C474C"/>
    <w:rsid w:val="008D7FE8"/>
    <w:rsid w:val="008F4E68"/>
    <w:rsid w:val="00902B5F"/>
    <w:rsid w:val="009169B7"/>
    <w:rsid w:val="00916FB9"/>
    <w:rsid w:val="009243DF"/>
    <w:rsid w:val="00927BE5"/>
    <w:rsid w:val="009346FB"/>
    <w:rsid w:val="009377AC"/>
    <w:rsid w:val="009449AB"/>
    <w:rsid w:val="00957F6E"/>
    <w:rsid w:val="00962E93"/>
    <w:rsid w:val="00966736"/>
    <w:rsid w:val="00967D6C"/>
    <w:rsid w:val="00973135"/>
    <w:rsid w:val="00977F0F"/>
    <w:rsid w:val="009813B3"/>
    <w:rsid w:val="00983909"/>
    <w:rsid w:val="00985D5A"/>
    <w:rsid w:val="00990040"/>
    <w:rsid w:val="00993DD5"/>
    <w:rsid w:val="009A2677"/>
    <w:rsid w:val="009A3567"/>
    <w:rsid w:val="009A569E"/>
    <w:rsid w:val="009B2DA7"/>
    <w:rsid w:val="009B5EC2"/>
    <w:rsid w:val="009B6C46"/>
    <w:rsid w:val="009B74AC"/>
    <w:rsid w:val="009C0011"/>
    <w:rsid w:val="009C641D"/>
    <w:rsid w:val="009D3790"/>
    <w:rsid w:val="009D516C"/>
    <w:rsid w:val="009E07A1"/>
    <w:rsid w:val="009E679E"/>
    <w:rsid w:val="009F22D5"/>
    <w:rsid w:val="009F348A"/>
    <w:rsid w:val="009F5EF2"/>
    <w:rsid w:val="00A14F9F"/>
    <w:rsid w:val="00A16D68"/>
    <w:rsid w:val="00A20265"/>
    <w:rsid w:val="00A43BFC"/>
    <w:rsid w:val="00A54F06"/>
    <w:rsid w:val="00A63A32"/>
    <w:rsid w:val="00A6445E"/>
    <w:rsid w:val="00A64E52"/>
    <w:rsid w:val="00A664DF"/>
    <w:rsid w:val="00A67D77"/>
    <w:rsid w:val="00A717CA"/>
    <w:rsid w:val="00A8035C"/>
    <w:rsid w:val="00A9416E"/>
    <w:rsid w:val="00AA2F21"/>
    <w:rsid w:val="00AB16DB"/>
    <w:rsid w:val="00AB28A2"/>
    <w:rsid w:val="00AB329D"/>
    <w:rsid w:val="00AB3F4C"/>
    <w:rsid w:val="00AC3349"/>
    <w:rsid w:val="00AC45B2"/>
    <w:rsid w:val="00AC5C96"/>
    <w:rsid w:val="00AC6A6F"/>
    <w:rsid w:val="00AD19C2"/>
    <w:rsid w:val="00AD42D2"/>
    <w:rsid w:val="00AD564B"/>
    <w:rsid w:val="00AD5D4A"/>
    <w:rsid w:val="00AE084C"/>
    <w:rsid w:val="00AE0BD0"/>
    <w:rsid w:val="00AE5874"/>
    <w:rsid w:val="00AF1DAA"/>
    <w:rsid w:val="00AF1E48"/>
    <w:rsid w:val="00AF3F76"/>
    <w:rsid w:val="00AF4335"/>
    <w:rsid w:val="00AF63BC"/>
    <w:rsid w:val="00AF68CF"/>
    <w:rsid w:val="00B0012D"/>
    <w:rsid w:val="00B177EE"/>
    <w:rsid w:val="00B22217"/>
    <w:rsid w:val="00B23F28"/>
    <w:rsid w:val="00B30C22"/>
    <w:rsid w:val="00B375AF"/>
    <w:rsid w:val="00B37B6B"/>
    <w:rsid w:val="00B425EC"/>
    <w:rsid w:val="00B446F1"/>
    <w:rsid w:val="00B53628"/>
    <w:rsid w:val="00B55527"/>
    <w:rsid w:val="00B614D8"/>
    <w:rsid w:val="00B70B7C"/>
    <w:rsid w:val="00B73E2C"/>
    <w:rsid w:val="00B73F49"/>
    <w:rsid w:val="00B76025"/>
    <w:rsid w:val="00B80196"/>
    <w:rsid w:val="00B82715"/>
    <w:rsid w:val="00B85DFB"/>
    <w:rsid w:val="00B85EAA"/>
    <w:rsid w:val="00B87235"/>
    <w:rsid w:val="00B91ED2"/>
    <w:rsid w:val="00B92368"/>
    <w:rsid w:val="00B961F2"/>
    <w:rsid w:val="00BA0CF1"/>
    <w:rsid w:val="00BA23B5"/>
    <w:rsid w:val="00BB27EC"/>
    <w:rsid w:val="00BB4D20"/>
    <w:rsid w:val="00BB552A"/>
    <w:rsid w:val="00BB5E66"/>
    <w:rsid w:val="00BB7EC2"/>
    <w:rsid w:val="00BC66E2"/>
    <w:rsid w:val="00BD093A"/>
    <w:rsid w:val="00BD1EA5"/>
    <w:rsid w:val="00BD34A9"/>
    <w:rsid w:val="00BD3B69"/>
    <w:rsid w:val="00BD3BFD"/>
    <w:rsid w:val="00BD48FE"/>
    <w:rsid w:val="00BD56D2"/>
    <w:rsid w:val="00BD7F42"/>
    <w:rsid w:val="00BE12D0"/>
    <w:rsid w:val="00BE1387"/>
    <w:rsid w:val="00BE1463"/>
    <w:rsid w:val="00BE648D"/>
    <w:rsid w:val="00BE66B8"/>
    <w:rsid w:val="00BE7E7A"/>
    <w:rsid w:val="00BF0DC7"/>
    <w:rsid w:val="00BF1242"/>
    <w:rsid w:val="00BF3689"/>
    <w:rsid w:val="00BF6C67"/>
    <w:rsid w:val="00BF711A"/>
    <w:rsid w:val="00C049AF"/>
    <w:rsid w:val="00C12450"/>
    <w:rsid w:val="00C141E6"/>
    <w:rsid w:val="00C27CC8"/>
    <w:rsid w:val="00C3461C"/>
    <w:rsid w:val="00C61D49"/>
    <w:rsid w:val="00C708F4"/>
    <w:rsid w:val="00C7776F"/>
    <w:rsid w:val="00C80035"/>
    <w:rsid w:val="00C82B73"/>
    <w:rsid w:val="00CB568F"/>
    <w:rsid w:val="00CC568A"/>
    <w:rsid w:val="00CC6D3E"/>
    <w:rsid w:val="00CD276D"/>
    <w:rsid w:val="00CD447F"/>
    <w:rsid w:val="00CD4B38"/>
    <w:rsid w:val="00CE136C"/>
    <w:rsid w:val="00CE1C09"/>
    <w:rsid w:val="00CE4993"/>
    <w:rsid w:val="00CE5144"/>
    <w:rsid w:val="00CE5E3D"/>
    <w:rsid w:val="00CE6162"/>
    <w:rsid w:val="00CF1406"/>
    <w:rsid w:val="00CF25D6"/>
    <w:rsid w:val="00D00BC7"/>
    <w:rsid w:val="00D04907"/>
    <w:rsid w:val="00D10976"/>
    <w:rsid w:val="00D26448"/>
    <w:rsid w:val="00D35FC1"/>
    <w:rsid w:val="00D51596"/>
    <w:rsid w:val="00D66E0F"/>
    <w:rsid w:val="00D74299"/>
    <w:rsid w:val="00D76C17"/>
    <w:rsid w:val="00D857BC"/>
    <w:rsid w:val="00D86290"/>
    <w:rsid w:val="00D94F10"/>
    <w:rsid w:val="00DB4109"/>
    <w:rsid w:val="00DB4888"/>
    <w:rsid w:val="00DB4BE8"/>
    <w:rsid w:val="00DB4D13"/>
    <w:rsid w:val="00DB6483"/>
    <w:rsid w:val="00DC3BB2"/>
    <w:rsid w:val="00DC4191"/>
    <w:rsid w:val="00DD448B"/>
    <w:rsid w:val="00DD4842"/>
    <w:rsid w:val="00DD6A2E"/>
    <w:rsid w:val="00DE4F82"/>
    <w:rsid w:val="00DE571A"/>
    <w:rsid w:val="00DF1DB2"/>
    <w:rsid w:val="00DF7B83"/>
    <w:rsid w:val="00E0171A"/>
    <w:rsid w:val="00E02137"/>
    <w:rsid w:val="00E056AC"/>
    <w:rsid w:val="00E124E7"/>
    <w:rsid w:val="00E1485D"/>
    <w:rsid w:val="00E14BD5"/>
    <w:rsid w:val="00E15EE7"/>
    <w:rsid w:val="00E15F00"/>
    <w:rsid w:val="00E239BF"/>
    <w:rsid w:val="00E24118"/>
    <w:rsid w:val="00E258B5"/>
    <w:rsid w:val="00E319B8"/>
    <w:rsid w:val="00E31AB7"/>
    <w:rsid w:val="00E36558"/>
    <w:rsid w:val="00E404C3"/>
    <w:rsid w:val="00E41590"/>
    <w:rsid w:val="00E56C08"/>
    <w:rsid w:val="00E6680F"/>
    <w:rsid w:val="00E67E99"/>
    <w:rsid w:val="00E72D41"/>
    <w:rsid w:val="00E75733"/>
    <w:rsid w:val="00E82D74"/>
    <w:rsid w:val="00E879FC"/>
    <w:rsid w:val="00E9509E"/>
    <w:rsid w:val="00E97F8C"/>
    <w:rsid w:val="00EA4AC3"/>
    <w:rsid w:val="00EA705B"/>
    <w:rsid w:val="00EB22B2"/>
    <w:rsid w:val="00EB3C4F"/>
    <w:rsid w:val="00EB6E50"/>
    <w:rsid w:val="00EB7EC3"/>
    <w:rsid w:val="00EC142A"/>
    <w:rsid w:val="00EC57B8"/>
    <w:rsid w:val="00EC7377"/>
    <w:rsid w:val="00EC7479"/>
    <w:rsid w:val="00EC7D7F"/>
    <w:rsid w:val="00ED0C4D"/>
    <w:rsid w:val="00ED50DB"/>
    <w:rsid w:val="00ED7151"/>
    <w:rsid w:val="00EE2F6F"/>
    <w:rsid w:val="00EE5395"/>
    <w:rsid w:val="00EF2994"/>
    <w:rsid w:val="00EF2BF9"/>
    <w:rsid w:val="00EF3322"/>
    <w:rsid w:val="00F045AD"/>
    <w:rsid w:val="00F04726"/>
    <w:rsid w:val="00F04F2E"/>
    <w:rsid w:val="00F11050"/>
    <w:rsid w:val="00F1139E"/>
    <w:rsid w:val="00F1613F"/>
    <w:rsid w:val="00F228D9"/>
    <w:rsid w:val="00F315C8"/>
    <w:rsid w:val="00F35A46"/>
    <w:rsid w:val="00F4588E"/>
    <w:rsid w:val="00F5032F"/>
    <w:rsid w:val="00F5387E"/>
    <w:rsid w:val="00F53F95"/>
    <w:rsid w:val="00F56E0D"/>
    <w:rsid w:val="00F6171A"/>
    <w:rsid w:val="00F64BE1"/>
    <w:rsid w:val="00F64E4D"/>
    <w:rsid w:val="00F6656C"/>
    <w:rsid w:val="00F6675D"/>
    <w:rsid w:val="00F72D4B"/>
    <w:rsid w:val="00F73949"/>
    <w:rsid w:val="00F80687"/>
    <w:rsid w:val="00F82398"/>
    <w:rsid w:val="00F84506"/>
    <w:rsid w:val="00F911C1"/>
    <w:rsid w:val="00F930DA"/>
    <w:rsid w:val="00F95A1B"/>
    <w:rsid w:val="00F968A2"/>
    <w:rsid w:val="00FA0448"/>
    <w:rsid w:val="00FA6E8A"/>
    <w:rsid w:val="00FB36E1"/>
    <w:rsid w:val="00FB5928"/>
    <w:rsid w:val="00FB6D05"/>
    <w:rsid w:val="00FC1276"/>
    <w:rsid w:val="00FC1F9F"/>
    <w:rsid w:val="00FC3483"/>
    <w:rsid w:val="00FD3D5E"/>
    <w:rsid w:val="00FD7307"/>
    <w:rsid w:val="00FE0F55"/>
    <w:rsid w:val="00FE2FF1"/>
    <w:rsid w:val="00FE5BD1"/>
    <w:rsid w:val="00FF2247"/>
    <w:rsid w:val="00FF253F"/>
    <w:rsid w:val="00FF3478"/>
    <w:rsid w:val="00FF63EC"/>
    <w:rsid w:val="00FF7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79BF5"/>
  <w15:chartTrackingRefBased/>
  <w15:docId w15:val="{9DAEE799-97B5-48A9-B7C5-DD704438D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271"/>
  </w:style>
  <w:style w:type="paragraph" w:styleId="Heading1">
    <w:name w:val="heading 1"/>
    <w:basedOn w:val="Normal"/>
    <w:next w:val="Normal"/>
    <w:link w:val="Heading1Char"/>
    <w:uiPriority w:val="9"/>
    <w:qFormat/>
    <w:rsid w:val="003355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00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503"/>
    <w:pPr>
      <w:ind w:left="720"/>
      <w:contextualSpacing/>
    </w:pPr>
  </w:style>
  <w:style w:type="paragraph" w:styleId="Header">
    <w:name w:val="header"/>
    <w:basedOn w:val="Normal"/>
    <w:link w:val="HeaderChar"/>
    <w:uiPriority w:val="99"/>
    <w:unhideWhenUsed/>
    <w:rsid w:val="002E61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1C4"/>
  </w:style>
  <w:style w:type="paragraph" w:styleId="Footer">
    <w:name w:val="footer"/>
    <w:basedOn w:val="Normal"/>
    <w:link w:val="FooterChar"/>
    <w:uiPriority w:val="99"/>
    <w:unhideWhenUsed/>
    <w:rsid w:val="002E61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1C4"/>
  </w:style>
  <w:style w:type="character" w:customStyle="1" w:styleId="Heading1Char">
    <w:name w:val="Heading 1 Char"/>
    <w:basedOn w:val="DefaultParagraphFont"/>
    <w:link w:val="Heading1"/>
    <w:uiPriority w:val="9"/>
    <w:rsid w:val="003355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004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56E0D"/>
    <w:rPr>
      <w:color w:val="0563C1" w:themeColor="hyperlink"/>
      <w:u w:val="single"/>
    </w:rPr>
  </w:style>
  <w:style w:type="character" w:styleId="UnresolvedMention">
    <w:name w:val="Unresolved Mention"/>
    <w:basedOn w:val="DefaultParagraphFont"/>
    <w:uiPriority w:val="99"/>
    <w:semiHidden/>
    <w:unhideWhenUsed/>
    <w:rsid w:val="00F56E0D"/>
    <w:rPr>
      <w:color w:val="605E5C"/>
      <w:shd w:val="clear" w:color="auto" w:fill="E1DFDD"/>
    </w:rPr>
  </w:style>
  <w:style w:type="character" w:styleId="Emphasis">
    <w:name w:val="Emphasis"/>
    <w:basedOn w:val="DefaultParagraphFont"/>
    <w:uiPriority w:val="20"/>
    <w:qFormat/>
    <w:rsid w:val="00F538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4239">
      <w:bodyDiv w:val="1"/>
      <w:marLeft w:val="0"/>
      <w:marRight w:val="0"/>
      <w:marTop w:val="0"/>
      <w:marBottom w:val="0"/>
      <w:divBdr>
        <w:top w:val="none" w:sz="0" w:space="0" w:color="auto"/>
        <w:left w:val="none" w:sz="0" w:space="0" w:color="auto"/>
        <w:bottom w:val="none" w:sz="0" w:space="0" w:color="auto"/>
        <w:right w:val="none" w:sz="0" w:space="0" w:color="auto"/>
      </w:divBdr>
    </w:div>
    <w:div w:id="197476985">
      <w:bodyDiv w:val="1"/>
      <w:marLeft w:val="0"/>
      <w:marRight w:val="0"/>
      <w:marTop w:val="0"/>
      <w:marBottom w:val="0"/>
      <w:divBdr>
        <w:top w:val="none" w:sz="0" w:space="0" w:color="auto"/>
        <w:left w:val="none" w:sz="0" w:space="0" w:color="auto"/>
        <w:bottom w:val="none" w:sz="0" w:space="0" w:color="auto"/>
        <w:right w:val="none" w:sz="0" w:space="0" w:color="auto"/>
      </w:divBdr>
    </w:div>
    <w:div w:id="421149203">
      <w:bodyDiv w:val="1"/>
      <w:marLeft w:val="0"/>
      <w:marRight w:val="0"/>
      <w:marTop w:val="0"/>
      <w:marBottom w:val="0"/>
      <w:divBdr>
        <w:top w:val="none" w:sz="0" w:space="0" w:color="auto"/>
        <w:left w:val="none" w:sz="0" w:space="0" w:color="auto"/>
        <w:bottom w:val="none" w:sz="0" w:space="0" w:color="auto"/>
        <w:right w:val="none" w:sz="0" w:space="0" w:color="auto"/>
      </w:divBdr>
    </w:div>
    <w:div w:id="1762263893">
      <w:bodyDiv w:val="1"/>
      <w:marLeft w:val="0"/>
      <w:marRight w:val="0"/>
      <w:marTop w:val="0"/>
      <w:marBottom w:val="0"/>
      <w:divBdr>
        <w:top w:val="none" w:sz="0" w:space="0" w:color="auto"/>
        <w:left w:val="none" w:sz="0" w:space="0" w:color="auto"/>
        <w:bottom w:val="none" w:sz="0" w:space="0" w:color="auto"/>
        <w:right w:val="none" w:sz="0" w:space="0" w:color="auto"/>
      </w:divBdr>
    </w:div>
    <w:div w:id="177231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hm.com/en_gb/hm-sustainability/lets-change.html/transparent" TargetMode="External"/><Relationship Id="rId13" Type="http://schemas.openxmlformats.org/officeDocument/2006/relationships/hyperlink" Target="https://about.hm.com/content/dam/hm/about/documents/en/CSR/Policies/Code%20of%20Ethics%20business%20partners_en.pdf"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mgroup.com/sustainability/standards-and-policies/code-of-ethics/" TargetMode="External"/><Relationship Id="rId17" Type="http://schemas.openxmlformats.org/officeDocument/2006/relationships/hyperlink" Target="https://wear-next.com/news/is-hm-ethical-and-sustainable/" TargetMode="External"/><Relationship Id="rId2" Type="http://schemas.openxmlformats.org/officeDocument/2006/relationships/numbering" Target="numbering.xml"/><Relationship Id="rId16" Type="http://schemas.openxmlformats.org/officeDocument/2006/relationships/hyperlink" Target="https://en.wikipedia.org/wiki/H%26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mgroup.com/sustainability/standards-and-policies/business-ethics/" TargetMode="External"/><Relationship Id="rId5" Type="http://schemas.openxmlformats.org/officeDocument/2006/relationships/webSettings" Target="webSettings.xml"/><Relationship Id="rId15" Type="http://schemas.openxmlformats.org/officeDocument/2006/relationships/hyperlink" Target="https://hmgroup.com/brands/hm/" TargetMode="External"/><Relationship Id="rId10" Type="http://schemas.openxmlformats.org/officeDocument/2006/relationships/hyperlink" Target="https://hmgroup.com/sustainability/circular-and-climate-positive/animal-welfar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2.hm.com/en_gb/hm-sustainability/lets-change.html/fair" TargetMode="External"/><Relationship Id="rId14" Type="http://schemas.openxmlformats.org/officeDocument/2006/relationships/hyperlink" Target="https://about.hm.com/content/dam/hmgroup/groupsite/documents/masterlanguage/CSR/Policies/HM%20Group%20Animal%20Welfare%20and%20Material%20Ethics%20policy%20-%20April%2020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9EA5F-416F-4D21-BFFB-ECCD1C3B5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6</Pages>
  <Words>1367</Words>
  <Characters>7796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nehat</dc:creator>
  <cp:keywords/>
  <dc:description/>
  <cp:lastModifiedBy>Neha Thota</cp:lastModifiedBy>
  <cp:revision>54</cp:revision>
  <cp:lastPrinted>2021-04-18T23:53:00Z</cp:lastPrinted>
  <dcterms:created xsi:type="dcterms:W3CDTF">2021-04-18T00:48:00Z</dcterms:created>
  <dcterms:modified xsi:type="dcterms:W3CDTF">2021-09-15T00:43:00Z</dcterms:modified>
</cp:coreProperties>
</file>