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2E61C4">
      <w:pPr>
        <w:spacing w:line="480" w:lineRule="auto"/>
        <w:jc w:val="center"/>
        <w:rPr>
          <w:rFonts w:ascii="Times New Roman" w:hAnsi="Times New Roman" w:cs="Times New Roman"/>
          <w:sz w:val="24"/>
          <w:szCs w:val="24"/>
        </w:rPr>
      </w:pPr>
    </w:p>
    <w:p w14:paraId="4F981C13" w14:textId="77777777" w:rsidR="00D35FC1" w:rsidRDefault="00D35FC1" w:rsidP="002E61C4">
      <w:pPr>
        <w:spacing w:line="480" w:lineRule="auto"/>
        <w:jc w:val="center"/>
        <w:rPr>
          <w:rFonts w:ascii="Times New Roman" w:hAnsi="Times New Roman" w:cs="Times New Roman"/>
          <w:sz w:val="24"/>
          <w:szCs w:val="24"/>
        </w:rPr>
      </w:pPr>
    </w:p>
    <w:p w14:paraId="73E24489" w14:textId="3FB006F5" w:rsidR="00D35FC1" w:rsidRDefault="00D35FC1" w:rsidP="007A7A8B">
      <w:pPr>
        <w:spacing w:line="480" w:lineRule="auto"/>
        <w:rPr>
          <w:rFonts w:ascii="Times New Roman" w:hAnsi="Times New Roman" w:cs="Times New Roman"/>
          <w:sz w:val="24"/>
          <w:szCs w:val="24"/>
        </w:rPr>
      </w:pPr>
    </w:p>
    <w:p w14:paraId="5F07BB52" w14:textId="77777777" w:rsidR="007A7A8B" w:rsidRDefault="007A7A8B" w:rsidP="007A7A8B">
      <w:pPr>
        <w:spacing w:line="480" w:lineRule="auto"/>
        <w:rPr>
          <w:rFonts w:ascii="Times New Roman" w:hAnsi="Times New Roman" w:cs="Times New Roman"/>
          <w:sz w:val="24"/>
          <w:szCs w:val="24"/>
        </w:rPr>
      </w:pPr>
    </w:p>
    <w:p w14:paraId="304CBEDA" w14:textId="37C3BB2D" w:rsidR="007A7A8B" w:rsidRPr="007A7A8B" w:rsidRDefault="00CA5C87" w:rsidP="007A7A8B">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PDR: Preliminary Design Review</w:t>
      </w:r>
    </w:p>
    <w:p w14:paraId="0B427D53" w14:textId="77777777" w:rsidR="007A7A8B" w:rsidRPr="007A7A8B" w:rsidRDefault="007A7A8B" w:rsidP="007A7A8B">
      <w:pPr>
        <w:spacing w:before="240" w:after="240" w:line="480" w:lineRule="auto"/>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10CEA19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Acevedo, Patricia</w:t>
      </w:r>
    </w:p>
    <w:p w14:paraId="621AA9F2"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Benfield, Brooke</w:t>
      </w:r>
    </w:p>
    <w:p w14:paraId="33F6A5A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Haxton, Mark – Team Lead</w:t>
      </w:r>
    </w:p>
    <w:p w14:paraId="183E7B86"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Thota, Neha</w:t>
      </w:r>
    </w:p>
    <w:p w14:paraId="30157476"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42218FDC"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Alfa Flo Team 12</w:t>
      </w:r>
    </w:p>
    <w:p w14:paraId="1C98BF38"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Evolve or Dissolve</w:t>
      </w:r>
    </w:p>
    <w:p w14:paraId="2AEC8815"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t> </w:t>
      </w:r>
    </w:p>
    <w:p w14:paraId="1B8B3C68" w14:textId="46AA1C38" w:rsidR="007A7A8B" w:rsidRDefault="007A7A8B" w:rsidP="007A7A8B">
      <w:pPr>
        <w:spacing w:before="240" w:after="240" w:line="480" w:lineRule="auto"/>
        <w:jc w:val="center"/>
        <w:rPr>
          <w:rFonts w:ascii="Times New Roman" w:eastAsia="Times New Roman" w:hAnsi="Times New Roman" w:cs="Times New Roman"/>
          <w:sz w:val="24"/>
          <w:szCs w:val="24"/>
        </w:rPr>
      </w:pPr>
    </w:p>
    <w:p w14:paraId="07096B9C" w14:textId="0F71FC4B" w:rsidR="007A7A8B" w:rsidRDefault="007A7A8B" w:rsidP="007A7A8B">
      <w:pPr>
        <w:spacing w:before="240" w:after="240" w:line="480" w:lineRule="auto"/>
        <w:jc w:val="center"/>
        <w:rPr>
          <w:rFonts w:ascii="Times New Roman" w:eastAsia="Times New Roman" w:hAnsi="Times New Roman" w:cs="Times New Roman"/>
          <w:sz w:val="24"/>
          <w:szCs w:val="24"/>
        </w:rPr>
      </w:pPr>
    </w:p>
    <w:p w14:paraId="6C0CE414"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p>
    <w:p w14:paraId="47992597" w14:textId="77777777" w:rsidR="007A7A8B" w:rsidRPr="007A7A8B" w:rsidRDefault="007A7A8B" w:rsidP="007A7A8B">
      <w:pPr>
        <w:spacing w:before="240" w:after="240" w:line="480" w:lineRule="auto"/>
        <w:jc w:val="center"/>
        <w:rPr>
          <w:rFonts w:ascii="Times New Roman" w:eastAsia="Times New Roman" w:hAnsi="Times New Roman" w:cs="Times New Roman"/>
          <w:sz w:val="24"/>
          <w:szCs w:val="24"/>
        </w:rPr>
      </w:pPr>
      <w:r w:rsidRPr="007A7A8B">
        <w:rPr>
          <w:rFonts w:ascii="Times New Roman" w:eastAsia="Times New Roman" w:hAnsi="Times New Roman" w:cs="Times New Roman"/>
          <w:color w:val="000000"/>
          <w:sz w:val="24"/>
          <w:szCs w:val="24"/>
        </w:rPr>
        <w:lastRenderedPageBreak/>
        <w:t> Table of Contents</w:t>
      </w:r>
    </w:p>
    <w:p w14:paraId="5943FA74" w14:textId="262A2F6F" w:rsidR="007A7A8B" w:rsidRPr="007A7A8B" w:rsidRDefault="00711CDC" w:rsidP="007A7A8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Statement of Work</w:t>
      </w:r>
      <w:r w:rsidR="007A7A8B" w:rsidRPr="007A7A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7A7A8B" w:rsidRPr="007A7A8B">
        <w:rPr>
          <w:rFonts w:ascii="Times New Roman" w:eastAsia="Times New Roman" w:hAnsi="Times New Roman" w:cs="Times New Roman"/>
          <w:color w:val="000000"/>
          <w:sz w:val="24"/>
          <w:szCs w:val="24"/>
        </w:rPr>
        <w:t xml:space="preserve"> 3</w:t>
      </w:r>
    </w:p>
    <w:p w14:paraId="1FEC23DC" w14:textId="46950B2E" w:rsidR="007A7A8B" w:rsidRPr="007A7A8B" w:rsidRDefault="00711CDC" w:rsidP="007A7A8B">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Scope</w:t>
      </w:r>
      <w:r w:rsidR="007A7A8B" w:rsidRPr="007A7A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…………….4</w:t>
      </w:r>
    </w:p>
    <w:p w14:paraId="17F47686" w14:textId="2B6E309F" w:rsidR="00662D57" w:rsidRDefault="00662D57" w:rsidP="00711CDC">
      <w:pPr>
        <w:spacing w:before="240" w:after="24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Planning…………………………………………………………………………..4</w:t>
      </w:r>
    </w:p>
    <w:p w14:paraId="41288218" w14:textId="434061CB" w:rsidR="007A7A8B" w:rsidRPr="007A7A8B" w:rsidRDefault="00711CDC" w:rsidP="00711CD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Scope Definition</w:t>
      </w:r>
      <w:r w:rsidR="007A7A8B" w:rsidRPr="007A7A8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.............4</w:t>
      </w:r>
    </w:p>
    <w:p w14:paraId="4A139E05" w14:textId="74BFDD30" w:rsidR="007A7A8B" w:rsidRPr="007A7A8B" w:rsidRDefault="00711CDC" w:rsidP="00711CDC">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Scope Verification</w:t>
      </w:r>
      <w:r w:rsidR="007A7A8B" w:rsidRPr="007A7A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EF20AF">
        <w:rPr>
          <w:rFonts w:ascii="Times New Roman" w:eastAsia="Times New Roman" w:hAnsi="Times New Roman" w:cs="Times New Roman"/>
          <w:color w:val="000000"/>
          <w:sz w:val="24"/>
          <w:szCs w:val="24"/>
        </w:rPr>
        <w:t>6</w:t>
      </w:r>
      <w:bookmarkStart w:id="0" w:name="_GoBack"/>
      <w:bookmarkEnd w:id="0"/>
    </w:p>
    <w:p w14:paraId="6DA214B5" w14:textId="2C242429" w:rsidR="007A7A8B" w:rsidRPr="007A7A8B" w:rsidRDefault="00711CDC" w:rsidP="00711CDC">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Scope Governance</w:t>
      </w:r>
      <w:r w:rsidR="007A7A8B" w:rsidRPr="007A7A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4D326D">
        <w:rPr>
          <w:rFonts w:ascii="Times New Roman" w:eastAsia="Times New Roman" w:hAnsi="Times New Roman" w:cs="Times New Roman"/>
          <w:color w:val="000000"/>
          <w:sz w:val="24"/>
          <w:szCs w:val="24"/>
        </w:rPr>
        <w:t>7</w:t>
      </w:r>
    </w:p>
    <w:p w14:paraId="565992A0" w14:textId="77777777" w:rsidR="007A7A8B" w:rsidRPr="007A7A8B" w:rsidRDefault="007A7A8B" w:rsidP="007A7A8B">
      <w:pPr>
        <w:spacing w:after="0" w:line="240" w:lineRule="auto"/>
        <w:rPr>
          <w:rFonts w:ascii="Times New Roman" w:eastAsia="Times New Roman" w:hAnsi="Times New Roman" w:cs="Times New Roman"/>
          <w:sz w:val="24"/>
          <w:szCs w:val="24"/>
        </w:rPr>
      </w:pPr>
    </w:p>
    <w:p w14:paraId="455AE7DB" w14:textId="19D698BA" w:rsidR="007A7A8B" w:rsidRDefault="007A7A8B" w:rsidP="007A7A8B">
      <w:pPr>
        <w:spacing w:before="240" w:after="240" w:line="240" w:lineRule="auto"/>
        <w:rPr>
          <w:rFonts w:ascii="Times New Roman" w:eastAsia="Times New Roman" w:hAnsi="Times New Roman" w:cs="Times New Roman"/>
          <w:color w:val="000000"/>
          <w:sz w:val="24"/>
          <w:szCs w:val="24"/>
        </w:rPr>
      </w:pPr>
      <w:r w:rsidRPr="007A7A8B">
        <w:rPr>
          <w:rFonts w:ascii="Times New Roman" w:eastAsia="Times New Roman" w:hAnsi="Times New Roman" w:cs="Times New Roman"/>
          <w:color w:val="000000"/>
          <w:sz w:val="24"/>
          <w:szCs w:val="24"/>
        </w:rPr>
        <w:t> </w:t>
      </w:r>
    </w:p>
    <w:p w14:paraId="58ADDDED" w14:textId="2127BC71" w:rsidR="00CF7E78" w:rsidRDefault="00CF7E78" w:rsidP="007A7A8B">
      <w:pPr>
        <w:spacing w:before="240" w:after="240" w:line="240" w:lineRule="auto"/>
        <w:rPr>
          <w:rFonts w:ascii="Times New Roman" w:eastAsia="Times New Roman" w:hAnsi="Times New Roman" w:cs="Times New Roman"/>
          <w:color w:val="000000"/>
          <w:sz w:val="24"/>
          <w:szCs w:val="24"/>
        </w:rPr>
      </w:pPr>
    </w:p>
    <w:p w14:paraId="0C7511BF" w14:textId="023685F0" w:rsidR="00CF7E78" w:rsidRDefault="00CF7E78" w:rsidP="007A7A8B">
      <w:pPr>
        <w:spacing w:before="240" w:after="240" w:line="240" w:lineRule="auto"/>
        <w:rPr>
          <w:rFonts w:ascii="Times New Roman" w:eastAsia="Times New Roman" w:hAnsi="Times New Roman" w:cs="Times New Roman"/>
          <w:color w:val="000000"/>
          <w:sz w:val="24"/>
          <w:szCs w:val="24"/>
        </w:rPr>
      </w:pPr>
    </w:p>
    <w:p w14:paraId="00BCE87C" w14:textId="6A2F9B8A" w:rsidR="00CF7E78" w:rsidRDefault="00CF7E78" w:rsidP="007A7A8B">
      <w:pPr>
        <w:spacing w:before="240" w:after="240" w:line="240" w:lineRule="auto"/>
        <w:rPr>
          <w:rFonts w:ascii="Times New Roman" w:eastAsia="Times New Roman" w:hAnsi="Times New Roman" w:cs="Times New Roman"/>
          <w:color w:val="000000"/>
          <w:sz w:val="24"/>
          <w:szCs w:val="24"/>
        </w:rPr>
      </w:pPr>
    </w:p>
    <w:p w14:paraId="3F6EDA57" w14:textId="1ABB00D8" w:rsidR="00CF7E78" w:rsidRDefault="00CF7E78" w:rsidP="007A7A8B">
      <w:pPr>
        <w:spacing w:before="240" w:after="240" w:line="240" w:lineRule="auto"/>
        <w:rPr>
          <w:rFonts w:ascii="Times New Roman" w:eastAsia="Times New Roman" w:hAnsi="Times New Roman" w:cs="Times New Roman"/>
          <w:color w:val="000000"/>
          <w:sz w:val="24"/>
          <w:szCs w:val="24"/>
        </w:rPr>
      </w:pPr>
    </w:p>
    <w:p w14:paraId="131C0BA7" w14:textId="35F7CD73" w:rsidR="00CF7E78" w:rsidRDefault="00CF7E78" w:rsidP="007A7A8B">
      <w:pPr>
        <w:spacing w:before="240" w:after="240" w:line="240" w:lineRule="auto"/>
        <w:rPr>
          <w:rFonts w:ascii="Times New Roman" w:eastAsia="Times New Roman" w:hAnsi="Times New Roman" w:cs="Times New Roman"/>
          <w:color w:val="000000"/>
          <w:sz w:val="24"/>
          <w:szCs w:val="24"/>
        </w:rPr>
      </w:pPr>
    </w:p>
    <w:p w14:paraId="7E918F10" w14:textId="18914395" w:rsidR="00CF7E78" w:rsidRDefault="00CF7E78" w:rsidP="007A7A8B">
      <w:pPr>
        <w:spacing w:before="240" w:after="240" w:line="240" w:lineRule="auto"/>
        <w:rPr>
          <w:rFonts w:ascii="Times New Roman" w:eastAsia="Times New Roman" w:hAnsi="Times New Roman" w:cs="Times New Roman"/>
          <w:sz w:val="24"/>
          <w:szCs w:val="24"/>
        </w:rPr>
      </w:pPr>
    </w:p>
    <w:p w14:paraId="17DA668D" w14:textId="309CE446" w:rsidR="00662D57" w:rsidRDefault="00662D57" w:rsidP="007A7A8B">
      <w:pPr>
        <w:spacing w:before="240" w:after="240" w:line="240" w:lineRule="auto"/>
        <w:rPr>
          <w:rFonts w:ascii="Times New Roman" w:eastAsia="Times New Roman" w:hAnsi="Times New Roman" w:cs="Times New Roman"/>
          <w:sz w:val="24"/>
          <w:szCs w:val="24"/>
        </w:rPr>
      </w:pPr>
    </w:p>
    <w:p w14:paraId="0DEE1BFD" w14:textId="02B46220" w:rsidR="00662D57" w:rsidRDefault="00662D57" w:rsidP="007A7A8B">
      <w:pPr>
        <w:spacing w:before="240" w:after="240" w:line="240" w:lineRule="auto"/>
        <w:rPr>
          <w:rFonts w:ascii="Times New Roman" w:eastAsia="Times New Roman" w:hAnsi="Times New Roman" w:cs="Times New Roman"/>
          <w:sz w:val="24"/>
          <w:szCs w:val="24"/>
        </w:rPr>
      </w:pPr>
    </w:p>
    <w:p w14:paraId="5D25155A" w14:textId="72B11295" w:rsidR="00662D57" w:rsidRDefault="00662D57" w:rsidP="007A7A8B">
      <w:pPr>
        <w:spacing w:before="240" w:after="240" w:line="240" w:lineRule="auto"/>
        <w:rPr>
          <w:rFonts w:ascii="Times New Roman" w:eastAsia="Times New Roman" w:hAnsi="Times New Roman" w:cs="Times New Roman"/>
          <w:sz w:val="24"/>
          <w:szCs w:val="24"/>
        </w:rPr>
      </w:pPr>
    </w:p>
    <w:p w14:paraId="0E22DCC3" w14:textId="6A7BD76A" w:rsidR="00662D57" w:rsidRDefault="00662D57" w:rsidP="007A7A8B">
      <w:pPr>
        <w:spacing w:before="240" w:after="240" w:line="240" w:lineRule="auto"/>
        <w:rPr>
          <w:rFonts w:ascii="Times New Roman" w:eastAsia="Times New Roman" w:hAnsi="Times New Roman" w:cs="Times New Roman"/>
          <w:sz w:val="24"/>
          <w:szCs w:val="24"/>
        </w:rPr>
      </w:pPr>
    </w:p>
    <w:p w14:paraId="2C03EEA7" w14:textId="2DE73AC9" w:rsidR="00662D57" w:rsidRDefault="00662D57" w:rsidP="007A7A8B">
      <w:pPr>
        <w:spacing w:before="240" w:after="240" w:line="240" w:lineRule="auto"/>
        <w:rPr>
          <w:rFonts w:ascii="Times New Roman" w:eastAsia="Times New Roman" w:hAnsi="Times New Roman" w:cs="Times New Roman"/>
          <w:sz w:val="24"/>
          <w:szCs w:val="24"/>
        </w:rPr>
      </w:pPr>
    </w:p>
    <w:p w14:paraId="6A9DCFF9" w14:textId="77777777" w:rsidR="00662D57" w:rsidRPr="007A7A8B" w:rsidRDefault="00662D57" w:rsidP="007A7A8B">
      <w:pPr>
        <w:spacing w:before="240" w:after="240" w:line="240" w:lineRule="auto"/>
        <w:rPr>
          <w:rFonts w:ascii="Times New Roman" w:eastAsia="Times New Roman" w:hAnsi="Times New Roman" w:cs="Times New Roman"/>
          <w:sz w:val="24"/>
          <w:szCs w:val="24"/>
        </w:rPr>
      </w:pPr>
    </w:p>
    <w:p w14:paraId="24D981F4" w14:textId="77777777" w:rsidR="00711CDC" w:rsidRPr="00711CDC" w:rsidRDefault="00711CDC" w:rsidP="00711CDC">
      <w:pPr>
        <w:spacing w:line="240" w:lineRule="auto"/>
        <w:rPr>
          <w:rFonts w:ascii="Times New Roman" w:eastAsia="Times New Roman" w:hAnsi="Times New Roman" w:cs="Times New Roman"/>
          <w:b/>
          <w:bCs/>
          <w:sz w:val="24"/>
          <w:szCs w:val="24"/>
        </w:rPr>
      </w:pPr>
      <w:r w:rsidRPr="00711CDC">
        <w:rPr>
          <w:rFonts w:ascii="Times New Roman" w:eastAsia="Times New Roman" w:hAnsi="Times New Roman" w:cs="Times New Roman"/>
          <w:b/>
          <w:bCs/>
          <w:color w:val="000000"/>
          <w:sz w:val="24"/>
          <w:szCs w:val="24"/>
          <w:u w:val="single"/>
        </w:rPr>
        <w:lastRenderedPageBreak/>
        <w:t>A. Statement of Work</w:t>
      </w:r>
    </w:p>
    <w:p w14:paraId="475B36EC" w14:textId="3016E803" w:rsidR="00711CDC" w:rsidRPr="00711CDC" w:rsidRDefault="00711CDC" w:rsidP="00711CDC">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b/>
        <w:t>Alfa Flooring Company is a growing company that is trying to better manage the interactions with both current and potential customers and</w:t>
      </w:r>
      <w:r w:rsidR="00A86AA6">
        <w:rPr>
          <w:rFonts w:ascii="Times New Roman" w:eastAsia="Times New Roman" w:hAnsi="Times New Roman" w:cs="Times New Roman"/>
          <w:color w:val="000000"/>
          <w:sz w:val="24"/>
          <w:szCs w:val="24"/>
        </w:rPr>
        <w:t xml:space="preserve"> </w:t>
      </w:r>
      <w:r w:rsidRPr="00711CDC">
        <w:rPr>
          <w:rFonts w:ascii="Times New Roman" w:eastAsia="Times New Roman" w:hAnsi="Times New Roman" w:cs="Times New Roman"/>
          <w:color w:val="000000"/>
          <w:sz w:val="24"/>
          <w:szCs w:val="24"/>
        </w:rPr>
        <w:t>sales associates. Alfa Flooring knows that if they understand their customers, they will have better knowledge about how to create loyal customers that will generate return customers and referrals. This will make Alfa Flo stand out from the competition and increase the likelihood of a thriving growing business. </w:t>
      </w:r>
    </w:p>
    <w:p w14:paraId="1156C7F1" w14:textId="2E03756B" w:rsidR="00711CDC" w:rsidRPr="00711CDC" w:rsidRDefault="00711CDC" w:rsidP="00711CDC">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b/>
        <w:t>To achieve these goals</w:t>
      </w:r>
      <w:r w:rsidR="00CD7C0D">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Alfa flooring company wants to build a single platform for all </w:t>
      </w:r>
      <w:r w:rsidR="00CD7C0D">
        <w:rPr>
          <w:rFonts w:ascii="Times New Roman" w:eastAsia="Times New Roman" w:hAnsi="Times New Roman" w:cs="Times New Roman"/>
          <w:color w:val="000000"/>
          <w:sz w:val="24"/>
          <w:szCs w:val="24"/>
        </w:rPr>
        <w:t xml:space="preserve">the </w:t>
      </w:r>
      <w:r w:rsidRPr="00711CDC">
        <w:rPr>
          <w:rFonts w:ascii="Times New Roman" w:eastAsia="Times New Roman" w:hAnsi="Times New Roman" w:cs="Times New Roman"/>
          <w:color w:val="000000"/>
          <w:sz w:val="24"/>
          <w:szCs w:val="24"/>
        </w:rPr>
        <w:t>customer data in order to facilitate stronger customer relationships. Alfa Flooring</w:t>
      </w:r>
      <w:r w:rsidR="006A5DDF">
        <w:rPr>
          <w:rFonts w:ascii="Times New Roman" w:eastAsia="Times New Roman" w:hAnsi="Times New Roman" w:cs="Times New Roman"/>
          <w:color w:val="000000"/>
          <w:sz w:val="24"/>
          <w:szCs w:val="24"/>
        </w:rPr>
        <w:t>’s</w:t>
      </w:r>
      <w:r w:rsidRPr="00711CDC">
        <w:rPr>
          <w:rFonts w:ascii="Times New Roman" w:eastAsia="Times New Roman" w:hAnsi="Times New Roman" w:cs="Times New Roman"/>
          <w:color w:val="000000"/>
          <w:sz w:val="24"/>
          <w:szCs w:val="24"/>
        </w:rPr>
        <w:t xml:space="preserve"> resolution to th</w:t>
      </w:r>
      <w:r w:rsidR="006A5DDF">
        <w:rPr>
          <w:rFonts w:ascii="Times New Roman" w:eastAsia="Times New Roman" w:hAnsi="Times New Roman" w:cs="Times New Roman"/>
          <w:color w:val="000000"/>
          <w:sz w:val="24"/>
          <w:szCs w:val="24"/>
        </w:rPr>
        <w:t>is</w:t>
      </w:r>
      <w:r w:rsidRPr="00711CDC">
        <w:rPr>
          <w:rFonts w:ascii="Times New Roman" w:eastAsia="Times New Roman" w:hAnsi="Times New Roman" w:cs="Times New Roman"/>
          <w:color w:val="000000"/>
          <w:sz w:val="24"/>
          <w:szCs w:val="24"/>
        </w:rPr>
        <w:t xml:space="preserve"> problem is to create a customer relations application to track customers. The system will be referred to as the Alfa Flooring Customer Relation System or AFCRS. Currently Alfa Flooring has minimal customer database on the current point of sale system. The POS also creates and stores invoice data from all sales. The new platform will interact with the POS to assist sales associates to build rapport with new customers and existing customers. This rapport is produced by documenting the company's interactions with the customers</w:t>
      </w:r>
      <w:r w:rsidR="003471C0">
        <w:rPr>
          <w:rFonts w:ascii="Times New Roman" w:eastAsia="Times New Roman" w:hAnsi="Times New Roman" w:cs="Times New Roman"/>
          <w:color w:val="000000"/>
          <w:sz w:val="24"/>
          <w:szCs w:val="24"/>
        </w:rPr>
        <w:t>. T</w:t>
      </w:r>
      <w:r w:rsidRPr="00711CDC">
        <w:rPr>
          <w:rFonts w:ascii="Times New Roman" w:eastAsia="Times New Roman" w:hAnsi="Times New Roman" w:cs="Times New Roman"/>
          <w:color w:val="000000"/>
          <w:sz w:val="24"/>
          <w:szCs w:val="24"/>
        </w:rPr>
        <w:t>hese interactions will produce leads, quotes and final sales. This will help to reach out to customers who have abandoned quotes. This program will also keep track of customer history so we can create loyal customers, by marketing techniques</w:t>
      </w:r>
      <w:r w:rsidR="00736B0E">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such as doing follow up on flooring projects, mailing birthday greetings or holiday cards. </w:t>
      </w:r>
      <w:r w:rsidR="00736B0E">
        <w:rPr>
          <w:rFonts w:ascii="Times New Roman" w:eastAsia="Times New Roman" w:hAnsi="Times New Roman" w:cs="Times New Roman"/>
          <w:color w:val="000000"/>
          <w:sz w:val="24"/>
          <w:szCs w:val="24"/>
        </w:rPr>
        <w:t>In addition, it will</w:t>
      </w:r>
      <w:r w:rsidRPr="00711CDC">
        <w:rPr>
          <w:rFonts w:ascii="Times New Roman" w:eastAsia="Times New Roman" w:hAnsi="Times New Roman" w:cs="Times New Roman"/>
          <w:color w:val="000000"/>
          <w:sz w:val="24"/>
          <w:szCs w:val="24"/>
        </w:rPr>
        <w:t xml:space="preserve"> help generate referrals and predict future customer needs.</w:t>
      </w:r>
    </w:p>
    <w:p w14:paraId="4941119C" w14:textId="04D3F091" w:rsidR="00711CDC" w:rsidRPr="00711CDC" w:rsidRDefault="00711CDC" w:rsidP="000F13EA">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b/>
        <w:t>The project will be carried out over three phases: Phase one, prerequisites. Determine if software is custom designed or if there is COTS software</w:t>
      </w:r>
      <w:r w:rsidR="00F349D6">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which will work. If it is custom developed</w:t>
      </w:r>
      <w:r w:rsidR="00F349D6">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who will write the code and what is the cost? Will the hardware be local servers and equipment or will cloud be utilized and what are the associated costs? Phase two, detail design. </w:t>
      </w:r>
      <w:r w:rsidRPr="00711CDC">
        <w:rPr>
          <w:rFonts w:ascii="Times New Roman" w:eastAsia="Times New Roman" w:hAnsi="Times New Roman" w:cs="Times New Roman"/>
          <w:color w:val="000000"/>
          <w:sz w:val="24"/>
          <w:szCs w:val="24"/>
        </w:rPr>
        <w:lastRenderedPageBreak/>
        <w:t>User stories gathered and analyzed, database structure developed, what is needed to be captured</w:t>
      </w:r>
      <w:r w:rsidR="00F349D6">
        <w:rPr>
          <w:rFonts w:ascii="Times New Roman" w:eastAsia="Times New Roman" w:hAnsi="Times New Roman" w:cs="Times New Roman"/>
          <w:color w:val="000000"/>
          <w:sz w:val="24"/>
          <w:szCs w:val="24"/>
        </w:rPr>
        <w:t xml:space="preserve">? </w:t>
      </w:r>
      <w:r w:rsidRPr="00711CDC">
        <w:rPr>
          <w:rFonts w:ascii="Times New Roman" w:eastAsia="Times New Roman" w:hAnsi="Times New Roman" w:cs="Times New Roman"/>
          <w:color w:val="000000"/>
          <w:sz w:val="24"/>
          <w:szCs w:val="24"/>
        </w:rPr>
        <w:t>How will the system interact with the existing POS? Leave the POS intact or import data to AFCRS and make AFCRS do the additional functions of the old POS. The last step in this phase is the requirements of the AFCRS application. Mockups of the application interface will be designed for user acceptance at this step. Phase three</w:t>
      </w:r>
      <w:r w:rsidR="00326AE3">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finally is the construction and implementation of the system.</w:t>
      </w:r>
    </w:p>
    <w:p w14:paraId="604D7C31" w14:textId="77777777" w:rsidR="00711CDC" w:rsidRPr="00711CDC" w:rsidRDefault="00711CDC" w:rsidP="000F13EA">
      <w:pPr>
        <w:spacing w:line="480" w:lineRule="auto"/>
        <w:rPr>
          <w:rFonts w:ascii="Times New Roman" w:eastAsia="Times New Roman" w:hAnsi="Times New Roman" w:cs="Times New Roman"/>
          <w:b/>
          <w:bCs/>
          <w:sz w:val="24"/>
          <w:szCs w:val="24"/>
        </w:rPr>
      </w:pPr>
      <w:r w:rsidRPr="00711CDC">
        <w:rPr>
          <w:rFonts w:ascii="Times New Roman" w:eastAsia="Times New Roman" w:hAnsi="Times New Roman" w:cs="Times New Roman"/>
          <w:b/>
          <w:bCs/>
          <w:color w:val="000000"/>
          <w:sz w:val="24"/>
          <w:szCs w:val="24"/>
          <w:u w:val="single"/>
        </w:rPr>
        <w:t>B. SCOPE</w:t>
      </w:r>
    </w:p>
    <w:p w14:paraId="17A23A92" w14:textId="77777777" w:rsidR="00711CDC" w:rsidRPr="00711CDC" w:rsidRDefault="00711CDC" w:rsidP="000F13EA">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1. Scope Planning</w:t>
      </w:r>
    </w:p>
    <w:p w14:paraId="45ADB38D" w14:textId="37F62C14" w:rsidR="00711CDC" w:rsidRPr="00711CDC" w:rsidRDefault="00711CDC" w:rsidP="000F13EA">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b/>
        <w:t>The scope planning team consists of the Alfa Flo team, Patricia Acevedo, Brooke Benfield, Mark Haxton</w:t>
      </w:r>
      <w:r w:rsidR="00230BB0">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and Neha Thota. Meeting dates for the planning </w:t>
      </w:r>
      <w:r w:rsidR="00230BB0">
        <w:rPr>
          <w:rFonts w:ascii="Times New Roman" w:eastAsia="Times New Roman" w:hAnsi="Times New Roman" w:cs="Times New Roman"/>
          <w:color w:val="000000"/>
          <w:sz w:val="24"/>
          <w:szCs w:val="24"/>
        </w:rPr>
        <w:t>are</w:t>
      </w:r>
      <w:r w:rsidRPr="00711CDC">
        <w:rPr>
          <w:rFonts w:ascii="Times New Roman" w:eastAsia="Times New Roman" w:hAnsi="Times New Roman" w:cs="Times New Roman"/>
          <w:color w:val="000000"/>
          <w:sz w:val="24"/>
          <w:szCs w:val="24"/>
        </w:rPr>
        <w:t xml:space="preserve"> usually Monday evenings at 9:00pm, Friday evening by teleconference at 9:00 pm and ad hoc meetings as required by planning demands to deal with unanticipated issues and to meet timelines. Team members are assigned different planning aspects of the project as needed. Most of the time</w:t>
      </w:r>
      <w:r w:rsidR="000D42E2">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the team works together as an integrated grou</w:t>
      </w:r>
      <w:r w:rsidR="00F47DB8">
        <w:rPr>
          <w:rFonts w:ascii="Times New Roman" w:eastAsia="Times New Roman" w:hAnsi="Times New Roman" w:cs="Times New Roman"/>
          <w:color w:val="000000"/>
          <w:sz w:val="24"/>
          <w:szCs w:val="24"/>
        </w:rPr>
        <w:t>p to make decisions</w:t>
      </w:r>
      <w:r w:rsidRPr="00711CDC">
        <w:rPr>
          <w:rFonts w:ascii="Times New Roman" w:eastAsia="Times New Roman" w:hAnsi="Times New Roman" w:cs="Times New Roman"/>
          <w:color w:val="000000"/>
          <w:sz w:val="24"/>
          <w:szCs w:val="24"/>
        </w:rPr>
        <w:t>.</w:t>
      </w:r>
    </w:p>
    <w:p w14:paraId="33CE1120" w14:textId="77777777" w:rsidR="00711CDC" w:rsidRPr="00711CDC" w:rsidRDefault="00711CDC" w:rsidP="000F13EA">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Requirements, features and functions were identified in the SRR phase of the project and have been revisited several times over the course of meetings and discussions about how best the application can serve the strategic goals of Alfa Flo.</w:t>
      </w:r>
    </w:p>
    <w:p w14:paraId="0373B77E" w14:textId="77777777" w:rsidR="00711CDC" w:rsidRPr="00711CDC" w:rsidRDefault="00711CDC" w:rsidP="000F13EA">
      <w:pPr>
        <w:spacing w:after="0" w:line="480" w:lineRule="auto"/>
        <w:rPr>
          <w:rFonts w:ascii="Times New Roman" w:eastAsia="Times New Roman" w:hAnsi="Times New Roman" w:cs="Times New Roman"/>
          <w:sz w:val="24"/>
          <w:szCs w:val="24"/>
        </w:rPr>
      </w:pPr>
    </w:p>
    <w:p w14:paraId="09531F77" w14:textId="77777777" w:rsidR="00711CDC" w:rsidRPr="00711CDC" w:rsidRDefault="00711CDC" w:rsidP="000F13EA">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2. Scope Definition</w:t>
      </w:r>
    </w:p>
    <w:p w14:paraId="54EABEAB" w14:textId="77777777" w:rsidR="00711CDC" w:rsidRPr="00711CDC" w:rsidRDefault="00711CDC" w:rsidP="000F13EA">
      <w:pPr>
        <w:spacing w:line="480" w:lineRule="auto"/>
        <w:ind w:right="-90"/>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The scope definition, showing the requirements, features and functions are represented in Table 1 below.</w:t>
      </w:r>
    </w:p>
    <w:tbl>
      <w:tblPr>
        <w:tblW w:w="0" w:type="auto"/>
        <w:tblCellMar>
          <w:top w:w="15" w:type="dxa"/>
          <w:left w:w="15" w:type="dxa"/>
          <w:bottom w:w="15" w:type="dxa"/>
          <w:right w:w="15" w:type="dxa"/>
        </w:tblCellMar>
        <w:tblLook w:val="04A0" w:firstRow="1" w:lastRow="0" w:firstColumn="1" w:lastColumn="0" w:noHBand="0" w:noVBand="1"/>
      </w:tblPr>
      <w:tblGrid>
        <w:gridCol w:w="2602"/>
        <w:gridCol w:w="2790"/>
        <w:gridCol w:w="3952"/>
      </w:tblGrid>
      <w:tr w:rsidR="00711CDC" w:rsidRPr="00711CDC" w14:paraId="33C80E6A" w14:textId="77777777" w:rsidTr="00415F8B">
        <w:trPr>
          <w:trHeight w:val="720"/>
        </w:trPr>
        <w:tc>
          <w:tcPr>
            <w:tcW w:w="2602"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4CA186EE"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b/>
                <w:bCs/>
                <w:color w:val="000000"/>
                <w:sz w:val="24"/>
                <w:szCs w:val="24"/>
              </w:rPr>
              <w:lastRenderedPageBreak/>
              <w:t>Requirements</w:t>
            </w:r>
          </w:p>
        </w:tc>
        <w:tc>
          <w:tcPr>
            <w:tcW w:w="2790"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6BC22602"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b/>
                <w:bCs/>
                <w:color w:val="000000"/>
                <w:sz w:val="24"/>
                <w:szCs w:val="24"/>
              </w:rPr>
              <w:t>Features</w:t>
            </w:r>
          </w:p>
        </w:tc>
        <w:tc>
          <w:tcPr>
            <w:tcW w:w="3952"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hideMark/>
          </w:tcPr>
          <w:p w14:paraId="12391ADB"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b/>
                <w:bCs/>
                <w:color w:val="000000"/>
                <w:sz w:val="24"/>
                <w:szCs w:val="24"/>
              </w:rPr>
              <w:t>Functions</w:t>
            </w:r>
          </w:p>
        </w:tc>
      </w:tr>
      <w:tr w:rsidR="00711CDC" w:rsidRPr="00711CDC" w14:paraId="14A5E627" w14:textId="77777777" w:rsidTr="00415F8B">
        <w:trPr>
          <w:trHeight w:val="885"/>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DDBD98" w14:textId="1577F017" w:rsidR="00711CDC" w:rsidRPr="00711CDC" w:rsidRDefault="001B109B" w:rsidP="004D326D">
            <w:pPr>
              <w:spacing w:after="0" w:line="360" w:lineRule="auto"/>
              <w:rPr>
                <w:rFonts w:ascii="Times New Roman" w:eastAsia="Times New Roman" w:hAnsi="Times New Roman" w:cs="Times New Roman"/>
                <w:sz w:val="24"/>
                <w:szCs w:val="24"/>
              </w:rPr>
            </w:pPr>
            <w:r w:rsidRPr="004D326D">
              <w:rPr>
                <w:rFonts w:ascii="Times New Roman" w:hAnsi="Times New Roman" w:cs="Times New Roman"/>
                <w:color w:val="000000"/>
                <w:sz w:val="24"/>
                <w:szCs w:val="24"/>
              </w:rPr>
              <w:t>Enter new customer data</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1BF35D5"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Add new customers </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F80D60B"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Click on "Create new customer"</w:t>
            </w:r>
          </w:p>
          <w:p w14:paraId="2CA0172D"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Fill out customer form.</w:t>
            </w:r>
          </w:p>
        </w:tc>
      </w:tr>
      <w:tr w:rsidR="00711CDC" w:rsidRPr="00711CDC" w14:paraId="1EB99E77" w14:textId="77777777" w:rsidTr="00415F8B">
        <w:trPr>
          <w:trHeight w:val="885"/>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7B209D" w14:textId="53742D22" w:rsidR="00711CDC" w:rsidRPr="00711CDC" w:rsidRDefault="001B109B" w:rsidP="004D326D">
            <w:pPr>
              <w:spacing w:after="0" w:line="360" w:lineRule="auto"/>
              <w:rPr>
                <w:rFonts w:ascii="Times New Roman" w:eastAsia="Times New Roman" w:hAnsi="Times New Roman" w:cs="Times New Roman"/>
                <w:sz w:val="24"/>
                <w:szCs w:val="24"/>
              </w:rPr>
            </w:pPr>
            <w:r w:rsidRPr="004D326D">
              <w:rPr>
                <w:rFonts w:ascii="Times New Roman" w:hAnsi="Times New Roman" w:cs="Times New Roman"/>
                <w:color w:val="000000"/>
                <w:sz w:val="24"/>
                <w:szCs w:val="24"/>
              </w:rPr>
              <w:t>Match customer data with customer relation system purchase information.</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9EF495"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Search customer by name </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619F841" w14:textId="5F0F8B6C"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 xml:space="preserve">Type customer name in the search field and press enter or click on magnifying glass. </w:t>
            </w:r>
          </w:p>
          <w:p w14:paraId="3D55C6D5" w14:textId="77777777" w:rsidR="00711CDC" w:rsidRPr="00711CDC" w:rsidRDefault="00711CDC" w:rsidP="004D326D">
            <w:pPr>
              <w:spacing w:after="0" w:line="360" w:lineRule="auto"/>
              <w:rPr>
                <w:rFonts w:ascii="Times New Roman" w:eastAsia="Times New Roman" w:hAnsi="Times New Roman" w:cs="Times New Roman"/>
                <w:sz w:val="24"/>
                <w:szCs w:val="24"/>
              </w:rPr>
            </w:pPr>
          </w:p>
        </w:tc>
      </w:tr>
      <w:tr w:rsidR="00711CDC" w:rsidRPr="00711CDC" w14:paraId="04021E35" w14:textId="77777777" w:rsidTr="00415F8B">
        <w:trPr>
          <w:trHeight w:val="1335"/>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0100D7" w14:textId="0527DD45" w:rsidR="00711CDC" w:rsidRPr="00711CDC" w:rsidRDefault="001B109B" w:rsidP="004D326D">
            <w:pPr>
              <w:spacing w:after="0" w:line="360" w:lineRule="auto"/>
              <w:rPr>
                <w:rFonts w:ascii="Times New Roman" w:eastAsia="Times New Roman" w:hAnsi="Times New Roman" w:cs="Times New Roman"/>
                <w:sz w:val="24"/>
                <w:szCs w:val="24"/>
              </w:rPr>
            </w:pPr>
            <w:r w:rsidRPr="004D326D">
              <w:rPr>
                <w:rFonts w:ascii="Times New Roman" w:hAnsi="Times New Roman" w:cs="Times New Roman"/>
                <w:color w:val="000000"/>
                <w:sz w:val="24"/>
                <w:szCs w:val="24"/>
              </w:rPr>
              <w:t>Document interaction with sales associates and customers.</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8A0822"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Make and store notes of conversations with customers, specifically about flooring needs</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966B387"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Click on “Quotes Project Plans Tab”. and click on the notes field.</w:t>
            </w:r>
          </w:p>
        </w:tc>
      </w:tr>
      <w:tr w:rsidR="00711CDC" w:rsidRPr="00711CDC" w14:paraId="29FF14A5" w14:textId="77777777" w:rsidTr="00415F8B">
        <w:trPr>
          <w:trHeight w:val="990"/>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04D9AC3"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Create quotes/project plans</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C371DEF"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Create quotes/project plans from customer interactions</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9840D4E" w14:textId="49991C3C"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 xml:space="preserve">Select Customer Information Tab, type customer information. </w:t>
            </w:r>
            <w:r w:rsidR="00602578" w:rsidRPr="004D326D">
              <w:rPr>
                <w:rFonts w:ascii="Times New Roman" w:eastAsia="Times New Roman" w:hAnsi="Times New Roman" w:cs="Times New Roman"/>
                <w:color w:val="000000"/>
                <w:sz w:val="24"/>
                <w:szCs w:val="24"/>
              </w:rPr>
              <w:t>Select “Quote</w:t>
            </w:r>
            <w:r w:rsidRPr="00711CDC">
              <w:rPr>
                <w:rFonts w:ascii="Times New Roman" w:eastAsia="Times New Roman" w:hAnsi="Times New Roman" w:cs="Times New Roman"/>
                <w:color w:val="000000"/>
                <w:sz w:val="24"/>
                <w:szCs w:val="24"/>
              </w:rPr>
              <w:t xml:space="preserve"> Project Plans” tab and enter in product information and click on preview.</w:t>
            </w:r>
          </w:p>
        </w:tc>
      </w:tr>
      <w:tr w:rsidR="00711CDC" w:rsidRPr="00711CDC" w14:paraId="3DB6D14A" w14:textId="77777777" w:rsidTr="00415F8B">
        <w:trPr>
          <w:trHeight w:val="990"/>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9C7D755"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Sales/quotes history</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29CA61B"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Pull customer’s sales and quotes</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E9D2590" w14:textId="6310FB4D"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 xml:space="preserve">Select Customer Information Tab, type customer information. Select “Sales/Records” tab. </w:t>
            </w:r>
          </w:p>
        </w:tc>
      </w:tr>
      <w:tr w:rsidR="00711CDC" w:rsidRPr="00711CDC" w14:paraId="6CFC6DB3" w14:textId="77777777" w:rsidTr="00415F8B">
        <w:trPr>
          <w:trHeight w:val="990"/>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987E4C4"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Generate reports</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6007B9"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Create Reports </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481519DA"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Select “Sales/Records tab”</w:t>
            </w:r>
          </w:p>
          <w:p w14:paraId="6C8D8B45" w14:textId="3E9B69CB"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Select the report drop down from the following list of reports: Store sale report, Sale</w:t>
            </w:r>
            <w:r w:rsidR="00415F8B" w:rsidRPr="004D326D">
              <w:rPr>
                <w:rFonts w:ascii="Times New Roman" w:eastAsia="Times New Roman" w:hAnsi="Times New Roman" w:cs="Times New Roman"/>
                <w:color w:val="000000"/>
                <w:sz w:val="24"/>
                <w:szCs w:val="24"/>
              </w:rPr>
              <w:t>s</w:t>
            </w:r>
            <w:r w:rsidRPr="00711CDC">
              <w:rPr>
                <w:rFonts w:ascii="Times New Roman" w:eastAsia="Times New Roman" w:hAnsi="Times New Roman" w:cs="Times New Roman"/>
                <w:color w:val="000000"/>
                <w:sz w:val="24"/>
                <w:szCs w:val="24"/>
              </w:rPr>
              <w:t xml:space="preserve"> Associate report,</w:t>
            </w:r>
            <w:r w:rsidR="00415F8B" w:rsidRPr="004D326D">
              <w:rPr>
                <w:rFonts w:ascii="Times New Roman" w:eastAsia="Times New Roman" w:hAnsi="Times New Roman" w:cs="Times New Roman"/>
                <w:color w:val="000000"/>
                <w:sz w:val="24"/>
                <w:szCs w:val="24"/>
              </w:rPr>
              <w:t xml:space="preserve"> </w:t>
            </w:r>
            <w:r w:rsidRPr="00711CDC">
              <w:rPr>
                <w:rFonts w:ascii="Times New Roman" w:eastAsia="Times New Roman" w:hAnsi="Times New Roman" w:cs="Times New Roman"/>
                <w:color w:val="000000"/>
                <w:sz w:val="24"/>
                <w:szCs w:val="24"/>
              </w:rPr>
              <w:t>customer satisfaction report,</w:t>
            </w:r>
            <w:r w:rsidR="00415F8B" w:rsidRPr="004D326D">
              <w:rPr>
                <w:rFonts w:ascii="Times New Roman" w:eastAsia="Times New Roman" w:hAnsi="Times New Roman" w:cs="Times New Roman"/>
                <w:color w:val="000000"/>
                <w:sz w:val="24"/>
                <w:szCs w:val="24"/>
              </w:rPr>
              <w:t xml:space="preserve"> Open Quotes report, Customer Loyalty report, or One-time Purchase report.</w:t>
            </w:r>
            <w:r w:rsidRPr="00711CDC">
              <w:rPr>
                <w:rFonts w:ascii="Times New Roman" w:eastAsia="Times New Roman" w:hAnsi="Times New Roman" w:cs="Times New Roman"/>
                <w:color w:val="000000"/>
                <w:sz w:val="24"/>
                <w:szCs w:val="24"/>
              </w:rPr>
              <w:t> </w:t>
            </w:r>
          </w:p>
          <w:p w14:paraId="0D24D66C"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Click “run report”</w:t>
            </w:r>
          </w:p>
          <w:p w14:paraId="5942A68E"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Report will be downloaded as a csv. spreadsheet.</w:t>
            </w:r>
          </w:p>
        </w:tc>
      </w:tr>
      <w:tr w:rsidR="00711CDC" w:rsidRPr="00711CDC" w14:paraId="5D333217" w14:textId="77777777" w:rsidTr="00415F8B">
        <w:trPr>
          <w:trHeight w:val="990"/>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095D3F"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lastRenderedPageBreak/>
              <w:t>Sales associate scheduling options </w:t>
            </w:r>
          </w:p>
        </w:tc>
        <w:tc>
          <w:tcPr>
            <w:tcW w:w="27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14AFF0C"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Sales Associate schedule appointment </w:t>
            </w:r>
          </w:p>
        </w:tc>
        <w:tc>
          <w:tcPr>
            <w:tcW w:w="39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5273BEF" w14:textId="77777777" w:rsidR="00711CDC" w:rsidRPr="00711CDC" w:rsidRDefault="00711CDC" w:rsidP="004D326D">
            <w:pPr>
              <w:spacing w:after="0" w:line="36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On the “Quote project plan” enter the customer's name and fill out the appointment details on the right hand of the screen.</w:t>
            </w:r>
          </w:p>
        </w:tc>
      </w:tr>
    </w:tbl>
    <w:p w14:paraId="11BBC4ED" w14:textId="5B83C138" w:rsidR="004D326D" w:rsidRDefault="004D326D" w:rsidP="00415F8B">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w:t>
      </w:r>
    </w:p>
    <w:p w14:paraId="4FFE979F" w14:textId="29890C77" w:rsidR="00415F8B" w:rsidRDefault="00711CDC" w:rsidP="00415F8B">
      <w:pPr>
        <w:spacing w:line="480" w:lineRule="auto"/>
        <w:rPr>
          <w:rFonts w:ascii="Times New Roman" w:eastAsia="Times New Roman" w:hAnsi="Times New Roman" w:cs="Times New Roman"/>
          <w:color w:val="000000"/>
          <w:sz w:val="24"/>
          <w:szCs w:val="24"/>
        </w:rPr>
      </w:pPr>
      <w:r w:rsidRPr="00711CDC">
        <w:rPr>
          <w:rFonts w:ascii="Times New Roman" w:eastAsia="Times New Roman" w:hAnsi="Times New Roman" w:cs="Times New Roman"/>
          <w:color w:val="000000"/>
          <w:sz w:val="24"/>
          <w:szCs w:val="24"/>
        </w:rPr>
        <w:t>3. Scope Verification</w:t>
      </w:r>
    </w:p>
    <w:p w14:paraId="02149D8B" w14:textId="188F6411" w:rsidR="00711CDC" w:rsidRPr="00711CDC" w:rsidRDefault="00711CDC" w:rsidP="00415F8B">
      <w:pPr>
        <w:spacing w:line="480" w:lineRule="auto"/>
        <w:ind w:firstLine="720"/>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The scope verification is best represented by the work breakdown structure (WBS) shown in Figure 1. The WBS defines the exact requirements and the sequence of events. </w:t>
      </w:r>
    </w:p>
    <w:p w14:paraId="6BEC8535" w14:textId="26189619" w:rsidR="00711CDC" w:rsidRPr="00711CDC" w:rsidRDefault="00857E44" w:rsidP="004D326D">
      <w:pPr>
        <w:spacing w:line="240" w:lineRule="auto"/>
        <w:ind w:left="-450" w:right="-990"/>
        <w:rPr>
          <w:rFonts w:ascii="Times New Roman" w:eastAsia="Times New Roman" w:hAnsi="Times New Roman" w:cs="Times New Roman"/>
          <w:sz w:val="24"/>
          <w:szCs w:val="24"/>
        </w:rPr>
      </w:pPr>
      <w:r>
        <w:rPr>
          <w:noProof/>
        </w:rPr>
        <w:drawing>
          <wp:inline distT="0" distB="0" distL="0" distR="0" wp14:anchorId="03FC6655" wp14:editId="0BF10ECB">
            <wp:extent cx="64960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9472" cy="3749169"/>
                    </a:xfrm>
                    <a:prstGeom prst="rect">
                      <a:avLst/>
                    </a:prstGeom>
                    <a:noFill/>
                    <a:ln>
                      <a:noFill/>
                    </a:ln>
                  </pic:spPr>
                </pic:pic>
              </a:graphicData>
            </a:graphic>
          </wp:inline>
        </w:drawing>
      </w:r>
    </w:p>
    <w:p w14:paraId="69EEE100" w14:textId="5590EACE" w:rsidR="00711CDC" w:rsidRPr="00711CDC" w:rsidRDefault="00711CDC" w:rsidP="00711CDC">
      <w:pPr>
        <w:spacing w:line="480" w:lineRule="auto"/>
        <w:rPr>
          <w:rFonts w:ascii="Times New Roman" w:eastAsia="Times New Roman" w:hAnsi="Times New Roman" w:cs="Times New Roman"/>
          <w:color w:val="000000"/>
          <w:sz w:val="24"/>
          <w:szCs w:val="24"/>
        </w:rPr>
      </w:pPr>
      <w:r w:rsidRPr="00711CDC">
        <w:rPr>
          <w:rFonts w:ascii="Times New Roman" w:eastAsia="Times New Roman" w:hAnsi="Times New Roman" w:cs="Times New Roman"/>
          <w:color w:val="000000"/>
          <w:sz w:val="24"/>
          <w:szCs w:val="24"/>
        </w:rPr>
        <w:t>Figure 1</w:t>
      </w:r>
      <w:r w:rsidR="00A86AA6">
        <w:rPr>
          <w:rFonts w:ascii="Times New Roman" w:eastAsia="Times New Roman" w:hAnsi="Times New Roman" w:cs="Times New Roman"/>
          <w:color w:val="000000"/>
          <w:sz w:val="24"/>
          <w:szCs w:val="24"/>
        </w:rPr>
        <w:t xml:space="preserve">- It </w:t>
      </w:r>
      <w:r w:rsidRPr="00711CDC">
        <w:rPr>
          <w:rFonts w:ascii="Times New Roman" w:eastAsia="Times New Roman" w:hAnsi="Times New Roman" w:cs="Times New Roman"/>
          <w:color w:val="000000"/>
          <w:sz w:val="24"/>
          <w:szCs w:val="24"/>
        </w:rPr>
        <w:t>is the work breakdown structure to the work package level for each of the requirements of the project.</w:t>
      </w:r>
    </w:p>
    <w:p w14:paraId="23893ECC" w14:textId="52AD6154" w:rsidR="00711CDC" w:rsidRPr="00711CDC" w:rsidRDefault="00711CDC" w:rsidP="00EF20AF">
      <w:pPr>
        <w:spacing w:line="480" w:lineRule="auto"/>
        <w:ind w:right="-810" w:hanging="360"/>
        <w:rPr>
          <w:rFonts w:ascii="Times New Roman" w:eastAsia="Times New Roman" w:hAnsi="Times New Roman" w:cs="Times New Roman"/>
          <w:sz w:val="24"/>
          <w:szCs w:val="24"/>
        </w:rPr>
      </w:pPr>
      <w:r w:rsidRPr="00711CDC">
        <w:rPr>
          <w:rFonts w:ascii="Calibri" w:eastAsia="Times New Roman" w:hAnsi="Calibri" w:cs="Calibri"/>
          <w:noProof/>
          <w:color w:val="000000"/>
          <w:bdr w:val="none" w:sz="0" w:space="0" w:color="auto" w:frame="1"/>
        </w:rPr>
        <w:lastRenderedPageBreak/>
        <w:drawing>
          <wp:inline distT="0" distB="0" distL="0" distR="0" wp14:anchorId="54218433" wp14:editId="04539074">
            <wp:extent cx="640397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3110" cy="3496567"/>
                    </a:xfrm>
                    <a:prstGeom prst="rect">
                      <a:avLst/>
                    </a:prstGeom>
                    <a:noFill/>
                    <a:ln>
                      <a:noFill/>
                    </a:ln>
                  </pic:spPr>
                </pic:pic>
              </a:graphicData>
            </a:graphic>
          </wp:inline>
        </w:drawing>
      </w:r>
      <w:r w:rsidRPr="00711CDC">
        <w:rPr>
          <w:rFonts w:ascii="Times New Roman" w:eastAsia="Times New Roman" w:hAnsi="Times New Roman" w:cs="Times New Roman"/>
          <w:color w:val="000000"/>
          <w:sz w:val="24"/>
          <w:szCs w:val="24"/>
        </w:rPr>
        <w:t>Figure 2</w:t>
      </w:r>
      <w:r w:rsidR="00A86AA6">
        <w:rPr>
          <w:rFonts w:ascii="Times New Roman" w:eastAsia="Times New Roman" w:hAnsi="Times New Roman" w:cs="Times New Roman"/>
          <w:sz w:val="24"/>
          <w:szCs w:val="24"/>
        </w:rPr>
        <w:t xml:space="preserve">- </w:t>
      </w:r>
      <w:r w:rsidRPr="00711CDC">
        <w:rPr>
          <w:rFonts w:ascii="Times New Roman" w:eastAsia="Times New Roman" w:hAnsi="Times New Roman" w:cs="Times New Roman"/>
          <w:color w:val="000000"/>
          <w:sz w:val="24"/>
          <w:szCs w:val="24"/>
        </w:rPr>
        <w:t xml:space="preserve">The Gantt chart shows the timeline of the project from start to finish. </w:t>
      </w:r>
    </w:p>
    <w:p w14:paraId="633AEF8D" w14:textId="77777777" w:rsidR="00711CDC" w:rsidRPr="00711CDC" w:rsidRDefault="00711CDC" w:rsidP="00A86AA6">
      <w:pPr>
        <w:spacing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4. Scope Governance</w:t>
      </w:r>
    </w:p>
    <w:p w14:paraId="6704CD16" w14:textId="1A3DE5E3" w:rsidR="00711CDC" w:rsidRPr="00711CDC" w:rsidRDefault="00711CDC" w:rsidP="00A86AA6">
      <w:pPr>
        <w:spacing w:after="0" w:line="480" w:lineRule="auto"/>
        <w:rPr>
          <w:rFonts w:ascii="Times New Roman" w:eastAsia="Times New Roman" w:hAnsi="Times New Roman" w:cs="Times New Roman"/>
          <w:sz w:val="24"/>
          <w:szCs w:val="24"/>
        </w:rPr>
      </w:pPr>
      <w:r w:rsidRPr="00711CDC">
        <w:rPr>
          <w:rFonts w:ascii="Times New Roman" w:eastAsia="Times New Roman" w:hAnsi="Times New Roman" w:cs="Times New Roman"/>
          <w:color w:val="000000"/>
          <w:sz w:val="24"/>
          <w:szCs w:val="24"/>
        </w:rPr>
        <w:tab/>
        <w:t>Scope change governance is the process to keep the scope of the project under control. All changes made to the scope will affect both the cost and schedule and must be scrutinized before allowing the change. These two documents will serve as the monitors and controls</w:t>
      </w:r>
      <w:r w:rsidR="00EF20AF">
        <w:rPr>
          <w:rFonts w:ascii="Times New Roman" w:eastAsia="Times New Roman" w:hAnsi="Times New Roman" w:cs="Times New Roman"/>
          <w:color w:val="000000"/>
          <w:sz w:val="24"/>
          <w:szCs w:val="24"/>
        </w:rPr>
        <w:t xml:space="preserve">. They </w:t>
      </w:r>
      <w:r w:rsidRPr="00711CDC">
        <w:rPr>
          <w:rFonts w:ascii="Times New Roman" w:eastAsia="Times New Roman" w:hAnsi="Times New Roman" w:cs="Times New Roman"/>
          <w:color w:val="000000"/>
          <w:sz w:val="24"/>
          <w:szCs w:val="24"/>
        </w:rPr>
        <w:t xml:space="preserve">will control </w:t>
      </w:r>
      <w:r w:rsidR="00EF20AF">
        <w:rPr>
          <w:rFonts w:ascii="Times New Roman" w:eastAsia="Times New Roman" w:hAnsi="Times New Roman" w:cs="Times New Roman"/>
          <w:color w:val="000000"/>
          <w:sz w:val="24"/>
          <w:szCs w:val="24"/>
        </w:rPr>
        <w:t xml:space="preserve">the </w:t>
      </w:r>
      <w:r w:rsidRPr="00711CDC">
        <w:rPr>
          <w:rFonts w:ascii="Times New Roman" w:eastAsia="Times New Roman" w:hAnsi="Times New Roman" w:cs="Times New Roman"/>
          <w:color w:val="000000"/>
          <w:sz w:val="24"/>
          <w:szCs w:val="24"/>
        </w:rPr>
        <w:t xml:space="preserve">scope creep and </w:t>
      </w:r>
      <w:r w:rsidR="00EF20AF">
        <w:rPr>
          <w:rFonts w:ascii="Times New Roman" w:eastAsia="Times New Roman" w:hAnsi="Times New Roman" w:cs="Times New Roman"/>
          <w:color w:val="000000"/>
          <w:sz w:val="24"/>
          <w:szCs w:val="24"/>
        </w:rPr>
        <w:t>move the project forward</w:t>
      </w:r>
      <w:r w:rsidRPr="00711CDC">
        <w:rPr>
          <w:rFonts w:ascii="Times New Roman" w:eastAsia="Times New Roman" w:hAnsi="Times New Roman" w:cs="Times New Roman"/>
          <w:color w:val="000000"/>
          <w:sz w:val="24"/>
          <w:szCs w:val="24"/>
        </w:rPr>
        <w:t>. Any additional items</w:t>
      </w:r>
      <w:r w:rsidR="00EF20AF">
        <w:rPr>
          <w:rFonts w:ascii="Times New Roman" w:eastAsia="Times New Roman" w:hAnsi="Times New Roman" w:cs="Times New Roman"/>
          <w:color w:val="000000"/>
          <w:sz w:val="24"/>
          <w:szCs w:val="24"/>
        </w:rPr>
        <w:t>, which</w:t>
      </w:r>
      <w:r w:rsidRPr="00711CDC">
        <w:rPr>
          <w:rFonts w:ascii="Times New Roman" w:eastAsia="Times New Roman" w:hAnsi="Times New Roman" w:cs="Times New Roman"/>
          <w:color w:val="000000"/>
          <w:sz w:val="24"/>
          <w:szCs w:val="24"/>
        </w:rPr>
        <w:t xml:space="preserve"> are requested to be added to the scope </w:t>
      </w:r>
      <w:r w:rsidR="00EF20AF">
        <w:rPr>
          <w:rFonts w:ascii="Times New Roman" w:eastAsia="Times New Roman" w:hAnsi="Times New Roman" w:cs="Times New Roman"/>
          <w:color w:val="000000"/>
          <w:sz w:val="24"/>
          <w:szCs w:val="24"/>
        </w:rPr>
        <w:t>and</w:t>
      </w:r>
      <w:r w:rsidRPr="00711CDC">
        <w:rPr>
          <w:rFonts w:ascii="Times New Roman" w:eastAsia="Times New Roman" w:hAnsi="Times New Roman" w:cs="Times New Roman"/>
          <w:color w:val="000000"/>
          <w:sz w:val="24"/>
          <w:szCs w:val="24"/>
        </w:rPr>
        <w:t xml:space="preserve"> are not on the WBS</w:t>
      </w:r>
      <w:r w:rsidR="00EF20AF">
        <w:rPr>
          <w:rFonts w:ascii="Times New Roman" w:eastAsia="Times New Roman" w:hAnsi="Times New Roman" w:cs="Times New Roman"/>
          <w:color w:val="000000"/>
          <w:sz w:val="24"/>
          <w:szCs w:val="24"/>
        </w:rPr>
        <w:t>,</w:t>
      </w:r>
      <w:r w:rsidRPr="00711CDC">
        <w:rPr>
          <w:rFonts w:ascii="Times New Roman" w:eastAsia="Times New Roman" w:hAnsi="Times New Roman" w:cs="Times New Roman"/>
          <w:color w:val="000000"/>
          <w:sz w:val="24"/>
          <w:szCs w:val="24"/>
        </w:rPr>
        <w:t xml:space="preserve"> must be addressed by an Ad Hoc team meeting</w:t>
      </w:r>
      <w:r w:rsidR="00EF20AF">
        <w:rPr>
          <w:rFonts w:ascii="Times New Roman" w:eastAsia="Times New Roman" w:hAnsi="Times New Roman" w:cs="Times New Roman"/>
          <w:color w:val="000000"/>
          <w:sz w:val="24"/>
          <w:szCs w:val="24"/>
        </w:rPr>
        <w:t>. This will include</w:t>
      </w:r>
      <w:r w:rsidRPr="00711CDC">
        <w:rPr>
          <w:rFonts w:ascii="Times New Roman" w:eastAsia="Times New Roman" w:hAnsi="Times New Roman" w:cs="Times New Roman"/>
          <w:color w:val="000000"/>
          <w:sz w:val="24"/>
          <w:szCs w:val="24"/>
        </w:rPr>
        <w:t xml:space="preserve"> </w:t>
      </w:r>
      <w:r w:rsidR="00EF20AF">
        <w:rPr>
          <w:rFonts w:ascii="Times New Roman" w:eastAsia="Times New Roman" w:hAnsi="Times New Roman" w:cs="Times New Roman"/>
          <w:color w:val="000000"/>
          <w:sz w:val="24"/>
          <w:szCs w:val="24"/>
        </w:rPr>
        <w:t>discussion of</w:t>
      </w:r>
      <w:r w:rsidRPr="00711CDC">
        <w:rPr>
          <w:rFonts w:ascii="Times New Roman" w:eastAsia="Times New Roman" w:hAnsi="Times New Roman" w:cs="Times New Roman"/>
          <w:color w:val="000000"/>
          <w:sz w:val="24"/>
          <w:szCs w:val="24"/>
        </w:rPr>
        <w:t xml:space="preserve"> </w:t>
      </w:r>
      <w:r w:rsidR="00EF20AF">
        <w:rPr>
          <w:rFonts w:ascii="Times New Roman" w:eastAsia="Times New Roman" w:hAnsi="Times New Roman" w:cs="Times New Roman"/>
          <w:color w:val="000000"/>
          <w:sz w:val="24"/>
          <w:szCs w:val="24"/>
        </w:rPr>
        <w:t xml:space="preserve">the </w:t>
      </w:r>
      <w:r w:rsidRPr="00711CDC">
        <w:rPr>
          <w:rFonts w:ascii="Times New Roman" w:eastAsia="Times New Roman" w:hAnsi="Times New Roman" w:cs="Times New Roman"/>
          <w:color w:val="000000"/>
          <w:sz w:val="24"/>
          <w:szCs w:val="24"/>
        </w:rPr>
        <w:t xml:space="preserve">criticality of addition and any effects in terms of cost and schedule </w:t>
      </w:r>
      <w:r w:rsidR="00EF20AF">
        <w:rPr>
          <w:rFonts w:ascii="Times New Roman" w:eastAsia="Times New Roman" w:hAnsi="Times New Roman" w:cs="Times New Roman"/>
          <w:color w:val="000000"/>
          <w:sz w:val="24"/>
          <w:szCs w:val="24"/>
        </w:rPr>
        <w:t xml:space="preserve">that </w:t>
      </w:r>
      <w:r w:rsidRPr="00711CDC">
        <w:rPr>
          <w:rFonts w:ascii="Times New Roman" w:eastAsia="Times New Roman" w:hAnsi="Times New Roman" w:cs="Times New Roman"/>
          <w:color w:val="000000"/>
          <w:sz w:val="24"/>
          <w:szCs w:val="24"/>
        </w:rPr>
        <w:t xml:space="preserve">the change would create. </w:t>
      </w:r>
    </w:p>
    <w:p w14:paraId="07B77A9E" w14:textId="77777777" w:rsidR="00687DEC" w:rsidRDefault="00687DEC" w:rsidP="007A7A8B">
      <w:pPr>
        <w:spacing w:line="480" w:lineRule="auto"/>
        <w:jc w:val="center"/>
        <w:rPr>
          <w:rFonts w:ascii="Times New Roman" w:hAnsi="Times New Roman" w:cs="Times New Roman"/>
          <w:sz w:val="24"/>
          <w:szCs w:val="24"/>
        </w:rPr>
      </w:pPr>
    </w:p>
    <w:sectPr w:rsidR="00687DE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D3030" w14:textId="77777777" w:rsidR="001C1BFE" w:rsidRDefault="001C1BFE" w:rsidP="002E61C4">
      <w:pPr>
        <w:spacing w:after="0" w:line="240" w:lineRule="auto"/>
      </w:pPr>
      <w:r>
        <w:separator/>
      </w:r>
    </w:p>
  </w:endnote>
  <w:endnote w:type="continuationSeparator" w:id="0">
    <w:p w14:paraId="12712BC4" w14:textId="77777777" w:rsidR="001C1BFE" w:rsidRDefault="001C1BFE"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1258D" w14:textId="77777777" w:rsidR="001C1BFE" w:rsidRDefault="001C1BFE" w:rsidP="002E61C4">
      <w:pPr>
        <w:spacing w:after="0" w:line="240" w:lineRule="auto"/>
      </w:pPr>
      <w:r>
        <w:separator/>
      </w:r>
    </w:p>
  </w:footnote>
  <w:footnote w:type="continuationSeparator" w:id="0">
    <w:p w14:paraId="2E80229E" w14:textId="77777777" w:rsidR="001C1BFE" w:rsidRDefault="001C1BFE"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777F" w14:textId="77777777" w:rsidR="002E61C4" w:rsidRDefault="002E61C4">
    <w:pPr>
      <w:pStyle w:val="Header"/>
    </w:pPr>
    <w:r>
      <w:rPr>
        <w:noProof/>
      </w:rPr>
      <mc:AlternateContent>
        <mc:Choice Requires="wps">
          <w:drawing>
            <wp:anchor distT="0" distB="0" distL="114300" distR="114300" simplePos="0" relativeHeight="251660288" behindDoc="0" locked="0" layoutInCell="0" allowOverlap="1" wp14:anchorId="1F964438" wp14:editId="62C3E60B">
              <wp:simplePos x="0" y="0"/>
              <wp:positionH relativeFrom="margin">
                <wp:posOffset>-1</wp:posOffset>
              </wp:positionH>
              <wp:positionV relativeFrom="topMargin">
                <wp:posOffset>466725</wp:posOffset>
              </wp:positionV>
              <wp:extent cx="6372225"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42351298" w:rsidR="002E61C4" w:rsidRDefault="00F04F2E" w:rsidP="00F04F2E">
                          <w:pPr>
                            <w:spacing w:after="0" w:line="240" w:lineRule="auto"/>
                            <w:ind w:left="2880" w:firstLine="720"/>
                            <w:rPr>
                              <w:noProof/>
                            </w:rPr>
                          </w:pPr>
                          <w:r>
                            <w:rPr>
                              <w:noProof/>
                            </w:rPr>
                            <w:t xml:space="preserve">                       </w:t>
                          </w:r>
                          <w:r>
                            <w:rPr>
                              <w:noProof/>
                            </w:rPr>
                            <w:fldChar w:fldCharType="begin"/>
                          </w:r>
                          <w:r>
                            <w:rPr>
                              <w:noProof/>
                            </w:rPr>
                            <w:instrText xml:space="preserve"> PAGE   \* MERGEFORMAT </w:instrText>
                          </w:r>
                          <w:r>
                            <w:rPr>
                              <w:noProof/>
                            </w:rPr>
                            <w:fldChar w:fldCharType="separate"/>
                          </w:r>
                          <w:r w:rsidR="002A71C4">
                            <w:rPr>
                              <w:noProof/>
                            </w:rPr>
                            <w:t>1</w:t>
                          </w:r>
                          <w:r>
                            <w:rPr>
                              <w:noProof/>
                            </w:rPr>
                            <w:fldChar w:fldCharType="end"/>
                          </w:r>
                          <w:r>
                            <w:rPr>
                              <w:noProof/>
                            </w:rPr>
                            <w:t xml:space="preserve">                                 </w:t>
                          </w:r>
                          <w:r w:rsidR="009E07A1">
                            <w:rPr>
                              <w:noProof/>
                            </w:rPr>
                            <w:t xml:space="preserve"> </w:t>
                          </w:r>
                          <w:r w:rsidR="00711CDC">
                            <w:rPr>
                              <w:noProof/>
                            </w:rPr>
                            <w:t xml:space="preserve">       PDR: Preliminary Design Review</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0;margin-top:36.75pt;width:501.7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pjtA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yWQWRdEUIwpn4WwymyQuBMmOt3ulzTsm&#10;O2QXOVbQfYdOdvfa2GxIdnSxwYQseds6BbTiwgCOowViw1V7ZrNwDf2RBulqvprHXhwlKy8OisK7&#10;LZexl5ThbFpMiuWyCH/auGGcNbyqmLBhjuIK4z9r3kHmoyxO8tKy5ZWFsylptVkvW4V2BMRduu9Q&#10;kDM3/zINVwTg8oJSGMXBXZR6ZTKfeXEZT710Fsy9IEzv0iSI07goLyndc8H+nRIacpxOoaeOzm+5&#10;Be57zY1kHTcwPlre5Xh+ciKZleBKVK61hvB2XJ+Vwqb/XApo97HRTrBWo6NazX69BxSr4rWsnkC6&#10;SoKyQJ8w82DRSPUdowHmR471ty1RDKP2vQD5p2Ec24HjNrBQ59b10UoEBYgcU6MwGjdLM46nba/4&#10;poEYx6d2C4+l5E7Hz/kcnhhMB0fnMMns+DnfO6/nebv4BQAA//8DAFBLAwQUAAYACAAAACEAvNWh&#10;+toAAAAIAQAADwAAAGRycy9kb3ducmV2LnhtbEyPwU7DMBBE70j9B2srcaM2VJSSxqkQogcEF0q5&#10;u/E2ibDXUbxpQ7++Dhe4zWpGs2/y9eCdOGIXm0AabmcKBFIZbEOVht3n5mYJIrIha1wg1PCDEdbF&#10;5Co3mQ0n+sDjliuRSihmRkPN3GZSxrJGb+IstEjJO4TOG05nV0nbmVMq907eKbWQ3jSUPtSmxeca&#10;y+9t7zW89Grn33lO4fVNVks6u2bxtdH6ejo8rUAwDvwXhhE/oUORmPahJxuF05CGsIaH+T2I0VVq&#10;VPtf9QiyyOX/AcUFAAD//wMAUEsBAi0AFAAGAAgAAAAhALaDOJL+AAAA4QEAABMAAAAAAAAAAAAA&#10;AAAAAAAAAFtDb250ZW50X1R5cGVzXS54bWxQSwECLQAUAAYACAAAACEAOP0h/9YAAACUAQAACwAA&#10;AAAAAAAAAAAAAAAvAQAAX3JlbHMvLnJlbHNQSwECLQAUAAYACAAAACEAA5Z6Y7QCAAC3BQAADgAA&#10;AAAAAAAAAAAAAAAuAgAAZHJzL2Uyb0RvYy54bWxQSwECLQAUAAYACAAAACEAvNWh+toAAAAIAQAA&#10;DwAAAAAAAAAAAAAAAAAOBQAAZHJzL2Rvd25yZXYueG1sUEsFBgAAAAAEAAQA8wAAABUGAAAAAA==&#10;" o:allowincell="f" filled="f" stroked="f">
              <v:textbox style="mso-fit-shape-to-text:t" inset=",0,,0">
                <w:txbxContent>
                  <w:p w14:paraId="582E309B" w14:textId="42351298" w:rsidR="002E61C4" w:rsidRDefault="00F04F2E" w:rsidP="00F04F2E">
                    <w:pPr>
                      <w:spacing w:after="0" w:line="240" w:lineRule="auto"/>
                      <w:ind w:left="2880" w:firstLine="720"/>
                      <w:rPr>
                        <w:noProof/>
                      </w:rPr>
                    </w:pPr>
                    <w:r>
                      <w:rPr>
                        <w:noProof/>
                      </w:rPr>
                      <w:t xml:space="preserve">                       </w:t>
                    </w:r>
                    <w:r>
                      <w:rPr>
                        <w:noProof/>
                      </w:rPr>
                      <w:fldChar w:fldCharType="begin"/>
                    </w:r>
                    <w:r>
                      <w:rPr>
                        <w:noProof/>
                      </w:rPr>
                      <w:instrText xml:space="preserve"> PAGE   \* MERGEFORMAT </w:instrText>
                    </w:r>
                    <w:r>
                      <w:rPr>
                        <w:noProof/>
                      </w:rPr>
                      <w:fldChar w:fldCharType="separate"/>
                    </w:r>
                    <w:r w:rsidR="002A71C4">
                      <w:rPr>
                        <w:noProof/>
                      </w:rPr>
                      <w:t>1</w:t>
                    </w:r>
                    <w:r>
                      <w:rPr>
                        <w:noProof/>
                      </w:rPr>
                      <w:fldChar w:fldCharType="end"/>
                    </w:r>
                    <w:r>
                      <w:rPr>
                        <w:noProof/>
                      </w:rPr>
                      <w:t xml:space="preserve">                                 </w:t>
                    </w:r>
                    <w:r w:rsidR="009E07A1">
                      <w:rPr>
                        <w:noProof/>
                      </w:rPr>
                      <w:t xml:space="preserve"> </w:t>
                    </w:r>
                    <w:r w:rsidR="00711CDC">
                      <w:rPr>
                        <w:noProof/>
                      </w:rPr>
                      <w:t xml:space="preserve">       PDR: Preliminary Design Review</w:t>
                    </w:r>
                  </w:p>
                </w:txbxContent>
              </v:textbox>
              <w10:wrap anchorx="margin" anchory="margin"/>
            </v:shape>
          </w:pict>
        </mc:Fallback>
      </mc:AlternateContent>
    </w:r>
    <w:r w:rsidR="00B76025">
      <w:t>System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FAE"/>
    <w:multiLevelType w:val="multilevel"/>
    <w:tmpl w:val="C030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90CFC"/>
    <w:multiLevelType w:val="hybridMultilevel"/>
    <w:tmpl w:val="A9DC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F842328"/>
    <w:multiLevelType w:val="multilevel"/>
    <w:tmpl w:val="DFE2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42EB6"/>
    <w:multiLevelType w:val="hybridMultilevel"/>
    <w:tmpl w:val="4B66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A334C"/>
    <w:multiLevelType w:val="hybridMultilevel"/>
    <w:tmpl w:val="6DAA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9A14E3"/>
    <w:multiLevelType w:val="hybridMultilevel"/>
    <w:tmpl w:val="0AD0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F669A3"/>
    <w:multiLevelType w:val="hybridMultilevel"/>
    <w:tmpl w:val="C43A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E15D1F"/>
    <w:multiLevelType w:val="multilevel"/>
    <w:tmpl w:val="7AE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3"/>
  </w:num>
  <w:num w:numId="4">
    <w:abstractNumId w:val="19"/>
  </w:num>
  <w:num w:numId="5">
    <w:abstractNumId w:val="21"/>
  </w:num>
  <w:num w:numId="6">
    <w:abstractNumId w:val="7"/>
  </w:num>
  <w:num w:numId="7">
    <w:abstractNumId w:val="23"/>
  </w:num>
  <w:num w:numId="8">
    <w:abstractNumId w:val="2"/>
  </w:num>
  <w:num w:numId="9">
    <w:abstractNumId w:val="22"/>
  </w:num>
  <w:num w:numId="10">
    <w:abstractNumId w:val="28"/>
  </w:num>
  <w:num w:numId="11">
    <w:abstractNumId w:val="10"/>
  </w:num>
  <w:num w:numId="12">
    <w:abstractNumId w:val="16"/>
  </w:num>
  <w:num w:numId="13">
    <w:abstractNumId w:val="14"/>
  </w:num>
  <w:num w:numId="14">
    <w:abstractNumId w:val="13"/>
  </w:num>
  <w:num w:numId="15">
    <w:abstractNumId w:val="17"/>
  </w:num>
  <w:num w:numId="16">
    <w:abstractNumId w:val="24"/>
  </w:num>
  <w:num w:numId="17">
    <w:abstractNumId w:val="6"/>
  </w:num>
  <w:num w:numId="18">
    <w:abstractNumId w:val="1"/>
  </w:num>
  <w:num w:numId="19">
    <w:abstractNumId w:val="5"/>
  </w:num>
  <w:num w:numId="20">
    <w:abstractNumId w:val="27"/>
  </w:num>
  <w:num w:numId="21">
    <w:abstractNumId w:val="8"/>
  </w:num>
  <w:num w:numId="22">
    <w:abstractNumId w:val="11"/>
  </w:num>
  <w:num w:numId="23">
    <w:abstractNumId w:val="15"/>
  </w:num>
  <w:num w:numId="24">
    <w:abstractNumId w:val="18"/>
  </w:num>
  <w:num w:numId="25">
    <w:abstractNumId w:val="12"/>
  </w:num>
  <w:num w:numId="26">
    <w:abstractNumId w:val="4"/>
  </w:num>
  <w:num w:numId="27">
    <w:abstractNumId w:val="9"/>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673"/>
    <w:rsid w:val="0001106D"/>
    <w:rsid w:val="00021EE1"/>
    <w:rsid w:val="00083012"/>
    <w:rsid w:val="000830DE"/>
    <w:rsid w:val="000938E1"/>
    <w:rsid w:val="000A5128"/>
    <w:rsid w:val="000B16D1"/>
    <w:rsid w:val="000B42D7"/>
    <w:rsid w:val="000D42E2"/>
    <w:rsid w:val="000E3D59"/>
    <w:rsid w:val="000E4D87"/>
    <w:rsid w:val="000F13EA"/>
    <w:rsid w:val="0010745A"/>
    <w:rsid w:val="001160F3"/>
    <w:rsid w:val="001171A4"/>
    <w:rsid w:val="00123205"/>
    <w:rsid w:val="0012344B"/>
    <w:rsid w:val="0013275F"/>
    <w:rsid w:val="0013708A"/>
    <w:rsid w:val="00161EC0"/>
    <w:rsid w:val="0017257A"/>
    <w:rsid w:val="00174E53"/>
    <w:rsid w:val="00185EDC"/>
    <w:rsid w:val="001A176C"/>
    <w:rsid w:val="001B109B"/>
    <w:rsid w:val="001C1BFE"/>
    <w:rsid w:val="001C330E"/>
    <w:rsid w:val="001D5CA0"/>
    <w:rsid w:val="001E60DB"/>
    <w:rsid w:val="001F40C5"/>
    <w:rsid w:val="001F49A7"/>
    <w:rsid w:val="002158A3"/>
    <w:rsid w:val="0022140C"/>
    <w:rsid w:val="00227AD2"/>
    <w:rsid w:val="00230BB0"/>
    <w:rsid w:val="0024018E"/>
    <w:rsid w:val="00240FAA"/>
    <w:rsid w:val="00252836"/>
    <w:rsid w:val="0026742D"/>
    <w:rsid w:val="002675D8"/>
    <w:rsid w:val="00284F41"/>
    <w:rsid w:val="00294DD2"/>
    <w:rsid w:val="002A71C4"/>
    <w:rsid w:val="002E4FE5"/>
    <w:rsid w:val="002E61C4"/>
    <w:rsid w:val="00326AE3"/>
    <w:rsid w:val="00327B2F"/>
    <w:rsid w:val="003333ED"/>
    <w:rsid w:val="00335588"/>
    <w:rsid w:val="00345BF2"/>
    <w:rsid w:val="003471C0"/>
    <w:rsid w:val="00371432"/>
    <w:rsid w:val="0037756B"/>
    <w:rsid w:val="0038471B"/>
    <w:rsid w:val="003920F7"/>
    <w:rsid w:val="00393424"/>
    <w:rsid w:val="003A6C5B"/>
    <w:rsid w:val="003D15F6"/>
    <w:rsid w:val="003D446F"/>
    <w:rsid w:val="00415329"/>
    <w:rsid w:val="00415F8B"/>
    <w:rsid w:val="004250F1"/>
    <w:rsid w:val="00427D3D"/>
    <w:rsid w:val="004401CE"/>
    <w:rsid w:val="0044216A"/>
    <w:rsid w:val="00447255"/>
    <w:rsid w:val="004508C8"/>
    <w:rsid w:val="0045233C"/>
    <w:rsid w:val="004837BF"/>
    <w:rsid w:val="0048446E"/>
    <w:rsid w:val="004A4CAD"/>
    <w:rsid w:val="004B62A1"/>
    <w:rsid w:val="004D326D"/>
    <w:rsid w:val="004E0E8B"/>
    <w:rsid w:val="004E102F"/>
    <w:rsid w:val="004E651E"/>
    <w:rsid w:val="004F3101"/>
    <w:rsid w:val="00525264"/>
    <w:rsid w:val="0053072F"/>
    <w:rsid w:val="00537288"/>
    <w:rsid w:val="00541167"/>
    <w:rsid w:val="00571D8D"/>
    <w:rsid w:val="00597483"/>
    <w:rsid w:val="005B4D78"/>
    <w:rsid w:val="005C4B5A"/>
    <w:rsid w:val="005D0D25"/>
    <w:rsid w:val="005D52DA"/>
    <w:rsid w:val="005E5751"/>
    <w:rsid w:val="00602578"/>
    <w:rsid w:val="00602DCA"/>
    <w:rsid w:val="00616503"/>
    <w:rsid w:val="0062148E"/>
    <w:rsid w:val="00651EA6"/>
    <w:rsid w:val="00662D57"/>
    <w:rsid w:val="00665227"/>
    <w:rsid w:val="00671DC0"/>
    <w:rsid w:val="00680658"/>
    <w:rsid w:val="006842C4"/>
    <w:rsid w:val="00687DEC"/>
    <w:rsid w:val="006964AC"/>
    <w:rsid w:val="00697C84"/>
    <w:rsid w:val="00697E52"/>
    <w:rsid w:val="006A2F3E"/>
    <w:rsid w:val="006A5DDF"/>
    <w:rsid w:val="006D2515"/>
    <w:rsid w:val="006D3B65"/>
    <w:rsid w:val="006E372B"/>
    <w:rsid w:val="00711CDC"/>
    <w:rsid w:val="007146DC"/>
    <w:rsid w:val="007230F7"/>
    <w:rsid w:val="0073081C"/>
    <w:rsid w:val="00736B0E"/>
    <w:rsid w:val="00737414"/>
    <w:rsid w:val="0074644D"/>
    <w:rsid w:val="0075044C"/>
    <w:rsid w:val="007505D7"/>
    <w:rsid w:val="00757CD2"/>
    <w:rsid w:val="00762B21"/>
    <w:rsid w:val="00770B8F"/>
    <w:rsid w:val="00774030"/>
    <w:rsid w:val="007803CE"/>
    <w:rsid w:val="00795B93"/>
    <w:rsid w:val="007A2D61"/>
    <w:rsid w:val="007A7A8B"/>
    <w:rsid w:val="007B1564"/>
    <w:rsid w:val="007C5A34"/>
    <w:rsid w:val="007D02D5"/>
    <w:rsid w:val="007E2BF0"/>
    <w:rsid w:val="007F3E6F"/>
    <w:rsid w:val="007F553E"/>
    <w:rsid w:val="00807439"/>
    <w:rsid w:val="00830998"/>
    <w:rsid w:val="008572D5"/>
    <w:rsid w:val="00857E44"/>
    <w:rsid w:val="008A620D"/>
    <w:rsid w:val="008B2795"/>
    <w:rsid w:val="008B3719"/>
    <w:rsid w:val="008B3FE7"/>
    <w:rsid w:val="00902B5F"/>
    <w:rsid w:val="00916FB9"/>
    <w:rsid w:val="009243DF"/>
    <w:rsid w:val="009346FB"/>
    <w:rsid w:val="00946ECB"/>
    <w:rsid w:val="00966736"/>
    <w:rsid w:val="009813B3"/>
    <w:rsid w:val="00990040"/>
    <w:rsid w:val="00994ADB"/>
    <w:rsid w:val="009B2DA7"/>
    <w:rsid w:val="009C641D"/>
    <w:rsid w:val="009D516C"/>
    <w:rsid w:val="009E07A1"/>
    <w:rsid w:val="009E679E"/>
    <w:rsid w:val="009F22D5"/>
    <w:rsid w:val="009F348A"/>
    <w:rsid w:val="00A16D68"/>
    <w:rsid w:val="00A22BAF"/>
    <w:rsid w:val="00A6445E"/>
    <w:rsid w:val="00A66681"/>
    <w:rsid w:val="00A86AA6"/>
    <w:rsid w:val="00AB329D"/>
    <w:rsid w:val="00AB3F4C"/>
    <w:rsid w:val="00AC45B2"/>
    <w:rsid w:val="00AC5C96"/>
    <w:rsid w:val="00AD1E5D"/>
    <w:rsid w:val="00AD5D4A"/>
    <w:rsid w:val="00AE5874"/>
    <w:rsid w:val="00AF1DAA"/>
    <w:rsid w:val="00AF1E48"/>
    <w:rsid w:val="00AF63BC"/>
    <w:rsid w:val="00B0012D"/>
    <w:rsid w:val="00B3648A"/>
    <w:rsid w:val="00B425EC"/>
    <w:rsid w:val="00B53628"/>
    <w:rsid w:val="00B614D8"/>
    <w:rsid w:val="00B76025"/>
    <w:rsid w:val="00B85DFB"/>
    <w:rsid w:val="00B91ED2"/>
    <w:rsid w:val="00BA23B5"/>
    <w:rsid w:val="00BD093A"/>
    <w:rsid w:val="00BD3B69"/>
    <w:rsid w:val="00BD48FE"/>
    <w:rsid w:val="00BD7F42"/>
    <w:rsid w:val="00BE1387"/>
    <w:rsid w:val="00BE1463"/>
    <w:rsid w:val="00C27CC8"/>
    <w:rsid w:val="00C30E37"/>
    <w:rsid w:val="00C51A05"/>
    <w:rsid w:val="00C80035"/>
    <w:rsid w:val="00CA5C87"/>
    <w:rsid w:val="00CC568A"/>
    <w:rsid w:val="00CC5A26"/>
    <w:rsid w:val="00CD276D"/>
    <w:rsid w:val="00CD4B38"/>
    <w:rsid w:val="00CD7C0D"/>
    <w:rsid w:val="00CE1C09"/>
    <w:rsid w:val="00CE5144"/>
    <w:rsid w:val="00CE6162"/>
    <w:rsid w:val="00CF7E78"/>
    <w:rsid w:val="00D00BC7"/>
    <w:rsid w:val="00D04907"/>
    <w:rsid w:val="00D35FC1"/>
    <w:rsid w:val="00D752AB"/>
    <w:rsid w:val="00D857BC"/>
    <w:rsid w:val="00D86290"/>
    <w:rsid w:val="00D92564"/>
    <w:rsid w:val="00D94F10"/>
    <w:rsid w:val="00D968D7"/>
    <w:rsid w:val="00DB4109"/>
    <w:rsid w:val="00DD2CE5"/>
    <w:rsid w:val="00DE4F82"/>
    <w:rsid w:val="00DF1DB2"/>
    <w:rsid w:val="00DF7B83"/>
    <w:rsid w:val="00E056AC"/>
    <w:rsid w:val="00E15EE7"/>
    <w:rsid w:val="00E239BF"/>
    <w:rsid w:val="00E258B5"/>
    <w:rsid w:val="00E56C08"/>
    <w:rsid w:val="00E72D41"/>
    <w:rsid w:val="00E75B93"/>
    <w:rsid w:val="00E879FC"/>
    <w:rsid w:val="00E95EA0"/>
    <w:rsid w:val="00E966FB"/>
    <w:rsid w:val="00EB7EC3"/>
    <w:rsid w:val="00EC57B8"/>
    <w:rsid w:val="00EC7D7F"/>
    <w:rsid w:val="00EE2F6F"/>
    <w:rsid w:val="00EF20AF"/>
    <w:rsid w:val="00F04F2E"/>
    <w:rsid w:val="00F20C5A"/>
    <w:rsid w:val="00F228D9"/>
    <w:rsid w:val="00F22C8E"/>
    <w:rsid w:val="00F315C8"/>
    <w:rsid w:val="00F32D57"/>
    <w:rsid w:val="00F349D6"/>
    <w:rsid w:val="00F35A46"/>
    <w:rsid w:val="00F47DB8"/>
    <w:rsid w:val="00F51747"/>
    <w:rsid w:val="00F5424C"/>
    <w:rsid w:val="00F6656C"/>
    <w:rsid w:val="00F73949"/>
    <w:rsid w:val="00F75B0F"/>
    <w:rsid w:val="00F771CA"/>
    <w:rsid w:val="00F80687"/>
    <w:rsid w:val="00FD02C3"/>
    <w:rsid w:val="00FD3D5E"/>
    <w:rsid w:val="00FF2247"/>
    <w:rsid w:val="00FF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7A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873">
      <w:bodyDiv w:val="1"/>
      <w:marLeft w:val="0"/>
      <w:marRight w:val="0"/>
      <w:marTop w:val="0"/>
      <w:marBottom w:val="0"/>
      <w:divBdr>
        <w:top w:val="none" w:sz="0" w:space="0" w:color="auto"/>
        <w:left w:val="none" w:sz="0" w:space="0" w:color="auto"/>
        <w:bottom w:val="none" w:sz="0" w:space="0" w:color="auto"/>
        <w:right w:val="none" w:sz="0" w:space="0" w:color="auto"/>
      </w:divBdr>
      <w:divsChild>
        <w:div w:id="1245527014">
          <w:marLeft w:val="-25"/>
          <w:marRight w:val="0"/>
          <w:marTop w:val="0"/>
          <w:marBottom w:val="0"/>
          <w:divBdr>
            <w:top w:val="none" w:sz="0" w:space="0" w:color="auto"/>
            <w:left w:val="none" w:sz="0" w:space="0" w:color="auto"/>
            <w:bottom w:val="none" w:sz="0" w:space="0" w:color="auto"/>
            <w:right w:val="none" w:sz="0" w:space="0" w:color="auto"/>
          </w:divBdr>
        </w:div>
      </w:divsChild>
    </w:div>
    <w:div w:id="426923484">
      <w:bodyDiv w:val="1"/>
      <w:marLeft w:val="0"/>
      <w:marRight w:val="0"/>
      <w:marTop w:val="0"/>
      <w:marBottom w:val="0"/>
      <w:divBdr>
        <w:top w:val="none" w:sz="0" w:space="0" w:color="auto"/>
        <w:left w:val="none" w:sz="0" w:space="0" w:color="auto"/>
        <w:bottom w:val="none" w:sz="0" w:space="0" w:color="auto"/>
        <w:right w:val="none" w:sz="0" w:space="0" w:color="auto"/>
      </w:divBdr>
      <w:divsChild>
        <w:div w:id="157893389">
          <w:marLeft w:val="-165"/>
          <w:marRight w:val="0"/>
          <w:marTop w:val="0"/>
          <w:marBottom w:val="0"/>
          <w:divBdr>
            <w:top w:val="none" w:sz="0" w:space="0" w:color="auto"/>
            <w:left w:val="none" w:sz="0" w:space="0" w:color="auto"/>
            <w:bottom w:val="none" w:sz="0" w:space="0" w:color="auto"/>
            <w:right w:val="none" w:sz="0" w:space="0" w:color="auto"/>
          </w:divBdr>
        </w:div>
        <w:div w:id="1536699199">
          <w:marLeft w:val="-145"/>
          <w:marRight w:val="0"/>
          <w:marTop w:val="0"/>
          <w:marBottom w:val="0"/>
          <w:divBdr>
            <w:top w:val="none" w:sz="0" w:space="0" w:color="auto"/>
            <w:left w:val="none" w:sz="0" w:space="0" w:color="auto"/>
            <w:bottom w:val="none" w:sz="0" w:space="0" w:color="auto"/>
            <w:right w:val="none" w:sz="0" w:space="0" w:color="auto"/>
          </w:divBdr>
        </w:div>
      </w:divsChild>
    </w:div>
    <w:div w:id="1021738531">
      <w:bodyDiv w:val="1"/>
      <w:marLeft w:val="0"/>
      <w:marRight w:val="0"/>
      <w:marTop w:val="0"/>
      <w:marBottom w:val="0"/>
      <w:divBdr>
        <w:top w:val="none" w:sz="0" w:space="0" w:color="auto"/>
        <w:left w:val="none" w:sz="0" w:space="0" w:color="auto"/>
        <w:bottom w:val="none" w:sz="0" w:space="0" w:color="auto"/>
        <w:right w:val="none" w:sz="0" w:space="0" w:color="auto"/>
      </w:divBdr>
      <w:divsChild>
        <w:div w:id="1387334858">
          <w:marLeft w:val="-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D1387-C99B-454D-A03C-234C6947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Neha Thota</cp:lastModifiedBy>
  <cp:revision>22</cp:revision>
  <dcterms:created xsi:type="dcterms:W3CDTF">2020-03-02T02:41:00Z</dcterms:created>
  <dcterms:modified xsi:type="dcterms:W3CDTF">2020-03-02T03:42:00Z</dcterms:modified>
</cp:coreProperties>
</file>