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Rohan Mehta</w:t>
      </w:r>
    </w:p>
    <w:p>
      <w:r>
        <w:rPr>
          <w:b/>
        </w:rPr>
        <w:t>Java Full Stack Developer</w:t>
        <w:br/>
      </w:r>
    </w:p>
    <w:p>
      <w:pPr>
        <w:pStyle w:val="Heading2"/>
      </w:pPr>
      <w:r>
        <w:t>Contact</w:t>
      </w:r>
    </w:p>
    <w:p>
      <w:r>
        <w:t>Email: rohan.mehta@example.com</w:t>
        <w:br/>
        <w:t>Phone: +91 98765 43003</w:t>
        <w:br/>
        <w:t>LinkedIn: linkedin.com/in/rohanmehta</w:t>
      </w:r>
    </w:p>
    <w:p>
      <w:pPr>
        <w:pStyle w:val="Heading2"/>
      </w:pPr>
      <w:r>
        <w:t>Education</w:t>
      </w:r>
    </w:p>
    <w:p>
      <w:r>
        <w:t>B.Tech in Computer Science, ABC Institute of Technology (2025)</w:t>
        <w:br/>
        <w:t>CGPA: 8.6/10</w:t>
      </w:r>
    </w:p>
    <w:p>
      <w:pPr>
        <w:pStyle w:val="Heading2"/>
      </w:pPr>
      <w:r>
        <w:t>Skills</w:t>
      </w:r>
    </w:p>
    <w:p>
      <w:r>
        <w:t>Java, Spring Boot, MySQL, React, Git, Docker</w:t>
      </w:r>
    </w:p>
    <w:p>
      <w:pPr>
        <w:pStyle w:val="Heading2"/>
      </w:pPr>
      <w:r>
        <w:t>Projects</w:t>
      </w:r>
    </w:p>
    <w:p>
      <w:r>
        <w:t>• AI Recruitment Copilot</w:t>
        <w:br/>
        <w:t>• Student Management System</w:t>
      </w:r>
    </w:p>
    <w:p>
      <w:pPr>
        <w:pStyle w:val="Heading2"/>
      </w:pPr>
      <w:r>
        <w:t>Experience</w:t>
      </w:r>
    </w:p>
    <w:p>
      <w:r>
        <w:t>Software Development Intern, XYZ Technologies (Jan 2025 –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Python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