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D58D" w14:textId="1CF4DFFB" w:rsidR="00C83B85" w:rsidRPr="00C83B85" w:rsidRDefault="00C83B85" w:rsidP="00C83B85">
      <w:pPr>
        <w:rPr>
          <w:b/>
          <w:bCs/>
        </w:rPr>
      </w:pPr>
      <w:r w:rsidRPr="00C83B85">
        <w:rPr>
          <w:b/>
          <w:bCs/>
        </w:rPr>
        <w:t>How did you ensure separation of concerns and low coupling?</w:t>
      </w:r>
    </w:p>
    <w:p w14:paraId="5BD13971" w14:textId="77777777" w:rsidR="00C83B85" w:rsidRDefault="00C83B85" w:rsidP="00C83B85"/>
    <w:p w14:paraId="625A7335" w14:textId="77777777" w:rsidR="00603EC0" w:rsidRDefault="00603EC0" w:rsidP="00C83B85">
      <w:r>
        <w:t xml:space="preserve">Because I have never made a full-stack application I leaned on AI heavily for this project. The way that I went about ensuring separation of concerns was by giving small instructions for the AI to do at a time. With the help of ChatGPT I broke the project up into small steps that would then be able to be loosely coupled together. By feeding small prompts to the AI, it allowed it not to fuse everything together. </w:t>
      </w:r>
    </w:p>
    <w:p w14:paraId="79080319" w14:textId="489534E0" w:rsidR="00C83B85" w:rsidRDefault="00603EC0" w:rsidP="00C83B85">
      <w:r>
        <w:br/>
        <w:t>In this project I was very indecisive about what I wanted to make, which meant that I tried all sorts of different projects with different back</w:t>
      </w:r>
      <w:r w:rsidR="009669CA">
        <w:t xml:space="preserve"> </w:t>
      </w:r>
      <w:r>
        <w:t xml:space="preserve">ends and front ends. I initially tried making a Recipe Organizer that used Node.js as the </w:t>
      </w:r>
      <w:r w:rsidR="009669CA">
        <w:t>back end</w:t>
      </w:r>
      <w:r>
        <w:t xml:space="preserve"> and vanilla HTML and CSS for the frontend.</w:t>
      </w:r>
      <w:r w:rsidR="009669CA">
        <w:t xml:space="preserve"> But I couldn’t get it to look the way I wanted it to. I then tried the suggested task manager application, but it wasn’t a good enough product to give as a final app. These different attempts allowed me to know better how to separate the different elements of the application.</w:t>
      </w:r>
    </w:p>
    <w:p w14:paraId="17AA2711" w14:textId="77777777" w:rsidR="00C83B85" w:rsidRDefault="00C83B85" w:rsidP="00C83B85"/>
    <w:p w14:paraId="3EE7AF4C" w14:textId="0DCD7863" w:rsidR="007E7455" w:rsidRPr="00C83B85" w:rsidRDefault="00C83B85" w:rsidP="00C83B85">
      <w:pPr>
        <w:rPr>
          <w:b/>
          <w:bCs/>
        </w:rPr>
      </w:pPr>
      <w:r w:rsidRPr="00C83B85">
        <w:rPr>
          <w:b/>
          <w:bCs/>
        </w:rPr>
        <w:t>What would you improve?</w:t>
      </w:r>
    </w:p>
    <w:p w14:paraId="01B4E017" w14:textId="77777777" w:rsidR="00C83B85" w:rsidRDefault="00C83B85" w:rsidP="00C83B85"/>
    <w:p w14:paraId="56FA41E5" w14:textId="39E09DF1" w:rsidR="00C83B85" w:rsidRDefault="009669CA" w:rsidP="00C83B85">
      <w:r>
        <w:t>I want to build out my application more to allow there to be a full “canvas” type application that allows the teachers to edit the content of the classes. Right now, it is more of a prototype that allows you to see what the app could be. It is polished in the way that I want, but I want more functionality when it comes to what the teacher can add to the class.</w:t>
      </w:r>
    </w:p>
    <w:p w14:paraId="46F89855" w14:textId="77777777" w:rsidR="00434DE3" w:rsidRDefault="00434DE3" w:rsidP="00C83B85"/>
    <w:p w14:paraId="686462EB" w14:textId="279DC0C3" w:rsidR="00434DE3" w:rsidRDefault="00434DE3" w:rsidP="00C83B85">
      <w:r>
        <w:t xml:space="preserve">Repo Link: </w:t>
      </w:r>
      <w:hyperlink r:id="rId4" w:history="1">
        <w:r w:rsidRPr="007E10BA">
          <w:rPr>
            <w:rStyle w:val="Hyperlink"/>
          </w:rPr>
          <w:t>https://github.com/nehemiahsand/enrollmate</w:t>
        </w:r>
      </w:hyperlink>
      <w:r>
        <w:t xml:space="preserve"> </w:t>
      </w:r>
    </w:p>
    <w:sectPr w:rsidR="00434D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85"/>
    <w:rsid w:val="0041718E"/>
    <w:rsid w:val="00434DE3"/>
    <w:rsid w:val="00603EC0"/>
    <w:rsid w:val="006A06B3"/>
    <w:rsid w:val="006D53BC"/>
    <w:rsid w:val="007E7455"/>
    <w:rsid w:val="00867AFB"/>
    <w:rsid w:val="008C4AA8"/>
    <w:rsid w:val="009669CA"/>
    <w:rsid w:val="009B56D6"/>
    <w:rsid w:val="00C83B85"/>
    <w:rsid w:val="00DA4C53"/>
    <w:rsid w:val="00FB6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621262"/>
  <w15:chartTrackingRefBased/>
  <w15:docId w15:val="{585FCB1A-A00C-2742-AAC7-4DDA3D6B1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B85"/>
    <w:rPr>
      <w:rFonts w:eastAsiaTheme="majorEastAsia" w:cstheme="majorBidi"/>
      <w:color w:val="272727" w:themeColor="text1" w:themeTint="D8"/>
    </w:rPr>
  </w:style>
  <w:style w:type="paragraph" w:styleId="Title">
    <w:name w:val="Title"/>
    <w:basedOn w:val="Normal"/>
    <w:next w:val="Normal"/>
    <w:link w:val="TitleChar"/>
    <w:uiPriority w:val="10"/>
    <w:qFormat/>
    <w:rsid w:val="00C83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B85"/>
    <w:pPr>
      <w:spacing w:before="160"/>
      <w:jc w:val="center"/>
    </w:pPr>
    <w:rPr>
      <w:i/>
      <w:iCs/>
      <w:color w:val="404040" w:themeColor="text1" w:themeTint="BF"/>
    </w:rPr>
  </w:style>
  <w:style w:type="character" w:customStyle="1" w:styleId="QuoteChar">
    <w:name w:val="Quote Char"/>
    <w:basedOn w:val="DefaultParagraphFont"/>
    <w:link w:val="Quote"/>
    <w:uiPriority w:val="29"/>
    <w:rsid w:val="00C83B85"/>
    <w:rPr>
      <w:i/>
      <w:iCs/>
      <w:color w:val="404040" w:themeColor="text1" w:themeTint="BF"/>
    </w:rPr>
  </w:style>
  <w:style w:type="paragraph" w:styleId="ListParagraph">
    <w:name w:val="List Paragraph"/>
    <w:basedOn w:val="Normal"/>
    <w:uiPriority w:val="34"/>
    <w:qFormat/>
    <w:rsid w:val="00C83B85"/>
    <w:pPr>
      <w:ind w:left="720"/>
      <w:contextualSpacing/>
    </w:pPr>
  </w:style>
  <w:style w:type="character" w:styleId="IntenseEmphasis">
    <w:name w:val="Intense Emphasis"/>
    <w:basedOn w:val="DefaultParagraphFont"/>
    <w:uiPriority w:val="21"/>
    <w:qFormat/>
    <w:rsid w:val="00C83B85"/>
    <w:rPr>
      <w:i/>
      <w:iCs/>
      <w:color w:val="0F4761" w:themeColor="accent1" w:themeShade="BF"/>
    </w:rPr>
  </w:style>
  <w:style w:type="paragraph" w:styleId="IntenseQuote">
    <w:name w:val="Intense Quote"/>
    <w:basedOn w:val="Normal"/>
    <w:next w:val="Normal"/>
    <w:link w:val="IntenseQuoteChar"/>
    <w:uiPriority w:val="30"/>
    <w:qFormat/>
    <w:rsid w:val="00C83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B85"/>
    <w:rPr>
      <w:i/>
      <w:iCs/>
      <w:color w:val="0F4761" w:themeColor="accent1" w:themeShade="BF"/>
    </w:rPr>
  </w:style>
  <w:style w:type="character" w:styleId="IntenseReference">
    <w:name w:val="Intense Reference"/>
    <w:basedOn w:val="DefaultParagraphFont"/>
    <w:uiPriority w:val="32"/>
    <w:qFormat/>
    <w:rsid w:val="00C83B85"/>
    <w:rPr>
      <w:b/>
      <w:bCs/>
      <w:smallCaps/>
      <w:color w:val="0F4761" w:themeColor="accent1" w:themeShade="BF"/>
      <w:spacing w:val="5"/>
    </w:rPr>
  </w:style>
  <w:style w:type="character" w:styleId="Hyperlink">
    <w:name w:val="Hyperlink"/>
    <w:basedOn w:val="DefaultParagraphFont"/>
    <w:uiPriority w:val="99"/>
    <w:unhideWhenUsed/>
    <w:rsid w:val="00434DE3"/>
    <w:rPr>
      <w:color w:val="467886" w:themeColor="hyperlink"/>
      <w:u w:val="single"/>
    </w:rPr>
  </w:style>
  <w:style w:type="character" w:styleId="UnresolvedMention">
    <w:name w:val="Unresolved Mention"/>
    <w:basedOn w:val="DefaultParagraphFont"/>
    <w:uiPriority w:val="99"/>
    <w:semiHidden/>
    <w:unhideWhenUsed/>
    <w:rsid w:val="00434D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nehemiahsand/enrollm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Nehemiah Timothy</dc:creator>
  <cp:keywords/>
  <dc:description/>
  <cp:lastModifiedBy>Sanders, Nehemiah Timothy</cp:lastModifiedBy>
  <cp:revision>2</cp:revision>
  <dcterms:created xsi:type="dcterms:W3CDTF">2025-10-11T23:30:00Z</dcterms:created>
  <dcterms:modified xsi:type="dcterms:W3CDTF">2025-10-12T00:43:00Z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2025-10-12T00:21:21Z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7fc7d5d8-a36c-4df4-bef5-cd944b3cb371</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