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2A2A"/>
        </w:rPr>
        <w:t>Manual de Usuario - Nemastreet</w:t>
      </w:r>
    </w:p>
    <w:p>
      <w:pPr>
        <w:jc w:val="center"/>
      </w:pPr>
      <w:r>
        <w:t>Sistema de Gestión para Tienda de Ropa Streetwear Oversize</w:t>
        <w:br/>
        <w:t>Versión 1.0</w:t>
        <w:br/>
      </w:r>
    </w:p>
    <w:p>
      <w:pPr>
        <w:pStyle w:val="Heading1"/>
      </w:pPr>
      <w:r>
        <w:rPr>
          <w:color w:val="FF2A2A"/>
        </w:rPr>
        <w:t>1. Introducción y Acceso al Sistema</w:t>
      </w:r>
    </w:p>
    <w:p>
      <w:r>
        <w:t>Bienvenido al manual de usuario del sistema Nemastreet. Este software está diseñado en JavaFX y SQLite. Al abrir la aplicación, el usuario es recibido por la pantalla de inicio de sesión (Login), donde podrá elegir entre acceder como Cliente o como Administrador.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FF2A2A"/>
        </w:rPr>
        <w:t>2. Módulo de Cliente (Catálogo de Tienda)</w:t>
      </w:r>
    </w:p>
    <w:p>
      <w:r>
        <w:t>El módulo de cliente es la interfaz principal donde los usuarios pueden explorar y comprar prendas. Cuenta con un diseño oscuro, elegante y moderno.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2.1. Exploración de Productos</w:t>
      </w:r>
    </w:p>
    <w:p>
      <w:r>
        <w:t>En la pantalla principal, el cliente puede visualizar todas las prendas disponibles. Cada producto muestra su fotografía (generada y asignada de forma exclusiva), título, precio, y opciones de personalización.</w:t>
      </w:r>
    </w:p>
    <w:p>
      <w:pPr>
        <w:pStyle w:val="Heading2"/>
      </w:pPr>
      <w:r>
        <w:t>2.2. Uso de Filtros</w:t>
      </w:r>
    </w:p>
    <w:p>
      <w:r>
        <w:t>El usuario puede utilizar la barra lateral y los menús superiores para buscar productos por:</w:t>
      </w:r>
    </w:p>
    <w:p>
      <w:pPr>
        <w:pStyle w:val="ListBullet"/>
      </w:pPr>
      <w:r>
        <w:t>• Categoría (Sudaderas, Camisetas, Chaquetas, etc.)</w:t>
      </w:r>
    </w:p>
    <w:p>
      <w:pPr>
        <w:pStyle w:val="ListBullet"/>
      </w:pPr>
      <w:r>
        <w:t>• Talla y Color específicos</w:t>
      </w:r>
    </w:p>
    <w:p>
      <w:pPr>
        <w:pStyle w:val="ListBullet"/>
      </w:pPr>
      <w:r>
        <w:t>• Rango de Precios</w:t>
      </w:r>
    </w:p>
    <w:p>
      <w:pPr>
        <w:pStyle w:val="ListBullet"/>
      </w:pPr>
      <w:r>
        <w:t>• Barra de búsqueda por texto</w:t>
      </w:r>
    </w:p>
    <w:p>
      <w:pPr>
        <w:pStyle w:val="Heading1"/>
      </w:pPr>
      <w:r>
        <w:rPr>
          <w:color w:val="FF2A2A"/>
        </w:rPr>
        <w:t>3. Módulo de Administrador (Gestión de Inventario)</w:t>
      </w:r>
    </w:p>
    <w:p>
      <w:r>
        <w:t>Para acceder a este panel, inicie sesión con las credenciales de administrador (Por defecto: admin / 123). Este panel permite gestionar completamente el inventario.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3.1. Panel de Control</w:t>
      </w:r>
    </w:p>
    <w:p>
      <w:r>
        <w:t>El administrador tiene acceso a un inventario detallado donde puede ver todas las prendas en formato de tabla, con su respectivo stock, precio, tallas y colores.</w:t>
      </w:r>
    </w:p>
    <w:p>
      <w:pPr>
        <w:pStyle w:val="Heading2"/>
      </w:pPr>
      <w:r>
        <w:t>3.2. Formulario de Creación/Edición Unificado</w:t>
      </w:r>
    </w:p>
    <w:p>
      <w:r>
        <w:t>El sistema cuenta con un formulario moderno donde el administrador puede configurar todos los detalles de una prenda en un solo paso:</w:t>
      </w:r>
    </w:p>
    <w:p>
      <w:pPr>
        <w:pStyle w:val="ListBullet"/>
      </w:pPr>
      <w:r>
        <w:t>• Nombre y Precio de la prenda</w:t>
      </w:r>
    </w:p>
    <w:p>
      <w:pPr>
        <w:pStyle w:val="ListBullet"/>
      </w:pPr>
      <w:r>
        <w:t>• Cantidad de Stock</w:t>
      </w:r>
    </w:p>
    <w:p>
      <w:pPr>
        <w:pStyle w:val="ListBullet"/>
      </w:pPr>
      <w:r>
        <w:t>• Tallas Disponibles (S, M, L, XL, etc.)</w:t>
      </w:r>
    </w:p>
    <w:p>
      <w:pPr>
        <w:pStyle w:val="ListBullet"/>
      </w:pPr>
      <w:r>
        <w:t>• Colores Disponibles</w:t>
      </w:r>
    </w:p>
    <w:p>
      <w:pPr>
        <w:pStyle w:val="Heading1"/>
      </w:pPr>
      <w:r>
        <w:rPr>
          <w:color w:val="FF2A2A"/>
        </w:rPr>
        <w:t>4. Aspectos Técnicos</w:t>
      </w:r>
    </w:p>
    <w:p>
      <w:r>
        <w:t>• Base de Datos: El sistema utiliza SQLite (nemastreet.db), lo que permite que sea completamente portable sin necesidad de instalar servidores adicionales.</w:t>
      </w:r>
    </w:p>
    <w:p>
      <w:r>
        <w:t>• Imágenes Locales: El sistema incluye soporte para recursos gráficos de alta calidad incrustados localmente en la carpeta del proyecto, garantizando carga instantánea sin lag.</w:t>
      </w:r>
    </w:p>
    <w:p>
      <w:pPr>
        <w:jc w:val="center"/>
      </w:pPr>
      <w:r>
        <w:br/>
        <w:t>© 2026 Nemastreet. Todos los derechos 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