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AC9B6" w14:textId="4B268D38" w:rsidR="009D3AA9" w:rsidRPr="001147D7" w:rsidRDefault="001147D7" w:rsidP="0074558A">
      <w:pPr>
        <w:spacing w:after="80"/>
        <w:rPr>
          <w:rFonts w:ascii="Calibri" w:hAnsi="Calibri" w:cs="Calibri"/>
          <w:sz w:val="22"/>
          <w:szCs w:val="22"/>
        </w:rPr>
      </w:pPr>
      <w:r w:rsidRPr="001147D7">
        <w:rPr>
          <w:rFonts w:ascii="Calibri" w:hAnsi="Calibri" w:cs="Calibri"/>
          <w:sz w:val="22"/>
          <w:szCs w:val="22"/>
        </w:rPr>
        <w:t>Software Engineer and Data Platform Developer with experience building cloud automation, analytics platforms, APIs, and operational data solutions. Skilled in Python, SQL, Terraform, GitHub Actions, Power BI, Databricks, and Kubernetes with a focus on automation, reliability, and scalable data workflows. Combines enterprise leadership experience at General Motors with active independent engineering projects involving cloud infrastructure, CI/CD, Infrastructure as Code, and dashboard engineering.</w:t>
      </w:r>
    </w:p>
    <w:p w14:paraId="2F1C2A5B" w14:textId="77777777" w:rsidR="00145DE4" w:rsidRDefault="00145DE4" w:rsidP="001147D7">
      <w:pPr>
        <w:spacing w:after="80"/>
        <w:rPr>
          <w:rFonts w:ascii="Calibri" w:hAnsi="Calibri" w:cs="Calibri"/>
          <w:b/>
          <w:bCs/>
          <w:sz w:val="22"/>
          <w:szCs w:val="22"/>
        </w:rPr>
        <w:sectPr w:rsidR="00145DE4" w:rsidSect="00E0499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docGrid w:linePitch="360"/>
        </w:sectPr>
      </w:pPr>
    </w:p>
    <w:p w14:paraId="3934198A" w14:textId="77777777" w:rsidR="001560A2" w:rsidRPr="001147D7" w:rsidRDefault="001560A2" w:rsidP="001560A2">
      <w:pPr>
        <w:spacing w:after="80"/>
        <w:rPr>
          <w:rFonts w:ascii="Calibri" w:hAnsi="Calibri" w:cs="Calibri"/>
          <w:sz w:val="22"/>
          <w:szCs w:val="22"/>
        </w:rPr>
      </w:pPr>
      <w:r w:rsidRPr="008616E6">
        <w:rPr>
          <w:rFonts w:ascii="Calibri" w:hAnsi="Calibri" w:cs="Calibri"/>
          <w:b/>
          <w:bCs/>
          <w:sz w:val="22"/>
          <w:szCs w:val="22"/>
        </w:rPr>
        <w:t>Languages &amp; Scripting</w:t>
      </w:r>
      <w:r w:rsidRPr="001147D7">
        <w:rPr>
          <w:rFonts w:ascii="Calibri" w:hAnsi="Calibri" w:cs="Calibri"/>
          <w:sz w:val="22"/>
          <w:szCs w:val="22"/>
        </w:rPr>
        <w:t>: Python, SQL</w:t>
      </w:r>
    </w:p>
    <w:p w14:paraId="02859723" w14:textId="77777777" w:rsidR="001147D7" w:rsidRPr="001147D7" w:rsidRDefault="001147D7" w:rsidP="001147D7">
      <w:pPr>
        <w:spacing w:after="80"/>
        <w:rPr>
          <w:rFonts w:ascii="Calibri" w:hAnsi="Calibri" w:cs="Calibri"/>
          <w:sz w:val="22"/>
          <w:szCs w:val="22"/>
        </w:rPr>
      </w:pPr>
      <w:r w:rsidRPr="008616E6">
        <w:rPr>
          <w:rFonts w:ascii="Calibri" w:hAnsi="Calibri" w:cs="Calibri"/>
          <w:b/>
          <w:bCs/>
          <w:sz w:val="22"/>
          <w:szCs w:val="22"/>
        </w:rPr>
        <w:t>Cloud &amp; DevOps</w:t>
      </w:r>
      <w:r w:rsidRPr="001147D7">
        <w:rPr>
          <w:rFonts w:ascii="Calibri" w:hAnsi="Calibri" w:cs="Calibri"/>
          <w:sz w:val="22"/>
          <w:szCs w:val="22"/>
        </w:rPr>
        <w:t>: Terraform, GitHub Actions, Docker, Kubernetes, Cloudflare, CI/CD</w:t>
      </w:r>
    </w:p>
    <w:p w14:paraId="5A03BA3C" w14:textId="77777777" w:rsidR="001147D7" w:rsidRDefault="001147D7" w:rsidP="001147D7">
      <w:pPr>
        <w:spacing w:after="80"/>
        <w:rPr>
          <w:rFonts w:ascii="Calibri" w:hAnsi="Calibri" w:cs="Calibri"/>
          <w:sz w:val="22"/>
          <w:szCs w:val="22"/>
        </w:rPr>
      </w:pPr>
      <w:r w:rsidRPr="008616E6">
        <w:rPr>
          <w:rFonts w:ascii="Calibri" w:hAnsi="Calibri" w:cs="Calibri"/>
          <w:b/>
          <w:bCs/>
          <w:sz w:val="22"/>
          <w:szCs w:val="22"/>
        </w:rPr>
        <w:t>Data &amp; Analytics</w:t>
      </w:r>
      <w:r w:rsidRPr="001147D7">
        <w:rPr>
          <w:rFonts w:ascii="Calibri" w:hAnsi="Calibri" w:cs="Calibri"/>
          <w:sz w:val="22"/>
          <w:szCs w:val="22"/>
        </w:rPr>
        <w:t xml:space="preserve">: Power BI, Azure Databricks, PostgreSQL, </w:t>
      </w:r>
      <w:proofErr w:type="spellStart"/>
      <w:r w:rsidRPr="001147D7">
        <w:rPr>
          <w:rFonts w:ascii="Calibri" w:hAnsi="Calibri" w:cs="Calibri"/>
          <w:sz w:val="22"/>
          <w:szCs w:val="22"/>
        </w:rPr>
        <w:t>Supabase</w:t>
      </w:r>
      <w:proofErr w:type="spellEnd"/>
      <w:r w:rsidRPr="001147D7">
        <w:rPr>
          <w:rFonts w:ascii="Calibri" w:hAnsi="Calibri" w:cs="Calibri"/>
          <w:sz w:val="22"/>
          <w:szCs w:val="22"/>
        </w:rPr>
        <w:t>, ETL Pipelines, Dashboard Development</w:t>
      </w:r>
    </w:p>
    <w:p w14:paraId="5C0C6331" w14:textId="77777777" w:rsidR="001147D7" w:rsidRPr="001147D7" w:rsidRDefault="001147D7" w:rsidP="001147D7">
      <w:pPr>
        <w:spacing w:after="80"/>
        <w:rPr>
          <w:rFonts w:ascii="Calibri" w:hAnsi="Calibri" w:cs="Calibri"/>
          <w:sz w:val="22"/>
          <w:szCs w:val="22"/>
        </w:rPr>
      </w:pPr>
      <w:r w:rsidRPr="008616E6">
        <w:rPr>
          <w:rFonts w:ascii="Calibri" w:hAnsi="Calibri" w:cs="Calibri"/>
          <w:b/>
          <w:bCs/>
          <w:sz w:val="22"/>
          <w:szCs w:val="22"/>
        </w:rPr>
        <w:t>Tools &amp; Platforms</w:t>
      </w:r>
      <w:r w:rsidRPr="001147D7">
        <w:rPr>
          <w:rFonts w:ascii="Calibri" w:hAnsi="Calibri" w:cs="Calibri"/>
          <w:sz w:val="22"/>
          <w:szCs w:val="22"/>
        </w:rPr>
        <w:t>: Git, Jira, ServiceNow, Linux, Selenium, Postman, DataStage, Cognos, Tableau</w:t>
      </w:r>
    </w:p>
    <w:p w14:paraId="11236523" w14:textId="0211052B" w:rsidR="00251515" w:rsidRPr="001147D7" w:rsidRDefault="001147D7" w:rsidP="001147D7">
      <w:pPr>
        <w:spacing w:after="80"/>
        <w:rPr>
          <w:rFonts w:ascii="Calibri" w:hAnsi="Calibri" w:cs="Calibri"/>
          <w:sz w:val="22"/>
          <w:szCs w:val="22"/>
        </w:rPr>
      </w:pPr>
      <w:r w:rsidRPr="008616E6">
        <w:rPr>
          <w:rFonts w:ascii="Calibri" w:hAnsi="Calibri" w:cs="Calibri"/>
          <w:b/>
          <w:bCs/>
          <w:sz w:val="22"/>
          <w:szCs w:val="22"/>
        </w:rPr>
        <w:t>Concepts</w:t>
      </w:r>
      <w:r w:rsidRPr="001147D7">
        <w:rPr>
          <w:rFonts w:ascii="Calibri" w:hAnsi="Calibri" w:cs="Calibri"/>
          <w:sz w:val="22"/>
          <w:szCs w:val="22"/>
        </w:rPr>
        <w:t>: REST APIs, Infrastructure as Code, Agile, Data Analytics</w:t>
      </w:r>
    </w:p>
    <w:p w14:paraId="4979E523" w14:textId="77777777" w:rsidR="001560A2" w:rsidRPr="001147D7" w:rsidRDefault="001560A2" w:rsidP="001560A2">
      <w:pPr>
        <w:spacing w:after="80"/>
        <w:rPr>
          <w:rFonts w:ascii="Calibri" w:hAnsi="Calibri" w:cs="Calibri"/>
          <w:sz w:val="22"/>
          <w:szCs w:val="22"/>
        </w:rPr>
      </w:pPr>
      <w:r w:rsidRPr="00145DE4">
        <w:rPr>
          <w:rFonts w:ascii="Calibri" w:hAnsi="Calibri" w:cs="Calibri"/>
          <w:b/>
          <w:bCs/>
          <w:sz w:val="22"/>
          <w:szCs w:val="22"/>
        </w:rPr>
        <w:t>Spoken Languages</w:t>
      </w:r>
      <w:r>
        <w:rPr>
          <w:rFonts w:ascii="Calibri" w:hAnsi="Calibri" w:cs="Calibri"/>
          <w:sz w:val="22"/>
          <w:szCs w:val="22"/>
        </w:rPr>
        <w:t>: Conversational Mandarin</w:t>
      </w:r>
    </w:p>
    <w:p w14:paraId="6691A3D9" w14:textId="77777777" w:rsidR="00145DE4" w:rsidRDefault="00145DE4" w:rsidP="008616E6">
      <w:pPr>
        <w:tabs>
          <w:tab w:val="right" w:pos="9360"/>
        </w:tabs>
        <w:spacing w:after="0"/>
        <w:rPr>
          <w:rFonts w:ascii="Calibri" w:hAnsi="Calibri" w:cs="Calibri"/>
          <w:b/>
          <w:bCs/>
          <w:szCs w:val="24"/>
        </w:rPr>
        <w:sectPr w:rsidR="00145DE4" w:rsidSect="00145DE4">
          <w:type w:val="continuous"/>
          <w:pgSz w:w="12240" w:h="15840"/>
          <w:pgMar w:top="1440" w:right="1440" w:bottom="1440" w:left="1440" w:header="720" w:footer="720" w:gutter="0"/>
          <w:cols w:num="2" w:space="720"/>
          <w:docGrid w:linePitch="360"/>
        </w:sectPr>
      </w:pPr>
    </w:p>
    <w:p w14:paraId="5257A792" w14:textId="10A15C04" w:rsidR="00251515" w:rsidRPr="001147D7" w:rsidRDefault="00251515" w:rsidP="008616E6">
      <w:pPr>
        <w:tabs>
          <w:tab w:val="right" w:pos="9360"/>
        </w:tabs>
        <w:spacing w:after="0"/>
        <w:rPr>
          <w:rFonts w:ascii="Calibri" w:hAnsi="Calibri" w:cs="Calibri"/>
          <w:sz w:val="22"/>
          <w:szCs w:val="22"/>
        </w:rPr>
      </w:pPr>
      <w:r w:rsidRPr="001147D7">
        <w:rPr>
          <w:rFonts w:ascii="Calibri" w:hAnsi="Calibri" w:cs="Calibri"/>
          <w:b/>
          <w:bCs/>
          <w:szCs w:val="24"/>
        </w:rPr>
        <w:t>Independent Software &amp; Data Engineering Projects</w:t>
      </w:r>
      <w:r w:rsidRPr="001147D7">
        <w:rPr>
          <w:rFonts w:ascii="Calibri" w:hAnsi="Calibri" w:cs="Calibri"/>
          <w:szCs w:val="24"/>
        </w:rPr>
        <w:t xml:space="preserve"> </w:t>
      </w:r>
      <w:r w:rsidR="008616E6">
        <w:rPr>
          <w:rFonts w:ascii="Calibri" w:hAnsi="Calibri" w:cs="Calibri"/>
          <w:szCs w:val="24"/>
        </w:rPr>
        <w:tab/>
      </w:r>
      <w:r w:rsidR="005544A3">
        <w:rPr>
          <w:rFonts w:ascii="Calibri" w:hAnsi="Calibri" w:cs="Calibri"/>
          <w:szCs w:val="24"/>
        </w:rPr>
        <w:t>Jan</w:t>
      </w:r>
      <w:r w:rsidRPr="001147D7">
        <w:rPr>
          <w:rFonts w:ascii="Calibri" w:hAnsi="Calibri" w:cs="Calibri"/>
          <w:szCs w:val="24"/>
        </w:rPr>
        <w:t xml:space="preserve"> 2026</w:t>
      </w:r>
      <w:r w:rsidRPr="001147D7">
        <w:rPr>
          <w:rFonts w:ascii="Calibri" w:hAnsi="Calibri" w:cs="Calibri"/>
          <w:sz w:val="22"/>
          <w:szCs w:val="22"/>
        </w:rPr>
        <w:t xml:space="preserve"> – Present</w:t>
      </w:r>
    </w:p>
    <w:p w14:paraId="64A98909" w14:textId="0011E92C" w:rsidR="00251515" w:rsidRPr="001147D7" w:rsidRDefault="00251515" w:rsidP="00251515">
      <w:pPr>
        <w:spacing w:after="0"/>
        <w:rPr>
          <w:rFonts w:ascii="Calibri" w:hAnsi="Calibri" w:cs="Calibri"/>
          <w:sz w:val="22"/>
          <w:szCs w:val="22"/>
        </w:rPr>
      </w:pPr>
      <w:r w:rsidRPr="001147D7">
        <w:rPr>
          <w:rFonts w:ascii="Calibri" w:hAnsi="Calibri" w:cs="Calibri"/>
          <w:sz w:val="22"/>
          <w:szCs w:val="22"/>
        </w:rPr>
        <w:t>Founder / Independent Engineer — 100DayDash &amp; Cloud Automation Projects</w:t>
      </w:r>
    </w:p>
    <w:p w14:paraId="348A588D" w14:textId="77777777" w:rsidR="00251515" w:rsidRPr="001147D7" w:rsidRDefault="00251515" w:rsidP="00251515">
      <w:pPr>
        <w:pStyle w:val="ListParagraph"/>
        <w:numPr>
          <w:ilvl w:val="0"/>
          <w:numId w:val="1"/>
        </w:numPr>
        <w:spacing w:after="80"/>
        <w:rPr>
          <w:rFonts w:ascii="Calibri" w:hAnsi="Calibri" w:cs="Calibri"/>
          <w:sz w:val="22"/>
          <w:szCs w:val="22"/>
        </w:rPr>
      </w:pPr>
      <w:r w:rsidRPr="001147D7">
        <w:rPr>
          <w:rFonts w:ascii="Calibri" w:hAnsi="Calibri" w:cs="Calibri"/>
          <w:sz w:val="22"/>
          <w:szCs w:val="22"/>
        </w:rPr>
        <w:t>Building and publicly documenting a 100-day engineering initiative focused on developing production-style dashboards, APIs, and cloud-native data platforms using real-world datasets.</w:t>
      </w:r>
    </w:p>
    <w:p w14:paraId="3A73DD1C" w14:textId="77777777" w:rsidR="00251515" w:rsidRPr="001147D7" w:rsidRDefault="00251515" w:rsidP="00251515">
      <w:pPr>
        <w:pStyle w:val="ListParagraph"/>
        <w:numPr>
          <w:ilvl w:val="0"/>
          <w:numId w:val="1"/>
        </w:numPr>
        <w:spacing w:after="80"/>
        <w:rPr>
          <w:rFonts w:ascii="Calibri" w:hAnsi="Calibri" w:cs="Calibri"/>
          <w:sz w:val="22"/>
          <w:szCs w:val="22"/>
        </w:rPr>
      </w:pPr>
      <w:r w:rsidRPr="001147D7">
        <w:rPr>
          <w:rFonts w:ascii="Calibri" w:hAnsi="Calibri" w:cs="Calibri"/>
          <w:sz w:val="22"/>
          <w:szCs w:val="22"/>
        </w:rPr>
        <w:t>Developed a Cloudflare governance and remediation platform using Python, Terraform, GitHub Actions, and the Cloudflare API to audit domain security posture and optionally auto-remediate configuration drift.</w:t>
      </w:r>
    </w:p>
    <w:p w14:paraId="09F64461" w14:textId="77777777" w:rsidR="00251515" w:rsidRDefault="00251515" w:rsidP="00251515">
      <w:pPr>
        <w:pStyle w:val="ListParagraph"/>
        <w:numPr>
          <w:ilvl w:val="0"/>
          <w:numId w:val="1"/>
        </w:numPr>
        <w:spacing w:after="80"/>
        <w:rPr>
          <w:rFonts w:ascii="Calibri" w:hAnsi="Calibri" w:cs="Calibri"/>
          <w:sz w:val="22"/>
          <w:szCs w:val="22"/>
        </w:rPr>
      </w:pPr>
      <w:r w:rsidRPr="001147D7">
        <w:rPr>
          <w:rFonts w:ascii="Calibri" w:hAnsi="Calibri" w:cs="Calibri"/>
          <w:sz w:val="22"/>
          <w:szCs w:val="22"/>
        </w:rPr>
        <w:t>Implemented Infrastructure-as-Code workflows with Terraform and CI/CD pipelines using GitHub Actions, including automated validation, scheduled audits, and secure secret handling.</w:t>
      </w:r>
    </w:p>
    <w:p w14:paraId="4FD357AA" w14:textId="49494F5F" w:rsidR="001147D7" w:rsidRDefault="001147D7" w:rsidP="00251515">
      <w:pPr>
        <w:pStyle w:val="ListParagraph"/>
        <w:numPr>
          <w:ilvl w:val="0"/>
          <w:numId w:val="1"/>
        </w:numPr>
        <w:spacing w:after="80"/>
        <w:rPr>
          <w:rFonts w:ascii="Calibri" w:hAnsi="Calibri" w:cs="Calibri"/>
          <w:sz w:val="22"/>
          <w:szCs w:val="22"/>
        </w:rPr>
      </w:pPr>
      <w:r w:rsidRPr="001147D7">
        <w:rPr>
          <w:rFonts w:ascii="Calibri" w:hAnsi="Calibri" w:cs="Calibri"/>
          <w:sz w:val="22"/>
          <w:szCs w:val="22"/>
        </w:rPr>
        <w:t xml:space="preserve">Implemented modern repository governance and </w:t>
      </w:r>
      <w:proofErr w:type="spellStart"/>
      <w:r w:rsidRPr="001147D7">
        <w:rPr>
          <w:rFonts w:ascii="Calibri" w:hAnsi="Calibri" w:cs="Calibri"/>
          <w:sz w:val="22"/>
          <w:szCs w:val="22"/>
        </w:rPr>
        <w:t>DevSecOps</w:t>
      </w:r>
      <w:proofErr w:type="spellEnd"/>
      <w:r w:rsidRPr="001147D7">
        <w:rPr>
          <w:rFonts w:ascii="Calibri" w:hAnsi="Calibri" w:cs="Calibri"/>
          <w:sz w:val="22"/>
          <w:szCs w:val="22"/>
        </w:rPr>
        <w:t xml:space="preserve"> practices including automated validation pipelines, </w:t>
      </w:r>
      <w:proofErr w:type="spellStart"/>
      <w:r w:rsidRPr="001147D7">
        <w:rPr>
          <w:rFonts w:ascii="Calibri" w:hAnsi="Calibri" w:cs="Calibri"/>
          <w:sz w:val="22"/>
          <w:szCs w:val="22"/>
        </w:rPr>
        <w:t>Dependabot</w:t>
      </w:r>
      <w:proofErr w:type="spellEnd"/>
      <w:r w:rsidRPr="001147D7">
        <w:rPr>
          <w:rFonts w:ascii="Calibri" w:hAnsi="Calibri" w:cs="Calibri"/>
          <w:sz w:val="22"/>
          <w:szCs w:val="22"/>
        </w:rPr>
        <w:t xml:space="preserve">, </w:t>
      </w:r>
      <w:proofErr w:type="spellStart"/>
      <w:r w:rsidRPr="001147D7">
        <w:rPr>
          <w:rFonts w:ascii="Calibri" w:hAnsi="Calibri" w:cs="Calibri"/>
          <w:sz w:val="22"/>
          <w:szCs w:val="22"/>
        </w:rPr>
        <w:t>CodeQL</w:t>
      </w:r>
      <w:proofErr w:type="spellEnd"/>
      <w:r w:rsidRPr="001147D7">
        <w:rPr>
          <w:rFonts w:ascii="Calibri" w:hAnsi="Calibri" w:cs="Calibri"/>
          <w:sz w:val="22"/>
          <w:szCs w:val="22"/>
        </w:rPr>
        <w:t>, secret scanning, and branch protection workflows.</w:t>
      </w:r>
    </w:p>
    <w:p w14:paraId="504DAE43" w14:textId="2DF38FC7" w:rsidR="001560A2" w:rsidRPr="001147D7" w:rsidRDefault="001560A2" w:rsidP="00251515">
      <w:pPr>
        <w:pStyle w:val="ListParagraph"/>
        <w:numPr>
          <w:ilvl w:val="0"/>
          <w:numId w:val="1"/>
        </w:numPr>
        <w:spacing w:after="80"/>
        <w:rPr>
          <w:rFonts w:ascii="Calibri" w:hAnsi="Calibri" w:cs="Calibri"/>
          <w:sz w:val="22"/>
          <w:szCs w:val="22"/>
        </w:rPr>
      </w:pPr>
      <w:r w:rsidRPr="001560A2">
        <w:rPr>
          <w:rFonts w:ascii="Calibri" w:hAnsi="Calibri" w:cs="Calibri"/>
          <w:sz w:val="22"/>
          <w:szCs w:val="22"/>
        </w:rPr>
        <w:t xml:space="preserve">Built validation and testing workflows using </w:t>
      </w:r>
      <w:proofErr w:type="spellStart"/>
      <w:r w:rsidRPr="001560A2">
        <w:rPr>
          <w:rFonts w:ascii="Calibri" w:hAnsi="Calibri" w:cs="Calibri"/>
          <w:sz w:val="22"/>
          <w:szCs w:val="22"/>
        </w:rPr>
        <w:t>pytest</w:t>
      </w:r>
      <w:proofErr w:type="spellEnd"/>
      <w:r w:rsidRPr="001560A2">
        <w:rPr>
          <w:rFonts w:ascii="Calibri" w:hAnsi="Calibri" w:cs="Calibri"/>
          <w:sz w:val="22"/>
          <w:szCs w:val="22"/>
        </w:rPr>
        <w:t>, linting, automated CI checks, and repository governance practices to improve deployment reliability and code quality.</w:t>
      </w:r>
    </w:p>
    <w:p w14:paraId="47AA0279" w14:textId="77777777" w:rsidR="00251515" w:rsidRPr="001147D7" w:rsidRDefault="00251515" w:rsidP="00251515">
      <w:pPr>
        <w:pStyle w:val="ListParagraph"/>
        <w:numPr>
          <w:ilvl w:val="0"/>
          <w:numId w:val="1"/>
        </w:numPr>
        <w:spacing w:after="80"/>
        <w:rPr>
          <w:rFonts w:ascii="Calibri" w:hAnsi="Calibri" w:cs="Calibri"/>
          <w:sz w:val="22"/>
          <w:szCs w:val="22"/>
        </w:rPr>
      </w:pPr>
      <w:r w:rsidRPr="001147D7">
        <w:rPr>
          <w:rFonts w:ascii="Calibri" w:hAnsi="Calibri" w:cs="Calibri"/>
          <w:sz w:val="22"/>
          <w:szCs w:val="22"/>
        </w:rPr>
        <w:t>Designed portfolio and dashboard platforms hosted through GitHub Pages and Cloudflare, including automated deployments, custom domain management, HTTPS, DNS, and observability tooling.</w:t>
      </w:r>
    </w:p>
    <w:p w14:paraId="602DAF80" w14:textId="02D1F74F" w:rsidR="00251515" w:rsidRPr="001147D7" w:rsidRDefault="001147D7" w:rsidP="00251515">
      <w:pPr>
        <w:pStyle w:val="ListParagraph"/>
        <w:numPr>
          <w:ilvl w:val="0"/>
          <w:numId w:val="1"/>
        </w:numPr>
        <w:spacing w:after="80"/>
        <w:rPr>
          <w:rFonts w:ascii="Calibri" w:hAnsi="Calibri" w:cs="Calibri"/>
          <w:sz w:val="22"/>
          <w:szCs w:val="22"/>
        </w:rPr>
      </w:pPr>
      <w:r w:rsidRPr="001147D7">
        <w:rPr>
          <w:rFonts w:ascii="Calibri" w:hAnsi="Calibri" w:cs="Calibri"/>
          <w:sz w:val="22"/>
          <w:szCs w:val="22"/>
        </w:rPr>
        <w:t xml:space="preserve">Designing reusable data engineering workflows involving APIs, ETL pipelines, medallion-style </w:t>
      </w:r>
      <w:proofErr w:type="gramStart"/>
      <w:r w:rsidRPr="001147D7">
        <w:rPr>
          <w:rFonts w:ascii="Calibri" w:hAnsi="Calibri" w:cs="Calibri"/>
          <w:sz w:val="22"/>
          <w:szCs w:val="22"/>
        </w:rPr>
        <w:t>architectures</w:t>
      </w:r>
      <w:proofErr w:type="gramEnd"/>
      <w:r w:rsidRPr="001147D7">
        <w:rPr>
          <w:rFonts w:ascii="Calibri" w:hAnsi="Calibri" w:cs="Calibri"/>
          <w:sz w:val="22"/>
          <w:szCs w:val="22"/>
        </w:rPr>
        <w:t xml:space="preserve">, </w:t>
      </w:r>
      <w:proofErr w:type="spellStart"/>
      <w:r w:rsidRPr="001147D7">
        <w:rPr>
          <w:rFonts w:ascii="Calibri" w:hAnsi="Calibri" w:cs="Calibri"/>
          <w:sz w:val="22"/>
          <w:szCs w:val="22"/>
        </w:rPr>
        <w:t>Supabase</w:t>
      </w:r>
      <w:proofErr w:type="spellEnd"/>
      <w:r w:rsidRPr="001147D7">
        <w:rPr>
          <w:rFonts w:ascii="Calibri" w:hAnsi="Calibri" w:cs="Calibri"/>
          <w:sz w:val="22"/>
          <w:szCs w:val="22"/>
        </w:rPr>
        <w:t>, PostgreSQL, and dashboard integrations</w:t>
      </w:r>
      <w:r w:rsidR="00251515" w:rsidRPr="001147D7">
        <w:rPr>
          <w:rFonts w:ascii="Calibri" w:hAnsi="Calibri" w:cs="Calibri"/>
          <w:sz w:val="22"/>
          <w:szCs w:val="22"/>
        </w:rPr>
        <w:t>.</w:t>
      </w:r>
    </w:p>
    <w:p w14:paraId="53B2AFA5" w14:textId="77777777" w:rsidR="00251515" w:rsidRPr="001147D7" w:rsidRDefault="00251515" w:rsidP="00251515">
      <w:pPr>
        <w:pStyle w:val="ListParagraph"/>
        <w:numPr>
          <w:ilvl w:val="0"/>
          <w:numId w:val="1"/>
        </w:numPr>
        <w:spacing w:after="80"/>
        <w:rPr>
          <w:rFonts w:ascii="Calibri" w:hAnsi="Calibri" w:cs="Calibri"/>
          <w:sz w:val="22"/>
          <w:szCs w:val="22"/>
        </w:rPr>
      </w:pPr>
      <w:r w:rsidRPr="001147D7">
        <w:rPr>
          <w:rFonts w:ascii="Calibri" w:hAnsi="Calibri" w:cs="Calibri"/>
          <w:sz w:val="22"/>
          <w:szCs w:val="22"/>
        </w:rPr>
        <w:t>Developing public technical documentation and engineering blogs at 100daydash.blog covering platform engineering, cloud infrastructure, automation, analytics, and software development practices.</w:t>
      </w:r>
    </w:p>
    <w:p w14:paraId="097E6E3C" w14:textId="3DD7DF60" w:rsidR="00251515" w:rsidRPr="001147D7" w:rsidRDefault="001147D7" w:rsidP="00251515">
      <w:pPr>
        <w:pStyle w:val="ListParagraph"/>
        <w:numPr>
          <w:ilvl w:val="0"/>
          <w:numId w:val="1"/>
        </w:numPr>
        <w:spacing w:after="80"/>
        <w:rPr>
          <w:rFonts w:ascii="Calibri" w:hAnsi="Calibri" w:cs="Calibri"/>
          <w:sz w:val="22"/>
          <w:szCs w:val="22"/>
        </w:rPr>
      </w:pPr>
      <w:r w:rsidRPr="001147D7">
        <w:rPr>
          <w:rFonts w:ascii="Calibri" w:hAnsi="Calibri" w:cs="Calibri"/>
          <w:sz w:val="22"/>
          <w:szCs w:val="22"/>
        </w:rPr>
        <w:t>Developing dashboards and visualization solutions using Power BI, Looker Studio, Astro, Hugo, and Python-based visualization frameworks</w:t>
      </w:r>
      <w:r w:rsidR="00251515" w:rsidRPr="001147D7">
        <w:rPr>
          <w:rFonts w:ascii="Calibri" w:hAnsi="Calibri" w:cs="Calibri"/>
          <w:sz w:val="22"/>
          <w:szCs w:val="22"/>
        </w:rPr>
        <w:t>.</w:t>
      </w:r>
    </w:p>
    <w:p w14:paraId="5D774636" w14:textId="66A294BF" w:rsidR="00D06248" w:rsidRPr="001147D7" w:rsidRDefault="00D06248" w:rsidP="008616E6">
      <w:pPr>
        <w:tabs>
          <w:tab w:val="right" w:pos="9360"/>
        </w:tabs>
        <w:spacing w:after="0"/>
        <w:rPr>
          <w:rFonts w:ascii="Calibri" w:hAnsi="Calibri" w:cs="Calibri"/>
          <w:sz w:val="22"/>
          <w:szCs w:val="22"/>
        </w:rPr>
      </w:pPr>
      <w:r w:rsidRPr="001147D7">
        <w:rPr>
          <w:rFonts w:ascii="Calibri" w:hAnsi="Calibri" w:cs="Calibri"/>
          <w:b/>
          <w:bCs/>
          <w:szCs w:val="24"/>
        </w:rPr>
        <w:t>General Motors</w:t>
      </w:r>
      <w:r w:rsidRPr="001147D7">
        <w:rPr>
          <w:rFonts w:ascii="Calibri" w:hAnsi="Calibri" w:cs="Calibri"/>
          <w:sz w:val="22"/>
          <w:szCs w:val="22"/>
        </w:rPr>
        <w:t xml:space="preserve"> </w:t>
      </w:r>
      <w:r w:rsidR="003A47E2" w:rsidRPr="001147D7">
        <w:rPr>
          <w:rFonts w:ascii="Calibri" w:hAnsi="Calibri" w:cs="Calibri"/>
          <w:sz w:val="22"/>
          <w:szCs w:val="22"/>
        </w:rPr>
        <w:t xml:space="preserve">- Software Engineer (Operations &amp; Reliability) </w:t>
      </w:r>
      <w:r w:rsidR="008616E6">
        <w:rPr>
          <w:rFonts w:ascii="Calibri" w:hAnsi="Calibri" w:cs="Calibri"/>
          <w:sz w:val="22"/>
          <w:szCs w:val="22"/>
        </w:rPr>
        <w:tab/>
      </w:r>
      <w:r w:rsidR="005544A3">
        <w:rPr>
          <w:rFonts w:ascii="Calibri" w:hAnsi="Calibri" w:cs="Calibri"/>
          <w:sz w:val="22"/>
          <w:szCs w:val="22"/>
        </w:rPr>
        <w:t>Feb</w:t>
      </w:r>
      <w:r w:rsidR="005062FF" w:rsidRPr="001147D7">
        <w:rPr>
          <w:rFonts w:ascii="Calibri" w:hAnsi="Calibri" w:cs="Calibri"/>
          <w:sz w:val="22"/>
          <w:szCs w:val="22"/>
        </w:rPr>
        <w:t xml:space="preserve"> 2021 – </w:t>
      </w:r>
      <w:r w:rsidR="005544A3">
        <w:rPr>
          <w:rFonts w:ascii="Calibri" w:hAnsi="Calibri" w:cs="Calibri"/>
          <w:sz w:val="22"/>
          <w:szCs w:val="22"/>
        </w:rPr>
        <w:t>Dec</w:t>
      </w:r>
      <w:r w:rsidR="00D74304" w:rsidRPr="001147D7">
        <w:rPr>
          <w:rFonts w:ascii="Calibri" w:hAnsi="Calibri" w:cs="Calibri"/>
          <w:sz w:val="22"/>
          <w:szCs w:val="22"/>
        </w:rPr>
        <w:t xml:space="preserve"> 2025</w:t>
      </w:r>
    </w:p>
    <w:p w14:paraId="26B2A8C7" w14:textId="10F074E1" w:rsidR="00C7715B" w:rsidRPr="001147D7" w:rsidRDefault="00602713" w:rsidP="00C7715B">
      <w:pPr>
        <w:pStyle w:val="ListParagraph"/>
        <w:numPr>
          <w:ilvl w:val="0"/>
          <w:numId w:val="1"/>
        </w:numPr>
        <w:rPr>
          <w:rFonts w:ascii="Calibri" w:hAnsi="Calibri" w:cs="Calibri"/>
          <w:sz w:val="22"/>
          <w:szCs w:val="22"/>
        </w:rPr>
      </w:pPr>
      <w:r w:rsidRPr="001147D7">
        <w:rPr>
          <w:rFonts w:ascii="Calibri" w:hAnsi="Calibri" w:cs="Calibri"/>
          <w:sz w:val="22"/>
          <w:szCs w:val="22"/>
        </w:rPr>
        <w:t>IT Product owner and Technical Lead</w:t>
      </w:r>
      <w:r w:rsidR="00C605E0" w:rsidRPr="001147D7">
        <w:rPr>
          <w:rFonts w:ascii="Calibri" w:hAnsi="Calibri" w:cs="Calibri"/>
          <w:sz w:val="22"/>
          <w:szCs w:val="22"/>
        </w:rPr>
        <w:t>, translating complex operational data from enterprise platforms into actionable insights for high-level stakeholders.</w:t>
      </w:r>
    </w:p>
    <w:p w14:paraId="6C1E13EA" w14:textId="5AB97D85" w:rsidR="00C7715B" w:rsidRPr="001147D7" w:rsidRDefault="00C7715B" w:rsidP="00C7715B">
      <w:pPr>
        <w:pStyle w:val="ListParagraph"/>
        <w:numPr>
          <w:ilvl w:val="0"/>
          <w:numId w:val="1"/>
        </w:numPr>
        <w:rPr>
          <w:rFonts w:ascii="Calibri" w:hAnsi="Calibri" w:cs="Calibri"/>
          <w:sz w:val="22"/>
          <w:szCs w:val="22"/>
        </w:rPr>
      </w:pPr>
      <w:r w:rsidRPr="001147D7">
        <w:rPr>
          <w:rFonts w:ascii="Calibri" w:hAnsi="Calibri" w:cs="Calibri"/>
          <w:sz w:val="22"/>
          <w:szCs w:val="22"/>
        </w:rPr>
        <w:t>Wrote and optimized SQL queries against large relational datasets</w:t>
      </w:r>
      <w:r w:rsidR="00B22ABF" w:rsidRPr="001147D7">
        <w:rPr>
          <w:rFonts w:ascii="Calibri" w:hAnsi="Calibri" w:cs="Calibri"/>
          <w:sz w:val="22"/>
          <w:szCs w:val="22"/>
        </w:rPr>
        <w:t xml:space="preserve"> </w:t>
      </w:r>
      <w:r w:rsidRPr="001147D7">
        <w:rPr>
          <w:rFonts w:ascii="Calibri" w:hAnsi="Calibri" w:cs="Calibri"/>
          <w:sz w:val="22"/>
          <w:szCs w:val="22"/>
        </w:rPr>
        <w:t>to support analytics, legacy reports, and end-user data extracts</w:t>
      </w:r>
      <w:r w:rsidR="00B22ABF" w:rsidRPr="001147D7">
        <w:rPr>
          <w:rFonts w:ascii="Calibri" w:hAnsi="Calibri" w:cs="Calibri"/>
          <w:sz w:val="22"/>
          <w:szCs w:val="22"/>
        </w:rPr>
        <w:t xml:space="preserve"> from both Power BI and Microsoft Paginated Reports</w:t>
      </w:r>
      <w:r w:rsidR="00E60736" w:rsidRPr="001147D7">
        <w:rPr>
          <w:rFonts w:ascii="Calibri" w:hAnsi="Calibri" w:cs="Calibri"/>
          <w:sz w:val="22"/>
          <w:szCs w:val="22"/>
        </w:rPr>
        <w:t>.</w:t>
      </w:r>
    </w:p>
    <w:p w14:paraId="58EEE39B" w14:textId="0064B955" w:rsidR="00C7715B" w:rsidRPr="001147D7" w:rsidRDefault="00251515" w:rsidP="00C7715B">
      <w:pPr>
        <w:pStyle w:val="ListParagraph"/>
        <w:numPr>
          <w:ilvl w:val="0"/>
          <w:numId w:val="1"/>
        </w:numPr>
        <w:rPr>
          <w:rFonts w:ascii="Calibri" w:hAnsi="Calibri" w:cs="Calibri"/>
          <w:sz w:val="22"/>
          <w:szCs w:val="22"/>
        </w:rPr>
      </w:pPr>
      <w:r w:rsidRPr="001147D7">
        <w:rPr>
          <w:rFonts w:ascii="Calibri" w:hAnsi="Calibri" w:cs="Calibri"/>
          <w:sz w:val="22"/>
          <w:szCs w:val="22"/>
        </w:rPr>
        <w:lastRenderedPageBreak/>
        <w:t>Developed Python APIs and automation workflows integrating Oracle, Cognos, Power BI, and scheduled reporting systems, significantly reducing manual operational effort.</w:t>
      </w:r>
    </w:p>
    <w:p w14:paraId="5F9E84DA" w14:textId="3A8D7FA0" w:rsidR="00C7715B" w:rsidRPr="001147D7" w:rsidRDefault="00251515" w:rsidP="00C7715B">
      <w:pPr>
        <w:pStyle w:val="ListParagraph"/>
        <w:numPr>
          <w:ilvl w:val="0"/>
          <w:numId w:val="1"/>
        </w:numPr>
        <w:rPr>
          <w:rFonts w:ascii="Calibri" w:hAnsi="Calibri" w:cs="Calibri"/>
          <w:sz w:val="22"/>
          <w:szCs w:val="22"/>
        </w:rPr>
      </w:pPr>
      <w:r w:rsidRPr="001147D7">
        <w:rPr>
          <w:rFonts w:ascii="Calibri" w:hAnsi="Calibri" w:cs="Calibri"/>
          <w:sz w:val="22"/>
          <w:szCs w:val="22"/>
        </w:rPr>
        <w:t>Managed automated enterprise reporting pipelines using GitHub Actions, Azure Databricks, and DataStage with monitoring, recovery, and operational support processes.</w:t>
      </w:r>
    </w:p>
    <w:p w14:paraId="51C4A4CA" w14:textId="5892A33B" w:rsidR="00C7715B" w:rsidRPr="001147D7" w:rsidRDefault="00251515" w:rsidP="0074558A">
      <w:pPr>
        <w:pStyle w:val="ListParagraph"/>
        <w:numPr>
          <w:ilvl w:val="0"/>
          <w:numId w:val="1"/>
        </w:numPr>
        <w:spacing w:after="80"/>
        <w:rPr>
          <w:rFonts w:ascii="Calibri" w:hAnsi="Calibri" w:cs="Calibri"/>
          <w:sz w:val="22"/>
          <w:szCs w:val="22"/>
        </w:rPr>
      </w:pPr>
      <w:r w:rsidRPr="001147D7">
        <w:rPr>
          <w:rFonts w:ascii="Calibri" w:hAnsi="Calibri" w:cs="Calibri"/>
          <w:sz w:val="22"/>
          <w:szCs w:val="22"/>
        </w:rPr>
        <w:t>Prioritized technical debt, operational reliability improvements, and stakeholder requirements within Agile sprint planning processes.</w:t>
      </w:r>
    </w:p>
    <w:p w14:paraId="506005DB" w14:textId="3CE52C34" w:rsidR="000D10FE" w:rsidRPr="001147D7" w:rsidRDefault="00251515" w:rsidP="0074558A">
      <w:pPr>
        <w:pStyle w:val="ListParagraph"/>
        <w:numPr>
          <w:ilvl w:val="0"/>
          <w:numId w:val="1"/>
        </w:numPr>
        <w:spacing w:after="80"/>
        <w:rPr>
          <w:rFonts w:ascii="Calibri" w:hAnsi="Calibri" w:cs="Calibri"/>
          <w:sz w:val="22"/>
          <w:szCs w:val="22"/>
        </w:rPr>
      </w:pPr>
      <w:r w:rsidRPr="001147D7">
        <w:rPr>
          <w:rFonts w:ascii="Calibri" w:hAnsi="Calibri" w:cs="Calibri"/>
          <w:sz w:val="22"/>
          <w:szCs w:val="22"/>
        </w:rPr>
        <w:t>Led cross-functional technical learning and employee engagement initiatives involving cybersecurity labs, mentoring, and company-wide collaboration activities.</w:t>
      </w:r>
    </w:p>
    <w:p w14:paraId="2C013A3E" w14:textId="122FFECC" w:rsidR="007B6E7A" w:rsidRPr="001147D7" w:rsidRDefault="007B6E7A" w:rsidP="008616E6">
      <w:pPr>
        <w:tabs>
          <w:tab w:val="right" w:pos="9360"/>
        </w:tabs>
        <w:spacing w:after="0"/>
        <w:rPr>
          <w:rFonts w:ascii="Calibri" w:hAnsi="Calibri" w:cs="Calibri"/>
          <w:sz w:val="22"/>
          <w:szCs w:val="22"/>
        </w:rPr>
      </w:pPr>
      <w:r w:rsidRPr="001147D7">
        <w:rPr>
          <w:rFonts w:ascii="Calibri" w:hAnsi="Calibri" w:cs="Calibri"/>
          <w:b/>
          <w:bCs/>
          <w:szCs w:val="24"/>
        </w:rPr>
        <w:t>Cabrillo Coastal General Insurance Agency</w:t>
      </w:r>
      <w:r w:rsidRPr="001147D7">
        <w:rPr>
          <w:rFonts w:ascii="Calibri" w:hAnsi="Calibri" w:cs="Calibri"/>
          <w:sz w:val="22"/>
          <w:szCs w:val="22"/>
        </w:rPr>
        <w:t xml:space="preserve"> </w:t>
      </w:r>
      <w:r w:rsidR="003A47E2" w:rsidRPr="001147D7">
        <w:rPr>
          <w:rFonts w:ascii="Calibri" w:hAnsi="Calibri" w:cs="Calibri"/>
          <w:sz w:val="22"/>
          <w:szCs w:val="22"/>
        </w:rPr>
        <w:t xml:space="preserve">- </w:t>
      </w:r>
      <w:r w:rsidRPr="001147D7">
        <w:rPr>
          <w:rFonts w:ascii="Calibri" w:hAnsi="Calibri" w:cs="Calibri"/>
          <w:sz w:val="22"/>
          <w:szCs w:val="22"/>
        </w:rPr>
        <w:t xml:space="preserve">Systems Analyst </w:t>
      </w:r>
      <w:r w:rsidR="008616E6">
        <w:rPr>
          <w:rFonts w:ascii="Calibri" w:hAnsi="Calibri" w:cs="Calibri"/>
          <w:sz w:val="22"/>
          <w:szCs w:val="22"/>
        </w:rPr>
        <w:tab/>
      </w:r>
      <w:r w:rsidR="005544A3">
        <w:rPr>
          <w:rFonts w:ascii="Calibri" w:hAnsi="Calibri" w:cs="Calibri"/>
          <w:sz w:val="22"/>
          <w:szCs w:val="22"/>
        </w:rPr>
        <w:t>Jun</w:t>
      </w:r>
      <w:r w:rsidR="005062FF" w:rsidRPr="001147D7">
        <w:rPr>
          <w:rFonts w:ascii="Calibri" w:hAnsi="Calibri" w:cs="Calibri"/>
          <w:sz w:val="22"/>
          <w:szCs w:val="22"/>
        </w:rPr>
        <w:t xml:space="preserve"> 2016 – </w:t>
      </w:r>
      <w:r w:rsidR="005544A3">
        <w:rPr>
          <w:rFonts w:ascii="Calibri" w:hAnsi="Calibri" w:cs="Calibri"/>
          <w:sz w:val="22"/>
          <w:szCs w:val="22"/>
        </w:rPr>
        <w:t>Jan</w:t>
      </w:r>
      <w:r w:rsidR="005062FF" w:rsidRPr="001147D7">
        <w:rPr>
          <w:rFonts w:ascii="Calibri" w:hAnsi="Calibri" w:cs="Calibri"/>
          <w:sz w:val="22"/>
          <w:szCs w:val="22"/>
        </w:rPr>
        <w:t xml:space="preserve"> 2021</w:t>
      </w:r>
    </w:p>
    <w:p w14:paraId="50140319" w14:textId="0A116971" w:rsidR="00C7715B" w:rsidRPr="001147D7" w:rsidRDefault="000D10FE" w:rsidP="00C7715B">
      <w:pPr>
        <w:pStyle w:val="ListParagraph"/>
        <w:numPr>
          <w:ilvl w:val="0"/>
          <w:numId w:val="1"/>
        </w:numPr>
        <w:rPr>
          <w:rFonts w:ascii="Calibri" w:hAnsi="Calibri" w:cs="Calibri"/>
          <w:sz w:val="22"/>
          <w:szCs w:val="22"/>
        </w:rPr>
      </w:pPr>
      <w:r w:rsidRPr="001147D7">
        <w:rPr>
          <w:rFonts w:ascii="Calibri" w:hAnsi="Calibri" w:cs="Calibri"/>
          <w:sz w:val="22"/>
          <w:szCs w:val="22"/>
        </w:rPr>
        <w:t xml:space="preserve">Worked with VP to build out and improve on our client facing phone tree as well as </w:t>
      </w:r>
      <w:proofErr w:type="gramStart"/>
      <w:r w:rsidRPr="001147D7">
        <w:rPr>
          <w:rFonts w:ascii="Calibri" w:hAnsi="Calibri" w:cs="Calibri"/>
          <w:sz w:val="22"/>
          <w:szCs w:val="22"/>
        </w:rPr>
        <w:t>built</w:t>
      </w:r>
      <w:proofErr w:type="gramEnd"/>
      <w:r w:rsidRPr="001147D7">
        <w:rPr>
          <w:rFonts w:ascii="Calibri" w:hAnsi="Calibri" w:cs="Calibri"/>
          <w:sz w:val="22"/>
          <w:szCs w:val="22"/>
        </w:rPr>
        <w:t xml:space="preserve"> dashboards and reports providing leadership insights into call volumes and other metrics</w:t>
      </w:r>
      <w:r w:rsidR="00C7715B" w:rsidRPr="001147D7">
        <w:rPr>
          <w:rFonts w:ascii="Calibri" w:hAnsi="Calibri" w:cs="Calibri"/>
          <w:sz w:val="22"/>
          <w:szCs w:val="22"/>
        </w:rPr>
        <w:t>.</w:t>
      </w:r>
    </w:p>
    <w:p w14:paraId="138C8153" w14:textId="7F93B924" w:rsidR="003A47E2" w:rsidRPr="001147D7" w:rsidRDefault="001147D7" w:rsidP="0074558A">
      <w:pPr>
        <w:pStyle w:val="ListParagraph"/>
        <w:numPr>
          <w:ilvl w:val="0"/>
          <w:numId w:val="1"/>
        </w:numPr>
        <w:spacing w:after="80"/>
        <w:rPr>
          <w:rFonts w:ascii="Calibri" w:hAnsi="Calibri" w:cs="Calibri"/>
          <w:sz w:val="22"/>
          <w:szCs w:val="22"/>
        </w:rPr>
      </w:pPr>
      <w:r>
        <w:rPr>
          <w:rFonts w:ascii="Calibri" w:hAnsi="Calibri" w:cs="Calibri"/>
          <w:sz w:val="22"/>
          <w:szCs w:val="22"/>
        </w:rPr>
        <w:t>Independently d</w:t>
      </w:r>
      <w:r w:rsidRPr="001147D7">
        <w:rPr>
          <w:rFonts w:ascii="Calibri" w:hAnsi="Calibri" w:cs="Calibri"/>
          <w:sz w:val="22"/>
          <w:szCs w:val="22"/>
        </w:rPr>
        <w:t>eveloped automation tooling using Postman, Python, and Selenium to generate, bind, and validate insurance quotes for testing and operational efficiency</w:t>
      </w:r>
      <w:r w:rsidR="00C7715B" w:rsidRPr="001147D7">
        <w:rPr>
          <w:rFonts w:ascii="Calibri" w:hAnsi="Calibri" w:cs="Calibri"/>
          <w:sz w:val="22"/>
          <w:szCs w:val="22"/>
        </w:rPr>
        <w:t>.</w:t>
      </w:r>
    </w:p>
    <w:p w14:paraId="76AB5A6E" w14:textId="1896575B" w:rsidR="000D10FE" w:rsidRPr="001147D7" w:rsidRDefault="00EF0BEA" w:rsidP="0074558A">
      <w:pPr>
        <w:pStyle w:val="ListParagraph"/>
        <w:numPr>
          <w:ilvl w:val="0"/>
          <w:numId w:val="1"/>
        </w:numPr>
        <w:spacing w:after="80"/>
        <w:rPr>
          <w:rFonts w:ascii="Calibri" w:hAnsi="Calibri" w:cs="Calibri"/>
          <w:sz w:val="22"/>
          <w:szCs w:val="22"/>
        </w:rPr>
      </w:pPr>
      <w:r w:rsidRPr="00EF0BEA">
        <w:rPr>
          <w:rFonts w:ascii="Calibri" w:hAnsi="Calibri" w:cs="Calibri"/>
          <w:sz w:val="22"/>
          <w:szCs w:val="22"/>
        </w:rPr>
        <w:t>Served as primary technical contact for the company’s comparative rater API integration</w:t>
      </w:r>
      <w:r w:rsidR="000D10FE" w:rsidRPr="001147D7">
        <w:rPr>
          <w:rFonts w:ascii="Calibri" w:hAnsi="Calibri" w:cs="Calibri"/>
          <w:sz w:val="22"/>
          <w:szCs w:val="22"/>
        </w:rPr>
        <w:t>.</w:t>
      </w:r>
    </w:p>
    <w:p w14:paraId="3E543067" w14:textId="18F1501D" w:rsidR="007B6E7A" w:rsidRPr="001147D7" w:rsidRDefault="007B6E7A" w:rsidP="008616E6">
      <w:pPr>
        <w:tabs>
          <w:tab w:val="right" w:pos="9360"/>
        </w:tabs>
        <w:spacing w:after="0"/>
        <w:rPr>
          <w:rFonts w:ascii="Calibri" w:hAnsi="Calibri" w:cs="Calibri"/>
          <w:sz w:val="22"/>
          <w:szCs w:val="22"/>
        </w:rPr>
      </w:pPr>
      <w:r w:rsidRPr="001147D7">
        <w:rPr>
          <w:rFonts w:ascii="Calibri" w:hAnsi="Calibri" w:cs="Calibri"/>
          <w:b/>
          <w:bCs/>
          <w:szCs w:val="24"/>
        </w:rPr>
        <w:t>Pioneer Hi-Bred</w:t>
      </w:r>
      <w:r w:rsidR="00D74304" w:rsidRPr="001147D7">
        <w:rPr>
          <w:rFonts w:ascii="Calibri" w:hAnsi="Calibri" w:cs="Calibri"/>
          <w:b/>
          <w:bCs/>
          <w:sz w:val="22"/>
          <w:szCs w:val="22"/>
        </w:rPr>
        <w:t xml:space="preserve"> </w:t>
      </w:r>
      <w:r w:rsidRPr="001147D7">
        <w:rPr>
          <w:rFonts w:ascii="Calibri" w:hAnsi="Calibri" w:cs="Calibri"/>
          <w:sz w:val="22"/>
          <w:szCs w:val="22"/>
        </w:rPr>
        <w:t xml:space="preserve">(Beijing, China) </w:t>
      </w:r>
      <w:r w:rsidR="005062FF" w:rsidRPr="001147D7">
        <w:rPr>
          <w:rFonts w:ascii="Calibri" w:hAnsi="Calibri" w:cs="Calibri"/>
          <w:sz w:val="22"/>
          <w:szCs w:val="22"/>
        </w:rPr>
        <w:t xml:space="preserve">Senior Research </w:t>
      </w:r>
      <w:r w:rsidR="00D74304" w:rsidRPr="001147D7">
        <w:rPr>
          <w:rFonts w:ascii="Calibri" w:hAnsi="Calibri" w:cs="Calibri"/>
          <w:sz w:val="22"/>
          <w:szCs w:val="22"/>
        </w:rPr>
        <w:t xml:space="preserve">Associate </w:t>
      </w:r>
      <w:r w:rsidR="008616E6">
        <w:rPr>
          <w:rFonts w:ascii="Calibri" w:hAnsi="Calibri" w:cs="Calibri"/>
          <w:sz w:val="22"/>
          <w:szCs w:val="22"/>
        </w:rPr>
        <w:tab/>
      </w:r>
      <w:r w:rsidR="005544A3">
        <w:rPr>
          <w:rFonts w:ascii="Calibri" w:hAnsi="Calibri" w:cs="Calibri"/>
          <w:sz w:val="22"/>
          <w:szCs w:val="22"/>
        </w:rPr>
        <w:t>Jun</w:t>
      </w:r>
      <w:r w:rsidR="005062FF" w:rsidRPr="001147D7">
        <w:rPr>
          <w:rFonts w:ascii="Calibri" w:hAnsi="Calibri" w:cs="Calibri"/>
          <w:sz w:val="22"/>
          <w:szCs w:val="22"/>
        </w:rPr>
        <w:t xml:space="preserve"> 2013 – </w:t>
      </w:r>
      <w:r w:rsidR="005544A3">
        <w:rPr>
          <w:rFonts w:ascii="Calibri" w:hAnsi="Calibri" w:cs="Calibri"/>
          <w:sz w:val="22"/>
          <w:szCs w:val="22"/>
        </w:rPr>
        <w:t>Jun</w:t>
      </w:r>
      <w:r w:rsidR="005062FF" w:rsidRPr="001147D7">
        <w:rPr>
          <w:rFonts w:ascii="Calibri" w:hAnsi="Calibri" w:cs="Calibri"/>
          <w:sz w:val="22"/>
          <w:szCs w:val="22"/>
        </w:rPr>
        <w:t xml:space="preserve"> 2015</w:t>
      </w:r>
    </w:p>
    <w:p w14:paraId="12A78F41" w14:textId="77777777" w:rsidR="001147D7" w:rsidRPr="001147D7" w:rsidRDefault="001147D7" w:rsidP="001147D7">
      <w:pPr>
        <w:pStyle w:val="ListParagraph"/>
        <w:numPr>
          <w:ilvl w:val="0"/>
          <w:numId w:val="1"/>
        </w:numPr>
        <w:spacing w:after="80"/>
        <w:rPr>
          <w:rFonts w:ascii="Calibri" w:hAnsi="Calibri" w:cs="Calibri"/>
          <w:sz w:val="22"/>
          <w:szCs w:val="22"/>
        </w:rPr>
      </w:pPr>
      <w:r w:rsidRPr="001147D7">
        <w:rPr>
          <w:rFonts w:ascii="Calibri" w:hAnsi="Calibri" w:cs="Calibri"/>
          <w:sz w:val="22"/>
          <w:szCs w:val="22"/>
        </w:rPr>
        <w:t>Served as primary liaison between U.S., China, and Australia research teams.</w:t>
      </w:r>
    </w:p>
    <w:p w14:paraId="412F75FF" w14:textId="77777777" w:rsidR="001147D7" w:rsidRPr="001147D7" w:rsidRDefault="001147D7" w:rsidP="001147D7">
      <w:pPr>
        <w:pStyle w:val="ListParagraph"/>
        <w:numPr>
          <w:ilvl w:val="0"/>
          <w:numId w:val="1"/>
        </w:numPr>
        <w:spacing w:after="80"/>
        <w:rPr>
          <w:rFonts w:ascii="Calibri" w:hAnsi="Calibri" w:cs="Calibri"/>
          <w:sz w:val="22"/>
          <w:szCs w:val="22"/>
        </w:rPr>
      </w:pPr>
      <w:r w:rsidRPr="001147D7">
        <w:rPr>
          <w:rFonts w:ascii="Calibri" w:hAnsi="Calibri" w:cs="Calibri"/>
          <w:sz w:val="22"/>
          <w:szCs w:val="22"/>
        </w:rPr>
        <w:t>Developed barcode labeling and tracking solutions replacing manual Excel-based workflows.</w:t>
      </w:r>
    </w:p>
    <w:p w14:paraId="707B8155" w14:textId="14D4F9CE" w:rsidR="00ED70C5" w:rsidRPr="001147D7" w:rsidRDefault="001147D7" w:rsidP="001147D7">
      <w:pPr>
        <w:pStyle w:val="ListParagraph"/>
        <w:numPr>
          <w:ilvl w:val="0"/>
          <w:numId w:val="1"/>
        </w:numPr>
        <w:spacing w:after="80"/>
        <w:rPr>
          <w:rFonts w:ascii="Calibri" w:hAnsi="Calibri" w:cs="Calibri"/>
          <w:sz w:val="22"/>
          <w:szCs w:val="22"/>
        </w:rPr>
      </w:pPr>
      <w:r w:rsidRPr="001147D7">
        <w:rPr>
          <w:rFonts w:ascii="Calibri" w:hAnsi="Calibri" w:cs="Calibri"/>
          <w:sz w:val="22"/>
          <w:szCs w:val="22"/>
        </w:rPr>
        <w:t>Delivered software training and technical support across research sites.</w:t>
      </w:r>
    </w:p>
    <w:p w14:paraId="5B10C89F" w14:textId="3E06ECBF" w:rsidR="00A86DAC" w:rsidRPr="001147D7" w:rsidRDefault="00A86DAC" w:rsidP="008616E6">
      <w:pPr>
        <w:tabs>
          <w:tab w:val="right" w:pos="9360"/>
        </w:tabs>
        <w:spacing w:after="0"/>
        <w:rPr>
          <w:rFonts w:ascii="Calibri" w:hAnsi="Calibri" w:cs="Calibri"/>
          <w:b/>
          <w:bCs/>
          <w:sz w:val="22"/>
          <w:szCs w:val="22"/>
        </w:rPr>
      </w:pPr>
      <w:r w:rsidRPr="001147D7">
        <w:rPr>
          <w:rFonts w:ascii="Calibri" w:hAnsi="Calibri" w:cs="Calibri"/>
          <w:b/>
          <w:bCs/>
          <w:szCs w:val="24"/>
        </w:rPr>
        <w:t>Pioneer Hi-Bred</w:t>
      </w:r>
      <w:r w:rsidRPr="001147D7">
        <w:rPr>
          <w:rFonts w:ascii="Calibri" w:hAnsi="Calibri" w:cs="Calibri"/>
          <w:b/>
          <w:bCs/>
          <w:sz w:val="22"/>
          <w:szCs w:val="22"/>
        </w:rPr>
        <w:t xml:space="preserve"> </w:t>
      </w:r>
      <w:r w:rsidR="0044162A" w:rsidRPr="001147D7">
        <w:rPr>
          <w:rFonts w:ascii="Calibri" w:hAnsi="Calibri" w:cs="Calibri"/>
          <w:sz w:val="22"/>
          <w:szCs w:val="22"/>
        </w:rPr>
        <w:t xml:space="preserve">- </w:t>
      </w:r>
      <w:r w:rsidRPr="001147D7">
        <w:rPr>
          <w:rFonts w:ascii="Calibri" w:hAnsi="Calibri" w:cs="Calibri"/>
          <w:sz w:val="22"/>
          <w:szCs w:val="22"/>
        </w:rPr>
        <w:t xml:space="preserve">Research Associate </w:t>
      </w:r>
      <w:r w:rsidR="008616E6">
        <w:rPr>
          <w:rFonts w:ascii="Calibri" w:hAnsi="Calibri" w:cs="Calibri"/>
          <w:sz w:val="22"/>
          <w:szCs w:val="22"/>
        </w:rPr>
        <w:tab/>
      </w:r>
      <w:r w:rsidR="005544A3">
        <w:rPr>
          <w:rFonts w:ascii="Calibri" w:hAnsi="Calibri" w:cs="Calibri"/>
          <w:sz w:val="22"/>
          <w:szCs w:val="22"/>
        </w:rPr>
        <w:t>Jan</w:t>
      </w:r>
      <w:r w:rsidR="00D74304" w:rsidRPr="001147D7">
        <w:rPr>
          <w:rFonts w:ascii="Calibri" w:hAnsi="Calibri" w:cs="Calibri"/>
          <w:sz w:val="22"/>
          <w:szCs w:val="22"/>
        </w:rPr>
        <w:t xml:space="preserve"> 2008 – May 2013</w:t>
      </w:r>
    </w:p>
    <w:p w14:paraId="479EA06F" w14:textId="76C95478" w:rsidR="001147D7" w:rsidRPr="001147D7" w:rsidRDefault="00EF0BEA" w:rsidP="001560A2">
      <w:pPr>
        <w:pStyle w:val="ListParagraph"/>
        <w:numPr>
          <w:ilvl w:val="0"/>
          <w:numId w:val="1"/>
        </w:numPr>
        <w:spacing w:after="240"/>
        <w:rPr>
          <w:rFonts w:ascii="Calibri" w:hAnsi="Calibri" w:cs="Calibri"/>
          <w:sz w:val="22"/>
          <w:szCs w:val="22"/>
        </w:rPr>
      </w:pPr>
      <w:r w:rsidRPr="00EF0BEA">
        <w:rPr>
          <w:rFonts w:ascii="Calibri" w:hAnsi="Calibri" w:cs="Calibri"/>
          <w:sz w:val="22"/>
          <w:szCs w:val="22"/>
        </w:rPr>
        <w:t>Designed and implemented an environmental monitoring system integrating sensor data into Spotfire dashboards for operational analysis</w:t>
      </w:r>
      <w:r w:rsidR="001648D0" w:rsidRPr="001147D7">
        <w:rPr>
          <w:rFonts w:ascii="Calibri" w:hAnsi="Calibri" w:cs="Calibri"/>
          <w:sz w:val="22"/>
          <w:szCs w:val="22"/>
        </w:rPr>
        <w:t>.</w:t>
      </w:r>
    </w:p>
    <w:p w14:paraId="29F2A38F" w14:textId="1E9777E3" w:rsidR="001147D7" w:rsidRPr="001147D7" w:rsidRDefault="001147D7" w:rsidP="001560A2">
      <w:pPr>
        <w:tabs>
          <w:tab w:val="left" w:pos="8565"/>
        </w:tabs>
        <w:spacing w:after="0"/>
        <w:jc w:val="center"/>
        <w:rPr>
          <w:rFonts w:ascii="Calibri" w:hAnsi="Calibri" w:cs="Calibri"/>
          <w:b/>
          <w:bCs/>
          <w:szCs w:val="24"/>
        </w:rPr>
      </w:pPr>
      <w:r w:rsidRPr="001147D7">
        <w:rPr>
          <w:rFonts w:ascii="Calibri" w:hAnsi="Calibri" w:cs="Calibri"/>
          <w:b/>
          <w:bCs/>
          <w:szCs w:val="24"/>
        </w:rPr>
        <w:t>Education &amp; Certifications</w:t>
      </w:r>
    </w:p>
    <w:p w14:paraId="66D92EB6" w14:textId="77777777" w:rsidR="00145DE4" w:rsidRDefault="00145DE4" w:rsidP="001147D7">
      <w:pPr>
        <w:spacing w:after="0" w:line="240" w:lineRule="auto"/>
        <w:rPr>
          <w:rFonts w:ascii="Calibri" w:hAnsi="Calibri" w:cs="Calibri"/>
          <w:sz w:val="22"/>
          <w:szCs w:val="22"/>
          <w:u w:val="single"/>
        </w:rPr>
        <w:sectPr w:rsidR="00145DE4" w:rsidSect="00E04999">
          <w:type w:val="continuous"/>
          <w:pgSz w:w="12240" w:h="15840"/>
          <w:pgMar w:top="1440" w:right="1440" w:bottom="1440" w:left="1440" w:header="432" w:footer="720" w:gutter="0"/>
          <w:cols w:space="720"/>
          <w:docGrid w:linePitch="360"/>
        </w:sectPr>
      </w:pPr>
    </w:p>
    <w:p w14:paraId="2A9F5C67" w14:textId="77777777" w:rsidR="001560A2" w:rsidRDefault="001147D7" w:rsidP="001147D7">
      <w:pPr>
        <w:spacing w:after="0" w:line="240" w:lineRule="auto"/>
        <w:rPr>
          <w:rFonts w:ascii="Calibri" w:hAnsi="Calibri" w:cs="Calibri"/>
          <w:sz w:val="22"/>
          <w:szCs w:val="22"/>
        </w:rPr>
      </w:pPr>
      <w:r w:rsidRPr="00145DE4">
        <w:rPr>
          <w:rFonts w:ascii="Calibri" w:hAnsi="Calibri" w:cs="Calibri"/>
          <w:b/>
          <w:bCs/>
          <w:sz w:val="22"/>
          <w:szCs w:val="22"/>
        </w:rPr>
        <w:t>Oregon State University</w:t>
      </w:r>
      <w:r w:rsidRPr="00145DE4">
        <w:rPr>
          <w:rFonts w:ascii="Calibri" w:hAnsi="Calibri" w:cs="Calibri"/>
          <w:sz w:val="22"/>
          <w:szCs w:val="22"/>
        </w:rPr>
        <w:t xml:space="preserve"> </w:t>
      </w:r>
    </w:p>
    <w:p w14:paraId="5C79641D" w14:textId="0C6F731A" w:rsidR="001147D7" w:rsidRDefault="001147D7" w:rsidP="001560A2">
      <w:pPr>
        <w:spacing w:after="80" w:line="240" w:lineRule="auto"/>
        <w:rPr>
          <w:rFonts w:ascii="Calibri" w:hAnsi="Calibri" w:cs="Calibri"/>
          <w:sz w:val="22"/>
          <w:szCs w:val="22"/>
        </w:rPr>
      </w:pPr>
      <w:r w:rsidRPr="00145DE4">
        <w:rPr>
          <w:rFonts w:ascii="Calibri" w:hAnsi="Calibri" w:cs="Calibri"/>
          <w:sz w:val="22"/>
          <w:szCs w:val="22"/>
        </w:rPr>
        <w:t xml:space="preserve">Post-Baccalaureate Computer Science (3.9) </w:t>
      </w:r>
    </w:p>
    <w:p w14:paraId="31AFDA75" w14:textId="77777777" w:rsidR="001560A2" w:rsidRDefault="001560A2" w:rsidP="001560A2">
      <w:pPr>
        <w:spacing w:after="0" w:line="240" w:lineRule="auto"/>
        <w:rPr>
          <w:rFonts w:ascii="Calibri" w:hAnsi="Calibri" w:cs="Calibri"/>
          <w:sz w:val="22"/>
          <w:szCs w:val="22"/>
        </w:rPr>
      </w:pPr>
      <w:r w:rsidRPr="00145DE4">
        <w:rPr>
          <w:rFonts w:ascii="Calibri" w:hAnsi="Calibri" w:cs="Calibri"/>
          <w:b/>
          <w:bCs/>
          <w:sz w:val="22"/>
          <w:szCs w:val="22"/>
        </w:rPr>
        <w:t>Microsoft Certified</w:t>
      </w:r>
      <w:r w:rsidRPr="00145DE4">
        <w:rPr>
          <w:rFonts w:ascii="Calibri" w:hAnsi="Calibri" w:cs="Calibri"/>
          <w:sz w:val="22"/>
          <w:szCs w:val="22"/>
        </w:rPr>
        <w:t xml:space="preserve">: </w:t>
      </w:r>
    </w:p>
    <w:p w14:paraId="73858703" w14:textId="0A8F2CA1" w:rsidR="001560A2" w:rsidRPr="00145DE4" w:rsidRDefault="001560A2" w:rsidP="001560A2">
      <w:pPr>
        <w:spacing w:after="0"/>
        <w:rPr>
          <w:rFonts w:ascii="Calibri" w:hAnsi="Calibri" w:cs="Calibri"/>
          <w:sz w:val="22"/>
          <w:szCs w:val="22"/>
        </w:rPr>
      </w:pPr>
      <w:r w:rsidRPr="00145DE4">
        <w:rPr>
          <w:rFonts w:ascii="Calibri" w:hAnsi="Calibri" w:cs="Calibri"/>
          <w:sz w:val="22"/>
          <w:szCs w:val="22"/>
        </w:rPr>
        <w:t xml:space="preserve">Power BI Data Analyst Associate (DP-300) </w:t>
      </w:r>
    </w:p>
    <w:p w14:paraId="64EEA84F" w14:textId="77777777" w:rsidR="001560A2" w:rsidRDefault="001147D7" w:rsidP="001147D7">
      <w:pPr>
        <w:spacing w:after="0" w:line="240" w:lineRule="auto"/>
        <w:rPr>
          <w:rFonts w:ascii="Calibri" w:hAnsi="Calibri" w:cs="Calibri"/>
          <w:sz w:val="22"/>
          <w:szCs w:val="22"/>
        </w:rPr>
      </w:pPr>
      <w:r w:rsidRPr="00145DE4">
        <w:rPr>
          <w:rFonts w:ascii="Calibri" w:hAnsi="Calibri" w:cs="Calibri"/>
          <w:b/>
          <w:bCs/>
          <w:sz w:val="22"/>
          <w:szCs w:val="22"/>
        </w:rPr>
        <w:t>University of Florida</w:t>
      </w:r>
      <w:r w:rsidRPr="00145DE4">
        <w:rPr>
          <w:rFonts w:ascii="Calibri" w:hAnsi="Calibri" w:cs="Calibri"/>
          <w:sz w:val="22"/>
          <w:szCs w:val="22"/>
        </w:rPr>
        <w:t xml:space="preserve"> </w:t>
      </w:r>
    </w:p>
    <w:p w14:paraId="201FDF09" w14:textId="77777777" w:rsidR="001560A2" w:rsidRDefault="001147D7" w:rsidP="001147D7">
      <w:pPr>
        <w:spacing w:after="0" w:line="240" w:lineRule="auto"/>
        <w:rPr>
          <w:rFonts w:ascii="Calibri" w:hAnsi="Calibri" w:cs="Calibri"/>
          <w:sz w:val="22"/>
          <w:szCs w:val="22"/>
        </w:rPr>
      </w:pPr>
      <w:r w:rsidRPr="00145DE4">
        <w:rPr>
          <w:rFonts w:ascii="Calibri" w:hAnsi="Calibri" w:cs="Calibri"/>
          <w:sz w:val="22"/>
          <w:szCs w:val="22"/>
        </w:rPr>
        <w:t>M.S. Agronomy (3.</w:t>
      </w:r>
      <w:r w:rsidR="001560A2">
        <w:rPr>
          <w:rFonts w:ascii="Calibri" w:hAnsi="Calibri" w:cs="Calibri"/>
          <w:sz w:val="22"/>
          <w:szCs w:val="22"/>
        </w:rPr>
        <w:t>8</w:t>
      </w:r>
      <w:r w:rsidR="00145DE4" w:rsidRPr="00145DE4">
        <w:rPr>
          <w:rFonts w:ascii="Calibri" w:hAnsi="Calibri" w:cs="Calibri"/>
          <w:sz w:val="22"/>
          <w:szCs w:val="22"/>
        </w:rPr>
        <w:t>)</w:t>
      </w:r>
    </w:p>
    <w:p w14:paraId="38028B18" w14:textId="366B3F82" w:rsidR="001147D7" w:rsidRPr="00145DE4" w:rsidRDefault="001560A2" w:rsidP="001147D7">
      <w:pPr>
        <w:spacing w:after="0" w:line="240" w:lineRule="auto"/>
        <w:rPr>
          <w:rFonts w:ascii="Calibri" w:hAnsi="Calibri" w:cs="Calibri"/>
          <w:sz w:val="22"/>
          <w:szCs w:val="22"/>
        </w:rPr>
      </w:pPr>
      <w:r>
        <w:rPr>
          <w:rFonts w:ascii="Calibri" w:hAnsi="Calibri" w:cs="Calibri"/>
          <w:sz w:val="22"/>
          <w:szCs w:val="22"/>
        </w:rPr>
        <w:t xml:space="preserve">Dual Bachelors: </w:t>
      </w:r>
      <w:r w:rsidR="001147D7" w:rsidRPr="00145DE4">
        <w:rPr>
          <w:rFonts w:ascii="Calibri" w:hAnsi="Calibri" w:cs="Calibri"/>
          <w:sz w:val="22"/>
          <w:szCs w:val="22"/>
        </w:rPr>
        <w:t>BS Botany</w:t>
      </w:r>
      <w:r>
        <w:rPr>
          <w:rFonts w:ascii="Calibri" w:hAnsi="Calibri" w:cs="Calibri"/>
          <w:sz w:val="22"/>
          <w:szCs w:val="22"/>
        </w:rPr>
        <w:t xml:space="preserve"> &amp; BA</w:t>
      </w:r>
      <w:r w:rsidR="001147D7" w:rsidRPr="00145DE4">
        <w:rPr>
          <w:rFonts w:ascii="Calibri" w:hAnsi="Calibri" w:cs="Calibri"/>
          <w:sz w:val="22"/>
          <w:szCs w:val="22"/>
        </w:rPr>
        <w:t xml:space="preserve"> East Asian Languages &amp; Literature</w:t>
      </w:r>
      <w:r w:rsidR="00145DE4">
        <w:rPr>
          <w:rFonts w:ascii="Calibri" w:hAnsi="Calibri" w:cs="Calibri"/>
          <w:sz w:val="22"/>
          <w:szCs w:val="22"/>
        </w:rPr>
        <w:t xml:space="preserve"> (Mandarin Chinese)</w:t>
      </w:r>
    </w:p>
    <w:p w14:paraId="34E1DA4E" w14:textId="77777777" w:rsidR="00145DE4" w:rsidRDefault="00145DE4" w:rsidP="001147D7">
      <w:pPr>
        <w:spacing w:after="80"/>
        <w:rPr>
          <w:rFonts w:ascii="Calibri" w:hAnsi="Calibri" w:cs="Calibri"/>
          <w:sz w:val="22"/>
          <w:szCs w:val="22"/>
        </w:rPr>
        <w:sectPr w:rsidR="00145DE4" w:rsidSect="00145DE4">
          <w:type w:val="continuous"/>
          <w:pgSz w:w="12240" w:h="15840"/>
          <w:pgMar w:top="1440" w:right="1440" w:bottom="1440" w:left="1440" w:header="720" w:footer="720" w:gutter="0"/>
          <w:cols w:num="2" w:space="720"/>
          <w:docGrid w:linePitch="360"/>
        </w:sectPr>
      </w:pPr>
    </w:p>
    <w:p w14:paraId="264E6E85" w14:textId="77777777" w:rsidR="001147D7" w:rsidRPr="001147D7" w:rsidRDefault="001147D7" w:rsidP="001147D7">
      <w:pPr>
        <w:spacing w:after="80"/>
        <w:rPr>
          <w:rFonts w:ascii="Calibri" w:hAnsi="Calibri" w:cs="Calibri"/>
          <w:sz w:val="22"/>
          <w:szCs w:val="22"/>
        </w:rPr>
      </w:pPr>
    </w:p>
    <w:sectPr w:rsidR="001147D7" w:rsidRPr="001147D7" w:rsidSect="00145DE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F14D" w14:textId="77777777" w:rsidR="00D7082E" w:rsidRDefault="00D7082E" w:rsidP="00ED70C5">
      <w:pPr>
        <w:spacing w:after="0" w:line="240" w:lineRule="auto"/>
      </w:pPr>
      <w:r>
        <w:separator/>
      </w:r>
    </w:p>
  </w:endnote>
  <w:endnote w:type="continuationSeparator" w:id="0">
    <w:p w14:paraId="26C31EF5" w14:textId="77777777" w:rsidR="00D7082E" w:rsidRDefault="00D7082E" w:rsidP="00ED7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61023" w14:textId="77777777" w:rsidR="00ED70C5" w:rsidRDefault="00ED70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E9623" w14:textId="77777777" w:rsidR="00ED70C5" w:rsidRDefault="00ED70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B026C" w14:textId="77777777" w:rsidR="00ED70C5" w:rsidRDefault="00ED7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82D09" w14:textId="77777777" w:rsidR="00D7082E" w:rsidRDefault="00D7082E" w:rsidP="00ED70C5">
      <w:pPr>
        <w:spacing w:after="0" w:line="240" w:lineRule="auto"/>
      </w:pPr>
      <w:r>
        <w:separator/>
      </w:r>
    </w:p>
  </w:footnote>
  <w:footnote w:type="continuationSeparator" w:id="0">
    <w:p w14:paraId="71D7190C" w14:textId="77777777" w:rsidR="00D7082E" w:rsidRDefault="00D7082E" w:rsidP="00ED7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B7E9" w14:textId="77777777" w:rsidR="00ED70C5" w:rsidRDefault="00ED70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FAF9" w14:textId="3BD2BC88" w:rsidR="00ED70C5" w:rsidRPr="00492324" w:rsidRDefault="00ED70C5" w:rsidP="001560A2">
    <w:pPr>
      <w:tabs>
        <w:tab w:val="right" w:pos="9360"/>
      </w:tabs>
      <w:spacing w:after="0"/>
      <w:rPr>
        <w:rFonts w:ascii="Calibri" w:hAnsi="Calibri" w:cs="Calibri"/>
        <w:b/>
        <w:bCs/>
        <w:sz w:val="22"/>
        <w:szCs w:val="22"/>
      </w:rPr>
    </w:pPr>
    <w:r w:rsidRPr="00492324">
      <w:rPr>
        <w:rFonts w:ascii="Calibri" w:hAnsi="Calibri" w:cs="Calibri"/>
        <w:b/>
        <w:bCs/>
        <w:sz w:val="28"/>
        <w:szCs w:val="28"/>
      </w:rPr>
      <w:t>Isaac Neibaur</w:t>
    </w:r>
    <w:r w:rsidR="001560A2" w:rsidRPr="00492324">
      <w:rPr>
        <w:rFonts w:ascii="Calibri" w:hAnsi="Calibri" w:cs="Calibri"/>
        <w:b/>
        <w:bCs/>
        <w:sz w:val="22"/>
        <w:szCs w:val="22"/>
      </w:rPr>
      <w:tab/>
    </w:r>
    <w:r w:rsidR="008616E6" w:rsidRPr="00492324">
      <w:rPr>
        <w:rFonts w:ascii="Calibri" w:hAnsi="Calibri" w:cs="Calibri"/>
        <w:sz w:val="22"/>
        <w:szCs w:val="22"/>
      </w:rPr>
      <w:t>Roswell, GA |</w:t>
    </w:r>
    <w:r w:rsidR="001147D7" w:rsidRPr="00492324">
      <w:rPr>
        <w:rFonts w:ascii="Calibri" w:hAnsi="Calibri" w:cs="Calibri"/>
        <w:sz w:val="22"/>
        <w:szCs w:val="22"/>
      </w:rPr>
      <w:t xml:space="preserve"> </w:t>
    </w:r>
    <w:hyperlink r:id="rId1" w:history="1">
      <w:r w:rsidR="00092270" w:rsidRPr="00492324">
        <w:rPr>
          <w:rStyle w:val="Hyperlink"/>
          <w:rFonts w:ascii="Calibri" w:hAnsi="Calibri" w:cs="Calibri"/>
          <w:sz w:val="22"/>
          <w:szCs w:val="22"/>
        </w:rPr>
        <w:t>isaac@isaacneibaur.com</w:t>
      </w:r>
    </w:hyperlink>
  </w:p>
  <w:p w14:paraId="15FA1905" w14:textId="754A5C84" w:rsidR="001147D7" w:rsidRPr="00492324" w:rsidRDefault="00492324" w:rsidP="00492324">
    <w:pPr>
      <w:spacing w:after="80"/>
      <w:rPr>
        <w:rFonts w:ascii="Calibri" w:hAnsi="Calibri" w:cs="Calibri"/>
        <w:sz w:val="22"/>
        <w:szCs w:val="22"/>
      </w:rPr>
    </w:pPr>
    <w:r w:rsidRPr="00492324">
      <w:rPr>
        <w:rFonts w:ascii="Calibri" w:hAnsi="Calibri" w:cs="Calibri"/>
        <w:sz w:val="22"/>
        <w:szCs w:val="22"/>
      </w:rPr>
      <w:t xml:space="preserve">Portfolio page: </w:t>
    </w:r>
    <w:hyperlink r:id="rId2" w:history="1">
      <w:r w:rsidR="001147D7" w:rsidRPr="00492324">
        <w:rPr>
          <w:rStyle w:val="Hyperlink"/>
          <w:rFonts w:ascii="Calibri" w:hAnsi="Calibri" w:cs="Calibri"/>
          <w:sz w:val="22"/>
          <w:szCs w:val="22"/>
        </w:rPr>
        <w:t>isaacneibaur.com</w:t>
      </w:r>
    </w:hyperlink>
    <w:r w:rsidR="001147D7" w:rsidRPr="00492324">
      <w:rPr>
        <w:rFonts w:ascii="Calibri" w:hAnsi="Calibri" w:cs="Calibri"/>
        <w:sz w:val="22"/>
        <w:szCs w:val="22"/>
      </w:rPr>
      <w:t xml:space="preserve"> |</w:t>
    </w:r>
    <w:r w:rsidR="001560A2" w:rsidRPr="00492324">
      <w:rPr>
        <w:rFonts w:ascii="Calibri" w:hAnsi="Calibri" w:cs="Calibri"/>
        <w:sz w:val="22"/>
        <w:szCs w:val="22"/>
      </w:rPr>
      <w:t xml:space="preserve"> </w:t>
    </w:r>
    <w:r>
      <w:rPr>
        <w:rFonts w:ascii="Calibri" w:hAnsi="Calibri" w:cs="Calibri"/>
        <w:sz w:val="22"/>
        <w:szCs w:val="22"/>
      </w:rPr>
      <w:t xml:space="preserve">Technical blog: </w:t>
    </w:r>
    <w:hyperlink r:id="rId3" w:history="1">
      <w:r w:rsidR="001147D7" w:rsidRPr="00492324">
        <w:rPr>
          <w:rStyle w:val="Hyperlink"/>
          <w:rFonts w:ascii="Calibri" w:hAnsi="Calibri" w:cs="Calibri"/>
          <w:sz w:val="22"/>
          <w:szCs w:val="22"/>
        </w:rPr>
        <w:t>100daydash.blog</w:t>
      </w:r>
    </w:hyperlink>
    <w:r w:rsidR="001147D7" w:rsidRPr="00492324">
      <w:rPr>
        <w:rFonts w:ascii="Calibri" w:hAnsi="Calibri" w:cs="Calibri"/>
        <w:sz w:val="22"/>
        <w:szCs w:val="22"/>
      </w:rPr>
      <w:t xml:space="preserve"> |</w:t>
    </w:r>
    <w:r w:rsidR="001560A2" w:rsidRPr="00492324">
      <w:rPr>
        <w:rFonts w:ascii="Calibri" w:hAnsi="Calibri" w:cs="Calibri"/>
        <w:sz w:val="22"/>
        <w:szCs w:val="22"/>
      </w:rPr>
      <w:t xml:space="preserve"> </w:t>
    </w:r>
    <w:r>
      <w:rPr>
        <w:rFonts w:ascii="Calibri" w:hAnsi="Calibri" w:cs="Calibri"/>
        <w:sz w:val="22"/>
        <w:szCs w:val="22"/>
      </w:rPr>
      <w:t xml:space="preserve">Personal repo: </w:t>
    </w:r>
    <w:hyperlink r:id="rId4" w:history="1">
      <w:r w:rsidR="001147D7" w:rsidRPr="00492324">
        <w:rPr>
          <w:rStyle w:val="Hyperlink"/>
          <w:rFonts w:ascii="Calibri" w:hAnsi="Calibri" w:cs="Calibri"/>
          <w:sz w:val="22"/>
          <w:szCs w:val="22"/>
        </w:rPr>
        <w:t>github.com/</w:t>
      </w:r>
      <w:proofErr w:type="spellStart"/>
      <w:r w:rsidR="001147D7" w:rsidRPr="00492324">
        <w:rPr>
          <w:rStyle w:val="Hyperlink"/>
          <w:rFonts w:ascii="Calibri" w:hAnsi="Calibri" w:cs="Calibri"/>
          <w:sz w:val="22"/>
          <w:szCs w:val="22"/>
        </w:rPr>
        <w:t>neibaur</w:t>
      </w:r>
      <w:proofErr w:type="spellEnd"/>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6A7D0" w14:textId="77777777" w:rsidR="00ED70C5" w:rsidRDefault="00ED70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E16C4"/>
    <w:multiLevelType w:val="hybridMultilevel"/>
    <w:tmpl w:val="2B2CAEE2"/>
    <w:lvl w:ilvl="0" w:tplc="25E8C1A4">
      <w:start w:val="352"/>
      <w:numFmt w:val="bullet"/>
      <w:lvlText w:val=""/>
      <w:lvlJc w:val="left"/>
      <w:pPr>
        <w:ind w:left="720" w:hanging="360"/>
      </w:pPr>
      <w:rPr>
        <w:rFonts w:ascii="Symbol" w:eastAsiaTheme="minorEastAsia" w:hAnsi="Symbol" w:cstheme="minorBid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1451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48"/>
    <w:rsid w:val="00082FC0"/>
    <w:rsid w:val="00092270"/>
    <w:rsid w:val="000A5E48"/>
    <w:rsid w:val="000B2F18"/>
    <w:rsid w:val="000B7C18"/>
    <w:rsid w:val="000C75AF"/>
    <w:rsid w:val="000D10FE"/>
    <w:rsid w:val="000E0C8B"/>
    <w:rsid w:val="001147D7"/>
    <w:rsid w:val="00145DE4"/>
    <w:rsid w:val="001520D2"/>
    <w:rsid w:val="001560A2"/>
    <w:rsid w:val="001648D0"/>
    <w:rsid w:val="001D638D"/>
    <w:rsid w:val="001F0A8C"/>
    <w:rsid w:val="00207C66"/>
    <w:rsid w:val="00210D53"/>
    <w:rsid w:val="00251515"/>
    <w:rsid w:val="00306DD7"/>
    <w:rsid w:val="00313459"/>
    <w:rsid w:val="00353FCD"/>
    <w:rsid w:val="00357C43"/>
    <w:rsid w:val="0039446C"/>
    <w:rsid w:val="003A47E2"/>
    <w:rsid w:val="003E13C8"/>
    <w:rsid w:val="00402767"/>
    <w:rsid w:val="00432B33"/>
    <w:rsid w:val="0044162A"/>
    <w:rsid w:val="004815E5"/>
    <w:rsid w:val="00492324"/>
    <w:rsid w:val="005062FF"/>
    <w:rsid w:val="00532978"/>
    <w:rsid w:val="005544A3"/>
    <w:rsid w:val="00570F12"/>
    <w:rsid w:val="00590851"/>
    <w:rsid w:val="005D0172"/>
    <w:rsid w:val="005F7BE1"/>
    <w:rsid w:val="00602713"/>
    <w:rsid w:val="00603F41"/>
    <w:rsid w:val="006A1574"/>
    <w:rsid w:val="006D7A20"/>
    <w:rsid w:val="00732C28"/>
    <w:rsid w:val="0074558A"/>
    <w:rsid w:val="00752941"/>
    <w:rsid w:val="00755657"/>
    <w:rsid w:val="007A4CA8"/>
    <w:rsid w:val="007B6E7A"/>
    <w:rsid w:val="007D7B11"/>
    <w:rsid w:val="0082419B"/>
    <w:rsid w:val="008336C2"/>
    <w:rsid w:val="00834EB0"/>
    <w:rsid w:val="008616E6"/>
    <w:rsid w:val="008A09C3"/>
    <w:rsid w:val="008C7CF3"/>
    <w:rsid w:val="00930D46"/>
    <w:rsid w:val="00947116"/>
    <w:rsid w:val="009579D3"/>
    <w:rsid w:val="009613BD"/>
    <w:rsid w:val="00966F24"/>
    <w:rsid w:val="009C7F47"/>
    <w:rsid w:val="009D3AA9"/>
    <w:rsid w:val="00A33B4F"/>
    <w:rsid w:val="00A37663"/>
    <w:rsid w:val="00A42BB6"/>
    <w:rsid w:val="00A55B04"/>
    <w:rsid w:val="00A67EB2"/>
    <w:rsid w:val="00A86DAC"/>
    <w:rsid w:val="00A92D55"/>
    <w:rsid w:val="00AA2E30"/>
    <w:rsid w:val="00AB0396"/>
    <w:rsid w:val="00AE0B1D"/>
    <w:rsid w:val="00B072D5"/>
    <w:rsid w:val="00B22ABF"/>
    <w:rsid w:val="00B360A2"/>
    <w:rsid w:val="00B47D7D"/>
    <w:rsid w:val="00BB75E2"/>
    <w:rsid w:val="00BC6A7F"/>
    <w:rsid w:val="00BD5A5A"/>
    <w:rsid w:val="00C605E0"/>
    <w:rsid w:val="00C7715B"/>
    <w:rsid w:val="00C83AF7"/>
    <w:rsid w:val="00C9764D"/>
    <w:rsid w:val="00D03D54"/>
    <w:rsid w:val="00D06248"/>
    <w:rsid w:val="00D06D2B"/>
    <w:rsid w:val="00D4676B"/>
    <w:rsid w:val="00D7082E"/>
    <w:rsid w:val="00D74304"/>
    <w:rsid w:val="00D975DE"/>
    <w:rsid w:val="00DE6819"/>
    <w:rsid w:val="00E04999"/>
    <w:rsid w:val="00E42C39"/>
    <w:rsid w:val="00E60736"/>
    <w:rsid w:val="00ED70C5"/>
    <w:rsid w:val="00EF0BEA"/>
    <w:rsid w:val="00F034F3"/>
    <w:rsid w:val="00F61464"/>
    <w:rsid w:val="00F67301"/>
    <w:rsid w:val="00F94762"/>
    <w:rsid w:val="00FD01BE"/>
    <w:rsid w:val="00FD2FB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75C4057"/>
  <w15:chartTrackingRefBased/>
  <w15:docId w15:val="{2CBB88E5-745B-45F4-BC52-2D7B12DD8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24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0624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0624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06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24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0624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0624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06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248"/>
    <w:rPr>
      <w:rFonts w:eastAsiaTheme="majorEastAsia" w:cstheme="majorBidi"/>
      <w:color w:val="272727" w:themeColor="text1" w:themeTint="D8"/>
    </w:rPr>
  </w:style>
  <w:style w:type="paragraph" w:styleId="Title">
    <w:name w:val="Title"/>
    <w:basedOn w:val="Normal"/>
    <w:next w:val="Normal"/>
    <w:link w:val="TitleChar"/>
    <w:uiPriority w:val="10"/>
    <w:qFormat/>
    <w:rsid w:val="00D0624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0624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0624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0624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06248"/>
    <w:pPr>
      <w:spacing w:before="160"/>
      <w:jc w:val="center"/>
    </w:pPr>
    <w:rPr>
      <w:i/>
      <w:iCs/>
      <w:color w:val="404040" w:themeColor="text1" w:themeTint="BF"/>
    </w:rPr>
  </w:style>
  <w:style w:type="character" w:customStyle="1" w:styleId="QuoteChar">
    <w:name w:val="Quote Char"/>
    <w:basedOn w:val="DefaultParagraphFont"/>
    <w:link w:val="Quote"/>
    <w:uiPriority w:val="29"/>
    <w:rsid w:val="00D06248"/>
    <w:rPr>
      <w:i/>
      <w:iCs/>
      <w:color w:val="404040" w:themeColor="text1" w:themeTint="BF"/>
    </w:rPr>
  </w:style>
  <w:style w:type="paragraph" w:styleId="ListParagraph">
    <w:name w:val="List Paragraph"/>
    <w:basedOn w:val="Normal"/>
    <w:uiPriority w:val="34"/>
    <w:qFormat/>
    <w:rsid w:val="00D06248"/>
    <w:pPr>
      <w:ind w:left="720"/>
      <w:contextualSpacing/>
    </w:pPr>
  </w:style>
  <w:style w:type="character" w:styleId="IntenseEmphasis">
    <w:name w:val="Intense Emphasis"/>
    <w:basedOn w:val="DefaultParagraphFont"/>
    <w:uiPriority w:val="21"/>
    <w:qFormat/>
    <w:rsid w:val="00D06248"/>
    <w:rPr>
      <w:i/>
      <w:iCs/>
      <w:color w:val="0F4761" w:themeColor="accent1" w:themeShade="BF"/>
    </w:rPr>
  </w:style>
  <w:style w:type="paragraph" w:styleId="IntenseQuote">
    <w:name w:val="Intense Quote"/>
    <w:basedOn w:val="Normal"/>
    <w:next w:val="Normal"/>
    <w:link w:val="IntenseQuoteChar"/>
    <w:uiPriority w:val="30"/>
    <w:qFormat/>
    <w:rsid w:val="00D06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248"/>
    <w:rPr>
      <w:i/>
      <w:iCs/>
      <w:color w:val="0F4761" w:themeColor="accent1" w:themeShade="BF"/>
    </w:rPr>
  </w:style>
  <w:style w:type="character" w:styleId="IntenseReference">
    <w:name w:val="Intense Reference"/>
    <w:basedOn w:val="DefaultParagraphFont"/>
    <w:uiPriority w:val="32"/>
    <w:qFormat/>
    <w:rsid w:val="00D06248"/>
    <w:rPr>
      <w:b/>
      <w:bCs/>
      <w:smallCaps/>
      <w:color w:val="0F4761" w:themeColor="accent1" w:themeShade="BF"/>
      <w:spacing w:val="5"/>
    </w:rPr>
  </w:style>
  <w:style w:type="character" w:styleId="Hyperlink">
    <w:name w:val="Hyperlink"/>
    <w:basedOn w:val="DefaultParagraphFont"/>
    <w:uiPriority w:val="99"/>
    <w:unhideWhenUsed/>
    <w:rsid w:val="00D06248"/>
    <w:rPr>
      <w:color w:val="467886" w:themeColor="hyperlink"/>
      <w:u w:val="single"/>
    </w:rPr>
  </w:style>
  <w:style w:type="character" w:styleId="UnresolvedMention">
    <w:name w:val="Unresolved Mention"/>
    <w:basedOn w:val="DefaultParagraphFont"/>
    <w:uiPriority w:val="99"/>
    <w:semiHidden/>
    <w:unhideWhenUsed/>
    <w:rsid w:val="00D06248"/>
    <w:rPr>
      <w:color w:val="605E5C"/>
      <w:shd w:val="clear" w:color="auto" w:fill="E1DFDD"/>
    </w:rPr>
  </w:style>
  <w:style w:type="paragraph" w:styleId="Header">
    <w:name w:val="header"/>
    <w:basedOn w:val="Normal"/>
    <w:link w:val="HeaderChar"/>
    <w:uiPriority w:val="99"/>
    <w:unhideWhenUsed/>
    <w:rsid w:val="00ED7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0C5"/>
  </w:style>
  <w:style w:type="paragraph" w:styleId="Footer">
    <w:name w:val="footer"/>
    <w:basedOn w:val="Normal"/>
    <w:link w:val="FooterChar"/>
    <w:uiPriority w:val="99"/>
    <w:unhideWhenUsed/>
    <w:rsid w:val="00ED7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0C5"/>
  </w:style>
  <w:style w:type="paragraph" w:styleId="NormalWeb">
    <w:name w:val="Normal (Web)"/>
    <w:basedOn w:val="Normal"/>
    <w:uiPriority w:val="99"/>
    <w:semiHidden/>
    <w:unhideWhenUsed/>
    <w:rsid w:val="003A47E2"/>
    <w:rPr>
      <w:rFonts w:ascii="Times New Roman" w:hAnsi="Times New Roman" w:cs="Angsana New"/>
    </w:rPr>
  </w:style>
  <w:style w:type="character" w:styleId="FollowedHyperlink">
    <w:name w:val="FollowedHyperlink"/>
    <w:basedOn w:val="DefaultParagraphFont"/>
    <w:uiPriority w:val="99"/>
    <w:semiHidden/>
    <w:unhideWhenUsed/>
    <w:rsid w:val="002515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hyperlink" Target="https://100daydash.blog" TargetMode="External"/><Relationship Id="rId2" Type="http://schemas.openxmlformats.org/officeDocument/2006/relationships/hyperlink" Target="https://isaacneibaur.com" TargetMode="External"/><Relationship Id="rId1" Type="http://schemas.openxmlformats.org/officeDocument/2006/relationships/hyperlink" Target="mailto:isaac@isaacneibaur.com" TargetMode="External"/><Relationship Id="rId4" Type="http://schemas.openxmlformats.org/officeDocument/2006/relationships/hyperlink" Target="https://github.com/neiba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1125</TotalTime>
  <Pages>2</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Kamolwan Paramee</dc:creator>
  <cp:keywords/>
  <dc:description/>
  <cp:lastModifiedBy>Kamolwan Paramee</cp:lastModifiedBy>
  <cp:revision>52</cp:revision>
  <dcterms:created xsi:type="dcterms:W3CDTF">2025-11-14T10:31:00Z</dcterms:created>
  <dcterms:modified xsi:type="dcterms:W3CDTF">2026-05-06T18:06:00Z</dcterms:modified>
</cp:coreProperties>
</file>