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4C181" w14:textId="6AFC4F96" w:rsidR="008D5FBF" w:rsidRPr="008D5FBF" w:rsidRDefault="008D5FBF">
      <w:pPr>
        <w:rPr>
          <w:b/>
          <w:bCs/>
          <w:sz w:val="32"/>
          <w:szCs w:val="32"/>
        </w:rPr>
      </w:pPr>
      <w:r w:rsidRPr="008D5FBF">
        <w:rPr>
          <w:b/>
          <w:bCs/>
          <w:sz w:val="32"/>
          <w:szCs w:val="32"/>
        </w:rPr>
        <w:t>Homescreen mit „Sprache“</w:t>
      </w:r>
    </w:p>
    <w:p w14:paraId="780575E2" w14:textId="77777777" w:rsidR="008D5FBF" w:rsidRDefault="008D5FBF"/>
    <w:p w14:paraId="4DF680C6" w14:textId="51605764" w:rsidR="00BE5764" w:rsidRDefault="00DA2029">
      <w:r>
        <w:t>„</w:t>
      </w:r>
      <w:r w:rsidR="00BE5764">
        <w:t>Sprache</w:t>
      </w:r>
      <w:r>
        <w:t>“</w:t>
      </w:r>
      <w:r w:rsidR="00BE5764">
        <w:t xml:space="preserve"> </w:t>
      </w:r>
      <w:r w:rsidR="00BE5764">
        <w:sym w:font="Wingdings" w:char="F0E0"/>
      </w:r>
      <w:r w:rsidR="00BE5764">
        <w:t xml:space="preserve"> Drop-Down-Menü</w:t>
      </w:r>
    </w:p>
    <w:p w14:paraId="1E2D232A" w14:textId="77777777" w:rsidR="00BE5764" w:rsidRDefault="00BE5764"/>
    <w:p w14:paraId="655DEFB5" w14:textId="20E10CD6" w:rsidR="00BE5764" w:rsidRDefault="00BE5764">
      <w:r>
        <w:t>Buttons:</w:t>
      </w:r>
    </w:p>
    <w:p w14:paraId="5674C370" w14:textId="7BF230AF" w:rsidR="00BE5764" w:rsidRDefault="00DA2029">
      <w:r>
        <w:t>„</w:t>
      </w:r>
      <w:r w:rsidR="00BE5764">
        <w:t>Überlebenswortschatz</w:t>
      </w:r>
      <w:r>
        <w:t>“</w:t>
      </w:r>
      <w:r w:rsidR="00BE5764">
        <w:t>:</w:t>
      </w:r>
      <w:r w:rsidR="008D5FBF">
        <w:t xml:space="preserve"> Platzhalter</w:t>
      </w:r>
    </w:p>
    <w:p w14:paraId="17A7E23A" w14:textId="09083822" w:rsidR="008D5FBF" w:rsidRDefault="00DA2029" w:rsidP="008D5FBF">
      <w:pPr>
        <w:pBdr>
          <w:bottom w:val="single" w:sz="12" w:space="1" w:color="auto"/>
        </w:pBdr>
      </w:pPr>
      <w:r>
        <w:t>Button „</w:t>
      </w:r>
      <w:r w:rsidR="00BE5764">
        <w:t>Maximalwortschatz</w:t>
      </w:r>
      <w:r>
        <w:t>“</w:t>
      </w:r>
      <w:r w:rsidR="00BE5764">
        <w:t>:</w:t>
      </w:r>
      <w:r w:rsidR="008D5FBF">
        <w:t xml:space="preserve"> Platzhalter</w:t>
      </w:r>
    </w:p>
    <w:p w14:paraId="08432EA7" w14:textId="77777777" w:rsidR="008D5FBF" w:rsidRDefault="008D5FBF" w:rsidP="008D5FBF">
      <w:pPr>
        <w:pBdr>
          <w:bottom w:val="single" w:sz="12" w:space="1" w:color="auto"/>
        </w:pBdr>
      </w:pPr>
    </w:p>
    <w:p w14:paraId="0639C9DE" w14:textId="77777777" w:rsidR="008D5FBF" w:rsidRDefault="008D5FBF"/>
    <w:p w14:paraId="18D4CB81" w14:textId="3C969696" w:rsidR="00BE5764" w:rsidRPr="00BE5764" w:rsidRDefault="00DA2029">
      <w:pPr>
        <w:rPr>
          <w:sz w:val="22"/>
          <w:szCs w:val="22"/>
        </w:rPr>
      </w:pPr>
      <w:r>
        <w:t>„</w:t>
      </w:r>
      <w:r w:rsidR="00BE5764">
        <w:t>Grundlagen – Thema x</w:t>
      </w:r>
      <w:r>
        <w:t>“</w:t>
      </w:r>
      <w:r w:rsidR="00BE5764">
        <w:t xml:space="preserve">  </w:t>
      </w:r>
    </w:p>
    <w:p w14:paraId="5E89B55E" w14:textId="5DAD1A54" w:rsidR="00BE5764" w:rsidRDefault="00DA2029">
      <w:r>
        <w:t>„</w:t>
      </w:r>
      <w:r w:rsidR="00BE5764">
        <w:t>Grundlagen – Thema y</w:t>
      </w:r>
      <w:r>
        <w:t>“</w:t>
      </w:r>
      <w:r w:rsidR="00BE5764">
        <w:t xml:space="preserve"> </w:t>
      </w:r>
    </w:p>
    <w:p w14:paraId="4913585F" w14:textId="745BD506" w:rsidR="00BE5764" w:rsidRPr="00BE5764" w:rsidRDefault="00DA2029">
      <w:pPr>
        <w:rPr>
          <w:sz w:val="20"/>
          <w:szCs w:val="20"/>
        </w:rPr>
      </w:pPr>
      <w:r>
        <w:t>„</w:t>
      </w:r>
      <w:r w:rsidR="00BE5764">
        <w:t>Grundlagen – Thema z</w:t>
      </w:r>
      <w:r>
        <w:t>“</w:t>
      </w:r>
      <w:r w:rsidR="00BE5764">
        <w:t xml:space="preserve">  </w:t>
      </w:r>
    </w:p>
    <w:p w14:paraId="16ED8B3E" w14:textId="3D420186" w:rsidR="00BE5764" w:rsidRDefault="00BE5764" w:rsidP="00BE5764">
      <w:pPr>
        <w:pStyle w:val="Listenabsatz"/>
        <w:numPr>
          <w:ilvl w:val="0"/>
          <w:numId w:val="1"/>
        </w:numPr>
      </w:pPr>
      <w:r>
        <w:t>führt alles in ein ähnliches Lerntemplate</w:t>
      </w:r>
    </w:p>
    <w:p w14:paraId="4C0F4554" w14:textId="4AA385A2" w:rsidR="00BE5764" w:rsidRDefault="00DA2029">
      <w:r>
        <w:t>„</w:t>
      </w:r>
      <w:r w:rsidR="00BE5764">
        <w:t>Kategorie x – Thema x</w:t>
      </w:r>
      <w:r>
        <w:t>“</w:t>
      </w:r>
    </w:p>
    <w:p w14:paraId="2144D764" w14:textId="7BDA1086" w:rsidR="00BE5764" w:rsidRDefault="00DA2029" w:rsidP="00BE5764">
      <w:r>
        <w:t>„</w:t>
      </w:r>
      <w:r w:rsidR="00BE5764">
        <w:t xml:space="preserve">Kategorie x – Thema </w:t>
      </w:r>
      <w:r w:rsidR="00BE5764">
        <w:t>y</w:t>
      </w:r>
      <w:r>
        <w:t>“</w:t>
      </w:r>
    </w:p>
    <w:p w14:paraId="1BA3DCC2" w14:textId="5E70D916" w:rsidR="00BE5764" w:rsidRDefault="00DA2029" w:rsidP="00BE5764">
      <w:r>
        <w:t>„</w:t>
      </w:r>
      <w:r w:rsidR="00BE5764">
        <w:t xml:space="preserve">Kategorie x – Thema </w:t>
      </w:r>
      <w:r w:rsidR="00BE5764">
        <w:t>z</w:t>
      </w:r>
      <w:r>
        <w:t>“</w:t>
      </w:r>
    </w:p>
    <w:p w14:paraId="47E485D9" w14:textId="7A48BF67" w:rsidR="00BE5764" w:rsidRDefault="00BE5764">
      <w:pPr>
        <w:pBdr>
          <w:bottom w:val="single" w:sz="12" w:space="1" w:color="auto"/>
        </w:pBdr>
      </w:pPr>
      <w:r>
        <w:t>Buttons „Sprung“</w:t>
      </w:r>
      <w:r w:rsidR="008D5FBF">
        <w:t>: Platzhalter</w:t>
      </w:r>
    </w:p>
    <w:p w14:paraId="53A7A1E0" w14:textId="77777777" w:rsidR="008D5FBF" w:rsidRDefault="008D5FBF">
      <w:pPr>
        <w:pBdr>
          <w:bottom w:val="single" w:sz="12" w:space="1" w:color="auto"/>
        </w:pBdr>
      </w:pPr>
    </w:p>
    <w:p w14:paraId="0373732F" w14:textId="77777777" w:rsidR="00BE5764" w:rsidRDefault="00BE5764"/>
    <w:p w14:paraId="650E20D2" w14:textId="79861B39" w:rsidR="00BE5764" w:rsidRDefault="00BE5764">
      <w:r>
        <w:t xml:space="preserve">Button „gesperrt“   </w:t>
      </w:r>
      <w:r>
        <w:sym w:font="Wingdings" w:char="F0E0"/>
      </w:r>
      <w:r w:rsidR="000D0584">
        <w:t xml:space="preserve">   Sprung auf </w:t>
      </w:r>
      <w:proofErr w:type="spellStart"/>
      <w:r w:rsidR="000D0584">
        <w:t>Shopseite</w:t>
      </w:r>
      <w:proofErr w:type="spellEnd"/>
      <w:r w:rsidR="000D0584">
        <w:t xml:space="preserve"> „</w:t>
      </w:r>
      <w:r w:rsidR="000D0584" w:rsidRPr="008D5FBF">
        <w:rPr>
          <w:highlight w:val="yellow"/>
        </w:rPr>
        <w:t>Pakete + Shop</w:t>
      </w:r>
      <w:r w:rsidR="000D0584">
        <w:t>“</w:t>
      </w:r>
    </w:p>
    <w:p w14:paraId="20168C7D" w14:textId="7D9DDF6E" w:rsidR="00BE5764" w:rsidRDefault="00DA2029">
      <w:r>
        <w:t>Button „</w:t>
      </w:r>
      <w:r w:rsidR="00BE5764">
        <w:t>Kategorie y</w:t>
      </w:r>
      <w:r>
        <w:t>“</w:t>
      </w:r>
      <w:r w:rsidR="008D5FBF">
        <w:t xml:space="preserve"> (grau)</w:t>
      </w:r>
      <w:r w:rsidR="00BE5764">
        <w:t xml:space="preserve">  </w:t>
      </w:r>
      <w:r w:rsidR="00BE5764">
        <w:sym w:font="Wingdings" w:char="F0E0"/>
      </w:r>
      <w:r w:rsidR="000D0584">
        <w:t xml:space="preserve"> </w:t>
      </w:r>
      <w:r w:rsidR="000D0584">
        <w:t xml:space="preserve">Sprung auf </w:t>
      </w:r>
      <w:proofErr w:type="spellStart"/>
      <w:r w:rsidR="000D0584">
        <w:t>Shopseite</w:t>
      </w:r>
      <w:proofErr w:type="spellEnd"/>
      <w:r w:rsidR="000D0584">
        <w:t xml:space="preserve"> „</w:t>
      </w:r>
      <w:r w:rsidR="000D0584" w:rsidRPr="008D5FBF">
        <w:rPr>
          <w:highlight w:val="yellow"/>
        </w:rPr>
        <w:t>Pakete + Shop</w:t>
      </w:r>
      <w:r w:rsidR="000D0584">
        <w:t>“</w:t>
      </w:r>
    </w:p>
    <w:p w14:paraId="47AB2A3B" w14:textId="5430F034" w:rsidR="00BE5764" w:rsidRDefault="00DA2029">
      <w:r>
        <w:t>Button „</w:t>
      </w:r>
      <w:r w:rsidR="00BE5764">
        <w:t>Kategorie y – Thema x</w:t>
      </w:r>
      <w:r>
        <w:t>“</w:t>
      </w:r>
      <w:r w:rsidR="008D5FBF">
        <w:t xml:space="preserve"> (</w:t>
      </w:r>
      <w:proofErr w:type="gramStart"/>
      <w:r w:rsidR="008D5FBF">
        <w:t>grau)</w:t>
      </w:r>
      <w:r w:rsidR="00BE5764">
        <w:t xml:space="preserve">   </w:t>
      </w:r>
      <w:proofErr w:type="gramEnd"/>
      <w:r w:rsidR="00BE5764">
        <w:sym w:font="Wingdings" w:char="F0E0"/>
      </w:r>
      <w:r w:rsidR="000D0584">
        <w:t xml:space="preserve"> </w:t>
      </w:r>
      <w:r w:rsidR="000D0584">
        <w:t xml:space="preserve">Sprung auf </w:t>
      </w:r>
      <w:proofErr w:type="spellStart"/>
      <w:r w:rsidR="000D0584">
        <w:t>Shopseite</w:t>
      </w:r>
      <w:proofErr w:type="spellEnd"/>
      <w:r w:rsidR="000D0584">
        <w:t xml:space="preserve"> „</w:t>
      </w:r>
      <w:r w:rsidR="000D0584" w:rsidRPr="008D5FBF">
        <w:rPr>
          <w:highlight w:val="yellow"/>
        </w:rPr>
        <w:t>Pakete + Shop</w:t>
      </w:r>
      <w:r w:rsidR="000D0584">
        <w:t>“</w:t>
      </w:r>
    </w:p>
    <w:p w14:paraId="28EB22C5" w14:textId="27A52EC1" w:rsidR="00BE5764" w:rsidRDefault="00DA2029">
      <w:r>
        <w:t>Button „</w:t>
      </w:r>
      <w:r w:rsidR="00BE5764">
        <w:t>Kategorie y – Thema y</w:t>
      </w:r>
      <w:r>
        <w:t>“</w:t>
      </w:r>
      <w:r w:rsidR="008D5FBF">
        <w:t xml:space="preserve"> (</w:t>
      </w:r>
      <w:proofErr w:type="gramStart"/>
      <w:r w:rsidR="008D5FBF">
        <w:t>grau)</w:t>
      </w:r>
      <w:r w:rsidR="00BE5764">
        <w:t xml:space="preserve">   </w:t>
      </w:r>
      <w:proofErr w:type="gramEnd"/>
      <w:r w:rsidR="00BE5764">
        <w:sym w:font="Wingdings" w:char="F0E0"/>
      </w:r>
      <w:r w:rsidR="000D0584">
        <w:t xml:space="preserve"> </w:t>
      </w:r>
      <w:r w:rsidR="000D0584">
        <w:t xml:space="preserve">Sprung auf </w:t>
      </w:r>
      <w:proofErr w:type="spellStart"/>
      <w:r w:rsidR="000D0584">
        <w:t>Shopseite</w:t>
      </w:r>
      <w:proofErr w:type="spellEnd"/>
      <w:r w:rsidR="000D0584">
        <w:t xml:space="preserve"> „</w:t>
      </w:r>
      <w:r w:rsidR="000D0584" w:rsidRPr="008D5FBF">
        <w:rPr>
          <w:highlight w:val="yellow"/>
        </w:rPr>
        <w:t>Pakete + Shop</w:t>
      </w:r>
      <w:r w:rsidR="000D0584">
        <w:t>“</w:t>
      </w:r>
    </w:p>
    <w:p w14:paraId="5AAD3771" w14:textId="77777777" w:rsidR="00BE5764" w:rsidRDefault="00BE5764"/>
    <w:p w14:paraId="314FB896" w14:textId="7FE46BCB" w:rsidR="00DA2029" w:rsidRDefault="00DA2029">
      <w:r>
        <w:t xml:space="preserve">„Wiederholen + Üben“ </w:t>
      </w:r>
      <w:r>
        <w:sym w:font="Wingdings" w:char="F0E0"/>
      </w:r>
      <w:r>
        <w:t xml:space="preserve"> Sprung auf Seite „</w:t>
      </w:r>
      <w:proofErr w:type="spellStart"/>
      <w:r w:rsidRPr="008D5FBF">
        <w:rPr>
          <w:highlight w:val="cyan"/>
        </w:rPr>
        <w:t>Spaced</w:t>
      </w:r>
      <w:proofErr w:type="spellEnd"/>
      <w:r w:rsidRPr="008D5FBF">
        <w:rPr>
          <w:highlight w:val="cyan"/>
        </w:rPr>
        <w:t xml:space="preserve"> Repetition</w:t>
      </w:r>
      <w:r>
        <w:t>“</w:t>
      </w:r>
    </w:p>
    <w:p w14:paraId="0DD121D5" w14:textId="77777777" w:rsidR="00DA2029" w:rsidRDefault="00DA2029"/>
    <w:p w14:paraId="2E413629" w14:textId="6998D697" w:rsidR="00DA2029" w:rsidRDefault="00DA2029">
      <w:r>
        <w:t xml:space="preserve">„Cheat-Sheet-Survival“ </w:t>
      </w:r>
      <w:r>
        <w:sym w:font="Wingdings" w:char="F0E0"/>
      </w:r>
      <w:r>
        <w:t xml:space="preserve">  Sprung auf Seite „</w:t>
      </w:r>
      <w:r w:rsidRPr="008D5FBF">
        <w:rPr>
          <w:highlight w:val="green"/>
        </w:rPr>
        <w:t>Cheat-Sheat Survival</w:t>
      </w:r>
      <w:r>
        <w:t>“</w:t>
      </w:r>
    </w:p>
    <w:p w14:paraId="1DE8FF0C" w14:textId="77777777" w:rsidR="00D97BFE" w:rsidRDefault="00D97BFE"/>
    <w:p w14:paraId="6E56F743" w14:textId="1920E474" w:rsidR="008D5FBF" w:rsidRDefault="008D5FB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„</w:t>
      </w:r>
      <w:r w:rsidRPr="008D5FBF">
        <w:rPr>
          <w:b/>
          <w:bCs/>
          <w:sz w:val="32"/>
          <w:szCs w:val="32"/>
        </w:rPr>
        <w:t>Pakete + Shop</w:t>
      </w:r>
      <w:r>
        <w:rPr>
          <w:b/>
          <w:bCs/>
          <w:sz w:val="32"/>
          <w:szCs w:val="32"/>
        </w:rPr>
        <w:t>“</w:t>
      </w:r>
    </w:p>
    <w:p w14:paraId="777F9674" w14:textId="77777777" w:rsidR="008D5FBF" w:rsidRDefault="008D5FBF">
      <w:pPr>
        <w:rPr>
          <w:b/>
          <w:bCs/>
          <w:sz w:val="32"/>
          <w:szCs w:val="32"/>
        </w:rPr>
      </w:pPr>
    </w:p>
    <w:p w14:paraId="63B4C314" w14:textId="42E4DB99" w:rsidR="008D5FBF" w:rsidRDefault="00DE7B58">
      <w:r>
        <w:t xml:space="preserve">Buttons in orange </w:t>
      </w:r>
      <w:r>
        <w:sym w:font="Wingdings" w:char="F0E0"/>
      </w:r>
      <w:r>
        <w:t xml:space="preserve"> </w:t>
      </w:r>
      <w:r>
        <w:t>keine Funktion</w:t>
      </w:r>
    </w:p>
    <w:p w14:paraId="5BB9ECA8" w14:textId="77777777" w:rsidR="00D97BFE" w:rsidRDefault="00D97BFE"/>
    <w:p w14:paraId="757F5652" w14:textId="102E3934" w:rsidR="00DE7B58" w:rsidRDefault="00DE7B58">
      <w:r>
        <w:t xml:space="preserve">Buttons in grau mit gelben „Schloss-Icon“ </w:t>
      </w:r>
      <w:r>
        <w:sym w:font="Wingdings" w:char="F0E0"/>
      </w:r>
      <w:r>
        <w:t xml:space="preserve"> Name der Kategorie wird unten bei „Pakete… beinhaltet“ aufgelistet (zusätzlich mit Kategorie-Information aus Datenbank)</w:t>
      </w:r>
    </w:p>
    <w:p w14:paraId="7BEA3638" w14:textId="77777777" w:rsidR="00D97BFE" w:rsidRDefault="00D97BFE"/>
    <w:p w14:paraId="43E4F227" w14:textId="7F248529" w:rsidR="00DE7B58" w:rsidRDefault="00DE7B58" w:rsidP="00DE7B58">
      <w:r>
        <w:t xml:space="preserve">gelbes „Schloss-Icon“ </w:t>
      </w:r>
      <w:r>
        <w:sym w:font="Wingdings" w:char="F0E0"/>
      </w:r>
      <w:r>
        <w:t xml:space="preserve"> </w:t>
      </w:r>
      <w:r>
        <w:t>Name der Kategorie wird unten bei „</w:t>
      </w:r>
      <w:r>
        <w:t>und befähigt dich zu…</w:t>
      </w:r>
      <w:r>
        <w:t xml:space="preserve">“ aufgelistet (zusätzlich mit </w:t>
      </w:r>
      <w:proofErr w:type="spellStart"/>
      <w:r>
        <w:t>Kategorie</w:t>
      </w:r>
      <w:r>
        <w:t>_Befähigung</w:t>
      </w:r>
      <w:proofErr w:type="spellEnd"/>
      <w:r>
        <w:t>-Information aus Datenbank)</w:t>
      </w:r>
    </w:p>
    <w:p w14:paraId="29F98C4E" w14:textId="412A8B13" w:rsidR="00DE7B58" w:rsidRDefault="00DE7B58"/>
    <w:p w14:paraId="1DA6E4DA" w14:textId="7A514881" w:rsidR="00D97BFE" w:rsidRDefault="00D97BFE">
      <w:r>
        <w:t xml:space="preserve">Button „Kaufen“ in grün </w:t>
      </w:r>
      <w:r>
        <w:sym w:font="Wingdings" w:char="F0E0"/>
      </w:r>
      <w:r>
        <w:t xml:space="preserve"> </w:t>
      </w:r>
      <w:r w:rsidR="00EC6AF5">
        <w:t>keine Funktion (</w:t>
      </w:r>
      <w:r>
        <w:t>später Geldabbuchung</w:t>
      </w:r>
      <w:r w:rsidR="009D24EA">
        <w:t xml:space="preserve"> und zusätzlich Kategorie wird in Lernpfad auf Homescreen von grau auf orange gewechselt und kann gelernt werden, Pfade werden freigeschalten wie Sprung auf vorgefertigtes Lerntemplate)</w:t>
      </w:r>
    </w:p>
    <w:p w14:paraId="02DF2F89" w14:textId="77777777" w:rsidR="00EC6AF5" w:rsidRDefault="00EC6AF5"/>
    <w:p w14:paraId="7C46FF27" w14:textId="77777777" w:rsidR="00EC6AF5" w:rsidRDefault="00EC6AF5"/>
    <w:p w14:paraId="7C6678DC" w14:textId="77777777" w:rsidR="00EC6AF5" w:rsidRDefault="00EC6AF5"/>
    <w:p w14:paraId="25DAED3E" w14:textId="3D0CDA9B" w:rsidR="00EC6AF5" w:rsidRDefault="00EC6AF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„</w:t>
      </w:r>
      <w:proofErr w:type="spellStart"/>
      <w:r w:rsidRPr="00EC6AF5">
        <w:rPr>
          <w:b/>
          <w:bCs/>
          <w:sz w:val="32"/>
          <w:szCs w:val="32"/>
        </w:rPr>
        <w:t>Spaced</w:t>
      </w:r>
      <w:proofErr w:type="spellEnd"/>
      <w:r w:rsidRPr="00EC6AF5">
        <w:rPr>
          <w:b/>
          <w:bCs/>
          <w:sz w:val="32"/>
          <w:szCs w:val="32"/>
        </w:rPr>
        <w:t xml:space="preserve"> Repetition</w:t>
      </w:r>
      <w:r>
        <w:rPr>
          <w:b/>
          <w:bCs/>
          <w:sz w:val="32"/>
          <w:szCs w:val="32"/>
        </w:rPr>
        <w:t>“</w:t>
      </w:r>
    </w:p>
    <w:p w14:paraId="642371FE" w14:textId="77777777" w:rsidR="00EC6AF5" w:rsidRDefault="00EC6AF5">
      <w:pPr>
        <w:rPr>
          <w:b/>
          <w:bCs/>
          <w:sz w:val="32"/>
          <w:szCs w:val="32"/>
        </w:rPr>
      </w:pPr>
    </w:p>
    <w:p w14:paraId="677C2AD6" w14:textId="67EE11CE" w:rsidR="00EC6AF5" w:rsidRDefault="00EC6AF5">
      <w:r w:rsidRPr="00EC6AF5">
        <w:t>Drop-Down-Menu mit Auswahl aller</w:t>
      </w:r>
      <w:r>
        <w:t xml:space="preserve"> Kategorien </w:t>
      </w:r>
      <w:r>
        <w:sym w:font="Wingdings" w:char="F0E0"/>
      </w:r>
      <w:r>
        <w:t xml:space="preserve"> keine Funktion (alle </w:t>
      </w:r>
      <w:proofErr w:type="spellStart"/>
      <w:r>
        <w:t>freigeschaltenen</w:t>
      </w:r>
      <w:proofErr w:type="spellEnd"/>
      <w:r>
        <w:t xml:space="preserve"> orangenen Kreisen auf Homescreen)</w:t>
      </w:r>
    </w:p>
    <w:p w14:paraId="6B9847F7" w14:textId="04AC7AC2" w:rsidR="00EC6AF5" w:rsidRDefault="00EC6AF5">
      <w:r>
        <w:t xml:space="preserve">Button „Loslegen“ </w:t>
      </w:r>
      <w:r>
        <w:sym w:font="Wingdings" w:char="F0E0"/>
      </w:r>
      <w:r>
        <w:t xml:space="preserve"> keine Funktion</w:t>
      </w:r>
    </w:p>
    <w:p w14:paraId="07F2946C" w14:textId="77777777" w:rsidR="00EC6AF5" w:rsidRDefault="00EC6AF5"/>
    <w:p w14:paraId="214F3F63" w14:textId="77777777" w:rsidR="00097E54" w:rsidRDefault="00097E54">
      <w:pPr>
        <w:rPr>
          <w:b/>
          <w:bCs/>
          <w:sz w:val="32"/>
          <w:szCs w:val="32"/>
        </w:rPr>
      </w:pPr>
    </w:p>
    <w:p w14:paraId="394BE1E1" w14:textId="77777777" w:rsidR="00097E54" w:rsidRDefault="00097E54">
      <w:pPr>
        <w:rPr>
          <w:b/>
          <w:bCs/>
          <w:sz w:val="32"/>
          <w:szCs w:val="32"/>
        </w:rPr>
      </w:pPr>
    </w:p>
    <w:p w14:paraId="45EB0DF0" w14:textId="77777777" w:rsidR="00097E54" w:rsidRDefault="00097E54">
      <w:pPr>
        <w:rPr>
          <w:b/>
          <w:bCs/>
          <w:sz w:val="32"/>
          <w:szCs w:val="32"/>
        </w:rPr>
      </w:pPr>
    </w:p>
    <w:p w14:paraId="5A919040" w14:textId="77777777" w:rsidR="00097E54" w:rsidRDefault="00097E54">
      <w:pPr>
        <w:rPr>
          <w:b/>
          <w:bCs/>
          <w:sz w:val="32"/>
          <w:szCs w:val="32"/>
        </w:rPr>
      </w:pPr>
    </w:p>
    <w:p w14:paraId="4C5D8C98" w14:textId="77777777" w:rsidR="00097E54" w:rsidRDefault="00097E54">
      <w:pPr>
        <w:rPr>
          <w:b/>
          <w:bCs/>
          <w:sz w:val="32"/>
          <w:szCs w:val="32"/>
        </w:rPr>
      </w:pPr>
    </w:p>
    <w:p w14:paraId="7E540CA4" w14:textId="1D57CCEE" w:rsidR="00EC6AF5" w:rsidRDefault="00EC6AF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„</w:t>
      </w:r>
      <w:r w:rsidRPr="00EC6AF5">
        <w:rPr>
          <w:b/>
          <w:bCs/>
          <w:sz w:val="32"/>
          <w:szCs w:val="32"/>
        </w:rPr>
        <w:t>Cheat-Sheet-Survival</w:t>
      </w:r>
      <w:r>
        <w:rPr>
          <w:b/>
          <w:bCs/>
          <w:sz w:val="32"/>
          <w:szCs w:val="32"/>
        </w:rPr>
        <w:t>“</w:t>
      </w:r>
    </w:p>
    <w:p w14:paraId="151FFDC7" w14:textId="77777777" w:rsidR="00EC6AF5" w:rsidRDefault="00EC6AF5">
      <w:pPr>
        <w:rPr>
          <w:b/>
          <w:bCs/>
          <w:sz w:val="32"/>
          <w:szCs w:val="32"/>
        </w:rPr>
      </w:pPr>
    </w:p>
    <w:p w14:paraId="43212C22" w14:textId="0D7BB51D" w:rsidR="00EC6AF5" w:rsidRDefault="00097E54">
      <w:r w:rsidRPr="00097E54">
        <w:t>„Favoriten (Anzahl x)“</w:t>
      </w:r>
      <w:r>
        <w:t xml:space="preserve"> ist ein </w:t>
      </w:r>
      <w:proofErr w:type="gramStart"/>
      <w:r>
        <w:t>Label</w:t>
      </w:r>
      <w:proofErr w:type="gramEnd"/>
      <w:r>
        <w:t xml:space="preserve"> das anzeigt wie viele „Themenboxen x“ unten in der Box ausgewählt wurden</w:t>
      </w:r>
    </w:p>
    <w:p w14:paraId="588095FC" w14:textId="77777777" w:rsidR="00097E54" w:rsidRDefault="00097E54">
      <w:r>
        <w:t xml:space="preserve">Button (blau, rund) suchen </w:t>
      </w:r>
      <w:r>
        <w:sym w:font="Wingdings" w:char="F0E0"/>
      </w:r>
      <w:r>
        <w:t xml:space="preserve"> keine Funktion</w:t>
      </w:r>
    </w:p>
    <w:p w14:paraId="3ACC7916" w14:textId="77777777" w:rsidR="00097E54" w:rsidRDefault="00097E54"/>
    <w:p w14:paraId="3D25E684" w14:textId="4726C5D8" w:rsidR="00097E54" w:rsidRDefault="00097E54">
      <w:r>
        <w:t>„Thema x“ – Boxen können ausgewählt worden und werden oben bei Label „Favoriten“ pro Box +1 addiert</w:t>
      </w:r>
    </w:p>
    <w:p w14:paraId="2AD6F4EE" w14:textId="77777777" w:rsidR="00097E54" w:rsidRDefault="00097E54"/>
    <w:p w14:paraId="0E6B1878" w14:textId="00E6229B" w:rsidR="00097E54" w:rsidRDefault="00097E54">
      <w:r>
        <w:t xml:space="preserve">Button (blau, viereckig) </w:t>
      </w:r>
      <w:r>
        <w:sym w:font="Wingdings" w:char="F0E0"/>
      </w:r>
      <w:r>
        <w:t xml:space="preserve"> keine Funktion</w:t>
      </w:r>
    </w:p>
    <w:p w14:paraId="15F94B2F" w14:textId="77777777" w:rsidR="00097E54" w:rsidRDefault="00097E54"/>
    <w:p w14:paraId="6BAF35F1" w14:textId="5806BFCF" w:rsidR="00097E54" w:rsidRPr="00097E54" w:rsidRDefault="00097E54">
      <w:r>
        <w:t xml:space="preserve"> </w:t>
      </w:r>
    </w:p>
    <w:sectPr w:rsidR="00097E54" w:rsidRPr="00097E5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A63BBD"/>
    <w:multiLevelType w:val="hybridMultilevel"/>
    <w:tmpl w:val="22DCB95E"/>
    <w:lvl w:ilvl="0" w:tplc="649AF30E">
      <w:numFmt w:val="bullet"/>
      <w:lvlText w:val=""/>
      <w:lvlJc w:val="left"/>
      <w:pPr>
        <w:ind w:left="319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391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463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535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607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679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751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823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8950" w:hanging="360"/>
      </w:pPr>
      <w:rPr>
        <w:rFonts w:ascii="Wingdings" w:hAnsi="Wingdings" w:hint="default"/>
      </w:rPr>
    </w:lvl>
  </w:abstractNum>
  <w:num w:numId="1" w16cid:durableId="1606226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764"/>
    <w:rsid w:val="00097E54"/>
    <w:rsid w:val="000D0584"/>
    <w:rsid w:val="008D5FBF"/>
    <w:rsid w:val="009D24EA"/>
    <w:rsid w:val="00BE5764"/>
    <w:rsid w:val="00D97BFE"/>
    <w:rsid w:val="00DA2029"/>
    <w:rsid w:val="00DE7B58"/>
    <w:rsid w:val="00E32728"/>
    <w:rsid w:val="00EC6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9E21BE"/>
  <w15:chartTrackingRefBased/>
  <w15:docId w15:val="{4DA298E9-7ED6-4775-9F94-672D9564D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E57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E57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E57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E57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E57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E57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E57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E57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E57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E57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E57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E57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E576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E576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E576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E576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E576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E576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E57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E57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E57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E57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E57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E576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E576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E576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E57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E576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E57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261</Words>
  <Characters>1649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Weinmann, Simon</dc:creator>
  <cp:keywords/>
  <dc:description/>
  <cp:lastModifiedBy>Weinmann, Simon</cp:lastModifiedBy>
  <cp:revision>3</cp:revision>
  <dcterms:created xsi:type="dcterms:W3CDTF">2026-08-05T16:49:00Z</dcterms:created>
  <dcterms:modified xsi:type="dcterms:W3CDTF">2026-08-05T18:10:00Z</dcterms:modified>
</cp:coreProperties>
</file>