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3C095">
      <w:pPr>
        <w:spacing w:before="240"/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重庆大学本科学生毕业论文（设计）</w:t>
      </w:r>
    </w:p>
    <w:p w14:paraId="434FFEC1">
      <w:pPr>
        <w:jc w:val="center"/>
        <w:rPr>
          <w:rFonts w:eastAsia="黑体"/>
          <w:sz w:val="36"/>
        </w:rPr>
      </w:pPr>
    </w:p>
    <w:p w14:paraId="6EECF7CB">
      <w:pPr>
        <w:jc w:val="center"/>
        <w:rPr>
          <w:rFonts w:eastAsia="黑体"/>
          <w:sz w:val="36"/>
        </w:rPr>
      </w:pPr>
    </w:p>
    <w:p w14:paraId="13EB241B">
      <w:pPr>
        <w:pStyle w:val="18"/>
      </w:pPr>
      <w:r>
        <w:rPr>
          <w:rFonts w:hint="eastAsia"/>
        </w:rPr>
        <w:t>基于Spring Boot的在线考试系统设计与实现</w:t>
      </w:r>
    </w:p>
    <w:p w14:paraId="3ED4CEF0">
      <w:pPr>
        <w:jc w:val="center"/>
      </w:pPr>
    </w:p>
    <w:p w14:paraId="0513B0B2">
      <w:pPr>
        <w:jc w:val="center"/>
      </w:pPr>
    </w:p>
    <w:p w14:paraId="5F6E5888">
      <w:pPr>
        <w:jc w:val="center"/>
      </w:pPr>
    </w:p>
    <w:p w14:paraId="27473844">
      <w:pPr>
        <w:jc w:val="center"/>
        <w:rPr>
          <w:rFonts w:eastAsia="楷体_GB2312"/>
          <w:sz w:val="28"/>
        </w:rPr>
      </w:pPr>
      <w:r>
        <w:drawing>
          <wp:inline distT="0" distB="0" distL="0" distR="0">
            <wp:extent cx="1531620" cy="1508760"/>
            <wp:effectExtent l="0" t="0" r="0" b="0"/>
            <wp:docPr id="1044094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4968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60E4">
      <w:pPr>
        <w:ind w:right="17" w:firstLine="2520"/>
        <w:rPr>
          <w:rFonts w:eastAsia="黑体"/>
          <w:sz w:val="32"/>
        </w:rPr>
      </w:pPr>
    </w:p>
    <w:p w14:paraId="11000304">
      <w:pPr>
        <w:ind w:right="17" w:firstLine="2160"/>
        <w:rPr>
          <w:rFonts w:eastAsia="黑体"/>
          <w:sz w:val="32"/>
        </w:rPr>
      </w:pPr>
    </w:p>
    <w:p w14:paraId="48807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17" w:firstLine="1979"/>
        <w:textAlignment w:val="auto"/>
        <w:rPr>
          <w:rFonts w:eastAsia="黑体"/>
          <w:sz w:val="32"/>
        </w:rPr>
      </w:pPr>
      <w:r>
        <w:rPr>
          <w:rFonts w:hint="eastAsia" w:eastAsia="黑体"/>
          <w:sz w:val="32"/>
        </w:rPr>
        <w:t>学    生：梁帅</w:t>
      </w:r>
    </w:p>
    <w:p w14:paraId="028BD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17" w:firstLine="1979"/>
        <w:textAlignment w:val="auto"/>
        <w:rPr>
          <w:rFonts w:eastAsia="黑体"/>
          <w:sz w:val="32"/>
        </w:rPr>
      </w:pPr>
      <w:r>
        <w:rPr>
          <w:rFonts w:hint="eastAsia" w:eastAsia="黑体"/>
          <w:sz w:val="32"/>
        </w:rPr>
        <w:t>学    号：</w:t>
      </w:r>
      <w:r>
        <w:rPr>
          <w:rFonts w:eastAsia="黑体"/>
          <w:sz w:val="32"/>
        </w:rPr>
        <w:t>20</w:t>
      </w:r>
      <w:r>
        <w:rPr>
          <w:rFonts w:hint="eastAsia" w:eastAsia="黑体"/>
          <w:sz w:val="32"/>
        </w:rPr>
        <w:t>220593</w:t>
      </w:r>
    </w:p>
    <w:p w14:paraId="659383BF">
      <w:pPr>
        <w:ind w:firstLine="1979"/>
        <w:rPr>
          <w:rFonts w:eastAsia="黑体"/>
          <w:sz w:val="32"/>
        </w:rPr>
      </w:pPr>
      <w:r>
        <w:rPr>
          <w:rFonts w:hint="eastAsia" w:eastAsia="黑体"/>
          <w:sz w:val="32"/>
        </w:rPr>
        <w:t>指导教师：桑军</w:t>
      </w:r>
    </w:p>
    <w:p w14:paraId="67322B6C">
      <w:pPr>
        <w:ind w:firstLine="1979"/>
        <w:rPr>
          <w:rFonts w:eastAsia="黑体"/>
          <w:sz w:val="32"/>
        </w:rPr>
      </w:pPr>
      <w:r>
        <w:rPr>
          <w:rFonts w:hint="eastAsia" w:eastAsia="黑体"/>
          <w:sz w:val="32"/>
        </w:rPr>
        <w:t>专    业：软件工程</w:t>
      </w:r>
    </w:p>
    <w:p w14:paraId="0AB8C3CD">
      <w:pPr>
        <w:ind w:firstLine="2875"/>
        <w:rPr>
          <w:rFonts w:eastAsia="黑体"/>
          <w:sz w:val="32"/>
        </w:rPr>
      </w:pPr>
    </w:p>
    <w:p w14:paraId="6D3C42B9">
      <w:pPr>
        <w:ind w:firstLine="2875"/>
        <w:rPr>
          <w:rFonts w:eastAsia="黑体"/>
          <w:sz w:val="32"/>
        </w:rPr>
      </w:pPr>
    </w:p>
    <w:p w14:paraId="3BD89656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重庆大学大数据与软件学院</w:t>
      </w:r>
    </w:p>
    <w:p w14:paraId="7F0C4711">
      <w:pPr>
        <w:spacing w:before="240"/>
        <w:jc w:val="center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2026年</w:t>
      </w:r>
      <w:r>
        <w:rPr>
          <w:rFonts w:ascii="黑体" w:eastAsia="黑体"/>
          <w:sz w:val="32"/>
        </w:rPr>
        <w:t>6</w:t>
      </w:r>
      <w:r>
        <w:rPr>
          <w:rFonts w:hint="eastAsia" w:ascii="黑体" w:eastAsia="黑体"/>
          <w:sz w:val="32"/>
        </w:rPr>
        <w:t>月</w:t>
      </w:r>
    </w:p>
    <w:p w14:paraId="4298ABAC">
      <w:pPr>
        <w:widowControl/>
        <w:jc w:val="left"/>
      </w:pPr>
      <w:r>
        <w:br w:type="page"/>
      </w:r>
      <w:bookmarkStart w:id="4" w:name="_GoBack"/>
      <w:bookmarkEnd w:id="4"/>
    </w:p>
    <w:p w14:paraId="069C6CA0">
      <w:pPr>
        <w:spacing w:before="240"/>
        <w:jc w:val="center"/>
        <w:rPr>
          <w:rFonts w:eastAsia="楷体_GB2312"/>
          <w:b/>
          <w:bCs/>
          <w:sz w:val="32"/>
        </w:rPr>
      </w:pPr>
      <w:r>
        <w:rPr>
          <w:rFonts w:hint="eastAsia" w:eastAsia="黑体"/>
          <w:b/>
          <w:bCs/>
          <w:sz w:val="32"/>
        </w:rPr>
        <w:t>Under</w:t>
      </w:r>
      <w:r>
        <w:rPr>
          <w:rFonts w:eastAsia="黑体"/>
          <w:b/>
          <w:bCs/>
          <w:sz w:val="32"/>
        </w:rPr>
        <w:t>graduate</w:t>
      </w:r>
      <w:r>
        <w:rPr>
          <w:rFonts w:hint="eastAsia" w:eastAsia="黑体"/>
          <w:b/>
          <w:bCs/>
          <w:sz w:val="32"/>
        </w:rPr>
        <w:t xml:space="preserve"> Thesis (Design) of Chongqing University</w:t>
      </w:r>
    </w:p>
    <w:p w14:paraId="29BA2A3B">
      <w:pPr>
        <w:jc w:val="center"/>
        <w:rPr>
          <w:b/>
          <w:bCs/>
          <w:sz w:val="36"/>
          <w:szCs w:val="36"/>
        </w:rPr>
      </w:pPr>
    </w:p>
    <w:p w14:paraId="2D80689C">
      <w:pPr>
        <w:jc w:val="center"/>
        <w:rPr>
          <w:b/>
          <w:bCs/>
          <w:sz w:val="36"/>
          <w:szCs w:val="36"/>
        </w:rPr>
      </w:pPr>
    </w:p>
    <w:p w14:paraId="34502AC9">
      <w:pPr>
        <w:jc w:val="center"/>
        <w:rPr>
          <w:b/>
          <w:bCs/>
          <w:sz w:val="32"/>
          <w:szCs w:val="20"/>
        </w:rPr>
      </w:pPr>
      <w:r>
        <w:rPr>
          <w:rFonts w:eastAsia="黑体"/>
          <w:b/>
          <w:sz w:val="44"/>
          <w:szCs w:val="44"/>
        </w:rPr>
        <w:t xml:space="preserve">Design and Implementation of </w:t>
      </w:r>
      <w:r>
        <w:rPr>
          <w:rFonts w:hint="eastAsia" w:eastAsia="黑体"/>
          <w:b/>
          <w:sz w:val="44"/>
          <w:szCs w:val="44"/>
        </w:rPr>
        <w:t>Online</w:t>
      </w:r>
      <w:r>
        <w:rPr>
          <w:rFonts w:eastAsia="黑体"/>
          <w:b/>
          <w:sz w:val="44"/>
          <w:szCs w:val="44"/>
        </w:rPr>
        <w:t xml:space="preserve"> </w:t>
      </w:r>
      <w:r>
        <w:rPr>
          <w:rFonts w:hint="eastAsia" w:eastAsia="黑体"/>
          <w:b/>
          <w:sz w:val="44"/>
          <w:szCs w:val="44"/>
        </w:rPr>
        <w:t>Exam</w:t>
      </w:r>
      <w:r>
        <w:rPr>
          <w:rFonts w:eastAsia="黑体"/>
          <w:b/>
          <w:sz w:val="44"/>
          <w:szCs w:val="44"/>
        </w:rPr>
        <w:t xml:space="preserve"> System </w:t>
      </w:r>
      <w:r>
        <w:rPr>
          <w:rFonts w:hint="eastAsia" w:eastAsia="黑体"/>
          <w:b/>
          <w:sz w:val="44"/>
          <w:szCs w:val="44"/>
        </w:rPr>
        <w:t>on Spring Boot</w:t>
      </w:r>
      <w:r>
        <w:rPr>
          <w:rFonts w:hint="eastAsia"/>
          <w:b/>
          <w:bCs/>
          <w:sz w:val="44"/>
          <w:szCs w:val="20"/>
        </w:rPr>
        <w:t xml:space="preserve"> </w:t>
      </w:r>
    </w:p>
    <w:p w14:paraId="7B8BA483">
      <w:pPr>
        <w:jc w:val="center"/>
        <w:rPr>
          <w:rFonts w:hint="eastAsia" w:ascii="宋体" w:hAnsi="宋体"/>
          <w:b/>
          <w:sz w:val="28"/>
          <w:szCs w:val="28"/>
        </w:rPr>
      </w:pPr>
    </w:p>
    <w:p w14:paraId="60C736EE">
      <w:pPr>
        <w:jc w:val="left"/>
        <w:rPr>
          <w:rFonts w:hint="eastAsia" w:ascii="宋体" w:hAnsi="宋体"/>
          <w:b/>
          <w:szCs w:val="21"/>
        </w:rPr>
      </w:pPr>
    </w:p>
    <w:p w14:paraId="09E526A5">
      <w:pPr>
        <w:jc w:val="center"/>
        <w:rPr>
          <w:b/>
          <w:sz w:val="32"/>
          <w:szCs w:val="32"/>
        </w:rPr>
      </w:pPr>
      <w:r>
        <w:rPr>
          <w:sz w:val="32"/>
          <w:szCs w:val="20"/>
        </w:rPr>
        <w:drawing>
          <wp:inline distT="0" distB="0" distL="0" distR="0">
            <wp:extent cx="1531620" cy="1508760"/>
            <wp:effectExtent l="0" t="0" r="0" b="0"/>
            <wp:docPr id="217229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2926" name="图片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9842">
      <w:pPr>
        <w:jc w:val="center"/>
        <w:rPr>
          <w:b/>
          <w:sz w:val="32"/>
          <w:szCs w:val="32"/>
        </w:rPr>
      </w:pPr>
    </w:p>
    <w:p w14:paraId="796E4A9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By</w:t>
      </w:r>
    </w:p>
    <w:p w14:paraId="1425131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LIANG Shuai</w:t>
      </w:r>
    </w:p>
    <w:p w14:paraId="1EA03859">
      <w:pPr>
        <w:jc w:val="center"/>
        <w:rPr>
          <w:b/>
          <w:szCs w:val="21"/>
        </w:rPr>
      </w:pPr>
    </w:p>
    <w:p w14:paraId="5AFBAE0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Supervised by</w:t>
      </w:r>
    </w:p>
    <w:p w14:paraId="61B3F7B4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Prof Sang Jun</w:t>
      </w:r>
    </w:p>
    <w:p w14:paraId="0DF4B77B">
      <w:pPr>
        <w:jc w:val="center"/>
        <w:rPr>
          <w:b/>
          <w:szCs w:val="21"/>
        </w:rPr>
      </w:pPr>
    </w:p>
    <w:p w14:paraId="3E4558B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Software Engineering</w:t>
      </w:r>
    </w:p>
    <w:p w14:paraId="111D973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School of Big Data and Software Engineering</w:t>
      </w:r>
    </w:p>
    <w:p w14:paraId="6FE7410C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Chongqing University</w:t>
      </w:r>
    </w:p>
    <w:p w14:paraId="0B300B55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June, 2026</w:t>
      </w:r>
    </w:p>
    <w:p w14:paraId="028630F9"/>
    <w:p w14:paraId="2D2F6B7D">
      <w:pPr>
        <w:sectPr>
          <w:headerReference r:id="rId3" w:type="default"/>
          <w:pgSz w:w="11906" w:h="16838"/>
          <w:pgMar w:top="1701" w:right="1418" w:bottom="1418" w:left="1418" w:header="851" w:footer="992" w:gutter="567"/>
          <w:cols w:space="425" w:num="1"/>
          <w:docGrid w:type="lines" w:linePitch="312" w:charSpace="0"/>
        </w:sectPr>
      </w:pPr>
    </w:p>
    <w:p w14:paraId="7D6AA2FB"/>
    <w:p w14:paraId="745BE967">
      <w:pPr>
        <w:pStyle w:val="2"/>
        <w:rPr>
          <w:rFonts w:hint="eastAsia"/>
        </w:rPr>
      </w:pPr>
      <w:bookmarkStart w:id="0" w:name="_Toc227153732"/>
      <w:bookmarkStart w:id="1" w:name="_Toc227154207"/>
      <w:r>
        <w:rPr>
          <w:rFonts w:hint="eastAsia"/>
        </w:rPr>
        <w:t>摘  要</w:t>
      </w:r>
      <w:bookmarkEnd w:id="0"/>
      <w:bookmarkEnd w:id="1"/>
    </w:p>
    <w:p w14:paraId="3D6A896D">
      <w:pPr>
        <w:spacing w:line="400" w:lineRule="exact"/>
        <w:ind w:firstLine="480" w:firstLineChars="200"/>
        <w:jc w:val="left"/>
      </w:pPr>
    </w:p>
    <w:p w14:paraId="1C55E1D7">
      <w:pPr>
        <w:spacing w:line="400" w:lineRule="exact"/>
        <w:ind w:firstLine="480" w:firstLineChars="200"/>
        <w:jc w:val="left"/>
      </w:pPr>
      <w:r>
        <w:rPr>
          <w:rFonts w:hint="eastAsia"/>
        </w:rPr>
        <w:t>摘要内容（待补全）</w:t>
      </w:r>
    </w:p>
    <w:p w14:paraId="464385B7">
      <w:pPr>
        <w:spacing w:line="400" w:lineRule="exact"/>
        <w:ind w:firstLine="480" w:firstLineChars="200"/>
        <w:jc w:val="left"/>
      </w:pPr>
    </w:p>
    <w:p w14:paraId="038107CD">
      <w:pPr>
        <w:spacing w:line="400" w:lineRule="exact"/>
        <w:jc w:val="left"/>
        <w:sectPr>
          <w:headerReference r:id="rId4" w:type="default"/>
          <w:footerReference r:id="rId5" w:type="default"/>
          <w:pgSz w:w="11906" w:h="16838"/>
          <w:pgMar w:top="1701" w:right="1418" w:bottom="1418" w:left="1418" w:header="907" w:footer="850" w:gutter="567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/>
        </w:rPr>
        <w:t>关键词：</w:t>
      </w:r>
      <w:r>
        <w:rPr>
          <w:rFonts w:hint="eastAsia"/>
        </w:rPr>
        <w:t>关键词内容（待补全）</w:t>
      </w:r>
    </w:p>
    <w:p w14:paraId="346720F0">
      <w:pPr>
        <w:widowControl/>
        <w:jc w:val="left"/>
      </w:pPr>
      <w:r>
        <w:br w:type="page"/>
      </w:r>
    </w:p>
    <w:p w14:paraId="5E8557F6">
      <w:pPr>
        <w:spacing w:line="400" w:lineRule="exact"/>
        <w:ind w:firstLine="480" w:firstLineChars="200"/>
        <w:jc w:val="left"/>
      </w:pPr>
    </w:p>
    <w:p w14:paraId="6F208294">
      <w:pPr>
        <w:pStyle w:val="2"/>
        <w:rPr>
          <w:rFonts w:ascii="Times New Roman" w:hAnsi="Times New Roman" w:cs="Times New Roman"/>
          <w:b/>
        </w:rPr>
      </w:pPr>
      <w:bookmarkStart w:id="2" w:name="_Toc227153733"/>
      <w:bookmarkStart w:id="3" w:name="_Toc227154208"/>
      <w:r>
        <w:rPr>
          <w:rFonts w:ascii="Times New Roman" w:hAnsi="Times New Roman" w:cs="Times New Roman"/>
          <w:b/>
        </w:rPr>
        <w:t>ABSTRACT</w:t>
      </w:r>
      <w:bookmarkEnd w:id="2"/>
      <w:bookmarkEnd w:id="3"/>
    </w:p>
    <w:p w14:paraId="6AAC4EEE">
      <w:pPr>
        <w:spacing w:line="400" w:lineRule="exact"/>
        <w:ind w:firstLine="480" w:firstLineChars="200"/>
        <w:jc w:val="left"/>
      </w:pPr>
    </w:p>
    <w:p w14:paraId="31A5F8CE">
      <w:pPr>
        <w:spacing w:line="400" w:lineRule="exact"/>
        <w:ind w:firstLine="480" w:firstLineChars="200"/>
        <w:jc w:val="left"/>
      </w:pPr>
      <w:r>
        <w:rPr>
          <w:rFonts w:hint="eastAsia"/>
        </w:rPr>
        <w:t>英文摘要内容（待补全）</w:t>
      </w:r>
    </w:p>
    <w:p w14:paraId="0D2BBCB8">
      <w:pPr>
        <w:spacing w:line="400" w:lineRule="exact"/>
        <w:ind w:firstLine="480" w:firstLineChars="200"/>
        <w:jc w:val="left"/>
      </w:pPr>
    </w:p>
    <w:p w14:paraId="3AA4EB2E">
      <w:pPr>
        <w:spacing w:line="400" w:lineRule="exact"/>
        <w:jc w:val="left"/>
        <w:sectPr>
          <w:headerReference r:id="rId6" w:type="default"/>
          <w:type w:val="continuous"/>
          <w:pgSz w:w="11906" w:h="16838"/>
          <w:pgMar w:top="1701" w:right="1418" w:bottom="1418" w:left="1418" w:header="907" w:footer="850" w:gutter="567"/>
          <w:pgNumType w:fmt="upperRoman"/>
          <w:cols w:space="425" w:num="1"/>
          <w:docGrid w:type="lines" w:linePitch="312" w:charSpace="0"/>
        </w:sectPr>
      </w:pPr>
      <w:r>
        <w:rPr>
          <w:b/>
          <w:bCs/>
        </w:rPr>
        <w:t>Key words：</w:t>
      </w:r>
      <w:r>
        <w:rPr>
          <w:rFonts w:hint="eastAsia"/>
        </w:rPr>
        <w:t xml:space="preserve"> </w:t>
      </w:r>
      <w:r>
        <w:t>To be completed</w:t>
      </w:r>
    </w:p>
    <w:p w14:paraId="5BB67DA1">
      <w:pPr>
        <w:spacing w:line="400" w:lineRule="exact"/>
        <w:jc w:val="left"/>
      </w:pPr>
      <w:r>
        <w:br w:type="page"/>
      </w:r>
    </w:p>
    <w:p w14:paraId="677404A0">
      <w:pPr>
        <w:spacing w:line="400" w:lineRule="exact"/>
        <w:jc w:val="left"/>
      </w:pPr>
    </w:p>
    <w:p w14:paraId="3D1D7C93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目  录</w:t>
      </w:r>
    </w:p>
    <w:p w14:paraId="3207D3CC">
      <w:pPr>
        <w:pStyle w:val="15"/>
        <w:tabs>
          <w:tab w:val="right" w:leader="dot" w:pos="8493"/>
        </w:tabs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\u </w:instrText>
      </w:r>
      <w:r>
        <w:rPr>
          <w:sz w:val="24"/>
        </w:rPr>
        <w:fldChar w:fldCharType="separate"/>
      </w:r>
      <w:r>
        <w:rPr>
          <w:rFonts w:hint="eastAsia"/>
        </w:rPr>
        <w:t>摘  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_Toc227154207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I</w:t>
      </w:r>
      <w:r>
        <w:rPr>
          <w:rFonts w:hint="eastAsia"/>
        </w:rPr>
        <w:fldChar w:fldCharType="end"/>
      </w:r>
    </w:p>
    <w:p w14:paraId="71551485">
      <w:pPr>
        <w:pStyle w:val="15"/>
        <w:tabs>
          <w:tab w:val="right" w:leader="dot" w:pos="8493"/>
        </w:tabs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rPr>
          <w:rFonts w:hint="eastAsia"/>
          <w:b/>
        </w:rPr>
        <w:t>ABSTRACT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_Toc227154208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II</w:t>
      </w:r>
      <w:r>
        <w:rPr>
          <w:rFonts w:hint="eastAsia"/>
        </w:rPr>
        <w:fldChar w:fldCharType="end"/>
      </w:r>
    </w:p>
    <w:p w14:paraId="3C658CD0">
      <w:pPr>
        <w:spacing w:line="400" w:lineRule="exact"/>
        <w:jc w:val="left"/>
      </w:pPr>
      <w:r>
        <w:fldChar w:fldCharType="end"/>
      </w:r>
    </w:p>
    <w:p w14:paraId="76E3E752">
      <w:pPr>
        <w:spacing w:line="400" w:lineRule="exact"/>
        <w:jc w:val="left"/>
        <w:sectPr>
          <w:headerReference r:id="rId7" w:type="default"/>
          <w:type w:val="continuous"/>
          <w:pgSz w:w="11906" w:h="16838"/>
          <w:pgMar w:top="1701" w:right="1418" w:bottom="1418" w:left="1418" w:header="907" w:footer="850" w:gutter="567"/>
          <w:pgNumType w:fmt="upperRoman"/>
          <w:cols w:space="425" w:num="1"/>
          <w:docGrid w:type="lines" w:linePitch="312" w:charSpace="0"/>
        </w:sectPr>
      </w:pPr>
    </w:p>
    <w:p w14:paraId="3311727E">
      <w:pPr>
        <w:spacing w:line="400" w:lineRule="exact"/>
        <w:jc w:val="left"/>
      </w:pPr>
      <w:r>
        <w:br w:type="page"/>
      </w:r>
    </w:p>
    <w:p w14:paraId="03FA0436">
      <w:pPr>
        <w:pStyle w:val="2"/>
        <w:rPr>
          <w:rFonts w:hint="eastAsia"/>
        </w:rPr>
      </w:pPr>
      <w:r>
        <w:rPr>
          <w:rFonts w:hint="eastAsia"/>
        </w:rPr>
        <w:t>1 绪论</w:t>
      </w:r>
    </w:p>
    <w:p w14:paraId="39DE77EC">
      <w:pPr>
        <w:pStyle w:val="3"/>
        <w:rPr>
          <w:rFonts w:hint="eastAsia"/>
        </w:rPr>
      </w:pPr>
      <w:r>
        <w:rPr>
          <w:rFonts w:hint="eastAsia"/>
        </w:rPr>
        <w:t>1.1 研究目的与意义</w:t>
      </w:r>
    </w:p>
    <w:p w14:paraId="4A7FE556"/>
    <w:p w14:paraId="7F485F0B">
      <w:pPr>
        <w:pStyle w:val="3"/>
        <w:rPr>
          <w:rFonts w:hint="eastAsia"/>
        </w:rPr>
      </w:pPr>
      <w:r>
        <w:rPr>
          <w:rFonts w:hint="eastAsia"/>
        </w:rPr>
        <w:t>1.2 国内外研究现状</w:t>
      </w:r>
    </w:p>
    <w:p w14:paraId="479211A6">
      <w:pPr>
        <w:pStyle w:val="36"/>
        <w:ind w:left="0"/>
      </w:pPr>
    </w:p>
    <w:p w14:paraId="6A2E7A81">
      <w:pPr>
        <w:pStyle w:val="3"/>
        <w:rPr>
          <w:rFonts w:hint="eastAsia"/>
        </w:rPr>
      </w:pPr>
      <w:r>
        <w:rPr>
          <w:rFonts w:hint="eastAsia"/>
        </w:rPr>
        <w:t>1.3 论文研究内容</w:t>
      </w:r>
    </w:p>
    <w:p w14:paraId="4DCEBC44"/>
    <w:p w14:paraId="6C670943">
      <w:pPr>
        <w:pStyle w:val="3"/>
        <w:rPr>
          <w:rFonts w:hint="eastAsia"/>
        </w:rPr>
      </w:pPr>
      <w:r>
        <w:rPr>
          <w:rFonts w:hint="eastAsia"/>
        </w:rPr>
        <w:t>1.4 论文组织结构</w:t>
      </w:r>
    </w:p>
    <w:p w14:paraId="67E6050F"/>
    <w:p w14:paraId="267C411D">
      <w:pPr>
        <w:sectPr>
          <w:headerReference r:id="rId8" w:type="default"/>
          <w:footerReference r:id="rId9" w:type="default"/>
          <w:type w:val="continuous"/>
          <w:pgSz w:w="11906" w:h="16838"/>
          <w:pgMar w:top="1701" w:right="1418" w:bottom="1418" w:left="1418" w:header="907" w:footer="850" w:gutter="567"/>
          <w:pgNumType w:start="0"/>
          <w:cols w:space="425" w:num="1"/>
          <w:docGrid w:type="lines" w:linePitch="312" w:charSpace="0"/>
        </w:sectPr>
      </w:pPr>
    </w:p>
    <w:p w14:paraId="70DDAA10"/>
    <w:p w14:paraId="51E798C3">
      <w:pPr>
        <w:pStyle w:val="2"/>
        <w:rPr>
          <w:rFonts w:hint="eastAsia"/>
        </w:rPr>
      </w:pPr>
      <w:r>
        <w:rPr>
          <w:rFonts w:hint="eastAsia"/>
        </w:rPr>
        <w:t>2 相关理论与技术</w:t>
      </w:r>
    </w:p>
    <w:p w14:paraId="528CBC40"/>
    <w:p w14:paraId="47F67CB9"/>
    <w:p w14:paraId="1CE208E7">
      <w:pPr>
        <w:sectPr>
          <w:headerReference r:id="rId10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08EC9CD5"/>
    <w:p w14:paraId="2F509F27">
      <w:pPr>
        <w:pStyle w:val="2"/>
        <w:rPr>
          <w:rFonts w:hint="eastAsia"/>
        </w:rPr>
      </w:pPr>
      <w:r>
        <w:rPr>
          <w:rFonts w:hint="eastAsia"/>
        </w:rPr>
        <w:t>3 需求分析</w:t>
      </w:r>
    </w:p>
    <w:p w14:paraId="7F046642"/>
    <w:p w14:paraId="2D01ACD8"/>
    <w:p w14:paraId="22908243">
      <w:pPr>
        <w:sectPr>
          <w:headerReference r:id="rId11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6A9190CE"/>
    <w:p w14:paraId="0E931CC0">
      <w:pPr>
        <w:pStyle w:val="2"/>
        <w:rPr>
          <w:rFonts w:hint="eastAsia"/>
        </w:rPr>
      </w:pPr>
      <w:r>
        <w:rPr>
          <w:rFonts w:hint="eastAsia"/>
        </w:rPr>
        <w:t>4 系统设计</w:t>
      </w:r>
    </w:p>
    <w:p w14:paraId="1BE617B5"/>
    <w:p w14:paraId="585958C6"/>
    <w:p w14:paraId="5AA5B7FE">
      <w:pPr>
        <w:sectPr>
          <w:headerReference r:id="rId12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720B7DB0"/>
    <w:p w14:paraId="1816D109">
      <w:pPr>
        <w:pStyle w:val="2"/>
        <w:rPr>
          <w:rFonts w:hint="eastAsia"/>
        </w:rPr>
      </w:pPr>
      <w:r>
        <w:rPr>
          <w:rFonts w:hint="eastAsia"/>
        </w:rPr>
        <w:t>5 系统实现</w:t>
      </w:r>
    </w:p>
    <w:p w14:paraId="491C1656"/>
    <w:p w14:paraId="21497404"/>
    <w:p w14:paraId="21F1F737">
      <w:pPr>
        <w:sectPr>
          <w:headerReference r:id="rId13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6500E79B"/>
    <w:p w14:paraId="22AB1DFB">
      <w:pPr>
        <w:pStyle w:val="2"/>
        <w:rPr>
          <w:rFonts w:hint="eastAsia"/>
        </w:rPr>
      </w:pPr>
      <w:r>
        <w:rPr>
          <w:rFonts w:hint="eastAsia"/>
        </w:rPr>
        <w:t>6 系统测试</w:t>
      </w:r>
    </w:p>
    <w:p w14:paraId="27515958"/>
    <w:p w14:paraId="4218E9FB"/>
    <w:p w14:paraId="7E0BB37E">
      <w:pPr>
        <w:sectPr>
          <w:headerReference r:id="rId14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17792832"/>
    <w:p w14:paraId="2A696EBE">
      <w:pPr>
        <w:pStyle w:val="2"/>
        <w:rPr>
          <w:rFonts w:hint="eastAsia"/>
        </w:rPr>
      </w:pPr>
      <w:r>
        <w:rPr>
          <w:rFonts w:hint="eastAsia"/>
        </w:rPr>
        <w:t>7 总结与展望</w:t>
      </w:r>
    </w:p>
    <w:p w14:paraId="3F603FBD"/>
    <w:p w14:paraId="4827B36C"/>
    <w:p w14:paraId="4A4295E5"/>
    <w:p w14:paraId="62D5E172">
      <w:pPr>
        <w:sectPr>
          <w:headerReference r:id="rId15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136826AA"/>
    <w:p w14:paraId="1DCF1A76">
      <w:pPr>
        <w:pStyle w:val="2"/>
        <w:rPr>
          <w:rFonts w:hint="eastAsia"/>
        </w:rPr>
      </w:pPr>
      <w:r>
        <w:rPr>
          <w:rFonts w:hint="eastAsia"/>
        </w:rPr>
        <w:t>参考文献</w:t>
      </w:r>
    </w:p>
    <w:p w14:paraId="2F45BA0F"/>
    <w:p w14:paraId="29AFD787"/>
    <w:p w14:paraId="5491274D"/>
    <w:p w14:paraId="20188C5C">
      <w:pPr>
        <w:sectPr>
          <w:headerReference r:id="rId16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734A7152"/>
    <w:p w14:paraId="3E7E650D">
      <w:pPr>
        <w:pStyle w:val="2"/>
        <w:rPr>
          <w:rFonts w:hint="eastAsia"/>
        </w:rPr>
      </w:pPr>
      <w:r>
        <w:rPr>
          <w:rFonts w:hint="eastAsia"/>
        </w:rPr>
        <w:t>致谢</w:t>
      </w:r>
    </w:p>
    <w:p w14:paraId="00D2F9B2"/>
    <w:p w14:paraId="00E68310"/>
    <w:p w14:paraId="1670BCE7">
      <w:pPr>
        <w:sectPr>
          <w:headerReference r:id="rId17" w:type="default"/>
          <w:pgSz w:w="11906" w:h="16838"/>
          <w:pgMar w:top="1701" w:right="1418" w:bottom="1418" w:left="1418" w:header="907" w:footer="850" w:gutter="567"/>
          <w:cols w:space="425" w:num="1"/>
          <w:docGrid w:type="lines" w:linePitch="312" w:charSpace="0"/>
        </w:sectPr>
      </w:pPr>
    </w:p>
    <w:p w14:paraId="4E9071F6"/>
    <w:sectPr>
      <w:headerReference r:id="rId18" w:type="default"/>
      <w:footerReference r:id="rId19" w:type="default"/>
      <w:pgSz w:w="11906" w:h="16838"/>
      <w:pgMar w:top="1701" w:right="1418" w:bottom="1418" w:left="1418" w:header="907" w:footer="850" w:gutter="567"/>
      <w:pgNumType w:fmt="upperRoma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83FB3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8914F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03799">
    <w:pPr>
      <w:pStyle w:val="1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04750">
    <w:pPr>
      <w:pStyle w:val="14"/>
      <w:tabs>
        <w:tab w:val="right" w:leader="hyphen" w:pos="8306"/>
        <w:tab w:val="clear" w:pos="4153"/>
      </w:tabs>
      <w:jc w:val="both"/>
      <w:rPr>
        <w:rFonts w:hint="eastAsia" w:ascii="宋体" w:hAnsi="宋体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A7978">
    <w:pPr>
      <w:pStyle w:val="14"/>
      <w:tabs>
        <w:tab w:val="right" w:leader="hyphen" w:pos="8306"/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摘要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78826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ABSTRACT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D0861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48776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1 绪论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A7B98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2 相关理论与技术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0A96E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3 需求分析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68DB1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4 系统设计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30B33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5 系统实现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26168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6 系统测试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389EC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7 总结与展望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652DB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参考文献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F06C1">
    <w:pPr>
      <w:pStyle w:val="14"/>
      <w:tabs>
        <w:tab w:val="clear" w:pos="4153"/>
      </w:tabs>
      <w:jc w:val="both"/>
      <w:rPr>
        <w:rFonts w:hint="eastAsia" w:ascii="宋体" w:hAnsi="宋体"/>
        <w:u w:val="single"/>
      </w:rPr>
    </w:pPr>
    <w:r>
      <w:rPr>
        <w:rFonts w:hint="eastAsia" w:ascii="宋体" w:hAnsi="宋体"/>
        <w:u w:val="single"/>
      </w:rPr>
      <w:t>重庆大学本科学生毕业论文（设计）</w:t>
    </w:r>
    <w:r>
      <w:rPr>
        <w:rFonts w:ascii="宋体" w:hAnsi="宋体"/>
        <w:u w:val="single"/>
      </w:rPr>
      <w:tab/>
    </w:r>
    <w:r>
      <w:rPr>
        <w:rFonts w:hint="eastAsia" w:ascii="宋体" w:hAnsi="宋体"/>
        <w:u w:val="single"/>
      </w:rPr>
      <w:t>致谢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2E634">
    <w:pPr>
      <w:pStyle w:val="14"/>
      <w:tabs>
        <w:tab w:val="right" w:leader="hyphen" w:pos="8306"/>
        <w:tab w:val="clear" w:pos="4153"/>
      </w:tabs>
      <w:jc w:val="both"/>
      <w:rPr>
        <w:rFonts w:hint="eastAsia" w:ascii="宋体" w:hAnsi="宋体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F5"/>
    <w:rsid w:val="00056564"/>
    <w:rsid w:val="000B657C"/>
    <w:rsid w:val="00127083"/>
    <w:rsid w:val="00132DE8"/>
    <w:rsid w:val="001533A5"/>
    <w:rsid w:val="0017176B"/>
    <w:rsid w:val="001A6F1F"/>
    <w:rsid w:val="002343F9"/>
    <w:rsid w:val="00272981"/>
    <w:rsid w:val="0032164E"/>
    <w:rsid w:val="0058766B"/>
    <w:rsid w:val="00622D4B"/>
    <w:rsid w:val="006D20A0"/>
    <w:rsid w:val="007161CF"/>
    <w:rsid w:val="00775D76"/>
    <w:rsid w:val="007C311E"/>
    <w:rsid w:val="007C3716"/>
    <w:rsid w:val="0089664A"/>
    <w:rsid w:val="00921605"/>
    <w:rsid w:val="0097326C"/>
    <w:rsid w:val="009D32DE"/>
    <w:rsid w:val="009E585B"/>
    <w:rsid w:val="00A343A1"/>
    <w:rsid w:val="00AE3601"/>
    <w:rsid w:val="00BD0CB2"/>
    <w:rsid w:val="00CD2A3F"/>
    <w:rsid w:val="00CE654A"/>
    <w:rsid w:val="00E23DE3"/>
    <w:rsid w:val="00ED2EEE"/>
    <w:rsid w:val="00FD4AF5"/>
    <w:rsid w:val="79AA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line="400" w:lineRule="exact"/>
      <w:jc w:val="center"/>
      <w:outlineLvl w:val="0"/>
    </w:pPr>
    <w:rPr>
      <w:rFonts w:ascii="黑体" w:hAnsi="黑体" w:eastAsia="黑体" w:cstheme="majorBidi"/>
      <w:sz w:val="32"/>
      <w:szCs w:val="4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line="400" w:lineRule="exact"/>
      <w:outlineLvl w:val="1"/>
    </w:pPr>
    <w:rPr>
      <w:rFonts w:ascii="黑体" w:hAnsi="黑体" w:eastAsia="黑体" w:cstheme="majorBidi"/>
      <w:sz w:val="30"/>
      <w:szCs w:val="40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 w:line="400" w:lineRule="exact"/>
      <w:outlineLvl w:val="2"/>
    </w:pPr>
    <w:rPr>
      <w:rFonts w:ascii="黑体" w:hAnsi="黑体" w:eastAsia="黑体" w:cstheme="majorBidi"/>
      <w:sz w:val="28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4"/>
    <w:semiHidden/>
    <w:unhideWhenUsed/>
    <w:uiPriority w:val="99"/>
    <w:pPr>
      <w:spacing w:after="120"/>
    </w:pPr>
  </w:style>
  <w:style w:type="paragraph" w:styleId="12">
    <w:name w:val="toc 3"/>
    <w:basedOn w:val="1"/>
    <w:next w:val="1"/>
    <w:autoRedefine/>
    <w:unhideWhenUsed/>
    <w:uiPriority w:val="39"/>
    <w:pPr>
      <w:spacing w:line="400" w:lineRule="exact"/>
      <w:ind w:left="400" w:leftChars="400"/>
    </w:pPr>
  </w:style>
  <w:style w:type="paragraph" w:styleId="13">
    <w:name w:val="foot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line="400" w:lineRule="exact"/>
    </w:pPr>
    <w:rPr>
      <w:rFonts w:eastAsia="黑体"/>
      <w:sz w:val="28"/>
    </w:rPr>
  </w:style>
  <w:style w:type="paragraph" w:styleId="16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autoRedefine/>
    <w:unhideWhenUsed/>
    <w:uiPriority w:val="39"/>
    <w:pPr>
      <w:spacing w:line="400" w:lineRule="exact"/>
      <w:ind w:left="200" w:leftChars="200"/>
    </w:pPr>
    <w:rPr>
      <w:rFonts w:eastAsia="黑体"/>
    </w:rPr>
  </w:style>
  <w:style w:type="paragraph" w:styleId="18">
    <w:name w:val="Body Text 2"/>
    <w:basedOn w:val="1"/>
    <w:link w:val="43"/>
    <w:uiPriority w:val="0"/>
    <w:pPr>
      <w:jc w:val="center"/>
    </w:pPr>
    <w:rPr>
      <w:rFonts w:eastAsia="黑体"/>
      <w:sz w:val="44"/>
    </w:rPr>
  </w:style>
  <w:style w:type="paragraph" w:styleId="19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Hyperlink"/>
    <w:basedOn w:val="2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1"/>
    <w:link w:val="2"/>
    <w:uiPriority w:val="9"/>
    <w:rPr>
      <w:rFonts w:ascii="黑体" w:hAnsi="黑体" w:eastAsia="黑体" w:cstheme="majorBidi"/>
      <w:sz w:val="32"/>
      <w:szCs w:val="48"/>
    </w:rPr>
  </w:style>
  <w:style w:type="character" w:customStyle="1" w:styleId="24">
    <w:name w:val="标题 2 字符"/>
    <w:basedOn w:val="21"/>
    <w:link w:val="3"/>
    <w:uiPriority w:val="9"/>
    <w:rPr>
      <w:rFonts w:ascii="黑体" w:hAnsi="黑体" w:eastAsia="黑体" w:cstheme="majorBidi"/>
      <w:sz w:val="30"/>
      <w:szCs w:val="40"/>
    </w:rPr>
  </w:style>
  <w:style w:type="character" w:customStyle="1" w:styleId="25">
    <w:name w:val="标题 3 字符"/>
    <w:basedOn w:val="21"/>
    <w:link w:val="4"/>
    <w:semiHidden/>
    <w:uiPriority w:val="9"/>
    <w:rPr>
      <w:rFonts w:ascii="黑体" w:hAnsi="黑体" w:eastAsia="黑体" w:cstheme="majorBidi"/>
      <w:sz w:val="28"/>
      <w:szCs w:val="32"/>
    </w:rPr>
  </w:style>
  <w:style w:type="character" w:customStyle="1" w:styleId="26">
    <w:name w:val="标题 4 字符"/>
    <w:basedOn w:val="2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1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8">
    <w:name w:val="标题 6 字符"/>
    <w:basedOn w:val="2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1"/>
    <w:link w:val="1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21"/>
    <w:link w:val="38"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页眉 字符"/>
    <w:basedOn w:val="21"/>
    <w:link w:val="14"/>
    <w:uiPriority w:val="99"/>
    <w:rPr>
      <w:sz w:val="18"/>
      <w:szCs w:val="18"/>
    </w:rPr>
  </w:style>
  <w:style w:type="character" w:customStyle="1" w:styleId="42">
    <w:name w:val="页脚 字符"/>
    <w:basedOn w:val="21"/>
    <w:link w:val="13"/>
    <w:qFormat/>
    <w:uiPriority w:val="99"/>
    <w:rPr>
      <w:sz w:val="18"/>
      <w:szCs w:val="18"/>
    </w:rPr>
  </w:style>
  <w:style w:type="character" w:customStyle="1" w:styleId="43">
    <w:name w:val="正文文本 2 字符"/>
    <w:basedOn w:val="21"/>
    <w:link w:val="18"/>
    <w:uiPriority w:val="0"/>
    <w:rPr>
      <w:rFonts w:ascii="Times New Roman" w:hAnsi="Times New Roman" w:eastAsia="黑体" w:cs="Times New Roman"/>
      <w:sz w:val="44"/>
      <w:szCs w:val="24"/>
    </w:rPr>
  </w:style>
  <w:style w:type="character" w:customStyle="1" w:styleId="44">
    <w:name w:val="正文文本 字符"/>
    <w:basedOn w:val="21"/>
    <w:link w:val="11"/>
    <w:semiHidden/>
    <w:uiPriority w:val="99"/>
    <w:rPr>
      <w:rFonts w:ascii="Times New Roman" w:hAnsi="Times New Roman" w:eastAsia="宋体" w:cs="Times New Roman"/>
      <w:szCs w:val="24"/>
    </w:rPr>
  </w:style>
  <w:style w:type="paragraph" w:customStyle="1" w:styleId="45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.jpe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3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73CDD-FE13-4AED-B7F6-6386FAAE40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231</Words>
  <Characters>471</Characters>
  <Lines>164</Lines>
  <Paragraphs>61</Paragraphs>
  <TotalTime>200</TotalTime>
  <ScaleCrop>false</ScaleCrop>
  <LinksUpToDate>false</LinksUpToDate>
  <CharactersWithSpaces>535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2026-04-29T05:39:00Z</dcterms:created>
  <dc:creator>炉吉 林</dc:creator>
  <cp:lastModifiedBy>Freedom</cp:lastModifiedBy>
  <dcterms:modified xsi:type="dcterms:W3CDTF">2026-05-07T05:40:49Z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eyJoZGlkIjoiNDZmZDhiNzEwYzc2YjNkNGQ1MzUyOWFiMjYyZWMyNzYiLCJ1c2VySWQiOiI3ODMzMDk2OTcifQ==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91A7C291C6844D358AB2830E62FEDFBE_12</vt:lpwstr>
  </property>
</Properties>
</file>