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Arial"/>
          <w:sz w:val="22"/>
        </w:rPr>
      </w:pPr>
      <w:r>
        <w:rPr>
          <w:rFonts w:cs="Arial"/>
          <w:sz w:val="22"/>
        </w:rPr>
        <mc:AlternateContent>
          <mc:Choice Requires="wpg">
            <w:drawing>
              <wp:anchor behindDoc="1" distT="0" distB="0" distL="0" distR="0" simplePos="0" locked="0" layoutInCell="1" allowOverlap="1" relativeHeight="41">
                <wp:simplePos x="0" y="0"/>
                <wp:positionH relativeFrom="column">
                  <wp:posOffset>431800</wp:posOffset>
                </wp:positionH>
                <wp:positionV relativeFrom="paragraph">
                  <wp:posOffset>-635</wp:posOffset>
                </wp:positionV>
                <wp:extent cx="5416550" cy="672465"/>
                <wp:effectExtent l="0" t="0" r="0" b="0"/>
                <wp:wrapNone/>
                <wp:docPr id="1" name="Grupo 1"/>
                <a:graphic xmlns:a="http://schemas.openxmlformats.org/drawingml/2006/main">
                  <a:graphicData uri="http://schemas.microsoft.com/office/word/2010/wordprocessingGroup">
                    <wpg:wgp>
                      <wpg:cNvGrpSpPr/>
                      <wpg:grpSpPr>
                        <a:xfrm>
                          <a:off x="0" y="0"/>
                          <a:ext cx="5416560" cy="672480"/>
                          <a:chOff x="0" y="0"/>
                          <a:chExt cx="5416560" cy="672480"/>
                        </a:xfrm>
                      </wpg:grpSpPr>
                      <pic:pic xmlns:pic="http://schemas.openxmlformats.org/drawingml/2006/picture">
                        <pic:nvPicPr>
                          <pic:cNvPr id="2" name="Imagen 4" descr=""/>
                          <pic:cNvPicPr/>
                        </pic:nvPicPr>
                        <pic:blipFill>
                          <a:blip r:embed="rId2"/>
                          <a:srcRect l="0" t="0" r="67641" b="0"/>
                          <a:stretch/>
                        </pic:blipFill>
                        <pic:spPr>
                          <a:xfrm>
                            <a:off x="0" y="47520"/>
                            <a:ext cx="944280" cy="536400"/>
                          </a:xfrm>
                          <a:prstGeom prst="rect">
                            <a:avLst/>
                          </a:prstGeom>
                          <a:noFill/>
                          <a:ln w="0">
                            <a:noFill/>
                          </a:ln>
                        </pic:spPr>
                      </pic:pic>
                      <pic:pic xmlns:pic="http://schemas.openxmlformats.org/drawingml/2006/picture">
                        <pic:nvPicPr>
                          <pic:cNvPr id="3" name="Imagen 5" descr=""/>
                          <pic:cNvPicPr/>
                        </pic:nvPicPr>
                        <pic:blipFill>
                          <a:blip r:embed="rId3"/>
                          <a:stretch/>
                        </pic:blipFill>
                        <pic:spPr>
                          <a:xfrm>
                            <a:off x="4564440" y="0"/>
                            <a:ext cx="852120" cy="672480"/>
                          </a:xfrm>
                          <a:prstGeom prst="rect">
                            <a:avLst/>
                          </a:prstGeom>
                          <a:noFill/>
                          <a:ln w="0">
                            <a:noFill/>
                          </a:ln>
                        </pic:spPr>
                      </pic:pic>
                      <pic:pic xmlns:pic="http://schemas.openxmlformats.org/drawingml/2006/picture">
                        <pic:nvPicPr>
                          <pic:cNvPr id="4" name="Imagen 6" descr=""/>
                          <pic:cNvPicPr/>
                        </pic:nvPicPr>
                        <pic:blipFill>
                          <a:blip r:embed="rId4"/>
                          <a:srcRect l="32640" t="0" r="0" b="0"/>
                          <a:stretch/>
                        </pic:blipFill>
                        <pic:spPr>
                          <a:xfrm>
                            <a:off x="1057320" y="76320"/>
                            <a:ext cx="1639440" cy="457200"/>
                          </a:xfrm>
                          <a:prstGeom prst="rect">
                            <a:avLst/>
                          </a:prstGeom>
                          <a:noFill/>
                          <a:ln w="0">
                            <a:noFill/>
                          </a:ln>
                        </pic:spPr>
                      </pic:pic>
                    </wpg:wgp>
                  </a:graphicData>
                </a:graphic>
              </wp:anchor>
            </w:drawing>
          </mc:Choice>
          <mc:Fallback>
            <w:pict>
              <v:group id="shape_0" alt="Grupo 1" style="position:absolute;margin-left:34pt;margin-top:-0.05pt;width:426.5pt;height:52.95pt" coordorigin="680,-1" coordsize="8530,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4" stroked="f" o:allowincell="f" style="position:absolute;left:680;top:74;width:1486;height:844;mso-wrap-style:none;v-text-anchor:middle" type="_x0000_t75">
                  <v:imagedata r:id="rId5" o:detectmouseclick="t"/>
                  <v:stroke color="#3465a4" joinstyle="round" endcap="flat"/>
                  <w10:wrap type="none"/>
                </v:shape>
                <v:shape id="shape_0" ID="Imagen 5" stroked="f" o:allowincell="f" style="position:absolute;left:7868;top:-1;width:1341;height:1058;mso-wrap-style:none;v-text-anchor:middle" type="_x0000_t75">
                  <v:imagedata r:id="rId6" o:detectmouseclick="t"/>
                  <v:stroke color="#3465a4" joinstyle="round" endcap="flat"/>
                  <w10:wrap type="none"/>
                </v:shape>
                <v:shape id="shape_0" ID="Imagen 6" stroked="f" o:allowincell="f" style="position:absolute;left:2345;top:119;width:2581;height:719;mso-wrap-style:none;v-text-anchor:middle" type="_x0000_t75">
                  <v:imagedata r:id="rId7" o:detectmouseclick="t"/>
                  <v:stroke color="#3465a4" joinstyle="round" endcap="flat"/>
                  <w10:wrap type="none"/>
                </v:shape>
              </v:group>
            </w:pict>
          </mc:Fallback>
        </mc:AlternateContent>
      </w:r>
    </w:p>
    <w:p>
      <w:pPr>
        <w:pStyle w:val="Normal"/>
        <w:rPr>
          <w:rFonts w:cs="Arial"/>
          <w:sz w:val="22"/>
        </w:rPr>
      </w:pPr>
      <w:r>
        <w:rPr>
          <w:rFonts w:cs="Arial"/>
          <w:sz w:val="22"/>
        </w:rPr>
      </w:r>
    </w:p>
    <w:p>
      <w:pPr>
        <w:pStyle w:val="Normal"/>
        <w:rPr>
          <w:rFonts w:cs="Arial"/>
          <w:b/>
          <w:sz w:val="22"/>
        </w:rPr>
      </w:pPr>
      <w:r>
        <w:rPr>
          <w:rFonts w:cs="Arial"/>
          <w:b/>
          <w:sz w:val="22"/>
        </w:rPr>
      </w:r>
    </w:p>
    <w:p>
      <w:pPr>
        <w:pStyle w:val="Normal"/>
        <w:spacing w:beforeAutospacing="1" w:after="0"/>
        <w:jc w:val="center"/>
        <w:rPr>
          <w:rFonts w:cs="Arial"/>
          <w:b/>
          <w:bCs/>
          <w:sz w:val="22"/>
        </w:rPr>
      </w:pPr>
      <w:r>
        <w:rPr>
          <w:rFonts w:cs="Arial"/>
          <w:b/>
          <w:bCs/>
          <w:sz w:val="22"/>
        </w:rPr>
      </w:r>
    </w:p>
    <w:p>
      <w:pPr>
        <w:pStyle w:val="Normal"/>
        <w:spacing w:beforeAutospacing="1" w:after="0"/>
        <w:jc w:val="center"/>
        <w:rPr>
          <w:rFonts w:cs="Arial"/>
          <w:b/>
          <w:bCs/>
          <w:sz w:val="22"/>
        </w:rPr>
      </w:pPr>
      <w:r>
        <w:rPr>
          <w:rFonts w:cs="Arial"/>
          <w:b/>
          <w:bCs/>
          <w:sz w:val="22"/>
        </w:rPr>
      </w:r>
    </w:p>
    <w:p>
      <w:pPr>
        <w:pStyle w:val="Normal"/>
        <w:spacing w:beforeAutospacing="1" w:after="0"/>
        <w:jc w:val="center"/>
        <w:rPr>
          <w:rFonts w:cs="Arial"/>
          <w:b/>
          <w:bCs/>
          <w:sz w:val="22"/>
        </w:rPr>
      </w:pPr>
      <w:r>
        <w:rPr>
          <w:rFonts w:cs="Arial"/>
          <w:b/>
          <w:bCs/>
          <w:sz w:val="22"/>
        </w:rPr>
        <w:t>TÉCNICO SUPERIOR EN DESARROLLO DE APLICACIONES WEB (IFCS03)</w:t>
      </w:r>
    </w:p>
    <w:p>
      <w:pPr>
        <w:pStyle w:val="Normal"/>
        <w:tabs>
          <w:tab w:val="clear" w:pos="708"/>
          <w:tab w:val="left" w:pos="2655" w:leader="none"/>
          <w:tab w:val="center" w:pos="4252" w:leader="none"/>
        </w:tabs>
        <w:spacing w:beforeAutospacing="1" w:after="0"/>
        <w:rPr>
          <w:rFonts w:cs="Arial"/>
          <w:b/>
          <w:sz w:val="22"/>
        </w:rPr>
      </w:pPr>
      <w:r>
        <w:rPr>
          <w:rFonts w:cs="Arial"/>
          <w:b/>
          <w:sz w:val="22"/>
        </w:rPr>
      </w:r>
    </w:p>
    <w:p>
      <w:pPr>
        <w:pStyle w:val="Normal"/>
        <w:tabs>
          <w:tab w:val="clear" w:pos="708"/>
          <w:tab w:val="left" w:pos="2655" w:leader="none"/>
          <w:tab w:val="center" w:pos="4252" w:leader="none"/>
        </w:tabs>
        <w:spacing w:beforeAutospacing="1" w:after="0"/>
        <w:jc w:val="center"/>
        <w:rPr>
          <w:rFonts w:cs="Arial"/>
          <w:b/>
          <w:bCs/>
          <w:sz w:val="22"/>
        </w:rPr>
      </w:pPr>
      <w:r>
        <w:rPr>
          <w:rFonts w:cs="Arial"/>
          <w:b/>
          <w:bCs/>
          <w:sz w:val="22"/>
        </w:rPr>
        <w:t>MÓDULO: PROYECTO</w:t>
      </w:r>
      <w:r>
        <w:rPr>
          <w:rFonts w:cs="Arial"/>
          <w:sz w:val="22"/>
        </w:rPr>
        <w:t xml:space="preserve">. </w:t>
      </w:r>
      <w:r>
        <w:rPr>
          <w:rFonts w:cs="Arial"/>
          <w:b/>
          <w:bCs/>
          <w:sz w:val="22"/>
        </w:rPr>
        <w:t>CURSO: 2024-2025</w:t>
      </w:r>
    </w:p>
    <w:p>
      <w:pPr>
        <w:pStyle w:val="Normal"/>
        <w:spacing w:beforeAutospacing="1" w:after="0"/>
        <w:jc w:val="center"/>
        <w:rPr>
          <w:rFonts w:cs="Arial"/>
          <w:color w:val="FF0000"/>
          <w:sz w:val="22"/>
        </w:rPr>
      </w:pPr>
      <w:r>
        <w:rPr>
          <w:rFonts w:cs="Arial"/>
          <w:b/>
          <w:sz w:val="22"/>
        </w:rPr>
        <w:t>CONVOCATORIA</w:t>
      </w:r>
      <w:r>
        <w:rPr>
          <w:rFonts w:cs="Arial"/>
          <w:b/>
          <w:color w:themeColor="text1" w:themeTint="80" w:val="7F7F7F"/>
          <w:sz w:val="22"/>
        </w:rPr>
        <w:t>:</w:t>
      </w:r>
      <w:r>
        <w:rPr>
          <w:rFonts w:cs="Arial"/>
          <w:color w:themeColor="text1" w:themeTint="80" w:val="7F7F7F"/>
          <w:sz w:val="22"/>
        </w:rPr>
        <w:t xml:space="preserve"> </w:t>
      </w:r>
      <w:r>
        <w:rPr>
          <w:rFonts w:cs="Arial"/>
          <w:b/>
          <w:color w:val="FF0000"/>
          <w:sz w:val="22"/>
        </w:rPr>
        <w:t>ORDINARIA/ EXTRAORDINARIA</w:t>
      </w:r>
    </w:p>
    <w:p>
      <w:pPr>
        <w:pStyle w:val="Normal"/>
        <w:spacing w:beforeAutospacing="1" w:after="0"/>
        <w:jc w:val="center"/>
        <w:rPr>
          <w:rFonts w:cs="Arial"/>
          <w:b/>
          <w:color w:val="FF0000"/>
          <w:sz w:val="22"/>
        </w:rPr>
      </w:pPr>
      <w:r>
        <w:rPr>
          <w:rFonts w:cs="Arial"/>
          <w:b/>
          <w:color w:val="FF0000"/>
          <w:sz w:val="22"/>
        </w:rPr>
        <w:t xml:space="preserve">Título del proyecto: </w:t>
      </w:r>
      <w:r>
        <w:rPr>
          <w:rFonts w:cs="Arial"/>
          <w:b/>
          <w:color w:val="FF0000"/>
          <w:sz w:val="22"/>
        </w:rPr>
        <w:t>TASK-CRAFT</w:t>
      </w:r>
    </w:p>
    <w:p>
      <w:pPr>
        <w:pStyle w:val="Normal"/>
        <w:spacing w:beforeAutospacing="1" w:after="0"/>
        <w:rPr>
          <w:rFonts w:cs="Arial"/>
          <w:b/>
          <w:sz w:val="22"/>
        </w:rPr>
      </w:pPr>
      <w:r>
        <w:rPr>
          <w:rFonts w:cs="Arial"/>
          <w:b/>
          <w:sz w:val="22"/>
        </w:rPr>
      </w:r>
    </w:p>
    <w:p>
      <w:pPr>
        <w:pStyle w:val="Normal"/>
        <w:spacing w:beforeAutospacing="1" w:after="0"/>
        <w:rPr>
          <w:rFonts w:cs="Arial"/>
          <w:b/>
          <w:sz w:val="22"/>
        </w:rPr>
      </w:pPr>
      <w:r>
        <w:rPr>
          <w:rFonts w:cs="Arial"/>
          <w:b/>
          <w:sz w:val="22"/>
        </w:rPr>
        <w:t xml:space="preserve">PROFESOR TUTOR: Nombre y Apellidos </w:t>
      </w:r>
    </w:p>
    <w:p>
      <w:pPr>
        <w:pStyle w:val="Normal"/>
        <w:spacing w:beforeAutospacing="1" w:after="0"/>
        <w:rPr>
          <w:rFonts w:cs="Arial"/>
          <w:b/>
          <w:sz w:val="22"/>
        </w:rPr>
      </w:pPr>
      <w:r>
        <w:rPr>
          <w:rFonts w:cs="Arial"/>
          <w:b/>
          <w:sz w:val="22"/>
        </w:rPr>
        <w:t>Alumnos:</w:t>
      </w:r>
    </w:p>
    <w:tbl>
      <w:tblPr>
        <w:tblStyle w:val="TableGrid"/>
        <w:tblW w:w="906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6008"/>
        <w:gridCol w:w="3056"/>
      </w:tblGrid>
      <w:tr>
        <w:trPr>
          <w:trHeight w:val="407" w:hRule="atLeast"/>
        </w:trPr>
        <w:tc>
          <w:tcPr>
            <w:tcW w:w="6008" w:type="dxa"/>
            <w:tcBorders/>
          </w:tcPr>
          <w:p>
            <w:pPr>
              <w:pStyle w:val="Normal"/>
              <w:widowControl/>
              <w:suppressAutoHyphens w:val="true"/>
              <w:spacing w:beforeAutospacing="1" w:after="0"/>
              <w:jc w:val="left"/>
              <w:rPr>
                <w:rFonts w:cs="Arial"/>
                <w:b/>
                <w:color w:val="FF0000"/>
                <w:sz w:val="22"/>
              </w:rPr>
            </w:pPr>
            <w:r>
              <w:rPr>
                <w:rFonts w:eastAsia="Calibri" w:cs="Arial"/>
                <w:b/>
                <w:color w:val="FF0000"/>
                <w:kern w:val="0"/>
                <w:sz w:val="22"/>
                <w:szCs w:val="22"/>
                <w:lang w:val="es-ES" w:eastAsia="en-US" w:bidi="ar-SA"/>
              </w:rPr>
              <w:t>APELLIDOS Y NOMBRE:</w:t>
            </w:r>
            <w:r>
              <w:rPr>
                <w:rFonts w:eastAsia="Calibri" w:cs="Arial"/>
                <w:b/>
                <w:color w:val="FF0000"/>
                <w:kern w:val="0"/>
                <w:sz w:val="22"/>
                <w:szCs w:val="22"/>
                <w:lang w:val="es-ES" w:eastAsia="en-US" w:bidi="ar-SA"/>
              </w:rPr>
              <w:t xml:space="preserve"> </w:t>
            </w:r>
            <w:r>
              <w:rPr>
                <w:rFonts w:eastAsia="Calibri" w:cs="Arial"/>
                <w:b/>
                <w:color w:val="FF0000"/>
                <w:kern w:val="0"/>
                <w:sz w:val="22"/>
                <w:szCs w:val="22"/>
                <w:lang w:val="es-ES" w:eastAsia="en-US" w:bidi="ar-SA"/>
              </w:rPr>
              <w:t>MOLINA ARELLANO NEIL</w:t>
            </w:r>
          </w:p>
        </w:tc>
        <w:tc>
          <w:tcPr>
            <w:tcW w:w="3056" w:type="dxa"/>
            <w:tcBorders/>
          </w:tcPr>
          <w:p>
            <w:pPr>
              <w:pStyle w:val="Normal"/>
              <w:widowControl/>
              <w:suppressAutoHyphens w:val="true"/>
              <w:spacing w:beforeAutospacing="1" w:after="0"/>
              <w:jc w:val="left"/>
              <w:rPr>
                <w:rFonts w:cs="Arial"/>
                <w:b/>
                <w:color w:val="FF0000"/>
                <w:sz w:val="22"/>
              </w:rPr>
            </w:pPr>
            <w:r>
              <w:rPr>
                <w:rFonts w:eastAsia="Calibri" w:cs="Arial"/>
                <w:b/>
                <w:color w:val="FF0000"/>
                <w:kern w:val="0"/>
                <w:sz w:val="22"/>
                <w:szCs w:val="22"/>
                <w:lang w:val="es-ES" w:eastAsia="en-US" w:bidi="ar-SA"/>
              </w:rPr>
              <w:t>DNI:</w:t>
            </w:r>
            <w:r>
              <w:rPr>
                <w:rFonts w:eastAsia="Calibri" w:cs="Arial"/>
                <w:b/>
                <w:color w:val="FF0000"/>
                <w:kern w:val="0"/>
                <w:sz w:val="22"/>
                <w:szCs w:val="22"/>
                <w:lang w:val="es-ES" w:eastAsia="en-US" w:bidi="ar-SA"/>
              </w:rPr>
              <w:t xml:space="preserve"> </w:t>
            </w:r>
            <w:r>
              <w:rPr>
                <w:rFonts w:eastAsia="Calibri" w:cs="Arial"/>
                <w:b/>
                <w:color w:val="FF0000"/>
                <w:kern w:val="0"/>
                <w:sz w:val="22"/>
                <w:szCs w:val="22"/>
                <w:lang w:val="es-ES" w:eastAsia="en-US" w:bidi="ar-SA"/>
              </w:rPr>
              <w:t>54444173E</w:t>
            </w:r>
          </w:p>
        </w:tc>
      </w:tr>
    </w:tbl>
    <w:p>
      <w:pPr>
        <w:pStyle w:val="Normal"/>
        <w:spacing w:beforeAutospacing="1" w:after="0"/>
        <w:rPr>
          <w:rFonts w:cs="Arial"/>
          <w:color w:val="FF0000"/>
          <w:sz w:val="22"/>
        </w:rPr>
      </w:pPr>
      <w:r>
        <w:rPr>
          <w:rFonts w:cs="Arial"/>
          <w:b/>
          <w:sz w:val="22"/>
        </w:rPr>
        <w:t xml:space="preserve">MODALIDAD DE PROYECTO: </w:t>
      </w:r>
      <w:r>
        <w:rPr>
          <w:rFonts w:cs="Arial"/>
          <w:b/>
          <w:color w:val="FF0000"/>
          <w:sz w:val="22"/>
        </w:rPr>
        <w:t>Proyectos de gestión</w:t>
      </w:r>
    </w:p>
    <w:sdt>
      <w:sdtPr>
        <w:docPartObj>
          <w:docPartGallery w:val="Table of Contents"/>
          <w:docPartUnique w:val="true"/>
        </w:docPartObj>
      </w:sdtPr>
      <w:sdtContent>
        <w:p>
          <w:pPr>
            <w:pStyle w:val="toaheading"/>
            <w:rPr>
              <w:rFonts w:ascii="Arial" w:hAnsi="Arial" w:cs="Arial"/>
              <w:sz w:val="22"/>
              <w:szCs w:val="22"/>
            </w:rPr>
          </w:pPr>
          <w:r>
            <w:rPr>
              <w:rFonts w:cs="Arial" w:ascii="Arial" w:hAnsi="Arial"/>
              <w:sz w:val="22"/>
              <w:szCs w:val="22"/>
            </w:rPr>
          </w:r>
          <w:r>
            <w:br w:type="page"/>
          </w:r>
        </w:p>
        <w:p>
          <w:pPr>
            <w:pStyle w:val="toaheading"/>
            <w:spacing w:before="0" w:after="120"/>
            <w:rPr>
              <w:rFonts w:ascii="Arial" w:hAnsi="Arial" w:cs="Arial"/>
              <w:sz w:val="22"/>
              <w:szCs w:val="22"/>
            </w:rPr>
          </w:pPr>
          <w:r>
            <w:rPr>
              <w:rFonts w:cs="Arial" w:ascii="Arial" w:hAnsi="Arial"/>
              <w:sz w:val="22"/>
              <w:szCs w:val="22"/>
            </w:rPr>
          </w:r>
        </w:p>
        <w:p>
          <w:pPr>
            <w:pStyle w:val="toaheading"/>
            <w:rPr>
              <w:rFonts w:ascii="Arial" w:hAnsi="Arial" w:cs="Arial"/>
              <w:sz w:val="22"/>
              <w:szCs w:val="22"/>
            </w:rPr>
          </w:pPr>
          <w:r>
            <w:rPr>
              <w:rFonts w:cs="Arial" w:ascii="Arial" w:hAnsi="Arial"/>
              <w:sz w:val="22"/>
              <w:szCs w:val="22"/>
            </w:rPr>
            <w:t>ÍNDICE</w:t>
          </w:r>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r>
            <w:fldChar w:fldCharType="begin"/>
          </w:r>
          <w:r>
            <w:rPr>
              <w:webHidden/>
              <w:rStyle w:val="Enlacedelndice"/>
              <w:vanish w:val="false"/>
            </w:rPr>
            <w:instrText xml:space="preserve"> TOC \z \o "1-2" \u \h</w:instrText>
          </w:r>
          <w:r>
            <w:rPr>
              <w:webHidden/>
              <w:rStyle w:val="Enlacedelndice"/>
              <w:vanish w:val="false"/>
            </w:rPr>
            <w:fldChar w:fldCharType="separate"/>
          </w:r>
          <w:hyperlink w:anchor="_Toc192890108">
            <w:r>
              <w:rPr>
                <w:webHidden/>
                <w:rStyle w:val="Enlacedelndice"/>
                <w:vanish w:val="false"/>
              </w:rPr>
              <w:t>1.</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JUSTIFICACIÓN</w:t>
            </w:r>
            <w:r>
              <w:rPr>
                <w:webHidden/>
              </w:rPr>
              <w:fldChar w:fldCharType="begin"/>
            </w:r>
            <w:r>
              <w:rPr>
                <w:webHidden/>
              </w:rPr>
              <w:instrText xml:space="preserve">PAGEREF _Toc192890108 \h</w:instrText>
            </w:r>
            <w:r>
              <w:rPr>
                <w:webHidden/>
              </w:rPr>
              <w:fldChar w:fldCharType="separate"/>
            </w:r>
            <w:r>
              <w:rPr>
                <w:rStyle w:val="Enlacedelndice"/>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09">
            <w:r>
              <w:rPr>
                <w:webHidden/>
                <w:rStyle w:val="Enlacedelndice"/>
                <w:vanish w:val="false"/>
              </w:rPr>
              <w:t>2.</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INTRODUCCIÓN</w:t>
            </w:r>
            <w:r>
              <w:rPr>
                <w:webHidden/>
              </w:rPr>
              <w:fldChar w:fldCharType="begin"/>
            </w:r>
            <w:r>
              <w:rPr>
                <w:webHidden/>
              </w:rPr>
              <w:instrText xml:space="preserve">PAGEREF _Toc192890109 \h</w:instrText>
            </w:r>
            <w:r>
              <w:rPr>
                <w:webHidden/>
              </w:rPr>
              <w:fldChar w:fldCharType="separate"/>
            </w:r>
            <w:r>
              <w:rPr>
                <w:rStyle w:val="Enlacedelndice"/>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0">
            <w:r>
              <w:rPr>
                <w:webHidden/>
                <w:rStyle w:val="Enlacedelndice"/>
                <w:vanish w:val="false"/>
              </w:rPr>
              <w:t>3.</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TOMA DE REQUISITOS</w:t>
            </w:r>
            <w:r>
              <w:rPr>
                <w:webHidden/>
              </w:rPr>
              <w:fldChar w:fldCharType="begin"/>
            </w:r>
            <w:r>
              <w:rPr>
                <w:webHidden/>
              </w:rPr>
              <w:instrText xml:space="preserve">PAGEREF _Toc192890110 \h</w:instrText>
            </w:r>
            <w:r>
              <w:rPr>
                <w:webHidden/>
              </w:rPr>
              <w:fldChar w:fldCharType="separate"/>
            </w:r>
            <w:r>
              <w:rPr>
                <w:rStyle w:val="Enlacedelndice"/>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1">
            <w:r>
              <w:rPr>
                <w:webHidden/>
                <w:rStyle w:val="Enlacedelndice"/>
                <w:vanish w:val="false"/>
              </w:rPr>
              <w:t>4.</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OBJETIVOS</w:t>
            </w:r>
            <w:r>
              <w:rPr>
                <w:webHidden/>
              </w:rPr>
              <w:fldChar w:fldCharType="begin"/>
            </w:r>
            <w:r>
              <w:rPr>
                <w:webHidden/>
              </w:rPr>
              <w:instrText xml:space="preserve">PAGEREF _Toc192890111 \h</w:instrText>
            </w:r>
            <w:r>
              <w:rPr>
                <w:webHidden/>
              </w:rPr>
              <w:fldChar w:fldCharType="separate"/>
            </w:r>
            <w:r>
              <w:rPr>
                <w:rStyle w:val="Enlacedelndice"/>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2">
            <w:r>
              <w:rPr>
                <w:webHidden/>
                <w:rStyle w:val="Enlacedelndice"/>
                <w:vanish w:val="false"/>
              </w:rPr>
              <w:t>5.</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DESARROLLO</w:t>
            </w:r>
            <w:r>
              <w:rPr>
                <w:webHidden/>
              </w:rPr>
              <w:fldChar w:fldCharType="begin"/>
            </w:r>
            <w:r>
              <w:rPr>
                <w:webHidden/>
              </w:rPr>
              <w:instrText xml:space="preserve">PAGEREF _Toc192890112 \h</w:instrText>
            </w:r>
            <w:r>
              <w:rPr>
                <w:webHidden/>
              </w:rPr>
              <w:fldChar w:fldCharType="separate"/>
            </w:r>
            <w:r>
              <w:rPr>
                <w:rStyle w:val="Enlacedelndice"/>
                <w:vanish w:val="false"/>
              </w:rPr>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3">
            <w:r>
              <w:rPr>
                <w:webHidden/>
              </w:rPr>
              <w:fldChar w:fldCharType="begin"/>
            </w:r>
            <w:r>
              <w:rPr>
                <w:webHidden/>
              </w:rPr>
              <w:instrText xml:space="preserve">PAGEREF _Toc192890113 \h</w:instrText>
            </w:r>
            <w:r>
              <w:rPr>
                <w:webHidden/>
              </w:rPr>
              <w:fldChar w:fldCharType="separate"/>
            </w:r>
            <w:r>
              <w:rPr>
                <w:webHidden/>
                <w:rStyle w:val="Enlacedelndice"/>
                <w:vanish w:val="false"/>
              </w:rPr>
              <w:t>5.1. METODOLOGÍA</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4">
            <w:r>
              <w:rPr>
                <w:webHidden/>
              </w:rPr>
              <w:fldChar w:fldCharType="begin"/>
            </w:r>
            <w:r>
              <w:rPr>
                <w:webHidden/>
              </w:rPr>
              <w:instrText xml:space="preserve">PAGEREF _Toc192890114 \h</w:instrText>
            </w:r>
            <w:r>
              <w:rPr>
                <w:webHidden/>
              </w:rPr>
              <w:fldChar w:fldCharType="separate"/>
            </w:r>
            <w:r>
              <w:rPr>
                <w:webHidden/>
                <w:rStyle w:val="Enlacedelndice"/>
                <w:vanish w:val="false"/>
              </w:rPr>
              <w:t>5.2. TECNOLOGÍAS</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5">
            <w:r>
              <w:rPr>
                <w:webHidden/>
              </w:rPr>
              <w:fldChar w:fldCharType="begin"/>
            </w:r>
            <w:r>
              <w:rPr>
                <w:webHidden/>
              </w:rPr>
              <w:instrText xml:space="preserve">PAGEREF _Toc192890115 \h</w:instrText>
            </w:r>
            <w:r>
              <w:rPr>
                <w:webHidden/>
              </w:rPr>
              <w:fldChar w:fldCharType="separate"/>
            </w:r>
            <w:r>
              <w:rPr>
                <w:webHidden/>
                <w:rStyle w:val="Enlacedelndice"/>
                <w:vanish w:val="false"/>
              </w:rPr>
              <w:t>5.3. PROTOTIPADO Y USABILIDAD</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6">
            <w:r>
              <w:rPr>
                <w:webHidden/>
              </w:rPr>
              <w:fldChar w:fldCharType="begin"/>
            </w:r>
            <w:r>
              <w:rPr>
                <w:webHidden/>
              </w:rPr>
              <w:instrText xml:space="preserve">PAGEREF _Toc192890116 \h</w:instrText>
            </w:r>
            <w:r>
              <w:rPr>
                <w:webHidden/>
              </w:rPr>
              <w:fldChar w:fldCharType="separate"/>
            </w:r>
            <w:r>
              <w:rPr>
                <w:webHidden/>
                <w:rStyle w:val="Enlacedelndice"/>
                <w:vanish w:val="false"/>
              </w:rPr>
              <w:t>5.4. MODELADO DE DATOS</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7">
            <w:r>
              <w:rPr>
                <w:webHidden/>
              </w:rPr>
              <w:fldChar w:fldCharType="begin"/>
            </w:r>
            <w:r>
              <w:rPr>
                <w:webHidden/>
              </w:rPr>
              <w:instrText xml:space="preserve">PAGEREF _Toc192890117 \h</w:instrText>
            </w:r>
            <w:r>
              <w:rPr>
                <w:webHidden/>
              </w:rPr>
              <w:fldChar w:fldCharType="separate"/>
            </w:r>
            <w:r>
              <w:rPr>
                <w:webHidden/>
                <w:rStyle w:val="Enlacedelndice"/>
                <w:vanish w:val="false"/>
              </w:rPr>
              <w:t>5.5. SEGURIDAD Y AUTENTICACIÓN</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8">
            <w:r>
              <w:rPr>
                <w:webHidden/>
              </w:rPr>
              <w:fldChar w:fldCharType="begin"/>
            </w:r>
            <w:r>
              <w:rPr>
                <w:webHidden/>
              </w:rPr>
              <w:instrText xml:space="preserve">PAGEREF _Toc192890118 \h</w:instrText>
            </w:r>
            <w:r>
              <w:rPr>
                <w:webHidden/>
              </w:rPr>
              <w:fldChar w:fldCharType="separate"/>
            </w:r>
            <w:r>
              <w:rPr>
                <w:webHidden/>
                <w:rStyle w:val="Enlacedelndice"/>
                <w:vanish w:val="false"/>
              </w:rPr>
              <w:t>5.6. DISEÑO E IMPLEMENTACIÓN</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9">
            <w:r>
              <w:rPr>
                <w:webHidden/>
              </w:rPr>
              <w:fldChar w:fldCharType="begin"/>
            </w:r>
            <w:r>
              <w:rPr>
                <w:webHidden/>
              </w:rPr>
              <w:instrText xml:space="preserve">PAGEREF _Toc192890119 \h</w:instrText>
            </w:r>
            <w:r>
              <w:rPr>
                <w:webHidden/>
              </w:rPr>
              <w:fldChar w:fldCharType="separate"/>
            </w:r>
            <w:r>
              <w:rPr>
                <w:webHidden/>
                <w:rStyle w:val="Enlacedelndice"/>
                <w:vanish w:val="false"/>
              </w:rPr>
              <w:t>5.7. PRUEBAS Y CALIDAD DEL SOFTWARE</w:t>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0">
            <w:r>
              <w:rPr>
                <w:webHidden/>
                <w:rStyle w:val="Enlacedelndice"/>
                <w:vanish w:val="false"/>
              </w:rPr>
              <w:t>6.</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DESPLIEGUE DEL PRODUCTO</w:t>
            </w:r>
            <w:r>
              <w:rPr>
                <w:webHidden/>
              </w:rPr>
              <w:fldChar w:fldCharType="begin"/>
            </w:r>
            <w:r>
              <w:rPr>
                <w:webHidden/>
              </w:rPr>
              <w:instrText xml:space="preserve">PAGEREF _Toc192890120 \h</w:instrText>
            </w:r>
            <w:r>
              <w:rPr>
                <w:webHidden/>
              </w:rPr>
              <w:fldChar w:fldCharType="separate"/>
            </w:r>
            <w:r>
              <w:rPr>
                <w:rStyle w:val="Enlacedelndice"/>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1">
            <w:r>
              <w:rPr>
                <w:webHidden/>
                <w:rStyle w:val="Enlacedelndice"/>
                <w:vanish w:val="false"/>
              </w:rPr>
              <w:t>7.</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PRESUPUESTO, RIESGOS, VIABILIDAD</w:t>
            </w:r>
            <w:r>
              <w:rPr>
                <w:webHidden/>
              </w:rPr>
              <w:fldChar w:fldCharType="begin"/>
            </w:r>
            <w:r>
              <w:rPr>
                <w:webHidden/>
              </w:rPr>
              <w:instrText xml:space="preserve">PAGEREF _Toc192890121 \h</w:instrText>
            </w:r>
            <w:r>
              <w:rPr>
                <w:webHidden/>
              </w:rPr>
              <w:fldChar w:fldCharType="separate"/>
            </w:r>
            <w:r>
              <w:rPr>
                <w:rStyle w:val="Enlacedelndice"/>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2">
            <w:r>
              <w:rPr>
                <w:webHidden/>
                <w:rStyle w:val="Enlacedelndice"/>
                <w:vanish w:val="false"/>
              </w:rPr>
              <w:t>8.</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DIFICULTADES ENCONTRADAS Y RESOLUCIÓN</w:t>
            </w:r>
            <w:r>
              <w:rPr>
                <w:webHidden/>
              </w:rPr>
              <w:fldChar w:fldCharType="begin"/>
            </w:r>
            <w:r>
              <w:rPr>
                <w:webHidden/>
              </w:rPr>
              <w:instrText xml:space="preserve">PAGEREF _Toc192890122 \h</w:instrText>
            </w:r>
            <w:r>
              <w:rPr>
                <w:webHidden/>
              </w:rPr>
              <w:fldChar w:fldCharType="separate"/>
            </w:r>
            <w:r>
              <w:rPr>
                <w:rStyle w:val="Enlacedelndice"/>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3">
            <w:r>
              <w:rPr>
                <w:webHidden/>
                <w:rStyle w:val="Enlacedelndice"/>
                <w:vanish w:val="false"/>
              </w:rPr>
              <w:t>9.</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CONCLUSIONES</w:t>
            </w:r>
            <w:r>
              <w:rPr>
                <w:webHidden/>
              </w:rPr>
              <w:fldChar w:fldCharType="begin"/>
            </w:r>
            <w:r>
              <w:rPr>
                <w:webHidden/>
              </w:rPr>
              <w:instrText xml:space="preserve">PAGEREF _Toc192890123 \h</w:instrText>
            </w:r>
            <w:r>
              <w:rPr>
                <w:webHidden/>
              </w:rPr>
              <w:fldChar w:fldCharType="separate"/>
            </w:r>
            <w:r>
              <w:rPr>
                <w:rStyle w:val="Enlacedelndice"/>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4">
            <w:r>
              <w:rPr>
                <w:webHidden/>
                <w:rStyle w:val="Enlacedelndice"/>
                <w:vanish w:val="false"/>
              </w:rPr>
              <w:t>10.</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REFERENCIAS BIBLIOGRÁFICAS</w:t>
            </w:r>
            <w:r>
              <w:rPr>
                <w:webHidden/>
              </w:rPr>
              <w:fldChar w:fldCharType="begin"/>
            </w:r>
            <w:r>
              <w:rPr>
                <w:webHidden/>
              </w:rPr>
              <w:instrText xml:space="preserve">PAGEREF _Toc192890124 \h</w:instrText>
            </w:r>
            <w:r>
              <w:rPr>
                <w:webHidden/>
              </w:rPr>
              <w:fldChar w:fldCharType="separate"/>
            </w:r>
            <w:r>
              <w:rPr>
                <w:rStyle w:val="Enlacedelndice"/>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5">
            <w:r>
              <w:rPr>
                <w:webHidden/>
                <w:rStyle w:val="Enlacedelndice"/>
                <w:vanish w:val="false"/>
              </w:rPr>
              <w:t>11.</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ANEXOS</w:t>
            </w:r>
            <w:r>
              <w:rPr>
                <w:webHidden/>
              </w:rPr>
              <w:fldChar w:fldCharType="begin"/>
            </w:r>
            <w:r>
              <w:rPr>
                <w:webHidden/>
              </w:rPr>
              <w:instrText xml:space="preserve">PAGEREF _Toc192890125 \h</w:instrText>
            </w:r>
            <w:r>
              <w:rPr>
                <w:webHidden/>
              </w:rPr>
              <w:fldChar w:fldCharType="separate"/>
            </w:r>
            <w:r>
              <w:rPr>
                <w:rStyle w:val="Enlacedelndice"/>
                <w:vanish w:val="false"/>
              </w:rPr>
              <w:tab/>
              <w:t>4</w:t>
            </w:r>
            <w:r>
              <w:rPr>
                <w:webHidden/>
              </w:rPr>
              <w:fldChar w:fldCharType="end"/>
            </w:r>
          </w:hyperlink>
        </w:p>
        <w:p>
          <w:pPr>
            <w:pStyle w:val="TOC1"/>
            <w:rPr/>
          </w:pPr>
          <w:r>
            <w:rPr/>
          </w:r>
          <w:r>
            <w:rPr/>
            <w:fldChar w:fldCharType="end"/>
          </w:r>
        </w:p>
      </w:sdtContent>
    </w:sdt>
    <w:p>
      <w:pPr>
        <w:pStyle w:val="Normal"/>
        <w:jc w:val="left"/>
        <w:rPr>
          <w:rFonts w:eastAsia="Times New Roman" w:cs="Arial"/>
          <w:sz w:val="22"/>
          <w:lang w:eastAsia="es-ES_tradnl"/>
        </w:rPr>
      </w:pPr>
      <w:r>
        <w:rPr>
          <w:rFonts w:eastAsia="Times New Roman" w:cs="Arial"/>
          <w:sz w:val="22"/>
          <w:lang w:eastAsia="es-ES_tradnl"/>
        </w:rPr>
      </w:r>
      <w:r>
        <w:br w:type="page"/>
      </w:r>
    </w:p>
    <w:p>
      <w:pPr>
        <w:pStyle w:val="Heading1"/>
        <w:spacing w:before="0" w:after="280"/>
        <w:rPr/>
      </w:pPr>
      <w:bookmarkStart w:id="0" w:name="_Toc192890108"/>
      <w:r>
        <w:rPr/>
        <w:t>JUSTIFICACIÓN</w:t>
      </w:r>
      <w:bookmarkEnd w:id="0"/>
    </w:p>
    <w:p>
      <w:pPr>
        <w:pStyle w:val="BodyText"/>
        <w:rPr/>
      </w:pPr>
      <w:r>
        <w:rPr/>
        <w:t xml:space="preserve">En un mundo cada vez más ocupado y lleno de distracciones, resulta fundamental contar con una herramienta que facilite la organización de las actividades diarias de manera eficiente y efectiva. La falta de organización puede conllevar fácilmente a la pérdida de tiempo en actividades poco productivas, desviándonos de nuestros objetivos y metas personales. Esta necesidad surge en situaciones donde se busca equilibrar la adquisición de nuevas habilidades, como aprender a programar tanto de forma académica como autodidacta, con otras actividades recreativas o sociales, como asistir al gimnasio o pasar tiempo con amigos. La inspiración proviene de obras como "Hábitos Atómicos" de James Clear, donde se destaca la importancia de desarrollar hábitos pequeños pero consistentes en el día a día para alcanzar metas personales y convertirse en la mejor versión de uno mismo. En este contexto, surge la idea de crear una aplicación que facilite la creación y seguimiento de nuevos hábitos, proporcionando una herramienta de organización más efectiva para el manejo de múltiples actividades. (Clear, 2020) </w:t>
      </w:r>
    </w:p>
    <w:p>
      <w:pPr>
        <w:pStyle w:val="Heading1"/>
        <w:spacing w:before="120" w:after="280"/>
        <w:rPr/>
      </w:pPr>
      <w:bookmarkStart w:id="1" w:name="_Toc192890109"/>
      <w:r>
        <w:rPr/>
        <w:t>INTRODUCCIÓN</w:t>
      </w:r>
      <w:bookmarkEnd w:id="1"/>
    </w:p>
    <w:p>
      <w:pPr>
        <w:pStyle w:val="BodyText"/>
        <w:rPr/>
      </w:pPr>
      <w:r>
        <w:rPr>
          <w:rStyle w:val="Emphasis"/>
          <w:i w:val="false"/>
          <w:iCs w:val="false"/>
          <w:szCs w:val="22"/>
        </w:rPr>
        <w:t>En un contexto contempor</w:t>
      </w:r>
      <w:r>
        <w:rPr>
          <w:szCs w:val="22"/>
        </w:rPr>
        <w:t xml:space="preserve">áneo marcado por la velocidad y la constante presencia de distracciones, surge la necesidad imperante de gestionar eficazmente el tiempo y las responsabilidades. Este proyecto de fin de grado aborda esta premisa mediante la creación de una aplicación de gestión de tareas y metas, con el propósito de mejorar la productividad y la satisfacción del usuario al cumplir con sus compromisos diarios y alcanzar objetivos a largo plazo. </w:t>
      </w:r>
    </w:p>
    <w:p>
      <w:pPr>
        <w:pStyle w:val="BodyText"/>
        <w:rPr/>
      </w:pPr>
      <w:r>
        <w:rPr/>
        <w:t xml:space="preserve">El objetivo de esta investigación consiste en desarrollar una herramienta intuitiva y eficiente que facilite a los usuarios la organización de sus actividades cotidianas y la planificación de sus metas de manera efectiva. La motivación principal detrás de esta indagación radica en la creciente demanda de soluciones que permitan a las personas manejar sus responsabilidades de forma más efectiva, aumentando así su eficiencia personal. </w:t>
      </w:r>
    </w:p>
    <w:p>
      <w:pPr>
        <w:pStyle w:val="BodyText"/>
        <w:rPr/>
      </w:pPr>
      <w:r>
        <w:rPr/>
        <w:t xml:space="preserve">Para lograr dicho propósito, se realizó una revisión exhaustiva de estudios sobre gestión del tiempo y productividad, con el fin de identificar los principales obstáculos y desafíos que los usuarios enfrentan en su organización diaria. El desarrollo de la aplicación se llevó a cabo empleando un enfoque centrado en el usuario, lo cual incluyó el diseño de una interfaz intuitiva y la implementación de mecanismos de seguimiento y organización de tareas. </w:t>
      </w:r>
    </w:p>
    <w:p>
      <w:pPr>
        <w:pStyle w:val="BodyText"/>
        <w:rPr/>
      </w:pPr>
      <w:r>
        <w:rPr/>
        <w:t xml:space="preserve">Los precedentes y prácticas en el ámbito de la gestión del tiempo demuestran que una planificación adecuada y el uso de herramientas especializadas pueden incidir significativamente en la eficiencia personal. Con los avances tecnológicos y el diseño de aplicaciones, surgen nuevas oportunidades para desarrollar herramientas más intuitivas y eficaces. </w:t>
      </w:r>
    </w:p>
    <w:p>
      <w:pPr>
        <w:pStyle w:val="BodyText"/>
        <w:rPr>
          <w:sz w:val="23"/>
        </w:rPr>
      </w:pPr>
      <w:r>
        <w:rPr/>
        <w:t xml:space="preserve">Este proyecto proporciona una solución práctica para la gestión de tareas y metas, con el propósito de ayudar a las personas a optimizar su tiempo y alcanzar sus objetivos de manera efectiva. El proceso de desarrollo de la aplicación garantiza que esta herramienta responda a las necesidades actuales de los usuarios. </w:t>
      </w:r>
    </w:p>
    <w:p>
      <w:pPr>
        <w:pStyle w:val="Heading1"/>
        <w:spacing w:before="120" w:after="280"/>
        <w:rPr/>
      </w:pPr>
      <w:bookmarkStart w:id="2" w:name="_Toc192890110"/>
      <w:r>
        <w:rPr/>
        <w:t>TOMA DE REQUISITOS</w:t>
      </w:r>
      <w:bookmarkEnd w:id="2"/>
    </w:p>
    <w:p>
      <w:pPr>
        <w:pStyle w:val="Normal"/>
        <w:spacing w:before="0" w:after="0"/>
        <w:jc w:val="left"/>
        <w:rPr>
          <w:rFonts w:cs="Arial"/>
          <w:color w:themeColor="text1" w:val="000000"/>
          <w:sz w:val="22"/>
        </w:rPr>
      </w:pPr>
      <w:r>
        <w:rPr>
          <w:rFonts w:cs="Arial"/>
          <w:color w:themeColor="text1" w:val="000000"/>
          <w:sz w:val="22"/>
        </w:rPr>
        <w:t xml:space="preserve">1. Que el usuario pueda </w:t>
      </w:r>
      <w:r>
        <w:rPr>
          <w:rFonts w:cs="Arial"/>
          <w:b/>
          <w:bCs/>
          <w:color w:themeColor="text1" w:val="000000"/>
          <w:sz w:val="22"/>
        </w:rPr>
        <w:t>iniciar sesión</w:t>
      </w:r>
      <w:r>
        <w:rPr>
          <w:rFonts w:cs="Arial"/>
          <w:color w:themeColor="text1" w:val="000000"/>
          <w:sz w:val="22"/>
        </w:rPr>
        <w:t>: Mediante ingresando unas credenciales (correo electrónico y contraseña), el usuario pueda acceder de manera segura a las funcionalidades de la aplicación. Al autenticarse correctamente, el sistema generará una sesión segura o token con JWT.</w:t>
      </w:r>
    </w:p>
    <w:p>
      <w:pPr>
        <w:pStyle w:val="Normal"/>
        <w:spacing w:before="0" w:after="0"/>
        <w:jc w:val="left"/>
        <w:rPr>
          <w:rFonts w:cs="Arial"/>
          <w:color w:themeColor="text1" w:val="000000"/>
          <w:sz w:val="22"/>
        </w:rPr>
      </w:pPr>
      <w:r>
        <w:rPr>
          <w:rFonts w:cs="Arial"/>
          <w:color w:themeColor="text1" w:val="000000"/>
          <w:sz w:val="22"/>
        </w:rPr>
      </w:r>
    </w:p>
    <w:p>
      <w:pPr>
        <w:pStyle w:val="Normal"/>
        <w:spacing w:before="0" w:after="0"/>
        <w:jc w:val="left"/>
        <w:rPr>
          <w:rFonts w:cs="Arial"/>
          <w:color w:themeColor="text1" w:val="000000"/>
          <w:sz w:val="22"/>
        </w:rPr>
      </w:pPr>
      <w:r>
        <w:rPr>
          <w:rFonts w:cs="Arial"/>
          <w:color w:themeColor="text1" w:val="000000"/>
          <w:sz w:val="22"/>
        </w:rPr>
        <w:t xml:space="preserve">2. El programa tendrá la opción de ofrecer al usuario un formulario de </w:t>
      </w:r>
      <w:r>
        <w:rPr>
          <w:rFonts w:cs="Arial"/>
          <w:b/>
          <w:bCs/>
          <w:color w:themeColor="text1" w:val="000000"/>
          <w:sz w:val="22"/>
        </w:rPr>
        <w:t>registro,</w:t>
      </w:r>
      <w:r>
        <w:rPr>
          <w:rFonts w:cs="Arial"/>
          <w:color w:themeColor="text1" w:val="000000"/>
          <w:sz w:val="22"/>
        </w:rPr>
        <w:t xml:space="preserve"> el cual </w:t>
      </w:r>
      <w:r>
        <w:rPr>
          <w:rFonts w:cs="Arial"/>
          <w:color w:themeColor="text1" w:val="000000"/>
          <w:sz w:val="22"/>
        </w:rPr>
        <w:t xml:space="preserve">el cliente podrá crear </w:t>
      </w:r>
      <w:r>
        <w:rPr>
          <w:rFonts w:cs="Arial"/>
          <w:color w:themeColor="text1" w:val="000000"/>
          <w:sz w:val="22"/>
        </w:rPr>
        <w:t xml:space="preserve">una credenciales personalizadas, </w:t>
      </w:r>
      <w:r>
        <w:rPr>
          <w:rFonts w:cs="Arial"/>
          <w:color w:themeColor="text1" w:val="000000"/>
          <w:sz w:val="22"/>
        </w:rPr>
        <w:t xml:space="preserve">con la </w:t>
      </w:r>
      <w:r>
        <w:rPr>
          <w:rFonts w:cs="Arial"/>
          <w:b/>
          <w:bCs/>
          <w:color w:themeColor="text1" w:val="000000"/>
          <w:sz w:val="22"/>
        </w:rPr>
        <w:t>contraseña encriptada</w:t>
      </w:r>
      <w:r>
        <w:rPr>
          <w:rFonts w:cs="Arial"/>
          <w:color w:themeColor="text1" w:val="000000"/>
          <w:sz w:val="22"/>
        </w:rPr>
        <w:t xml:space="preserve"> para ofrecer mayor seguridad a la aplicación.</w:t>
      </w:r>
    </w:p>
    <w:p>
      <w:pPr>
        <w:pStyle w:val="Normal"/>
        <w:spacing w:before="0" w:after="0"/>
        <w:jc w:val="left"/>
        <w:rPr>
          <w:rFonts w:cs="Arial"/>
          <w:color w:themeColor="text1" w:val="000000"/>
          <w:sz w:val="22"/>
        </w:rPr>
      </w:pPr>
      <w:r>
        <w:rPr>
          <w:rFonts w:cs="Arial"/>
          <w:color w:themeColor="text1" w:val="000000"/>
          <w:sz w:val="22"/>
        </w:rPr>
      </w:r>
    </w:p>
    <w:p>
      <w:pPr>
        <w:pStyle w:val="Normal"/>
        <w:spacing w:before="0" w:after="0"/>
        <w:jc w:val="left"/>
        <w:rPr>
          <w:rFonts w:cs="Arial"/>
          <w:color w:themeColor="text1" w:val="000000"/>
          <w:sz w:val="22"/>
        </w:rPr>
      </w:pPr>
      <w:r>
        <w:rPr>
          <w:rFonts w:cs="Arial"/>
          <w:color w:themeColor="text1" w:val="000000"/>
          <w:sz w:val="22"/>
        </w:rPr>
        <w:t xml:space="preserve">3. Gestión de diarios: se podrá </w:t>
      </w:r>
      <w:r>
        <w:rPr>
          <w:rFonts w:cs="Arial"/>
          <w:b/>
          <w:bCs/>
          <w:color w:themeColor="text1" w:val="000000"/>
          <w:sz w:val="22"/>
        </w:rPr>
        <w:t>crear, editar, eliminar o visualizar</w:t>
      </w:r>
      <w:r>
        <w:rPr>
          <w:rFonts w:cs="Arial"/>
          <w:color w:themeColor="text1" w:val="000000"/>
          <w:sz w:val="22"/>
        </w:rPr>
        <w:t xml:space="preserve"> entradas de </w:t>
      </w:r>
      <w:r>
        <w:rPr>
          <w:rFonts w:cs="Arial"/>
          <w:b/>
          <w:bCs/>
          <w:color w:themeColor="text1" w:val="000000"/>
          <w:sz w:val="22"/>
        </w:rPr>
        <w:t>diarios</w:t>
      </w:r>
      <w:r>
        <w:rPr>
          <w:rFonts w:cs="Arial"/>
          <w:color w:themeColor="text1" w:val="000000"/>
          <w:sz w:val="22"/>
        </w:rPr>
        <w:t>, asociadas a un usuario. Cada uno de estos tendrá la fecha, el título y un contenido.</w:t>
      </w:r>
    </w:p>
    <w:p>
      <w:pPr>
        <w:pStyle w:val="Normal"/>
        <w:spacing w:before="0" w:after="0"/>
        <w:jc w:val="left"/>
        <w:rPr>
          <w:rFonts w:cs="Arial"/>
          <w:color w:themeColor="text1" w:val="000000"/>
          <w:sz w:val="22"/>
        </w:rPr>
      </w:pPr>
      <w:r>
        <w:rPr>
          <w:rFonts w:cs="Arial"/>
          <w:color w:themeColor="text1" w:val="000000"/>
          <w:sz w:val="22"/>
        </w:rPr>
      </w:r>
    </w:p>
    <w:p>
      <w:pPr>
        <w:pStyle w:val="Normal"/>
        <w:spacing w:before="0" w:after="0"/>
        <w:jc w:val="left"/>
        <w:rPr>
          <w:rFonts w:cs="Arial"/>
          <w:color w:themeColor="text1" w:val="000000"/>
          <w:sz w:val="22"/>
        </w:rPr>
      </w:pPr>
      <w:r>
        <w:rPr>
          <w:rFonts w:cs="Arial"/>
          <w:color w:themeColor="text1" w:val="000000"/>
          <w:sz w:val="22"/>
        </w:rPr>
        <w:t xml:space="preserve">4. Gestión de tareas: se podrá </w:t>
      </w:r>
      <w:r>
        <w:rPr>
          <w:rFonts w:cs="Arial"/>
          <w:b/>
          <w:bCs/>
          <w:color w:themeColor="text1" w:val="000000"/>
          <w:sz w:val="22"/>
        </w:rPr>
        <w:t>crear, editar, eliminar o visualizar</w:t>
      </w:r>
      <w:r>
        <w:rPr>
          <w:rFonts w:cs="Arial"/>
          <w:color w:themeColor="text1" w:val="000000"/>
          <w:sz w:val="22"/>
        </w:rPr>
        <w:t xml:space="preserve"> (tanto en un calendario como en una página aparte) </w:t>
      </w:r>
      <w:r>
        <w:rPr>
          <w:rFonts w:cs="Arial"/>
          <w:b/>
          <w:bCs/>
          <w:color w:themeColor="text1" w:val="000000"/>
          <w:sz w:val="22"/>
        </w:rPr>
        <w:t xml:space="preserve">tareas, </w:t>
      </w:r>
      <w:r>
        <w:rPr>
          <w:rFonts w:cs="Arial"/>
          <w:b w:val="false"/>
          <w:bCs w:val="false"/>
          <w:color w:themeColor="text1" w:val="000000"/>
          <w:sz w:val="22"/>
        </w:rPr>
        <w:t>asociadas a un usuario</w:t>
      </w:r>
      <w:r>
        <w:rPr>
          <w:rFonts w:cs="Arial"/>
          <w:color w:themeColor="text1" w:val="000000"/>
          <w:sz w:val="22"/>
        </w:rPr>
        <w:t>. Cada uno de estos contendrá el título, una breve descripción, un estado cargado desde la base de datos y una categoría, el cual podrá ser personalizada por el usuario o cargada desde la base de datos.</w:t>
      </w:r>
    </w:p>
    <w:p>
      <w:pPr>
        <w:pStyle w:val="Normal"/>
        <w:spacing w:before="0" w:after="0"/>
        <w:jc w:val="left"/>
        <w:rPr>
          <w:rFonts w:cs="Arial"/>
          <w:color w:themeColor="text1" w:val="000000"/>
          <w:sz w:val="22"/>
        </w:rPr>
      </w:pPr>
      <w:r>
        <w:rPr>
          <w:rFonts w:cs="Arial"/>
          <w:color w:themeColor="text1" w:val="000000"/>
          <w:sz w:val="22"/>
        </w:rPr>
      </w:r>
    </w:p>
    <w:p>
      <w:pPr>
        <w:pStyle w:val="Normal"/>
        <w:spacing w:before="0" w:after="0"/>
        <w:jc w:val="left"/>
        <w:rPr>
          <w:rFonts w:cs="Arial"/>
          <w:color w:themeColor="text1" w:val="000000"/>
          <w:sz w:val="22"/>
        </w:rPr>
      </w:pPr>
      <w:r>
        <w:rPr>
          <w:rFonts w:cs="Arial"/>
          <w:color w:themeColor="text1" w:val="000000"/>
          <w:sz w:val="22"/>
        </w:rPr>
        <w:t xml:space="preserve">5. Gestión de usuario: el usuario podrá </w:t>
      </w:r>
      <w:r>
        <w:rPr>
          <w:rFonts w:cs="Arial"/>
          <w:b/>
          <w:bCs/>
          <w:color w:themeColor="text1" w:val="000000"/>
          <w:sz w:val="22"/>
        </w:rPr>
        <w:t>cambiar sus credenciales, cerrar sesión o eliminar</w:t>
      </w:r>
      <w:r>
        <w:rPr>
          <w:rFonts w:cs="Arial"/>
          <w:color w:themeColor="text1" w:val="000000"/>
          <w:sz w:val="22"/>
        </w:rPr>
        <w:t xml:space="preserve"> su cuenta.</w:t>
      </w:r>
    </w:p>
    <w:p>
      <w:pPr>
        <w:pStyle w:val="Normal"/>
        <w:spacing w:before="0" w:after="0"/>
        <w:jc w:val="left"/>
        <w:rPr>
          <w:rFonts w:cs="Arial"/>
          <w:color w:themeColor="text1" w:val="000000"/>
          <w:sz w:val="22"/>
        </w:rPr>
      </w:pPr>
      <w:r>
        <w:rPr>
          <w:rFonts w:cs="Arial"/>
          <w:color w:themeColor="text1" w:val="000000"/>
          <w:sz w:val="22"/>
        </w:rPr>
      </w:r>
    </w:p>
    <w:p>
      <w:pPr>
        <w:pStyle w:val="Normal"/>
        <w:spacing w:before="0" w:after="0"/>
        <w:jc w:val="left"/>
        <w:rPr>
          <w:rFonts w:cs="Arial"/>
          <w:color w:themeColor="text1" w:val="000000"/>
          <w:sz w:val="22"/>
        </w:rPr>
      </w:pPr>
      <w:r>
        <w:rPr>
          <w:rFonts w:cs="Arial"/>
          <w:color w:themeColor="text1" w:val="000000"/>
          <w:sz w:val="22"/>
        </w:rPr>
        <w:t>6. La aplicación debe ser web: debe de tener una interfaz amigable, accesible y responsiva que se pueda manejar desde un navegador.</w:t>
      </w:r>
    </w:p>
    <w:p>
      <w:pPr>
        <w:pStyle w:val="Normal"/>
        <w:spacing w:before="0" w:after="0"/>
        <w:jc w:val="left"/>
        <w:rPr>
          <w:rFonts w:cs="Arial"/>
          <w:color w:themeColor="text1" w:val="000000"/>
          <w:sz w:val="22"/>
        </w:rPr>
      </w:pPr>
      <w:r>
        <w:rPr>
          <w:rFonts w:cs="Arial"/>
          <w:color w:themeColor="text1" w:val="000000"/>
          <w:sz w:val="22"/>
        </w:rPr>
      </w:r>
    </w:p>
    <w:p>
      <w:pPr>
        <w:pStyle w:val="Normal"/>
        <w:spacing w:before="0" w:after="0"/>
        <w:jc w:val="left"/>
        <w:rPr>
          <w:rFonts w:cs="Arial"/>
          <w:color w:themeColor="text1" w:val="000000"/>
          <w:sz w:val="22"/>
        </w:rPr>
      </w:pPr>
      <w:r>
        <w:rPr>
          <w:rFonts w:cs="Arial"/>
          <w:color w:themeColor="text1" w:val="000000"/>
          <w:sz w:val="22"/>
        </w:rPr>
        <w:t>7. Seguridad: la aplicación tendrá las contraseñas encriptadas y las sesiones estarán protegidas con JWT, guardadas en una cookie.</w:t>
      </w:r>
    </w:p>
    <w:p>
      <w:pPr>
        <w:pStyle w:val="Normal"/>
        <w:spacing w:before="0" w:after="0"/>
        <w:jc w:val="left"/>
        <w:rPr>
          <w:rFonts w:cs="Arial"/>
          <w:color w:themeColor="text1" w:val="000000"/>
          <w:sz w:val="22"/>
        </w:rPr>
      </w:pPr>
      <w:r>
        <w:rPr>
          <w:rFonts w:cs="Arial"/>
          <w:color w:themeColor="text1" w:val="000000"/>
          <w:sz w:val="22"/>
        </w:rPr>
      </w:r>
    </w:p>
    <w:p>
      <w:pPr>
        <w:pStyle w:val="Normal"/>
        <w:spacing w:before="0" w:after="0"/>
        <w:jc w:val="left"/>
        <w:rPr>
          <w:rFonts w:cs="Arial"/>
          <w:color w:themeColor="text1" w:val="000000"/>
          <w:sz w:val="22"/>
        </w:rPr>
      </w:pPr>
      <w:r>
        <w:rPr>
          <w:rFonts w:cs="Arial"/>
          <w:color w:themeColor="text1" w:val="000000"/>
          <w:sz w:val="22"/>
        </w:rPr>
        <w:t>8. Gestión de amigos: el usuario podrá añadir a amigos mediante solicitudes de amistad. También se podrán compartir tareas entre ellos.</w:t>
      </w:r>
    </w:p>
    <w:p>
      <w:pPr>
        <w:pStyle w:val="Heading1"/>
        <w:spacing w:before="120" w:after="280"/>
        <w:rPr/>
      </w:pPr>
      <w:bookmarkStart w:id="3" w:name="_Toc192890111"/>
      <w:r>
        <w:rPr/>
        <w:t>OBJETIVOS</w:t>
      </w:r>
      <w:bookmarkEnd w:id="3"/>
    </w:p>
    <w:p>
      <w:pPr>
        <w:pStyle w:val="Normal"/>
        <w:rPr>
          <w:rFonts w:eastAsia="Times New Roman" w:cs="Arial"/>
          <w:sz w:val="22"/>
          <w:lang w:eastAsia="es-ES_tradnl"/>
        </w:rPr>
      </w:pPr>
      <w:r>
        <w:rPr/>
        <w:t xml:space="preserve">El objetivo general es crear una aplicación de gestión de tareas y objetivos intuitivos y eficientes para mejorar la productividad y la satisfacción del usuario al cumplir sus compromisos diarios y alcanzar sus objetivos a largo plazo. </w:t>
      </w:r>
    </w:p>
    <w:p>
      <w:pPr>
        <w:pStyle w:val="Normal"/>
        <w:rPr>
          <w:rFonts w:eastAsia="Times New Roman" w:cs="Arial"/>
          <w:sz w:val="22"/>
          <w:lang w:eastAsia="es-ES_tradnl"/>
        </w:rPr>
      </w:pPr>
      <w:r>
        <w:rPr/>
        <w:t xml:space="preserve">Objetivos específicos: </w:t>
      </w:r>
    </w:p>
    <w:p>
      <w:pPr>
        <w:pStyle w:val="Normal"/>
        <w:numPr>
          <w:ilvl w:val="0"/>
          <w:numId w:val="2"/>
        </w:numPr>
        <w:rPr>
          <w:rFonts w:eastAsia="Times New Roman" w:cs="Arial"/>
          <w:sz w:val="22"/>
          <w:lang w:eastAsia="es-ES_tradnl"/>
        </w:rPr>
      </w:pPr>
      <w:r>
        <w:rPr/>
        <w:t xml:space="preserve">Analizar las principales dificultades que enfrentan los usuarios en la gestión de sus tareas diarias y objetivos a largo plazo. </w:t>
      </w:r>
    </w:p>
    <w:p>
      <w:pPr>
        <w:pStyle w:val="Normal"/>
        <w:numPr>
          <w:ilvl w:val="0"/>
          <w:numId w:val="2"/>
        </w:numPr>
        <w:rPr>
          <w:rFonts w:eastAsia="Times New Roman" w:cs="Arial"/>
          <w:sz w:val="22"/>
          <w:lang w:eastAsia="es-ES_tradnl"/>
        </w:rPr>
      </w:pPr>
      <w:r>
        <w:rPr/>
        <w:t xml:space="preserve">Definir los parámetros y funcionalidades necesarias para una aplicación que gestione tareas y objetivos de manera intuitiva y eficiente. </w:t>
      </w:r>
    </w:p>
    <w:p>
      <w:pPr>
        <w:pStyle w:val="Normal"/>
        <w:numPr>
          <w:ilvl w:val="0"/>
          <w:numId w:val="2"/>
        </w:numPr>
        <w:rPr>
          <w:rFonts w:eastAsia="Times New Roman" w:cs="Arial"/>
          <w:sz w:val="22"/>
          <w:lang w:eastAsia="es-ES_tradnl"/>
        </w:rPr>
      </w:pPr>
      <w:r>
        <w:rPr/>
        <w:t xml:space="preserve">Optimizar la interfaz de usuario para asegurar una experiencia fluida y agradable durante la gestión de </w:t>
      </w:r>
      <w:r>
        <w:rPr>
          <w:u w:val="none"/>
        </w:rPr>
        <w:t>tareas</w:t>
      </w:r>
      <w:r>
        <w:rPr/>
        <w:t xml:space="preserve"> y objetivos. </w:t>
      </w:r>
    </w:p>
    <w:p>
      <w:pPr>
        <w:pStyle w:val="Normal"/>
        <w:spacing w:before="0" w:after="0"/>
        <w:rPr>
          <w:rFonts w:eastAsia="Times New Roman" w:cs="Arial"/>
          <w:sz w:val="22"/>
          <w:lang w:eastAsia="es-ES_tradnl"/>
        </w:rPr>
      </w:pPr>
      <w:r>
        <w:rPr>
          <w:rFonts w:eastAsia="Times New Roman" w:cs="Arial"/>
          <w:sz w:val="22"/>
          <w:lang w:eastAsia="es-ES_tradnl"/>
        </w:rPr>
      </w:r>
    </w:p>
    <w:p>
      <w:pPr>
        <w:pStyle w:val="Heading1"/>
        <w:spacing w:before="120" w:after="280"/>
        <w:rPr/>
      </w:pPr>
      <w:bookmarkStart w:id="4" w:name="_Toc192890112"/>
      <w:r>
        <w:rPr/>
        <w:t>DESARROLLO</w:t>
      </w:r>
      <w:bookmarkEnd w:id="4"/>
    </w:p>
    <w:p>
      <w:pPr>
        <w:pStyle w:val="Normal"/>
        <w:spacing w:before="0" w:after="0"/>
        <w:rPr>
          <w:rFonts w:cs="Arial"/>
          <w:b/>
          <w:bCs/>
          <w:i/>
          <w:i/>
          <w:color w:themeColor="text1" w:themeTint="80" w:val="7F7F7F"/>
          <w:sz w:val="22"/>
          <w:shd w:fill="FFFFFF" w:val="clear"/>
        </w:rPr>
      </w:pPr>
      <w:r>
        <w:rPr>
          <w:rFonts w:cs="Arial"/>
          <w:b/>
          <w:bCs/>
          <w:i/>
          <w:color w:themeColor="text1" w:themeTint="80" w:val="7F7F7F"/>
          <w:sz w:val="22"/>
          <w:shd w:fill="FFFFFF" w:val="clear"/>
        </w:rPr>
      </w:r>
    </w:p>
    <w:p>
      <w:pPr>
        <w:pStyle w:val="Heading2"/>
        <w:ind w:hanging="360" w:left="360"/>
        <w:rPr/>
      </w:pPr>
      <w:bookmarkStart w:id="5" w:name="_Toc192890113"/>
      <w:r>
        <w:rPr/>
        <w:t>5.1. METODOLOGÍA</w:t>
      </w:r>
      <w:bookmarkEnd w:id="5"/>
    </w:p>
    <w:p>
      <w:pPr>
        <w:pStyle w:val="BodyText"/>
        <w:rPr>
          <w:rFonts w:cs="Arial"/>
          <w:b w:val="false"/>
          <w:bCs w:val="false"/>
          <w:color w:val="000000"/>
          <w:sz w:val="22"/>
          <w:shd w:fill="FFFFFF" w:val="clear"/>
        </w:rPr>
      </w:pPr>
      <w:r>
        <w:rPr/>
        <w:t xml:space="preserve">La metodología empleada fue la del método cascada, en la que se estableció una serie de tareas antes de iniciar el proceso de desarrollo de la aplicación. Durante este proceso, era necesario completar cada tarea antes de avanzar a la siguiente. </w:t>
      </w:r>
    </w:p>
    <w:p>
      <w:pPr>
        <w:pStyle w:val="Heading2"/>
        <w:ind w:hanging="360" w:left="360"/>
        <w:rPr/>
      </w:pPr>
      <w:bookmarkStart w:id="6" w:name="_Toc192890114"/>
      <w:r>
        <w:rPr/>
        <w:t>5.2. TECNOLOGÍAS</w:t>
      </w:r>
      <w:bookmarkEnd w:id="6"/>
    </w:p>
    <w:p>
      <w:pPr>
        <w:pStyle w:val="BodyText"/>
        <w:rPr>
          <w:b/>
          <w:bCs/>
        </w:rPr>
      </w:pPr>
      <w:r>
        <w:rPr>
          <w:b/>
          <w:bCs/>
        </w:rPr>
        <w:t xml:space="preserve">AWS: </w:t>
      </w:r>
      <w:r>
        <w:rPr>
          <w:b w:val="false"/>
          <w:bCs w:val="false"/>
        </w:rPr>
        <w:t>Se ha escogido por su facilidad de tener la aplicación en la nube. Con sus servicios como RDS para guardar la base de datos MySQL y EC2 para alojar el backend, facilitan el despligue de la página web.</w:t>
      </w:r>
      <w:r>
        <w:rPr>
          <w:b/>
          <w:bCs/>
        </w:rPr>
        <w:t xml:space="preserve"> </w:t>
      </w:r>
    </w:p>
    <w:p>
      <w:pPr>
        <w:pStyle w:val="BodyText"/>
        <w:rPr>
          <w:b/>
          <w:bCs/>
        </w:rPr>
      </w:pPr>
      <w:r>
        <w:rPr>
          <w:b/>
          <w:bCs/>
        </w:rPr>
      </w:r>
    </w:p>
    <w:p>
      <w:pPr>
        <w:pStyle w:val="BodyText"/>
        <w:rPr/>
      </w:pPr>
      <w:r>
        <w:rPr>
          <w:b/>
          <w:bCs/>
        </w:rPr>
        <w:t>NodeJS:</w:t>
      </w:r>
      <w:r>
        <w:rPr/>
        <w:t xml:space="preserve"> Se utiliza como tecnología de backend por su capacidad para gestionar la transferencia de datos hacia la base de datos. Se aprovechan herramientas como Express para la creación de la API-REST, Zod para realizar validaciones de datos </w:t>
      </w:r>
      <w:r>
        <w:rPr/>
        <w:t xml:space="preserve">y Socket.io para crear los WebSocket </w:t>
      </w:r>
      <w:r>
        <w:rPr/>
        <w:t xml:space="preserve">(Midudev, s. f.) </w:t>
      </w:r>
    </w:p>
    <w:p>
      <w:pPr>
        <w:pStyle w:val="BodyText"/>
        <w:rPr/>
      </w:pPr>
      <w:r>
        <w:rPr/>
      </w:r>
    </w:p>
    <w:p>
      <w:pPr>
        <w:pStyle w:val="BodyText"/>
        <w:rPr/>
      </w:pPr>
      <w:r>
        <w:rPr>
          <w:b/>
          <w:bCs/>
        </w:rPr>
        <w:t>React</w:t>
      </w:r>
      <w:r>
        <w:rPr/>
        <w:t xml:space="preserve">: Una de las bibliotecas de Javascript más usadas en el desarrollo frontend, por la facilidad que ofrece a la hora de programar con sus bibliotecas como </w:t>
      </w:r>
      <w:r>
        <w:rPr>
          <w:b/>
          <w:bCs/>
        </w:rPr>
        <w:t>React-Router</w:t>
      </w:r>
      <w:r>
        <w:rPr/>
        <w:t xml:space="preserve"> para las rutas, </w:t>
      </w:r>
      <w:r>
        <w:rPr>
          <w:b/>
          <w:bCs/>
        </w:rPr>
        <w:t>Redux</w:t>
      </w:r>
      <w:r>
        <w:rPr/>
        <w:t xml:space="preserve"> para la gestión de estados globales o </w:t>
      </w:r>
      <w:r>
        <w:rPr>
          <w:b/>
          <w:bCs/>
        </w:rPr>
        <w:t>Axios</w:t>
      </w:r>
      <w:r>
        <w:rPr/>
        <w:t xml:space="preserve"> para hacer peticiones fetch al backend de manera más legible. También ofrece la creación de componentes, que hace que el código sea más escalable.</w:t>
      </w:r>
    </w:p>
    <w:p>
      <w:pPr>
        <w:pStyle w:val="BodyText"/>
        <w:rPr/>
      </w:pPr>
      <w:r>
        <w:rPr/>
      </w:r>
    </w:p>
    <w:p>
      <w:pPr>
        <w:pStyle w:val="BodyText"/>
        <w:rPr/>
      </w:pPr>
      <w:r>
        <w:rPr/>
        <w:t xml:space="preserve">- </w:t>
      </w:r>
      <w:r>
        <w:rPr>
          <w:b/>
          <w:bCs/>
        </w:rPr>
        <w:t>TypeScript:</w:t>
      </w:r>
      <w:r>
        <w:rPr/>
        <w:t xml:space="preserve"> Se prefiere sobre JavaScript en el frontend por su tipado estático, lo que brinda mayor seguridad y claridad en el código, especialmente para desarrolladores acostumbrados a lenguajes tipados como Java. Esto contribuye a reducir la probabilidad de errores y a mejorar la mantenibilidad del código.</w:t>
      </w:r>
    </w:p>
    <w:p>
      <w:pPr>
        <w:pStyle w:val="BodyText"/>
        <w:rPr/>
      </w:pPr>
      <w:r>
        <w:rPr/>
      </w:r>
    </w:p>
    <w:p>
      <w:pPr>
        <w:pStyle w:val="BodyText"/>
        <w:rPr/>
      </w:pPr>
      <w:r>
        <w:rPr/>
        <w:t xml:space="preserve">- </w:t>
      </w:r>
      <w:r>
        <w:rPr>
          <w:b/>
          <w:bCs/>
        </w:rPr>
        <w:t>Git y GitHub:</w:t>
      </w:r>
      <w:r>
        <w:rPr/>
        <w:t xml:space="preserve"> </w:t>
      </w:r>
      <w:r>
        <w:rPr/>
        <w:t>tecnologías p</w:t>
      </w:r>
      <w:r>
        <w:rPr/>
        <w:t xml:space="preserve">ara el control de versiones, he utilizado  dado que son las tecnologías más utilizadas en esta área. </w:t>
      </w:r>
    </w:p>
    <w:p>
      <w:pPr>
        <w:pStyle w:val="BodyText"/>
        <w:rPr/>
      </w:pPr>
      <w:r>
        <w:rPr/>
      </w:r>
    </w:p>
    <w:p>
      <w:pPr>
        <w:pStyle w:val="BodyText"/>
        <w:rPr/>
      </w:pPr>
      <w:r>
        <w:rPr/>
      </w:r>
    </w:p>
    <w:p>
      <w:pPr>
        <w:pStyle w:val="Heading2"/>
        <w:ind w:hanging="360" w:left="360"/>
        <w:rPr/>
      </w:pPr>
      <w:bookmarkStart w:id="7" w:name="_Toc192890115"/>
      <w:r>
        <w:rPr/>
        <w:t>5.3. PROTOTIPADO Y USABILIDAD</w:t>
      </w:r>
      <w:bookmarkEnd w:id="7"/>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ind w:hanging="360" w:left="360"/>
        <w:rPr/>
      </w:pPr>
      <w:bookmarkStart w:id="8" w:name="_Toc192890116"/>
      <w:r>
        <w:rPr/>
        <w:t>5.4. MODELADO DE DATOS</w:t>
      </w:r>
      <w:bookmarkEnd w:id="8"/>
    </w:p>
    <w:p>
      <w:pPr>
        <w:pStyle w:val="BodyText"/>
        <w:rPr>
          <w:b/>
          <w:bCs/>
        </w:rPr>
      </w:pPr>
      <w:r>
        <w:rPr>
          <w:b/>
          <w:bCs/>
        </w:rPr>
        <w:t>Modelo Entidad Relación:</w:t>
      </w:r>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drawing>
          <wp:inline distT="0" distB="0" distL="0" distR="0">
            <wp:extent cx="5689600" cy="3088005"/>
            <wp:effectExtent l="0" t="0" r="0" b="0"/>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8"/>
                    <a:stretch>
                      <a:fillRect/>
                    </a:stretch>
                  </pic:blipFill>
                  <pic:spPr bwMode="auto">
                    <a:xfrm>
                      <a:off x="0" y="0"/>
                      <a:ext cx="5689600" cy="3088005"/>
                    </a:xfrm>
                    <a:prstGeom prst="rect">
                      <a:avLst/>
                    </a:prstGeom>
                    <a:noFill/>
                  </pic:spPr>
                </pic:pic>
              </a:graphicData>
            </a:graphic>
          </wp:inline>
        </w:drawing>
      </w:r>
    </w:p>
    <w:p>
      <w:pPr>
        <w:pStyle w:val="BodyText"/>
        <w:rPr/>
      </w:pPr>
      <w:r>
        <w:rPr>
          <w:b/>
          <w:bCs/>
        </w:rPr>
        <w:t>Entidades</w:t>
      </w:r>
      <w:r>
        <w:rPr>
          <w:b/>
          <w:bCs/>
        </w:rPr>
        <w:t>:</w:t>
      </w:r>
    </w:p>
    <w:p>
      <w:pPr>
        <w:pStyle w:val="BodyText"/>
        <w:numPr>
          <w:ilvl w:val="0"/>
          <w:numId w:val="3"/>
        </w:numPr>
        <w:rPr/>
      </w:pPr>
      <w:r>
        <w:rPr/>
        <w:t>Entidad</w:t>
      </w:r>
      <w:r>
        <w:rPr/>
        <w:t xml:space="preserve"> usuario:</w:t>
      </w:r>
    </w:p>
    <w:p>
      <w:pPr>
        <w:pStyle w:val="BodyText"/>
        <w:numPr>
          <w:ilvl w:val="1"/>
          <w:numId w:val="4"/>
        </w:numPr>
        <w:rPr/>
      </w:pPr>
      <w:r>
        <w:rPr/>
        <w:t>id: Clave primaria (Identificador único del usuario).</w:t>
      </w:r>
    </w:p>
    <w:p>
      <w:pPr>
        <w:pStyle w:val="BodyText"/>
        <w:numPr>
          <w:ilvl w:val="1"/>
          <w:numId w:val="4"/>
        </w:numPr>
        <w:rPr/>
      </w:pPr>
      <w:r>
        <w:rPr/>
        <w:t>nombre: Nombre del usuario.</w:t>
      </w:r>
    </w:p>
    <w:p>
      <w:pPr>
        <w:pStyle w:val="BodyText"/>
        <w:numPr>
          <w:ilvl w:val="1"/>
          <w:numId w:val="4"/>
        </w:numPr>
        <w:rPr/>
      </w:pPr>
      <w:r>
        <w:rPr/>
        <w:t>email: Dirección de correo electrónico del usuario. Atributo único.</w:t>
      </w:r>
    </w:p>
    <w:p>
      <w:pPr>
        <w:pStyle w:val="BodyText"/>
        <w:numPr>
          <w:ilvl w:val="1"/>
          <w:numId w:val="4"/>
        </w:numPr>
        <w:rPr/>
      </w:pPr>
      <w:r>
        <w:rPr/>
        <w:t>url_imagen: URL que lleva a la imagen del usuario. Atributo único.</w:t>
      </w:r>
    </w:p>
    <w:p>
      <w:pPr>
        <w:pStyle w:val="BodyText"/>
        <w:numPr>
          <w:ilvl w:val="1"/>
          <w:numId w:val="4"/>
        </w:numPr>
        <w:rPr/>
      </w:pPr>
      <w:r>
        <w:rPr/>
        <w:t>contraseña: Contraseña del usuario.</w:t>
      </w:r>
    </w:p>
    <w:p>
      <w:pPr>
        <w:pStyle w:val="BodyText"/>
        <w:numPr>
          <w:ilvl w:val="1"/>
          <w:numId w:val="4"/>
        </w:numPr>
        <w:rPr/>
      </w:pPr>
      <w:r>
        <w:rPr/>
        <w:t>idRol: Clave foránea que hacer referencia al id de la tabla rol. Esto establece el rol del usuario (admin, user, etc.).</w:t>
      </w:r>
    </w:p>
    <w:p>
      <w:pPr>
        <w:pStyle w:val="BodyText"/>
        <w:numPr>
          <w:ilvl w:val="0"/>
          <w:numId w:val="0"/>
        </w:numPr>
        <w:ind w:hanging="0" w:left="1080"/>
        <w:rPr/>
      </w:pPr>
      <w:r>
        <w:rPr/>
      </w:r>
    </w:p>
    <w:p>
      <w:pPr>
        <w:pStyle w:val="BodyText"/>
        <w:numPr>
          <w:ilvl w:val="0"/>
          <w:numId w:val="4"/>
        </w:numPr>
        <w:rPr/>
      </w:pPr>
      <w:r>
        <w:rPr/>
        <w:t>Entidad</w:t>
      </w:r>
      <w:r>
        <w:rPr/>
        <w:t xml:space="preserve"> rol:</w:t>
      </w:r>
    </w:p>
    <w:p>
      <w:pPr>
        <w:pStyle w:val="BodyText"/>
        <w:numPr>
          <w:ilvl w:val="1"/>
          <w:numId w:val="5"/>
        </w:numPr>
        <w:rPr/>
      </w:pPr>
      <w:r>
        <w:rPr/>
        <w:t>id: Clave primaria (Identificador único del rol).</w:t>
      </w:r>
    </w:p>
    <w:p>
      <w:pPr>
        <w:pStyle w:val="BodyText"/>
        <w:numPr>
          <w:ilvl w:val="1"/>
          <w:numId w:val="5"/>
        </w:numPr>
        <w:rPr/>
      </w:pPr>
      <w:r>
        <w:rPr/>
        <w:t>rol: Nombre del rol.</w:t>
      </w:r>
    </w:p>
    <w:p>
      <w:pPr>
        <w:pStyle w:val="BodyText"/>
        <w:numPr>
          <w:ilvl w:val="0"/>
          <w:numId w:val="0"/>
        </w:numPr>
        <w:ind w:hanging="0" w:left="720"/>
        <w:rPr/>
      </w:pPr>
      <w:r>
        <w:rPr/>
      </w:r>
    </w:p>
    <w:p>
      <w:pPr>
        <w:pStyle w:val="BodyText"/>
        <w:numPr>
          <w:ilvl w:val="0"/>
          <w:numId w:val="5"/>
        </w:numPr>
        <w:rPr/>
      </w:pPr>
      <w:r>
        <w:rPr/>
        <w:t>Entidad</w:t>
      </w:r>
      <w:r>
        <w:rPr/>
        <w:t xml:space="preserve"> tarea:</w:t>
      </w:r>
    </w:p>
    <w:p>
      <w:pPr>
        <w:pStyle w:val="BodyText"/>
        <w:numPr>
          <w:ilvl w:val="1"/>
          <w:numId w:val="6"/>
        </w:numPr>
        <w:rPr/>
      </w:pPr>
      <w:r>
        <w:rPr/>
        <w:t>id: Clave primaria (Identificador único de la tarea).</w:t>
      </w:r>
    </w:p>
    <w:p>
      <w:pPr>
        <w:pStyle w:val="BodyText"/>
        <w:numPr>
          <w:ilvl w:val="1"/>
          <w:numId w:val="6"/>
        </w:numPr>
        <w:rPr/>
      </w:pPr>
      <w:r>
        <w:rPr/>
        <w:t>título: Título de la tarea.</w:t>
      </w:r>
    </w:p>
    <w:p>
      <w:pPr>
        <w:pStyle w:val="BodyText"/>
        <w:numPr>
          <w:ilvl w:val="1"/>
          <w:numId w:val="6"/>
        </w:numPr>
        <w:rPr/>
      </w:pPr>
      <w:r>
        <w:rPr/>
        <w:t>descripción: Descripción de la tarea.</w:t>
      </w:r>
    </w:p>
    <w:p>
      <w:pPr>
        <w:pStyle w:val="BodyText"/>
        <w:numPr>
          <w:ilvl w:val="1"/>
          <w:numId w:val="6"/>
        </w:numPr>
        <w:rPr/>
      </w:pPr>
      <w:r>
        <w:rPr/>
        <w:t>fecha_actividad: Fecha para realizar la tarea.</w:t>
      </w:r>
    </w:p>
    <w:p>
      <w:pPr>
        <w:pStyle w:val="BodyText"/>
        <w:numPr>
          <w:ilvl w:val="1"/>
          <w:numId w:val="6"/>
        </w:numPr>
        <w:rPr/>
      </w:pPr>
      <w:r>
        <w:rPr/>
        <w:t>categoría: Categoría de la tarea (por ejemplo, trabajo, personal, etc.).</w:t>
      </w:r>
    </w:p>
    <w:p>
      <w:pPr>
        <w:pStyle w:val="BodyText"/>
        <w:numPr>
          <w:ilvl w:val="1"/>
          <w:numId w:val="6"/>
        </w:numPr>
        <w:rPr/>
      </w:pPr>
      <w:r>
        <w:rPr/>
        <w:t>id_estado: Clave foránea que hace referencia al id de la tabla estado. Esto establece que un estado puede tener varias tareas, pero cada tarea está asignada a un solo estado.</w:t>
      </w:r>
    </w:p>
    <w:p>
      <w:pPr>
        <w:pStyle w:val="BodyText"/>
        <w:numPr>
          <w:ilvl w:val="1"/>
          <w:numId w:val="6"/>
        </w:numPr>
        <w:rPr/>
      </w:pPr>
      <w:r>
        <w:rPr/>
        <w:t>id_tipo: Clave foránea que hace referencia al id de la tabla tipo. Esto establece que un tipo puede tener varias tareas, pero cada tarea está asignada a un solo tipo.</w:t>
      </w:r>
    </w:p>
    <w:p>
      <w:pPr>
        <w:pStyle w:val="BodyText"/>
        <w:numPr>
          <w:ilvl w:val="1"/>
          <w:numId w:val="6"/>
        </w:numPr>
        <w:rPr/>
      </w:pPr>
      <w:r>
        <w:rPr/>
        <w:t>id_usuario: Clave foránea que hace referencia al id de la tabla usuario. Esto establece que un usuario puede tener varias tareas, pero cada tarea está asignada a un solo usuario.</w:t>
      </w:r>
    </w:p>
    <w:p>
      <w:pPr>
        <w:pStyle w:val="BodyText"/>
        <w:numPr>
          <w:ilvl w:val="0"/>
          <w:numId w:val="0"/>
        </w:numPr>
        <w:ind w:hanging="0" w:left="1080"/>
        <w:rPr/>
      </w:pPr>
      <w:r>
        <w:rPr/>
      </w:r>
    </w:p>
    <w:p>
      <w:pPr>
        <w:pStyle w:val="BodyText"/>
        <w:numPr>
          <w:ilvl w:val="0"/>
          <w:numId w:val="7"/>
        </w:numPr>
        <w:rPr/>
      </w:pPr>
      <w:r>
        <w:rPr/>
        <w:t>Entidad</w:t>
      </w:r>
      <w:r>
        <w:rPr/>
        <w:t xml:space="preserve"> tipo:</w:t>
      </w:r>
    </w:p>
    <w:p>
      <w:pPr>
        <w:pStyle w:val="BodyText"/>
        <w:numPr>
          <w:ilvl w:val="1"/>
          <w:numId w:val="7"/>
        </w:numPr>
        <w:rPr/>
      </w:pPr>
      <w:r>
        <w:rPr/>
        <w:t>id: Clave primaria (Identificador único del tipo).</w:t>
      </w:r>
    </w:p>
    <w:p>
      <w:pPr>
        <w:pStyle w:val="BodyText"/>
        <w:numPr>
          <w:ilvl w:val="1"/>
          <w:numId w:val="7"/>
        </w:numPr>
        <w:rPr/>
      </w:pPr>
      <w:r>
        <w:rPr/>
        <w:t>nombre: Nombre del tipo (por ejemplo, "Urgente", "Personal").</w:t>
      </w:r>
    </w:p>
    <w:p>
      <w:pPr>
        <w:pStyle w:val="BodyText"/>
        <w:numPr>
          <w:ilvl w:val="1"/>
          <w:numId w:val="7"/>
        </w:numPr>
        <w:rPr/>
      </w:pPr>
      <w:r>
        <w:rPr/>
        <w:t>color: Color asociado al tipo.</w:t>
      </w:r>
    </w:p>
    <w:p>
      <w:pPr>
        <w:pStyle w:val="BodyText"/>
        <w:numPr>
          <w:ilvl w:val="1"/>
          <w:numId w:val="7"/>
        </w:numPr>
        <w:rPr/>
      </w:pPr>
      <w:r>
        <w:rPr/>
        <w:t>id_usuario: Clave foránea que hace referencia al id de la tabla usuario. Esto establece que un tipo puede ser creado por un usuario, y cada usuario puede crear varios tipos.</w:t>
      </w:r>
    </w:p>
    <w:p>
      <w:pPr>
        <w:pStyle w:val="BodyText"/>
        <w:numPr>
          <w:ilvl w:val="0"/>
          <w:numId w:val="0"/>
        </w:numPr>
        <w:ind w:hanging="0" w:left="720"/>
        <w:rPr/>
      </w:pPr>
      <w:r>
        <w:rPr/>
      </w:r>
    </w:p>
    <w:p>
      <w:pPr>
        <w:pStyle w:val="BodyText"/>
        <w:numPr>
          <w:ilvl w:val="0"/>
          <w:numId w:val="7"/>
        </w:numPr>
        <w:rPr/>
      </w:pPr>
      <w:r>
        <w:rPr/>
        <w:t>Entidad</w:t>
      </w:r>
      <w:r>
        <w:rPr/>
        <w:t xml:space="preserve"> estado:</w:t>
      </w:r>
    </w:p>
    <w:p>
      <w:pPr>
        <w:pStyle w:val="BodyText"/>
        <w:numPr>
          <w:ilvl w:val="1"/>
          <w:numId w:val="7"/>
        </w:numPr>
        <w:rPr/>
      </w:pPr>
      <w:r>
        <w:rPr/>
        <w:t>id: Clave primaria (Identificador único del estado).</w:t>
      </w:r>
    </w:p>
    <w:p>
      <w:pPr>
        <w:pStyle w:val="BodyText"/>
        <w:numPr>
          <w:ilvl w:val="1"/>
          <w:numId w:val="7"/>
        </w:numPr>
        <w:rPr/>
      </w:pPr>
      <w:r>
        <w:rPr/>
        <w:t>estado: Nombre del tipo (por ejemplo, "Completo", "Incompleto").</w:t>
      </w:r>
    </w:p>
    <w:p>
      <w:pPr>
        <w:pStyle w:val="BodyText"/>
        <w:numPr>
          <w:ilvl w:val="0"/>
          <w:numId w:val="0"/>
        </w:numPr>
        <w:ind w:hanging="0" w:left="720"/>
        <w:rPr/>
      </w:pPr>
      <w:r>
        <w:rPr/>
      </w:r>
    </w:p>
    <w:p>
      <w:pPr>
        <w:pStyle w:val="BodyText"/>
        <w:numPr>
          <w:ilvl w:val="0"/>
          <w:numId w:val="7"/>
        </w:numPr>
        <w:rPr/>
      </w:pPr>
      <w:r>
        <w:rPr/>
        <w:t>Entidad</w:t>
      </w:r>
      <w:r>
        <w:rPr/>
        <w:t xml:space="preserve"> diario:</w:t>
      </w:r>
    </w:p>
    <w:p>
      <w:pPr>
        <w:pStyle w:val="BodyText"/>
        <w:numPr>
          <w:ilvl w:val="1"/>
          <w:numId w:val="7"/>
        </w:numPr>
        <w:rPr/>
      </w:pPr>
      <w:r>
        <w:rPr/>
        <w:t>id: Clave primaria (Identificador único del diario).</w:t>
      </w:r>
    </w:p>
    <w:p>
      <w:pPr>
        <w:pStyle w:val="BodyText"/>
        <w:numPr>
          <w:ilvl w:val="1"/>
          <w:numId w:val="7"/>
        </w:numPr>
        <w:rPr/>
      </w:pPr>
      <w:r>
        <w:rPr/>
        <w:t>descripción: Descripción del diario.</w:t>
      </w:r>
    </w:p>
    <w:p>
      <w:pPr>
        <w:pStyle w:val="BodyText"/>
        <w:numPr>
          <w:ilvl w:val="1"/>
          <w:numId w:val="7"/>
        </w:numPr>
        <w:rPr/>
      </w:pPr>
      <w:r>
        <w:rPr/>
        <w:t>fecha: Fecha en la que se creó el diario.</w:t>
      </w:r>
    </w:p>
    <w:p>
      <w:pPr>
        <w:pStyle w:val="BodyText"/>
        <w:numPr>
          <w:ilvl w:val="1"/>
          <w:numId w:val="7"/>
        </w:numPr>
        <w:rPr/>
      </w:pPr>
      <w:r>
        <w:rPr/>
        <w:t>id_usuario: Clave foránea que hace referencia al id de la tabla usuario. Esto establece que un usuario puede tener varios diarios, pero un diario solo puede pertenecer a un único usuario.</w:t>
      </w:r>
    </w:p>
    <w:p>
      <w:pPr>
        <w:pStyle w:val="BodyText"/>
        <w:numPr>
          <w:ilvl w:val="0"/>
          <w:numId w:val="7"/>
        </w:numPr>
        <w:rPr>
          <w:b/>
          <w:bCs/>
        </w:rPr>
      </w:pPr>
      <w:r>
        <w:rPr>
          <w:b/>
          <w:bCs/>
        </w:rPr>
        <w:t>Relaciones:</w:t>
      </w:r>
    </w:p>
    <w:p>
      <w:pPr>
        <w:pStyle w:val="BodyText"/>
        <w:numPr>
          <w:ilvl w:val="1"/>
          <w:numId w:val="7"/>
        </w:numPr>
        <w:rPr/>
      </w:pPr>
      <w:r>
        <w:rPr/>
        <w:t>Usuario - Tarea: Un usuario puede tener varias tareas (relación de 1 a N). Cada tarea pertenece a un solo usuario.</w:t>
      </w:r>
    </w:p>
    <w:p>
      <w:pPr>
        <w:pStyle w:val="BodyText"/>
        <w:numPr>
          <w:ilvl w:val="1"/>
          <w:numId w:val="7"/>
        </w:numPr>
        <w:rPr/>
      </w:pPr>
      <w:r>
        <w:rPr/>
        <w:t>Usuario - Diario: Un usuario puede tener varios diarios (relación de 1 a N). Cada diario pertenece a un solo usuario.</w:t>
      </w:r>
    </w:p>
    <w:p>
      <w:pPr>
        <w:pStyle w:val="BodyText"/>
        <w:numPr>
          <w:ilvl w:val="1"/>
          <w:numId w:val="7"/>
        </w:numPr>
        <w:rPr/>
      </w:pPr>
      <w:r>
        <w:rPr/>
        <w:t>Usuario - Usuario (supervisor): Un usuario puede hacer amigos (otros usuarios) (relación autorreferencial). No todos los usuarios pueden tener amigos, por lo que esta relación es opcional.</w:t>
      </w:r>
    </w:p>
    <w:p>
      <w:pPr>
        <w:pStyle w:val="BodyText"/>
        <w:numPr>
          <w:ilvl w:val="1"/>
          <w:numId w:val="7"/>
        </w:numPr>
        <w:rPr/>
      </w:pPr>
      <w:r>
        <w:rPr/>
        <w:t>Usuario - Tipo: Un usuario puede crear varios tipos (relación de 1 a N). Cada tipo pertenece a un solo usuario.</w:t>
      </w:r>
    </w:p>
    <w:p>
      <w:pPr>
        <w:pStyle w:val="BodyText"/>
        <w:numPr>
          <w:ilvl w:val="1"/>
          <w:numId w:val="7"/>
        </w:numPr>
        <w:rPr/>
      </w:pPr>
      <w:r>
        <w:rPr/>
        <w:t>Rol - Usuario: Un rol puede asignar a varios usuarios (relación de 1 a N). Cada usuario pertenece a un solo rol.</w:t>
      </w:r>
    </w:p>
    <w:p>
      <w:pPr>
        <w:pStyle w:val="BodyText"/>
        <w:numPr>
          <w:ilvl w:val="1"/>
          <w:numId w:val="7"/>
        </w:numPr>
        <w:rPr/>
      </w:pPr>
      <w:r>
        <w:rPr/>
        <w:t>Tipo - Tarea: Un tipo puede estar clasificada por varias tareas (relación de 1 a N). Cada tarea pertenece a un solo tipo.</w:t>
      </w:r>
    </w:p>
    <w:p>
      <w:pPr>
        <w:pStyle w:val="BodyText"/>
        <w:numPr>
          <w:ilvl w:val="1"/>
          <w:numId w:val="7"/>
        </w:numPr>
        <w:rPr/>
      </w:pPr>
      <w:r>
        <w:rPr/>
        <w:t>Estado - Tarea: Un estado puede estar clasificada por varias tareas (relación de 1 a N). Cada tarea pertenece a un solo tipo.</w:t>
      </w:r>
    </w:p>
    <w:p>
      <w:pPr>
        <w:pStyle w:val="BodyText"/>
        <w:numPr>
          <w:ilvl w:val="0"/>
          <w:numId w:val="0"/>
        </w:numPr>
        <w:ind w:hanging="0" w:left="720"/>
        <w:rPr/>
      </w:pPr>
      <w:r>
        <w:rPr/>
      </w:r>
    </w:p>
    <w:p>
      <w:pPr>
        <w:pStyle w:val="BodyText"/>
        <w:numPr>
          <w:ilvl w:val="0"/>
          <w:numId w:val="7"/>
        </w:numPr>
        <w:rPr>
          <w:b/>
          <w:bCs/>
        </w:rPr>
      </w:pPr>
      <w:r>
        <w:rPr>
          <w:b/>
          <w:bCs/>
        </w:rPr>
        <w:t xml:space="preserve">Indices: </w:t>
      </w:r>
    </w:p>
    <w:p>
      <w:pPr>
        <w:pStyle w:val="BodyText"/>
        <w:numPr>
          <w:ilvl w:val="0"/>
          <w:numId w:val="8"/>
        </w:numPr>
        <w:rPr/>
      </w:pPr>
      <w:r>
        <w:rPr/>
        <w:t>Claves primarias</w:t>
      </w:r>
    </w:p>
    <w:p>
      <w:pPr>
        <w:pStyle w:val="BodyText"/>
        <w:numPr>
          <w:ilvl w:val="1"/>
          <w:numId w:val="9"/>
        </w:numPr>
        <w:rPr/>
      </w:pPr>
      <w:r>
        <w:rPr/>
        <w:t>Tabla rol: Índice en id.</w:t>
      </w:r>
    </w:p>
    <w:p>
      <w:pPr>
        <w:pStyle w:val="BodyText"/>
        <w:numPr>
          <w:ilvl w:val="1"/>
          <w:numId w:val="9"/>
        </w:numPr>
        <w:rPr/>
      </w:pPr>
      <w:r>
        <w:rPr/>
        <w:t>Tabla usuario: Índice en id.</w:t>
      </w:r>
    </w:p>
    <w:p>
      <w:pPr>
        <w:pStyle w:val="BodyText"/>
        <w:numPr>
          <w:ilvl w:val="1"/>
          <w:numId w:val="9"/>
        </w:numPr>
        <w:rPr/>
      </w:pPr>
      <w:r>
        <w:rPr/>
        <w:t>Tabla tarea: Índice en id.</w:t>
      </w:r>
    </w:p>
    <w:p>
      <w:pPr>
        <w:pStyle w:val="BodyText"/>
        <w:numPr>
          <w:ilvl w:val="1"/>
          <w:numId w:val="9"/>
        </w:numPr>
        <w:rPr/>
      </w:pPr>
      <w:r>
        <w:rPr/>
        <w:t>Tabla tipo: Índice en id.</w:t>
      </w:r>
    </w:p>
    <w:p>
      <w:pPr>
        <w:pStyle w:val="BodyText"/>
        <w:numPr>
          <w:ilvl w:val="1"/>
          <w:numId w:val="9"/>
        </w:numPr>
        <w:rPr/>
      </w:pPr>
      <w:r>
        <w:rPr/>
        <w:t>Tabla estado: Índice en id.</w:t>
      </w:r>
    </w:p>
    <w:p>
      <w:pPr>
        <w:pStyle w:val="BodyText"/>
        <w:numPr>
          <w:ilvl w:val="1"/>
          <w:numId w:val="9"/>
        </w:numPr>
        <w:rPr/>
      </w:pPr>
      <w:r>
        <w:rPr/>
        <w:t>Tabla diario: Índice en id.</w:t>
      </w:r>
    </w:p>
    <w:p>
      <w:pPr>
        <w:pStyle w:val="BodyText"/>
        <w:numPr>
          <w:ilvl w:val="0"/>
          <w:numId w:val="8"/>
        </w:numPr>
        <w:rPr/>
      </w:pPr>
      <w:r>
        <w:rPr/>
        <w:t>Claves foráneas</w:t>
      </w:r>
    </w:p>
    <w:p>
      <w:pPr>
        <w:pStyle w:val="BodyText"/>
        <w:numPr>
          <w:ilvl w:val="0"/>
          <w:numId w:val="10"/>
        </w:numPr>
        <w:rPr/>
      </w:pPr>
      <w:r>
        <w:rPr/>
        <w:t xml:space="preserve">Tabla usuario: </w:t>
      </w:r>
    </w:p>
    <w:p>
      <w:pPr>
        <w:pStyle w:val="BodyText"/>
        <w:numPr>
          <w:ilvl w:val="0"/>
          <w:numId w:val="10"/>
        </w:numPr>
        <w:rPr/>
      </w:pPr>
      <w:r>
        <w:rPr/>
        <w:t>Índice en id_rol (relación con rol).</w:t>
      </w:r>
    </w:p>
    <w:p>
      <w:pPr>
        <w:pStyle w:val="BodyText"/>
        <w:numPr>
          <w:ilvl w:val="0"/>
          <w:numId w:val="10"/>
        </w:numPr>
        <w:rPr/>
      </w:pPr>
      <w:r>
        <w:rPr/>
        <w:t>Tabla tarea:</w:t>
      </w:r>
    </w:p>
    <w:p>
      <w:pPr>
        <w:pStyle w:val="BodyText"/>
        <w:numPr>
          <w:ilvl w:val="0"/>
          <w:numId w:val="10"/>
        </w:numPr>
        <w:rPr/>
      </w:pPr>
      <w:r>
        <w:rPr/>
        <w:t>Índice en id_usuario (relación con usuario).</w:t>
      </w:r>
    </w:p>
    <w:p>
      <w:pPr>
        <w:pStyle w:val="BodyText"/>
        <w:numPr>
          <w:ilvl w:val="0"/>
          <w:numId w:val="10"/>
        </w:numPr>
        <w:rPr/>
      </w:pPr>
      <w:r>
        <w:rPr/>
        <w:t>Índice en id_estado (relación con estado).</w:t>
      </w:r>
    </w:p>
    <w:p>
      <w:pPr>
        <w:pStyle w:val="BodyText"/>
        <w:numPr>
          <w:ilvl w:val="0"/>
          <w:numId w:val="10"/>
        </w:numPr>
        <w:rPr/>
      </w:pPr>
      <w:r>
        <w:rPr/>
        <w:t>Índice en id_tipo (relación con tipo).</w:t>
      </w:r>
    </w:p>
    <w:p>
      <w:pPr>
        <w:pStyle w:val="BodyText"/>
        <w:numPr>
          <w:ilvl w:val="0"/>
          <w:numId w:val="10"/>
        </w:numPr>
        <w:rPr/>
      </w:pPr>
      <w:r>
        <w:rPr/>
        <w:t>Tabla tipo:</w:t>
      </w:r>
    </w:p>
    <w:p>
      <w:pPr>
        <w:pStyle w:val="BodyText"/>
        <w:numPr>
          <w:ilvl w:val="0"/>
          <w:numId w:val="10"/>
        </w:numPr>
        <w:rPr/>
      </w:pPr>
      <w:r>
        <w:rPr/>
        <w:t>Índice en id_usuario (relación con usuario).</w:t>
      </w:r>
    </w:p>
    <w:p>
      <w:pPr>
        <w:pStyle w:val="BodyText"/>
        <w:numPr>
          <w:ilvl w:val="0"/>
          <w:numId w:val="10"/>
        </w:numPr>
        <w:rPr/>
      </w:pPr>
      <w:r>
        <w:rPr/>
        <w:t>Tabla diario:</w:t>
      </w:r>
    </w:p>
    <w:p>
      <w:pPr>
        <w:pStyle w:val="BodyText"/>
        <w:numPr>
          <w:ilvl w:val="0"/>
          <w:numId w:val="10"/>
        </w:numPr>
        <w:rPr/>
      </w:pPr>
      <w:r>
        <w:rPr/>
        <w:t>Índice en id_usuario (relación con usuario).</w:t>
      </w:r>
    </w:p>
    <w:p>
      <w:pPr>
        <w:pStyle w:val="BodyText"/>
        <w:rPr>
          <w:b/>
          <w:bCs/>
        </w:rPr>
      </w:pPr>
      <w:r>
        <w:rPr>
          <w:b/>
          <w:bCs/>
        </w:rPr>
      </w:r>
    </w:p>
    <w:p>
      <w:pPr>
        <w:pStyle w:val="BodyText"/>
        <w:rPr>
          <w:b/>
          <w:bCs/>
        </w:rPr>
      </w:pPr>
      <w:r>
        <w:rPr>
          <w:b/>
          <w:bCs/>
        </w:rPr>
        <w:t>Modelo Relacional</w:t>
      </w:r>
    </w:p>
    <w:p>
      <w:pPr>
        <w:pStyle w:val="BodyText"/>
        <w:rPr>
          <w:b/>
          <w:bCs/>
        </w:rPr>
      </w:pPr>
      <w:r>
        <w:rPr>
          <w:b/>
          <w:bCs/>
        </w:rPr>
        <w:drawing>
          <wp:inline distT="0" distB="0" distL="0" distR="0">
            <wp:extent cx="6146800" cy="3780155"/>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9"/>
                    <a:stretch>
                      <a:fillRect/>
                    </a:stretch>
                  </pic:blipFill>
                  <pic:spPr bwMode="auto">
                    <a:xfrm>
                      <a:off x="0" y="0"/>
                      <a:ext cx="6146800" cy="3780155"/>
                    </a:xfrm>
                    <a:prstGeom prst="rect">
                      <a:avLst/>
                    </a:prstGeom>
                    <a:noFill/>
                  </pic:spPr>
                </pic:pic>
              </a:graphicData>
            </a:graphic>
          </wp:inline>
        </w:drawing>
      </w:r>
    </w:p>
    <w:p>
      <w:pPr>
        <w:pStyle w:val="BodyText"/>
        <w:rPr>
          <w:b/>
          <w:bCs/>
        </w:rPr>
      </w:pPr>
      <w:r>
        <w:rPr>
          <w:b/>
          <w:bCs/>
        </w:rPr>
      </w:r>
    </w:p>
    <w:p>
      <w:pPr>
        <w:pStyle w:val="BodyText"/>
        <w:rPr>
          <w:b/>
          <w:bCs/>
        </w:rPr>
      </w:pPr>
      <w:r>
        <w:rPr>
          <w:b/>
          <w:bCs/>
        </w:rPr>
        <w:t>Tablas</w:t>
      </w:r>
    </w:p>
    <w:p>
      <w:pPr>
        <w:pStyle w:val="BodyText"/>
        <w:numPr>
          <w:ilvl w:val="0"/>
          <w:numId w:val="12"/>
        </w:numPr>
        <w:rPr>
          <w:b/>
          <w:bCs/>
        </w:rPr>
      </w:pPr>
      <w:r>
        <w:rPr>
          <w:b/>
          <w:bCs/>
        </w:rPr>
        <w:t>Role</w:t>
      </w:r>
      <w:r>
        <w:rPr>
          <w:b/>
          <w:bCs/>
        </w:rPr>
        <w:t>s</w:t>
      </w:r>
    </w:p>
    <w:p>
      <w:pPr>
        <w:pStyle w:val="BodyText"/>
        <w:numPr>
          <w:ilvl w:val="1"/>
          <w:numId w:val="12"/>
        </w:numPr>
        <w:rPr/>
      </w:pPr>
      <w:r>
        <w:rPr/>
        <w:t xml:space="preserve">id_rol → id_rol. Identificador único para cada rol. </w:t>
      </w:r>
    </w:p>
    <w:p>
      <w:pPr>
        <w:pStyle w:val="BodyText"/>
        <w:numPr>
          <w:ilvl w:val="1"/>
          <w:numId w:val="12"/>
        </w:numPr>
        <w:rPr/>
      </w:pPr>
      <w:r>
        <w:rPr/>
        <w:t xml:space="preserve">nombre_rol → nombre del rol. (ejemplo: Administrador, Usuario) </w:t>
      </w:r>
    </w:p>
    <w:p>
      <w:pPr>
        <w:pStyle w:val="BodyText"/>
        <w:numPr>
          <w:ilvl w:val="0"/>
          <w:numId w:val="12"/>
        </w:numPr>
        <w:rPr>
          <w:b/>
          <w:bCs/>
        </w:rPr>
      </w:pPr>
      <w:r>
        <w:rPr>
          <w:b/>
          <w:bCs/>
        </w:rPr>
        <w:t>Usuarios</w:t>
      </w:r>
    </w:p>
    <w:p>
      <w:pPr>
        <w:pStyle w:val="BodyText"/>
        <w:numPr>
          <w:ilvl w:val="1"/>
          <w:numId w:val="12"/>
        </w:numPr>
        <w:rPr/>
      </w:pPr>
      <w:r>
        <w:rPr/>
        <w:t>id_usuario → id_usuario. Identificador único del usuario</w:t>
      </w:r>
    </w:p>
    <w:p>
      <w:pPr>
        <w:pStyle w:val="BodyText"/>
        <w:numPr>
          <w:ilvl w:val="1"/>
          <w:numId w:val="12"/>
        </w:numPr>
        <w:rPr/>
      </w:pPr>
      <w:r>
        <w:rPr/>
        <w:t>nombre → nombre. Nombre del usuario</w:t>
      </w:r>
    </w:p>
    <w:p>
      <w:pPr>
        <w:pStyle w:val="BodyText"/>
        <w:numPr>
          <w:ilvl w:val="1"/>
          <w:numId w:val="12"/>
        </w:numPr>
        <w:rPr/>
      </w:pPr>
      <w:r>
        <w:rPr/>
        <w:t>email → email. Correo del usuario</w:t>
      </w:r>
    </w:p>
    <w:p>
      <w:pPr>
        <w:pStyle w:val="BodyText"/>
        <w:numPr>
          <w:ilvl w:val="1"/>
          <w:numId w:val="12"/>
        </w:numPr>
        <w:rPr/>
      </w:pPr>
      <w:r>
        <w:rPr/>
        <w:t>contraseña → Contraseña cifrada del usuario para su autenticación.</w:t>
      </w:r>
    </w:p>
    <w:p>
      <w:pPr>
        <w:pStyle w:val="BodyText"/>
        <w:numPr>
          <w:ilvl w:val="1"/>
          <w:numId w:val="12"/>
        </w:numPr>
        <w:rPr/>
      </w:pPr>
      <w:r>
        <w:rPr/>
        <w:t>id_rol → Relación con la tabla Roles, indicando el tipo de usuario.</w:t>
      </w:r>
    </w:p>
    <w:p>
      <w:pPr>
        <w:pStyle w:val="BodyText"/>
        <w:numPr>
          <w:ilvl w:val="0"/>
          <w:numId w:val="12"/>
        </w:numPr>
        <w:rPr>
          <w:b/>
          <w:bCs/>
        </w:rPr>
      </w:pPr>
      <w:r>
        <w:rPr>
          <w:b/>
          <w:bCs/>
        </w:rPr>
        <w:t>Diarios</w:t>
      </w:r>
    </w:p>
    <w:p>
      <w:pPr>
        <w:pStyle w:val="BodyText"/>
        <w:numPr>
          <w:ilvl w:val="1"/>
          <w:numId w:val="12"/>
        </w:numPr>
        <w:rPr/>
      </w:pPr>
      <w:r>
        <w:rPr/>
        <w:t>id_diario → id_diario. Identificador único del diario</w:t>
      </w:r>
    </w:p>
    <w:p>
      <w:pPr>
        <w:pStyle w:val="BodyText"/>
        <w:numPr>
          <w:ilvl w:val="1"/>
          <w:numId w:val="12"/>
        </w:numPr>
        <w:rPr/>
      </w:pPr>
      <w:r>
        <w:rPr/>
        <w:t>titulo → titulo del diario</w:t>
      </w:r>
    </w:p>
    <w:p>
      <w:pPr>
        <w:pStyle w:val="BodyText"/>
        <w:numPr>
          <w:ilvl w:val="1"/>
          <w:numId w:val="12"/>
        </w:numPr>
        <w:rPr/>
      </w:pPr>
      <w:r>
        <w:rPr/>
        <w:t>descripcion → Contenido o descripción del diario.</w:t>
      </w:r>
    </w:p>
    <w:p>
      <w:pPr>
        <w:pStyle w:val="BodyText"/>
        <w:numPr>
          <w:ilvl w:val="1"/>
          <w:numId w:val="12"/>
        </w:numPr>
        <w:rPr/>
      </w:pPr>
      <w:r>
        <w:rPr/>
        <w:t>fecha_creacion → Fecha donde se creó.</w:t>
      </w:r>
    </w:p>
    <w:p>
      <w:pPr>
        <w:pStyle w:val="BodyText"/>
        <w:numPr>
          <w:ilvl w:val="1"/>
          <w:numId w:val="12"/>
        </w:numPr>
        <w:rPr/>
      </w:pPr>
      <w:r>
        <w:rPr/>
        <w:t>id_usuario → Relación con Usuarios.</w:t>
      </w:r>
    </w:p>
    <w:p>
      <w:pPr>
        <w:pStyle w:val="BodyText"/>
        <w:numPr>
          <w:ilvl w:val="0"/>
          <w:numId w:val="12"/>
        </w:numPr>
        <w:rPr/>
      </w:pPr>
      <w:r>
        <w:rPr>
          <w:rStyle w:val="Strong"/>
        </w:rPr>
        <w:t>Tareas</w:t>
      </w:r>
    </w:p>
    <w:p>
      <w:pPr>
        <w:pStyle w:val="BodyText"/>
        <w:numPr>
          <w:ilvl w:val="1"/>
          <w:numId w:val="12"/>
        </w:numPr>
        <w:rPr/>
      </w:pPr>
      <w:r>
        <w:rPr/>
        <w:t>id_tarea → Identificador único de la tarea.</w:t>
      </w:r>
    </w:p>
    <w:p>
      <w:pPr>
        <w:pStyle w:val="BodyText"/>
        <w:numPr>
          <w:ilvl w:val="1"/>
          <w:numId w:val="12"/>
        </w:numPr>
        <w:rPr/>
      </w:pPr>
      <w:r>
        <w:rPr/>
        <w:t>titulo → Nombre de la tarea.</w:t>
      </w:r>
    </w:p>
    <w:p>
      <w:pPr>
        <w:pStyle w:val="BodyText"/>
        <w:numPr>
          <w:ilvl w:val="1"/>
          <w:numId w:val="12"/>
        </w:numPr>
        <w:rPr/>
      </w:pPr>
      <w:r>
        <w:rPr/>
        <w:t>descripcion → Detalles sobre la tarea.</w:t>
      </w:r>
    </w:p>
    <w:p>
      <w:pPr>
        <w:pStyle w:val="BodyText"/>
        <w:numPr>
          <w:ilvl w:val="1"/>
          <w:numId w:val="12"/>
        </w:numPr>
        <w:rPr/>
      </w:pPr>
      <w:r>
        <w:rPr/>
        <w:t>fecha_vencimiento → Fecha límite para completar la tarea.</w:t>
      </w:r>
    </w:p>
    <w:p>
      <w:pPr>
        <w:pStyle w:val="BodyText"/>
        <w:numPr>
          <w:ilvl w:val="1"/>
          <w:numId w:val="12"/>
        </w:numPr>
        <w:rPr/>
      </w:pPr>
      <w:r>
        <w:rPr/>
        <w:t>id_usuario → Relación con Usuarios, indicando quién la creó.</w:t>
      </w:r>
    </w:p>
    <w:p>
      <w:pPr>
        <w:pStyle w:val="BodyText"/>
        <w:numPr>
          <w:ilvl w:val="1"/>
          <w:numId w:val="12"/>
        </w:numPr>
        <w:rPr/>
      </w:pPr>
      <w:r>
        <w:rPr/>
        <w:t>id_estado → Relación con Estados, indicando el estado actual de la tarea.</w:t>
      </w:r>
    </w:p>
    <w:p>
      <w:pPr>
        <w:pStyle w:val="BodyText"/>
        <w:numPr>
          <w:ilvl w:val="1"/>
          <w:numId w:val="12"/>
        </w:numPr>
        <w:rPr/>
      </w:pPr>
      <w:r>
        <w:rPr/>
        <w:t>id_tipo → Relación con Tipos, indicando la clasificación de la tarea.</w:t>
      </w:r>
    </w:p>
    <w:p>
      <w:pPr>
        <w:pStyle w:val="BodyText"/>
        <w:numPr>
          <w:ilvl w:val="1"/>
          <w:numId w:val="12"/>
        </w:numPr>
        <w:rPr/>
      </w:pPr>
      <w:r>
        <w:rPr/>
        <w:t>id_usuario → Relación con Usuarios.</w:t>
      </w:r>
    </w:p>
    <w:p>
      <w:pPr>
        <w:pStyle w:val="BodyText"/>
        <w:numPr>
          <w:ilvl w:val="0"/>
          <w:numId w:val="12"/>
        </w:numPr>
        <w:rPr/>
      </w:pPr>
      <w:r>
        <w:rPr>
          <w:rStyle w:val="Strong"/>
        </w:rPr>
        <w:t>Estados</w:t>
      </w:r>
    </w:p>
    <w:p>
      <w:pPr>
        <w:pStyle w:val="BodyText"/>
        <w:numPr>
          <w:ilvl w:val="1"/>
          <w:numId w:val="12"/>
        </w:numPr>
        <w:rPr/>
      </w:pPr>
      <w:r>
        <w:rPr/>
        <w:t>id_estado → Identificador único del estado.</w:t>
      </w:r>
    </w:p>
    <w:p>
      <w:pPr>
        <w:pStyle w:val="BodyText"/>
        <w:numPr>
          <w:ilvl w:val="1"/>
          <w:numId w:val="12"/>
        </w:numPr>
        <w:rPr/>
      </w:pPr>
      <w:r>
        <w:rPr/>
        <w:t>nombre_estado → Nombre del estado (pendiente, en progreso, completada).</w:t>
      </w:r>
    </w:p>
    <w:p>
      <w:pPr>
        <w:pStyle w:val="BodyText"/>
        <w:numPr>
          <w:ilvl w:val="0"/>
          <w:numId w:val="12"/>
        </w:numPr>
        <w:rPr/>
      </w:pPr>
      <w:r>
        <w:rPr>
          <w:rStyle w:val="Strong"/>
        </w:rPr>
        <w:t>Tipos</w:t>
      </w:r>
    </w:p>
    <w:p>
      <w:pPr>
        <w:pStyle w:val="BodyText"/>
        <w:numPr>
          <w:ilvl w:val="1"/>
          <w:numId w:val="12"/>
        </w:numPr>
        <w:rPr/>
      </w:pPr>
      <w:r>
        <w:rPr/>
        <w:t>id_tipo → Identificador único del tipo de tarea.</w:t>
      </w:r>
    </w:p>
    <w:p>
      <w:pPr>
        <w:pStyle w:val="BodyText"/>
        <w:numPr>
          <w:ilvl w:val="1"/>
          <w:numId w:val="12"/>
        </w:numPr>
        <w:rPr/>
      </w:pPr>
      <w:r>
        <w:rPr/>
        <w:t>nombre_tipo → Categoría de la tarea (trabajo, personal, urgente).</w:t>
      </w:r>
    </w:p>
    <w:p>
      <w:pPr>
        <w:pStyle w:val="BodyText"/>
        <w:numPr>
          <w:ilvl w:val="1"/>
          <w:numId w:val="12"/>
        </w:numPr>
        <w:rPr/>
      </w:pPr>
      <w:r>
        <w:rPr/>
        <w:t>color_tipo → Color representativo del tipo de tarea en la interfaz.</w:t>
      </w:r>
    </w:p>
    <w:p>
      <w:pPr>
        <w:pStyle w:val="BodyText"/>
        <w:numPr>
          <w:ilvl w:val="1"/>
          <w:numId w:val="12"/>
        </w:numPr>
        <w:rPr/>
      </w:pPr>
      <w:r>
        <w:rPr/>
        <w:t>id_usuario → Relación con Usuarios.</w:t>
      </w:r>
    </w:p>
    <w:p>
      <w:pPr>
        <w:pStyle w:val="BodyText"/>
        <w:numPr>
          <w:ilvl w:val="0"/>
          <w:numId w:val="12"/>
        </w:numPr>
        <w:rPr/>
      </w:pPr>
      <w:r>
        <w:rPr>
          <w:rStyle w:val="Strong"/>
        </w:rPr>
        <w:t>Amigos</w:t>
      </w:r>
    </w:p>
    <w:p>
      <w:pPr>
        <w:pStyle w:val="BodyText"/>
        <w:numPr>
          <w:ilvl w:val="1"/>
          <w:numId w:val="12"/>
        </w:numPr>
        <w:rPr/>
      </w:pPr>
      <w:r>
        <w:rPr/>
        <w:t>id_amigo → Identificador único de la relación de amistad.</w:t>
      </w:r>
    </w:p>
    <w:p>
      <w:pPr>
        <w:pStyle w:val="BodyText"/>
        <w:numPr>
          <w:ilvl w:val="1"/>
          <w:numId w:val="12"/>
        </w:numPr>
        <w:rPr/>
      </w:pPr>
      <w:r>
        <w:rPr/>
        <w:t>id_usuario_1 → Usuario que envió la solicitud de amistad.</w:t>
      </w:r>
    </w:p>
    <w:p>
      <w:pPr>
        <w:pStyle w:val="BodyText"/>
        <w:numPr>
          <w:ilvl w:val="1"/>
          <w:numId w:val="12"/>
        </w:numPr>
        <w:rPr/>
      </w:pPr>
      <w:r>
        <w:rPr/>
        <w:t>id_usuario_2 → Usuario que recibió la solicitud de amistad.</w:t>
      </w:r>
    </w:p>
    <w:p>
      <w:pPr>
        <w:pStyle w:val="BodyText"/>
        <w:numPr>
          <w:ilvl w:val="1"/>
          <w:numId w:val="12"/>
        </w:numPr>
        <w:rPr/>
      </w:pPr>
      <w:r>
        <w:rPr/>
        <w:t>solicitudAceptada</w:t>
      </w:r>
      <w:r>
        <w:rPr/>
        <w:t xml:space="preserve"> → Estado de la relación (</w:t>
      </w:r>
      <w:r>
        <w:rPr/>
        <w:t>booleano</w:t>
      </w:r>
      <w:r>
        <w:rPr/>
        <w:t>).</w:t>
      </w:r>
    </w:p>
    <w:p>
      <w:pPr>
        <w:pStyle w:val="BodyText"/>
        <w:numPr>
          <w:ilvl w:val="0"/>
          <w:numId w:val="12"/>
        </w:numPr>
        <w:rPr/>
      </w:pPr>
      <w:r>
        <w:rPr>
          <w:rStyle w:val="Strong"/>
        </w:rPr>
        <w:t>Amigos_has_Tareas</w:t>
      </w:r>
    </w:p>
    <w:p>
      <w:pPr>
        <w:pStyle w:val="BodyText"/>
        <w:numPr>
          <w:ilvl w:val="1"/>
          <w:numId w:val="12"/>
        </w:numPr>
        <w:rPr/>
      </w:pPr>
      <w:r>
        <w:rPr/>
        <w:t>id_amigo → Relación con Amigos, indicando qué amistad comparte tareas.</w:t>
      </w:r>
    </w:p>
    <w:p>
      <w:pPr>
        <w:pStyle w:val="BodyText"/>
        <w:numPr>
          <w:ilvl w:val="1"/>
          <w:numId w:val="12"/>
        </w:numPr>
        <w:rPr/>
      </w:pPr>
      <w:r>
        <w:rPr/>
        <w:t xml:space="preserve">id_usuario_1 → Usuario que envió la solicitud de </w:t>
      </w:r>
      <w:r>
        <w:rPr/>
        <w:t>compartir tarea</w:t>
      </w:r>
      <w:r>
        <w:rPr/>
        <w:t>.</w:t>
      </w:r>
    </w:p>
    <w:p>
      <w:pPr>
        <w:pStyle w:val="BodyText"/>
        <w:numPr>
          <w:ilvl w:val="1"/>
          <w:numId w:val="12"/>
        </w:numPr>
        <w:rPr/>
      </w:pPr>
      <w:r>
        <w:rPr/>
        <w:t xml:space="preserve">id_usuario_2 → Usuario que recibió la solicitud de </w:t>
      </w:r>
      <w:r>
        <w:rPr/>
        <w:t>compartir tarea</w:t>
      </w:r>
      <w:r>
        <w:rPr/>
        <w:t>.</w:t>
      </w:r>
    </w:p>
    <w:p>
      <w:pPr>
        <w:pStyle w:val="BodyText"/>
        <w:numPr>
          <w:ilvl w:val="1"/>
          <w:numId w:val="12"/>
        </w:numPr>
        <w:rPr/>
      </w:pPr>
      <w:r>
        <w:rPr/>
        <w:t>id_tarea → Relación con Tareas, indicando qué tarea está compartida.</w:t>
      </w:r>
    </w:p>
    <w:p>
      <w:pPr>
        <w:pStyle w:val="BodyText"/>
        <w:numPr>
          <w:ilvl w:val="1"/>
          <w:numId w:val="12"/>
        </w:numPr>
        <w:rPr/>
      </w:pPr>
      <w:r>
        <w:rPr/>
        <w:t>solicitudAceptada</w:t>
      </w:r>
      <w:r>
        <w:rPr/>
        <w:t xml:space="preserve"> → Estado de la relación (</w:t>
      </w:r>
      <w:r>
        <w:rPr/>
        <w:t>booleano</w:t>
      </w:r>
      <w:r>
        <w:rPr/>
        <w:t>).</w:t>
      </w:r>
    </w:p>
    <w:p>
      <w:pPr>
        <w:pStyle w:val="BodyText"/>
        <w:rPr/>
      </w:pPr>
      <w:r>
        <w:rPr/>
      </w:r>
    </w:p>
    <w:p>
      <w:pPr>
        <w:pStyle w:val="BodyText"/>
        <w:rPr/>
      </w:pPr>
      <w:r>
        <w:rPr>
          <w:b/>
          <w:bCs/>
        </w:rPr>
        <w:t>Relaciones</w:t>
      </w:r>
    </w:p>
    <w:p>
      <w:pPr>
        <w:pStyle w:val="BodyText"/>
        <w:numPr>
          <w:ilvl w:val="0"/>
          <w:numId w:val="11"/>
        </w:numPr>
        <w:rPr/>
      </w:pPr>
      <w:r>
        <w:rPr>
          <w:b/>
          <w:bCs/>
        </w:rPr>
        <w:t>Usuarios ↔ Roles:</w:t>
      </w:r>
      <w:r>
        <w:rPr/>
        <w:t xml:space="preserve"> Cada usuario tiene un rol asignado.</w:t>
      </w:r>
    </w:p>
    <w:p>
      <w:pPr>
        <w:pStyle w:val="BodyText"/>
        <w:numPr>
          <w:ilvl w:val="0"/>
          <w:numId w:val="11"/>
        </w:numPr>
        <w:rPr/>
      </w:pPr>
      <w:r>
        <w:rPr>
          <w:b/>
          <w:bCs/>
        </w:rPr>
        <w:t>Usuarios ↔ Diarios:</w:t>
      </w:r>
      <w:r>
        <w:rPr/>
        <w:t xml:space="preserve"> Cada usuario puede tener varios diarios.</w:t>
      </w:r>
    </w:p>
    <w:p>
      <w:pPr>
        <w:pStyle w:val="BodyText"/>
        <w:numPr>
          <w:ilvl w:val="0"/>
          <w:numId w:val="11"/>
        </w:numPr>
        <w:rPr/>
      </w:pPr>
      <w:r>
        <w:rPr>
          <w:b/>
          <w:bCs/>
        </w:rPr>
        <w:t>Usuarios ↔ Amigos:</w:t>
      </w:r>
      <w:r>
        <w:rPr/>
        <w:t xml:space="preserve"> Gestiona las solicitudes de amistad entre los usuarios.</w:t>
      </w:r>
    </w:p>
    <w:p>
      <w:pPr>
        <w:pStyle w:val="BodyText"/>
        <w:numPr>
          <w:ilvl w:val="0"/>
          <w:numId w:val="11"/>
        </w:numPr>
        <w:rPr/>
      </w:pPr>
      <w:r>
        <w:rPr>
          <w:b/>
          <w:bCs/>
        </w:rPr>
        <w:t>Usuarios ↔ Tareas:</w:t>
      </w:r>
      <w:r>
        <w:rPr/>
        <w:t xml:space="preserve"> Un usuario puede crear múltiples tareas.</w:t>
      </w:r>
    </w:p>
    <w:p>
      <w:pPr>
        <w:pStyle w:val="BodyText"/>
        <w:numPr>
          <w:ilvl w:val="0"/>
          <w:numId w:val="11"/>
        </w:numPr>
        <w:rPr/>
      </w:pPr>
      <w:r>
        <w:rPr>
          <w:b/>
          <w:bCs/>
        </w:rPr>
        <w:t>Tareas ↔ Estados y Tipos:</w:t>
      </w:r>
      <w:r>
        <w:rPr/>
        <w:t xml:space="preserve"> Cada tarea tiene un estado y una clasificación.</w:t>
      </w:r>
    </w:p>
    <w:p>
      <w:pPr>
        <w:pStyle w:val="BodyText"/>
        <w:rPr>
          <w:b/>
          <w:bCs/>
        </w:rPr>
      </w:pPr>
      <w:r>
        <w:rPr>
          <w:b/>
          <w:bCs/>
        </w:rPr>
      </w:r>
    </w:p>
    <w:p>
      <w:pPr>
        <w:pStyle w:val="Heading2"/>
        <w:ind w:hanging="360" w:left="360"/>
        <w:rPr/>
      </w:pPr>
      <w:bookmarkStart w:id="9" w:name="_Toc192890117"/>
      <w:r>
        <w:rPr/>
        <w:t>5.5. SEGURIDAD Y AUTENTICACIÓN</w:t>
      </w:r>
      <w:bookmarkEnd w:id="9"/>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ind w:hanging="360" w:left="360"/>
        <w:rPr/>
      </w:pPr>
      <w:bookmarkStart w:id="10" w:name="_Toc192890118"/>
      <w:r>
        <w:rPr/>
        <w:t>5.6. DISEÑO E IMPLEMENTACIÓN</w:t>
      </w:r>
      <w:bookmarkEnd w:id="10"/>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ind w:hanging="360" w:left="360"/>
        <w:rPr/>
      </w:pPr>
      <w:bookmarkStart w:id="11" w:name="_Toc192890119"/>
      <w:r>
        <w:rPr/>
        <w:t>5.7. PRUEBAS Y CALIDAD DEL SOFTWARE</w:t>
      </w:r>
      <w:bookmarkEnd w:id="11"/>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1"/>
        <w:spacing w:before="120" w:after="280"/>
        <w:rPr/>
      </w:pPr>
      <w:bookmarkStart w:id="12" w:name="_Toc192890120"/>
      <w:r>
        <w:rPr/>
        <w:t>DESPLIEGUE DEL PRODUCTO</w:t>
      </w:r>
      <w:bookmarkEnd w:id="12"/>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1"/>
        <w:spacing w:before="120" w:after="280"/>
        <w:rPr/>
      </w:pPr>
      <w:bookmarkStart w:id="13" w:name="_Toc192890121"/>
      <w:r>
        <w:rPr/>
        <w:t>PRESUPUESTO, RIESGOS, VIABILIDAD</w:t>
      </w:r>
      <w:bookmarkEnd w:id="13"/>
    </w:p>
    <w:p>
      <w:pPr>
        <w:pStyle w:val="BodyText"/>
        <w:rPr>
          <w:rFonts w:eastAsia="Times New Roman" w:cs="Arial"/>
          <w:b/>
          <w:bCs/>
          <w:sz w:val="22"/>
          <w:lang w:eastAsia="es-ES_tradnl"/>
        </w:rPr>
      </w:pPr>
      <w:r>
        <w:rPr/>
        <w:t>PRESUPUESTO</w:t>
      </w:r>
    </w:p>
    <w:p>
      <w:pPr>
        <w:pStyle w:val="BodyText"/>
        <w:rPr>
          <w:rFonts w:eastAsia="Times New Roman" w:cs="Arial"/>
          <w:b/>
          <w:bCs/>
          <w:sz w:val="22"/>
          <w:lang w:eastAsia="es-ES_tradnl"/>
        </w:rPr>
      </w:pPr>
      <w:r>
        <w:rPr/>
        <w:t>Horas de trabajo estimadas</w:t>
      </w:r>
    </w:p>
    <w:p>
      <w:pPr>
        <w:pStyle w:val="BodyText"/>
        <w:rPr>
          <w:rFonts w:eastAsia="Times New Roman" w:cs="Arial"/>
          <w:b/>
          <w:bCs/>
          <w:sz w:val="22"/>
          <w:lang w:eastAsia="es-ES_tradnl"/>
        </w:rPr>
      </w:pPr>
      <w:r>
        <w:rPr/>
        <w:t>1. Diseño</w:t>
      </w:r>
    </w:p>
    <w:p>
      <w:pPr>
        <w:pStyle w:val="BodyText"/>
        <w:rPr>
          <w:rFonts w:eastAsia="Times New Roman" w:cs="Arial"/>
          <w:b/>
          <w:bCs/>
          <w:sz w:val="22"/>
          <w:lang w:eastAsia="es-ES_tradnl"/>
        </w:rPr>
      </w:pPr>
      <w:r>
        <w:rPr/>
        <w:tab/>
        <w:t>• Diseño deInterfaz de Usuario(UI) y Experiencia de Usuario(UX):25h</w:t>
      </w:r>
    </w:p>
    <w:p>
      <w:pPr>
        <w:pStyle w:val="BodyText"/>
        <w:rPr>
          <w:rFonts w:eastAsia="Times New Roman" w:cs="Arial"/>
          <w:b/>
          <w:bCs/>
          <w:sz w:val="22"/>
          <w:lang w:eastAsia="es-ES_tradnl"/>
        </w:rPr>
      </w:pPr>
      <w:r>
        <w:rPr/>
        <w:t>2. Desarrollo</w:t>
      </w:r>
    </w:p>
    <w:p>
      <w:pPr>
        <w:pStyle w:val="BodyText"/>
        <w:rPr>
          <w:rFonts w:eastAsia="Times New Roman" w:cs="Arial"/>
          <w:b/>
          <w:bCs/>
          <w:sz w:val="22"/>
          <w:lang w:eastAsia="es-ES_tradnl"/>
        </w:rPr>
      </w:pPr>
      <w:r>
        <w:rPr>
          <w:b w:val="false"/>
          <w:strike w:val="false"/>
          <w:dstrike w:val="false"/>
          <w:sz w:val="23"/>
          <w:u w:val="none"/>
        </w:rPr>
        <w:tab/>
        <w:t>• Desarrollo Frontend (Interfaz del Usuario):</w:t>
      </w:r>
      <w:r>
        <w:rPr>
          <w:b/>
          <w:strike w:val="false"/>
          <w:dstrike w:val="false"/>
          <w:sz w:val="23"/>
          <w:u w:val="none"/>
        </w:rPr>
        <w:t>25h</w:t>
      </w:r>
    </w:p>
    <w:p>
      <w:pPr>
        <w:pStyle w:val="BodyText"/>
        <w:rPr>
          <w:rFonts w:eastAsia="Times New Roman" w:cs="Arial"/>
          <w:b/>
          <w:bCs/>
          <w:sz w:val="22"/>
          <w:lang w:eastAsia="es-ES_tradnl"/>
        </w:rPr>
      </w:pPr>
      <w:r>
        <w:rPr/>
        <w:tab/>
        <w:t>• Desarrollo Backend(Servidor y BasedeDatos):</w:t>
      </w:r>
      <w:r>
        <w:rPr>
          <w:b/>
          <w:bCs/>
        </w:rPr>
        <w:t>15h</w:t>
      </w:r>
    </w:p>
    <w:p>
      <w:pPr>
        <w:pStyle w:val="BodyText"/>
        <w:rPr>
          <w:rFonts w:eastAsia="Times New Roman" w:cs="Arial"/>
          <w:b/>
          <w:bCs/>
          <w:sz w:val="22"/>
          <w:lang w:eastAsia="es-ES_tradnl"/>
        </w:rPr>
      </w:pPr>
      <w:r>
        <w:rPr/>
        <w:tab/>
        <w:t xml:space="preserve">• Integración y Sincronización de Datos: </w:t>
      </w:r>
      <w:r>
        <w:rPr>
          <w:b/>
          <w:bCs/>
        </w:rPr>
        <w:t>15h</w:t>
      </w:r>
    </w:p>
    <w:p>
      <w:pPr>
        <w:pStyle w:val="BodyText"/>
        <w:rPr>
          <w:rFonts w:eastAsia="Times New Roman" w:cs="Arial"/>
          <w:b/>
          <w:bCs/>
          <w:sz w:val="22"/>
          <w:lang w:eastAsia="es-ES_tradnl"/>
        </w:rPr>
      </w:pPr>
      <w:r>
        <w:rPr/>
        <w:t>3. Pruebas y Calidad</w:t>
      </w:r>
    </w:p>
    <w:p>
      <w:pPr>
        <w:pStyle w:val="BodyText"/>
        <w:rPr>
          <w:rFonts w:eastAsia="Times New Roman" w:cs="Arial"/>
          <w:b/>
          <w:bCs/>
          <w:sz w:val="22"/>
          <w:lang w:eastAsia="es-ES_tradnl"/>
        </w:rPr>
      </w:pPr>
      <w:r>
        <w:rPr/>
        <w:tab/>
        <w:t xml:space="preserve">• Pruebas deFuncionalidad: </w:t>
      </w:r>
      <w:r>
        <w:rPr>
          <w:b/>
          <w:bCs/>
        </w:rPr>
        <w:t>30h</w:t>
      </w:r>
    </w:p>
    <w:p>
      <w:pPr>
        <w:pStyle w:val="BodyText"/>
        <w:rPr>
          <w:rFonts w:eastAsia="Times New Roman" w:cs="Arial"/>
          <w:b/>
          <w:bCs/>
          <w:sz w:val="22"/>
          <w:lang w:eastAsia="es-ES_tradnl"/>
        </w:rPr>
      </w:pPr>
      <w:r>
        <w:rPr/>
        <w:tab/>
        <w:t xml:space="preserve">• Pruebas deCompatibilidady Rendimiento: </w:t>
      </w:r>
      <w:r>
        <w:rPr>
          <w:b/>
          <w:bCs/>
        </w:rPr>
        <w:t>20h</w:t>
      </w:r>
    </w:p>
    <w:p>
      <w:pPr>
        <w:pStyle w:val="BodyText"/>
        <w:rPr>
          <w:rFonts w:eastAsia="Times New Roman" w:cs="Arial"/>
          <w:b/>
          <w:bCs/>
          <w:sz w:val="22"/>
          <w:lang w:eastAsia="es-ES_tradnl"/>
        </w:rPr>
      </w:pPr>
      <w:r>
        <w:rPr/>
        <w:tab/>
        <w:t xml:space="preserve">• CorreccióndeErrores y Optimización: </w:t>
      </w:r>
      <w:r>
        <w:rPr>
          <w:b/>
          <w:bCs/>
        </w:rPr>
        <w:t>30h</w:t>
      </w:r>
    </w:p>
    <w:p>
      <w:pPr>
        <w:pStyle w:val="BodyText"/>
        <w:rPr>
          <w:b w:val="false"/>
          <w:strike w:val="false"/>
          <w:dstrike w:val="false"/>
          <w:sz w:val="23"/>
          <w:u w:val="none"/>
        </w:rPr>
      </w:pPr>
      <w:r>
        <w:rPr>
          <w:b w:val="false"/>
          <w:strike w:val="false"/>
          <w:dstrike w:val="false"/>
          <w:sz w:val="23"/>
          <w:u w:val="none"/>
        </w:rPr>
      </w:r>
    </w:p>
    <w:p>
      <w:pPr>
        <w:pStyle w:val="BodyText"/>
        <w:rPr>
          <w:rFonts w:eastAsia="Times New Roman" w:cs="Arial"/>
          <w:b/>
          <w:bCs/>
          <w:sz w:val="22"/>
          <w:lang w:eastAsia="es-ES_tradnl"/>
        </w:rPr>
      </w:pPr>
      <w:r>
        <w:rPr>
          <w:b/>
          <w:strike w:val="false"/>
          <w:dstrike w:val="false"/>
          <w:sz w:val="28"/>
          <w:u w:val="none"/>
        </w:rPr>
        <w:t>Presupuesto Total:</w:t>
      </w:r>
    </w:p>
    <w:p>
      <w:pPr>
        <w:pStyle w:val="BodyText"/>
        <w:rPr>
          <w:rFonts w:eastAsia="Times New Roman" w:cs="Arial"/>
          <w:b/>
          <w:bCs/>
          <w:sz w:val="22"/>
          <w:lang w:eastAsia="es-ES_tradnl"/>
        </w:rPr>
      </w:pPr>
      <w:r>
        <w:rPr>
          <w:b/>
          <w:strike w:val="false"/>
          <w:dstrike w:val="false"/>
          <w:sz w:val="28"/>
          <w:u w:val="none"/>
        </w:rPr>
        <w:tab/>
      </w:r>
      <w:r>
        <w:rPr>
          <w:b w:val="false"/>
          <w:strike w:val="false"/>
          <w:dstrike w:val="false"/>
          <w:sz w:val="23"/>
          <w:u w:val="none"/>
        </w:rPr>
        <w:t xml:space="preserve">• 200hx 14,5€/h= </w:t>
      </w:r>
      <w:r>
        <w:rPr>
          <w:b/>
          <w:strike w:val="false"/>
          <w:dstrike w:val="false"/>
          <w:sz w:val="23"/>
          <w:u w:val="none"/>
        </w:rPr>
        <w:t>2288€</w:t>
      </w:r>
    </w:p>
    <w:p>
      <w:pPr>
        <w:pStyle w:val="Heading1"/>
        <w:spacing w:before="120" w:after="280"/>
        <w:rPr/>
      </w:pPr>
      <w:bookmarkStart w:id="14" w:name="_Toc192890122"/>
      <w:r>
        <w:rPr/>
        <w:t>DIFICULTADES ENCONTRADAS Y RESOLUCIÓN</w:t>
      </w:r>
      <w:bookmarkEnd w:id="14"/>
    </w:p>
    <w:p>
      <w:pPr>
        <w:pStyle w:val="Normal"/>
        <w:widowControl/>
        <w:shd w:val="clear" w:color="auto" w:fill="FFFFFF"/>
        <w:suppressAutoHyphens w:val="true"/>
        <w:bidi w:val="0"/>
        <w:spacing w:lineRule="auto" w:line="360" w:before="0" w:after="0"/>
        <w:ind w:hanging="0" w:left="624" w:right="0"/>
        <w:jc w:val="both"/>
        <w:rPr>
          <w:rFonts w:cs="Arial"/>
          <w:b w:val="false"/>
          <w:bCs w:val="false"/>
          <w:color w:val="000000"/>
          <w:sz w:val="22"/>
          <w:shd w:fill="FFFFFF" w:val="clear"/>
        </w:rPr>
      </w:pPr>
      <w:r>
        <w:rPr>
          <w:rFonts w:cs="Arial"/>
          <w:b w:val="false"/>
          <w:bCs w:val="false"/>
          <w:color w:val="000000"/>
          <w:sz w:val="22"/>
          <w:shd w:fill="FFFFFF" w:val="clear"/>
        </w:rPr>
        <w:t>Sin embargo, se han enfrentado a varios desafíos durante el proyecto:</w:t>
      </w:r>
    </w:p>
    <w:p>
      <w:pPr>
        <w:pStyle w:val="Normal"/>
        <w:widowControl/>
        <w:shd w:val="clear" w:color="auto" w:fill="FFFFFF"/>
        <w:suppressAutoHyphens w:val="true"/>
        <w:bidi w:val="0"/>
        <w:spacing w:lineRule="auto" w:line="360" w:before="0" w:after="0"/>
        <w:ind w:hanging="0" w:left="624" w:right="0"/>
        <w:jc w:val="both"/>
        <w:rPr>
          <w:rFonts w:cs="Arial"/>
          <w:b w:val="false"/>
          <w:bCs w:val="false"/>
          <w:color w:val="000000"/>
          <w:sz w:val="22"/>
          <w:shd w:fill="FFFFFF" w:val="clear"/>
        </w:rPr>
      </w:pPr>
      <w:r>
        <w:rPr>
          <w:rFonts w:cs="Arial"/>
          <w:b w:val="false"/>
          <w:bCs w:val="false"/>
          <w:color w:val="000000"/>
          <w:sz w:val="22"/>
          <w:shd w:fill="FFFFFF" w:val="clear"/>
        </w:rPr>
      </w:r>
    </w:p>
    <w:p>
      <w:pPr>
        <w:pStyle w:val="Normal"/>
        <w:widowControl/>
        <w:shd w:val="clear" w:color="auto" w:fill="FFFFFF"/>
        <w:suppressAutoHyphens w:val="true"/>
        <w:bidi w:val="0"/>
        <w:spacing w:lineRule="auto" w:line="360" w:before="0" w:after="0"/>
        <w:ind w:hanging="0" w:left="624" w:right="0"/>
        <w:jc w:val="both"/>
        <w:rPr>
          <w:rFonts w:cs="Arial"/>
          <w:b w:val="false"/>
          <w:bCs w:val="false"/>
          <w:color w:val="000000"/>
          <w:sz w:val="22"/>
          <w:shd w:fill="FFFFFF" w:val="clear"/>
        </w:rPr>
      </w:pPr>
      <w:r>
        <w:rPr>
          <w:rFonts w:cs="Arial"/>
          <w:b w:val="false"/>
          <w:bCs w:val="false"/>
          <w:color w:val="000000"/>
          <w:sz w:val="22"/>
          <w:shd w:fill="FFFFFF" w:val="clear"/>
        </w:rPr>
        <w:t xml:space="preserve">1. Test unitarios en el back-end: la adaptación a los tests sumado a la </w:t>
      </w:r>
    </w:p>
    <w:p>
      <w:pPr>
        <w:pStyle w:val="Heading1"/>
        <w:spacing w:before="120" w:after="280"/>
        <w:rPr/>
      </w:pPr>
      <w:bookmarkStart w:id="15" w:name="_Toc192890123"/>
      <w:r>
        <w:rPr/>
        <w:t>CONCLUSIONES</w:t>
      </w:r>
      <w:bookmarkEnd w:id="15"/>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1"/>
        <w:spacing w:before="120" w:after="280"/>
        <w:rPr/>
      </w:pPr>
      <w:bookmarkStart w:id="16" w:name="_Toc192890124"/>
      <w:r>
        <w:rPr/>
        <w:t>REFERENCIAS BIBLIOGRÁFICAS</w:t>
      </w:r>
      <w:bookmarkEnd w:id="16"/>
    </w:p>
    <w:p>
      <w:pPr>
        <w:pStyle w:val="BodyText"/>
        <w:rPr/>
      </w:pPr>
      <w:r>
        <w:rPr/>
        <w:t>Clear, J. (2020). Hábitos atómicos: cambios pequeños, resultados extraordinarios. adminAlex, &amp; adminAlex. (2023, 13 marzo).</w:t>
      </w:r>
    </w:p>
    <w:p>
      <w:pPr>
        <w:pStyle w:val="BodyText"/>
        <w:rPr/>
      </w:pPr>
      <w:r>
        <w:rPr/>
      </w:r>
    </w:p>
    <w:p>
      <w:pPr>
        <w:pStyle w:val="BodyText"/>
        <w:rPr/>
      </w:pPr>
      <w:r>
        <w:rPr/>
        <w:t xml:space="preserve">La gestión del tiempo y la productividad - Pro Optim Blog. Pro Optim Blog -. https://blog.prooptim.com/mejorar-productividad/la-gestion-del-tiempo-y-la-productividad/ </w:t>
      </w:r>
    </w:p>
    <w:p>
      <w:pPr>
        <w:pStyle w:val="BodyText"/>
        <w:rPr/>
      </w:pPr>
      <w:r>
        <w:rPr/>
        <w:t xml:space="preserve">Midudev. (s. f.). </w:t>
      </w:r>
      <w:r>
        <w:rPr>
          <w:i/>
        </w:rPr>
        <w:t>GitHub - midudev/curso-node-js: Curso de Node.js desde cero</w:t>
      </w:r>
      <w:r>
        <w:rPr/>
        <w:t xml:space="preserve">. GitHub. </w:t>
      </w:r>
      <w:hyperlink r:id="rId10">
        <w:r>
          <w:rPr>
            <w:rStyle w:val="Hyperlink"/>
          </w:rPr>
          <w:t>https://github.com/midudev/curso-node-js</w:t>
        </w:r>
      </w:hyperlink>
    </w:p>
    <w:p>
      <w:pPr>
        <w:pStyle w:val="BodyText"/>
        <w:rPr/>
      </w:pPr>
      <w:r>
        <w:rPr/>
      </w:r>
    </w:p>
    <w:p>
      <w:pPr>
        <w:pStyle w:val="BodyText"/>
        <w:rPr/>
      </w:pPr>
      <w:r>
        <w:rPr/>
        <w:t xml:space="preserve">Midudev. (s. f.). aprendiendo-react/projects/10-crud-redux at master · midudev/aprendiendo-react. GitHub. </w:t>
      </w:r>
      <w:hyperlink r:id="rId11">
        <w:r>
          <w:rPr>
            <w:rStyle w:val="Hyperlink"/>
          </w:rPr>
          <w:t>https://github.com/midudev/aprendiendoreact/tree/master/projects/10-crud-redux</w:t>
        </w:r>
      </w:hyperlink>
    </w:p>
    <w:p>
      <w:pPr>
        <w:pStyle w:val="Heading1"/>
        <w:spacing w:before="120" w:after="280"/>
        <w:rPr/>
      </w:pPr>
      <w:bookmarkStart w:id="17" w:name="_Toc192890125"/>
      <w:r>
        <w:rPr/>
        <w:t>ANEXOS</w:t>
      </w:r>
      <w:bookmarkEnd w:id="17"/>
    </w:p>
    <w:p>
      <w:pPr>
        <w:pStyle w:val="Normal"/>
        <w:shd w:val="clear" w:color="auto" w:fill="FFFFFF"/>
        <w:spacing w:before="0" w:after="0"/>
        <w:rPr>
          <w:rFonts w:cs="Arial"/>
          <w:i/>
          <w:i/>
          <w:iCs/>
          <w:color w:val="888888"/>
          <w:sz w:val="22"/>
          <w:shd w:fill="FFFFFF" w:val="clear"/>
        </w:rPr>
      </w:pPr>
      <w:r>
        <w:rPr>
          <w:rFonts w:cs="Arial"/>
          <w:i/>
          <w:iCs/>
          <w:color w:val="888888"/>
          <w:sz w:val="22"/>
          <w:shd w:fill="FFFFFF" w:val="clear"/>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tabs>
          <w:tab w:val="clear" w:pos="708"/>
          <w:tab w:val="left" w:pos="8310" w:leader="none"/>
        </w:tabs>
        <w:spacing w:before="0" w:after="160"/>
        <w:rPr>
          <w:rFonts w:cs="Arial"/>
          <w:sz w:val="22"/>
        </w:rPr>
      </w:pPr>
      <w:r>
        <w:rPr>
          <w:rFonts w:cs="Arial"/>
          <w:sz w:val="22"/>
        </w:rPr>
        <w:tab/>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090" w:right="1136" w:gutter="0" w:header="426"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Dosis Light">
    <w:charset w:val="00"/>
    <w:family w:val="roman"/>
    <w:pitch w:val="variable"/>
  </w:font>
  <w:font w:name="Segoe UI">
    <w:charset w:val="00"/>
    <w:family w:val="roman"/>
    <w:pitch w:val="variable"/>
  </w:font>
  <w:font w:name="Courier New">
    <w:charset w:val="00"/>
    <w:family w:val="roman"/>
    <w:pitch w:val="variable"/>
  </w:font>
  <w:font w:name="OpenSymbol">
    <w:altName w:val="Arial Unicode MS"/>
    <w:charset w:val="00"/>
    <w:family w:val="roman"/>
    <w:pitch w:val="variable"/>
  </w:font>
  <w:font w:name="Arial M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rlito">
    <w:altName w:val="Calibri"/>
    <w:charset w:val="00"/>
    <w:family w:val="roman"/>
    <w:pitch w:val="variable"/>
  </w:font>
  <w:font w:name="Symbo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18"/>
      </w:rPr>
    </w:pPr>
    <w:r>
      <w:rPr>
        <w:sz w:val="20"/>
        <w:szCs w:val="18"/>
      </w:rPr>
      <w:t xml:space="preserve">Página </w:t>
    </w:r>
    <w:r>
      <w:rPr>
        <w:b/>
        <w:bCs/>
        <w:sz w:val="20"/>
        <w:szCs w:val="18"/>
      </w:rPr>
      <w:fldChar w:fldCharType="begin"/>
    </w:r>
    <w:r>
      <w:rPr>
        <w:sz w:val="20"/>
        <w:b/>
        <w:szCs w:val="18"/>
        <w:bCs/>
      </w:rPr>
      <w:instrText xml:space="preserve"> PAGE </w:instrText>
    </w:r>
    <w:r>
      <w:rPr>
        <w:sz w:val="20"/>
        <w:b/>
        <w:szCs w:val="18"/>
        <w:bCs/>
      </w:rPr>
      <w:fldChar w:fldCharType="separate"/>
    </w:r>
    <w:r>
      <w:rPr>
        <w:sz w:val="20"/>
        <w:b/>
        <w:szCs w:val="18"/>
        <w:bCs/>
      </w:rPr>
      <w:t>14</w:t>
    </w:r>
    <w:r>
      <w:rPr>
        <w:sz w:val="20"/>
        <w:b/>
        <w:szCs w:val="18"/>
        <w:bCs/>
      </w:rPr>
      <w:fldChar w:fldCharType="end"/>
    </w:r>
    <w:r>
      <w:rPr>
        <w:sz w:val="20"/>
        <w:szCs w:val="18"/>
      </w:rPr>
      <w:t xml:space="preserve"> de </w:t>
    </w:r>
    <w:r>
      <w:rPr>
        <w:b/>
        <w:bCs/>
        <w:sz w:val="20"/>
        <w:szCs w:val="18"/>
      </w:rPr>
      <w:fldChar w:fldCharType="begin"/>
    </w:r>
    <w:r>
      <w:rPr>
        <w:sz w:val="20"/>
        <w:b/>
        <w:szCs w:val="18"/>
        <w:bCs/>
      </w:rPr>
      <w:instrText xml:space="preserve"> NUMPAGES </w:instrText>
    </w:r>
    <w:r>
      <w:rPr>
        <w:sz w:val="20"/>
        <w:b/>
        <w:szCs w:val="18"/>
        <w:bCs/>
      </w:rPr>
      <w:fldChar w:fldCharType="separate"/>
    </w:r>
    <w:r>
      <w:rPr>
        <w:sz w:val="20"/>
        <w:b/>
        <w:szCs w:val="18"/>
        <w:bCs/>
      </w:rPr>
      <w:t>14</w:t>
    </w:r>
    <w:r>
      <w:rPr>
        <w:sz w:val="20"/>
        <w:b/>
        <w:szCs w:val="18"/>
        <w:bCs/>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504"/>
        <w:tab w:val="left" w:pos="3936" w:leader="none"/>
        <w:tab w:val="center" w:pos="4252" w:leader="none"/>
      </w:tabs>
      <w:spacing w:before="0" w:after="0"/>
      <w:contextualSpacing/>
      <w:rPr/>
    </w:pPr>
    <w:r>
      <w:rPr/>
      <w:drawing>
        <wp:anchor behindDoc="1" distT="0" distB="0" distL="0" distR="0" simplePos="0" locked="0" layoutInCell="1" allowOverlap="1" relativeHeight="14">
          <wp:simplePos x="0" y="0"/>
          <wp:positionH relativeFrom="column">
            <wp:posOffset>562610</wp:posOffset>
          </wp:positionH>
          <wp:positionV relativeFrom="paragraph">
            <wp:posOffset>-111760</wp:posOffset>
          </wp:positionV>
          <wp:extent cx="1384300" cy="385445"/>
          <wp:effectExtent l="0" t="0" r="0" b="0"/>
          <wp:wrapNone/>
          <wp:docPr id="7" name="Image6" descr="D:\Secretaria BVB\LOGOS\LOGOS\SJC Logo 2019 CAM AZU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D:\Secretaria BVB\LOGOS\LOGOS\SJC Logo 2019 CAM AZUL PNG.png"/>
                  <pic:cNvPicPr>
                    <a:picLocks noChangeAspect="1" noChangeArrowheads="1"/>
                  </pic:cNvPicPr>
                </pic:nvPicPr>
                <pic:blipFill>
                  <a:blip r:embed="rId1"/>
                  <a:srcRect l="32640" t="0" r="0" b="-8748"/>
                  <a:stretch>
                    <a:fillRect/>
                  </a:stretch>
                </pic:blipFill>
                <pic:spPr bwMode="auto">
                  <a:xfrm>
                    <a:off x="0" y="0"/>
                    <a:ext cx="1384300" cy="385445"/>
                  </a:xfrm>
                  <a:prstGeom prst="rect">
                    <a:avLst/>
                  </a:prstGeom>
                  <a:noFill/>
                </pic:spPr>
              </pic:pic>
            </a:graphicData>
          </a:graphic>
        </wp:anchor>
      </w:drawing>
      <w:drawing>
        <wp:anchor behindDoc="1" distT="0" distB="0" distL="0" distR="0" simplePos="0" locked="0" layoutInCell="1" allowOverlap="1" relativeHeight="27">
          <wp:simplePos x="0" y="0"/>
          <wp:positionH relativeFrom="column">
            <wp:posOffset>-104140</wp:posOffset>
          </wp:positionH>
          <wp:positionV relativeFrom="paragraph">
            <wp:posOffset>-111760</wp:posOffset>
          </wp:positionV>
          <wp:extent cx="615950" cy="349250"/>
          <wp:effectExtent l="0" t="0" r="0" b="0"/>
          <wp:wrapNone/>
          <wp:docPr id="8" name="Image4" descr="D:\Secretaria BVB\LOGOS\LOGOS\SJC Logo 2019 CAM AZU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D:\Secretaria BVB\LOGOS\LOGOS\SJC Logo 2019 CAM AZUL PNG.png"/>
                  <pic:cNvPicPr>
                    <a:picLocks noChangeAspect="1" noChangeArrowheads="1"/>
                  </pic:cNvPicPr>
                </pic:nvPicPr>
                <pic:blipFill>
                  <a:blip r:embed="rId2"/>
                  <a:srcRect l="0" t="0" r="67641" b="-6518"/>
                  <a:stretch>
                    <a:fillRect/>
                  </a:stretch>
                </pic:blipFill>
                <pic:spPr bwMode="auto">
                  <a:xfrm>
                    <a:off x="0" y="0"/>
                    <a:ext cx="615950" cy="349250"/>
                  </a:xfrm>
                  <a:prstGeom prst="rect">
                    <a:avLst/>
                  </a:prstGeom>
                  <a:noFill/>
                </pic:spPr>
              </pic:pic>
            </a:graphicData>
          </a:graphic>
        </wp:anchor>
      </w:drawing>
      <w:drawing>
        <wp:anchor behindDoc="1" distT="0" distB="0" distL="0" distR="0" simplePos="0" locked="0" layoutInCell="0" allowOverlap="1" relativeHeight="40">
          <wp:simplePos x="0" y="0"/>
          <wp:positionH relativeFrom="margin">
            <wp:posOffset>5534660</wp:posOffset>
          </wp:positionH>
          <wp:positionV relativeFrom="paragraph">
            <wp:posOffset>-168275</wp:posOffset>
          </wp:positionV>
          <wp:extent cx="622300" cy="490220"/>
          <wp:effectExtent l="0" t="0" r="0" b="0"/>
          <wp:wrapNone/>
          <wp:docPr id="9" name="Image5" descr="https://www.odins.es/wp-content/uploads/2018/05/logo-UE-F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https://www.odins.es/wp-content/uploads/2018/05/logo-UE-FSE.jpg"/>
                  <pic:cNvPicPr>
                    <a:picLocks noChangeAspect="1" noChangeArrowheads="1"/>
                  </pic:cNvPicPr>
                </pic:nvPicPr>
                <pic:blipFill>
                  <a:blip r:embed="rId3"/>
                  <a:stretch>
                    <a:fillRect/>
                  </a:stretch>
                </pic:blipFill>
                <pic:spPr bwMode="auto">
                  <a:xfrm>
                    <a:off x="0" y="0"/>
                    <a:ext cx="622300" cy="4902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pStyle w:val="Heading4"/>
      <w:numFmt w:val="decimal"/>
      <w:suff w:val="nothing"/>
      <w:lvlText w:val="%1.%2%3%4."/>
      <w:lvlJc w:val="left"/>
      <w:pPr>
        <w:tabs>
          <w:tab w:val="num" w:pos="0"/>
        </w:tabs>
        <w:ind w:left="1728" w:hanging="648"/>
      </w:pPr>
      <w:rPr/>
    </w:lvl>
    <w:lvl w:ilvl="4">
      <w:start w:val="1"/>
      <w:pStyle w:val="Heading5"/>
      <w:numFmt w:val="decimal"/>
      <w:suff w:val="nothing"/>
      <w:lvlText w:val="%1.%2%3%4.%5."/>
      <w:lvlJc w:val="left"/>
      <w:pPr>
        <w:tabs>
          <w:tab w:val="num" w:pos="0"/>
        </w:tabs>
        <w:ind w:left="2232" w:hanging="792"/>
      </w:pPr>
      <w:rPr/>
    </w:lvl>
    <w:lvl w:ilvl="5">
      <w:start w:val="1"/>
      <w:pStyle w:val="Heading6"/>
      <w:numFmt w:val="decimal"/>
      <w:suff w:val="nothing"/>
      <w:lvlText w:val="%1.%2%3%4.%5.%6."/>
      <w:lvlJc w:val="left"/>
      <w:pPr>
        <w:tabs>
          <w:tab w:val="num" w:pos="0"/>
        </w:tabs>
        <w:ind w:left="2736" w:hanging="936"/>
      </w:pPr>
      <w:rPr/>
    </w:lvl>
    <w:lvl w:ilvl="6">
      <w:start w:val="1"/>
      <w:pStyle w:val="Heading7"/>
      <w:numFmt w:val="decimal"/>
      <w:suff w:val="nothing"/>
      <w:lvlText w:val="%1.%2%3%4.%5.%6.%7."/>
      <w:lvlJc w:val="left"/>
      <w:pPr>
        <w:tabs>
          <w:tab w:val="num" w:pos="0"/>
        </w:tabs>
        <w:ind w:left="3240" w:hanging="1080"/>
      </w:pPr>
      <w:rPr/>
    </w:lvl>
    <w:lvl w:ilvl="7">
      <w:start w:val="1"/>
      <w:pStyle w:val="Heading8"/>
      <w:numFmt w:val="decimal"/>
      <w:suff w:val="nothing"/>
      <w:lvlText w:val="%1.%2%3%4.%5.%6.%7.%8."/>
      <w:lvlJc w:val="left"/>
      <w:pPr>
        <w:tabs>
          <w:tab w:val="num" w:pos="0"/>
        </w:tabs>
        <w:ind w:left="3744" w:hanging="1224"/>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8"/>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53c0"/>
    <w:pPr>
      <w:widowControl/>
      <w:suppressAutoHyphens w:val="true"/>
      <w:bidi w:val="0"/>
      <w:spacing w:lineRule="auto" w:line="360" w:before="0" w:after="160"/>
      <w:jc w:val="both"/>
    </w:pPr>
    <w:rPr>
      <w:rFonts w:ascii="Arial" w:hAnsi="Arial" w:eastAsia="Calibri" w:cs="" w:cstheme="minorBidi" w:eastAsiaTheme="minorHAnsi"/>
      <w:color w:val="auto"/>
      <w:kern w:val="0"/>
      <w:sz w:val="24"/>
      <w:szCs w:val="22"/>
      <w:lang w:val="es-ES" w:eastAsia="en-US" w:bidi="ar-SA"/>
    </w:rPr>
  </w:style>
  <w:style w:type="paragraph" w:styleId="Heading1">
    <w:name w:val="heading 1"/>
    <w:basedOn w:val="Normal"/>
    <w:next w:val="Normal"/>
    <w:link w:val="Heading1Char"/>
    <w:qFormat/>
    <w:rsid w:val="00013b70"/>
    <w:pPr>
      <w:keepNext w:val="true"/>
      <w:numPr>
        <w:ilvl w:val="0"/>
        <w:numId w:val="1"/>
      </w:numPr>
      <w:pBdr>
        <w:top w:val="single" w:sz="4" w:space="1" w:color="000000"/>
        <w:left w:val="single" w:sz="4" w:space="4" w:color="000000"/>
        <w:bottom w:val="single" w:sz="4" w:space="1" w:color="000000"/>
        <w:right w:val="single" w:sz="4" w:space="4" w:color="000000"/>
      </w:pBdr>
      <w:shd w:val="solid" w:color="BED1F4" w:fill="B4C6E7" w:themeFill="accent5" w:themeFillTint="66"/>
      <w:spacing w:before="120" w:afterAutospacing="1"/>
      <w:outlineLvl w:val="0"/>
    </w:pPr>
    <w:rPr>
      <w:rFonts w:eastAsia="Times New Roman" w:cs="Times New Roman"/>
      <w:b/>
      <w:bCs/>
      <w:color w:themeColor="text1" w:themeTint="d9" w:val="262626"/>
      <w:kern w:val="2"/>
      <w:sz w:val="22"/>
      <w:szCs w:val="28"/>
      <w:lang w:eastAsia="zh-CN"/>
    </w:rPr>
  </w:style>
  <w:style w:type="paragraph" w:styleId="Heading2">
    <w:name w:val="heading 2"/>
    <w:basedOn w:val="Heading1"/>
    <w:next w:val="Normal"/>
    <w:link w:val="Heading2Char"/>
    <w:uiPriority w:val="9"/>
    <w:unhideWhenUsed/>
    <w:qFormat/>
    <w:rsid w:val="00013b70"/>
    <w:pPr>
      <w:numPr>
        <w:ilvl w:val="0"/>
        <w:numId w:val="0"/>
      </w:numPr>
      <w:shd w:val="clear" w:color="auto" w:fill="BED1F4"/>
      <w:tabs>
        <w:tab w:val="clear" w:pos="708"/>
      </w:tabs>
      <w:spacing w:before="115" w:afterAutospacing="0" w:after="274"/>
      <w:ind w:hanging="360" w:left="360"/>
      <w:outlineLvl w:val="1"/>
    </w:pPr>
    <w:rPr>
      <w:rFonts w:cs="Arial"/>
      <w:szCs w:val="22"/>
    </w:rPr>
  </w:style>
  <w:style w:type="paragraph" w:styleId="Heading3">
    <w:name w:val="heading 3"/>
    <w:basedOn w:val="Normal"/>
    <w:next w:val="Normal"/>
    <w:qFormat/>
    <w:pPr>
      <w:keepNext w:val="true"/>
      <w:keepLines/>
      <w:spacing w:before="40" w:after="0"/>
      <w:outlineLvl w:val="2"/>
    </w:pPr>
    <w:rPr>
      <w:rFonts w:ascii="Calibri Light" w:hAnsi="Calibri Light" w:eastAsia="Calibri"/>
      <w:color w:val="1F4D78"/>
      <w:szCs w:val="24"/>
    </w:rPr>
  </w:style>
  <w:style w:type="paragraph" w:styleId="Heading4">
    <w:name w:val="heading 4"/>
    <w:basedOn w:val="Ttulouser"/>
    <w:next w:val="BodyText"/>
    <w:qFormat/>
    <w:pPr>
      <w:numPr>
        <w:ilvl w:val="3"/>
        <w:numId w:val="1"/>
      </w:numPr>
      <w:spacing w:before="120" w:after="120"/>
      <w:outlineLvl w:val="3"/>
    </w:pPr>
    <w:rPr>
      <w:rFonts w:eastAsia="DejaVu Sans" w:cs="DejaVu Sans"/>
      <w:b/>
      <w:bCs/>
      <w:sz w:val="24"/>
      <w:szCs w:val="24"/>
    </w:rPr>
  </w:style>
  <w:style w:type="paragraph" w:styleId="Heading5">
    <w:name w:val="heading 5"/>
    <w:basedOn w:val="Ttulouser"/>
    <w:next w:val="BodyText"/>
    <w:qFormat/>
    <w:pPr>
      <w:numPr>
        <w:ilvl w:val="4"/>
        <w:numId w:val="1"/>
      </w:numPr>
      <w:spacing w:before="120" w:after="60"/>
      <w:outlineLvl w:val="4"/>
    </w:pPr>
    <w:rPr>
      <w:b/>
      <w:bCs/>
      <w:sz w:val="24"/>
      <w:szCs w:val="24"/>
    </w:rPr>
  </w:style>
  <w:style w:type="paragraph" w:styleId="Heading6">
    <w:name w:val="heading 6"/>
    <w:basedOn w:val="Ttulouser"/>
    <w:next w:val="BodyText"/>
    <w:qFormat/>
    <w:pPr>
      <w:numPr>
        <w:ilvl w:val="5"/>
        <w:numId w:val="1"/>
      </w:numPr>
      <w:spacing w:before="60" w:after="60"/>
      <w:outlineLvl w:val="5"/>
    </w:pPr>
    <w:rPr>
      <w:b/>
      <w:bCs/>
      <w:i/>
      <w:iCs/>
      <w:sz w:val="24"/>
      <w:szCs w:val="24"/>
    </w:rPr>
  </w:style>
  <w:style w:type="paragraph" w:styleId="Heading7">
    <w:name w:val="heading 7"/>
    <w:basedOn w:val="Ttulouser"/>
    <w:next w:val="BodyText"/>
    <w:qFormat/>
    <w:pPr>
      <w:numPr>
        <w:ilvl w:val="6"/>
        <w:numId w:val="1"/>
      </w:numPr>
      <w:spacing w:before="60" w:after="60"/>
      <w:outlineLvl w:val="6"/>
    </w:pPr>
    <w:rPr>
      <w:b/>
      <w:bCs/>
      <w:sz w:val="22"/>
      <w:szCs w:val="22"/>
    </w:rPr>
  </w:style>
  <w:style w:type="paragraph" w:styleId="Heading8">
    <w:name w:val="heading 8"/>
    <w:basedOn w:val="Ttulouser"/>
    <w:next w:val="BodyText"/>
    <w:qFormat/>
    <w:pPr>
      <w:numPr>
        <w:ilvl w:val="7"/>
        <w:numId w:val="1"/>
      </w:numPr>
      <w:spacing w:before="60" w:after="60"/>
      <w:outlineLvl w:val="7"/>
    </w:pPr>
    <w:rPr>
      <w:b/>
      <w:bCs/>
      <w:i/>
      <w:iCs/>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013b70"/>
    <w:rPr>
      <w:rFonts w:ascii="Arial" w:hAnsi="Arial" w:eastAsia="Times New Roman" w:cs="Times New Roman"/>
      <w:b/>
      <w:bCs/>
      <w:color w:themeColor="text1" w:themeTint="d9" w:val="262626"/>
      <w:kern w:val="2"/>
      <w:szCs w:val="28"/>
      <w:shd w:fill="BED1F4" w:val="clear"/>
      <w:lang w:eastAsia="zh-CN"/>
    </w:rPr>
  </w:style>
  <w:style w:type="character" w:styleId="Heading2Char" w:customStyle="1">
    <w:name w:val="Heading 2 Char"/>
    <w:basedOn w:val="DefaultParagraphFont"/>
    <w:uiPriority w:val="9"/>
    <w:qFormat/>
    <w:rsid w:val="00013b70"/>
    <w:rPr>
      <w:rFonts w:ascii="Arial" w:hAnsi="Arial" w:eastAsia="Times New Roman" w:cs="Arial"/>
      <w:b/>
      <w:bCs/>
      <w:color w:themeColor="text1" w:themeTint="d9" w:val="262626"/>
      <w:kern w:val="2"/>
      <w:shd w:fill="BED1F4" w:val="clear"/>
      <w:lang w:eastAsia="zh-CN"/>
    </w:rPr>
  </w:style>
  <w:style w:type="character" w:styleId="Normal1Car" w:customStyle="1">
    <w:name w:val="Normal1 Car"/>
    <w:basedOn w:val="DefaultParagraphFont"/>
    <w:link w:val="Normal1"/>
    <w:qFormat/>
    <w:rsid w:val="008d6e63"/>
    <w:rPr>
      <w:rFonts w:ascii="Dosis Light" w:hAnsi="Dosis Light" w:eastAsia="Dosis Light" w:cs="Dosis Light"/>
      <w:lang w:eastAsia="es-ES"/>
    </w:rPr>
  </w:style>
  <w:style w:type="character" w:styleId="textCar" w:customStyle="1">
    <w:name w:val="text Car"/>
    <w:basedOn w:val="Normal1Car"/>
    <w:qFormat/>
    <w:rsid w:val="008d6e63"/>
    <w:rPr>
      <w:rFonts w:ascii="Calibri Light" w:hAnsi="Calibri Light" w:eastAsia="Dosis Light" w:cs="Calibri Light" w:asciiTheme="majorHAnsi" w:cstheme="majorHAnsi" w:hAnsiTheme="majorHAnsi"/>
      <w:lang w:eastAsia="es-ES"/>
    </w:rPr>
  </w:style>
  <w:style w:type="character" w:styleId="taulaabcCar" w:customStyle="1">
    <w:name w:val="taula_abc Car"/>
    <w:basedOn w:val="DefaultParagraphFont"/>
    <w:qFormat/>
    <w:rsid w:val="008d6e63"/>
    <w:rPr>
      <w:rFonts w:ascii="Calibri" w:hAnsi="Calibri" w:eastAsia="Dosis Light" w:cs="Calibri" w:cstheme="minorHAnsi"/>
      <w:lang w:eastAsia="es-ES_tradnl"/>
    </w:rPr>
  </w:style>
  <w:style w:type="character" w:styleId="taulaUDCar" w:customStyle="1">
    <w:name w:val="taulaUD Car"/>
    <w:basedOn w:val="DefaultParagraphFont"/>
    <w:qFormat/>
    <w:rsid w:val="008d6e63"/>
    <w:rPr>
      <w:rFonts w:ascii="Calibri Light" w:hAnsi="Calibri Light" w:eastAsia="Dosis Light" w:cs="Calibri Light" w:asciiTheme="majorHAnsi" w:cstheme="majorHAnsi" w:hAnsiTheme="majorHAnsi"/>
      <w:b/>
      <w:bCs/>
      <w:color w:val="4089AE"/>
      <w:sz w:val="28"/>
      <w:szCs w:val="28"/>
      <w:lang w:eastAsia="es-ES_tradnl"/>
    </w:rPr>
  </w:style>
  <w:style w:type="character" w:styleId="CommentReference">
    <w:name w:val="annotation reference"/>
    <w:basedOn w:val="DefaultParagraphFont"/>
    <w:uiPriority w:val="99"/>
    <w:semiHidden/>
    <w:unhideWhenUsed/>
    <w:qFormat/>
    <w:rsid w:val="00f24f59"/>
    <w:rPr>
      <w:sz w:val="16"/>
      <w:szCs w:val="16"/>
    </w:rPr>
  </w:style>
  <w:style w:type="character" w:styleId="CommentTextChar" w:customStyle="1">
    <w:name w:val="Comment Text Char"/>
    <w:basedOn w:val="DefaultParagraphFont"/>
    <w:uiPriority w:val="99"/>
    <w:semiHidden/>
    <w:qFormat/>
    <w:rsid w:val="00f24f59"/>
    <w:rPr>
      <w:sz w:val="20"/>
      <w:szCs w:val="20"/>
    </w:rPr>
  </w:style>
  <w:style w:type="character" w:styleId="CommentSubjectChar" w:customStyle="1">
    <w:name w:val="Comment Subject Char"/>
    <w:basedOn w:val="CommentTextChar"/>
    <w:link w:val="annotationsubject"/>
    <w:uiPriority w:val="99"/>
    <w:semiHidden/>
    <w:qFormat/>
    <w:rsid w:val="00f24f59"/>
    <w:rPr>
      <w:b/>
      <w:bCs/>
      <w:sz w:val="20"/>
      <w:szCs w:val="20"/>
    </w:rPr>
  </w:style>
  <w:style w:type="character" w:styleId="BalloonTextChar" w:customStyle="1">
    <w:name w:val="Balloon Text Char"/>
    <w:basedOn w:val="DefaultParagraphFont"/>
    <w:link w:val="BalloonText"/>
    <w:uiPriority w:val="99"/>
    <w:semiHidden/>
    <w:qFormat/>
    <w:rsid w:val="00f24f59"/>
    <w:rPr>
      <w:rFonts w:ascii="Segoe UI" w:hAnsi="Segoe UI" w:cs="Segoe UI"/>
      <w:sz w:val="18"/>
      <w:szCs w:val="18"/>
    </w:rPr>
  </w:style>
  <w:style w:type="character" w:styleId="WW8Num1z7" w:customStyle="1">
    <w:name w:val="WW8Num1z7"/>
    <w:qFormat/>
    <w:rsid w:val="00b9004b"/>
    <w:rPr>
      <w:w w:val="100"/>
      <w:position w:val="0"/>
      <w:sz w:val="22"/>
      <w:sz w:val="22"/>
      <w:effect w:val="none"/>
      <w:vertAlign w:val="baseline"/>
      <w:em w:val="none"/>
    </w:rPr>
  </w:style>
  <w:style w:type="character" w:styleId="SubtitleChar" w:customStyle="1">
    <w:name w:val="Subtitle Char"/>
    <w:basedOn w:val="DefaultParagraphFont"/>
    <w:uiPriority w:val="11"/>
    <w:qFormat/>
    <w:rsid w:val="006f4982"/>
    <w:rPr>
      <w:rFonts w:eastAsia="" w:eastAsiaTheme="minorEastAsia"/>
      <w:color w:themeColor="text1" w:themeTint="a5" w:val="5A5A5A"/>
      <w:spacing w:val="15"/>
    </w:rPr>
  </w:style>
  <w:style w:type="character" w:styleId="Strong">
    <w:name w:val="Strong"/>
    <w:basedOn w:val="DefaultParagraphFont"/>
    <w:uiPriority w:val="22"/>
    <w:qFormat/>
    <w:rsid w:val="001b1bfe"/>
    <w:rPr>
      <w:b/>
      <w:bCs/>
    </w:rPr>
  </w:style>
  <w:style w:type="character" w:styleId="Hyperlink">
    <w:name w:val="Hyperlink"/>
    <w:basedOn w:val="DefaultParagraphFont"/>
    <w:uiPriority w:val="99"/>
    <w:unhideWhenUsed/>
    <w:rsid w:val="00b342bc"/>
    <w:rPr>
      <w:color w:themeColor="hyperlink" w:val="0563C1"/>
      <w:u w:val="single"/>
    </w:rPr>
  </w:style>
  <w:style w:type="character" w:styleId="HeaderChar" w:customStyle="1">
    <w:name w:val="Header Char"/>
    <w:basedOn w:val="DefaultParagraphFont"/>
    <w:uiPriority w:val="99"/>
    <w:qFormat/>
    <w:rsid w:val="006339b4"/>
    <w:rPr/>
  </w:style>
  <w:style w:type="character" w:styleId="FooterChar" w:customStyle="1">
    <w:name w:val="Footer Char"/>
    <w:basedOn w:val="DefaultParagraphFont"/>
    <w:uiPriority w:val="99"/>
    <w:qFormat/>
    <w:rsid w:val="006339b4"/>
    <w:rPr/>
  </w:style>
  <w:style w:type="character" w:styleId="Emphasis">
    <w:name w:val="Emphasis"/>
    <w:basedOn w:val="DefaultParagraphFont"/>
    <w:uiPriority w:val="20"/>
    <w:qFormat/>
    <w:rsid w:val="00835af4"/>
    <w:rPr>
      <w:i/>
      <w:iCs/>
    </w:rPr>
  </w:style>
  <w:style w:type="character" w:styleId="Mencinsinresolver1" w:customStyle="1">
    <w:name w:val="Mención sin resolver1"/>
    <w:basedOn w:val="DefaultParagraphFont"/>
    <w:uiPriority w:val="99"/>
    <w:semiHidden/>
    <w:unhideWhenUsed/>
    <w:qFormat/>
    <w:rsid w:val="00d25993"/>
    <w:rPr>
      <w:color w:val="605E5C"/>
      <w:shd w:fill="E1DFDD" w:val="clear"/>
    </w:rPr>
  </w:style>
  <w:style w:type="character" w:styleId="FollowedHyperlink">
    <w:name w:val="FollowedHyperlink"/>
    <w:basedOn w:val="DefaultParagraphFont"/>
    <w:uiPriority w:val="99"/>
    <w:semiHidden/>
    <w:unhideWhenUsed/>
    <w:rsid w:val="00c72d75"/>
    <w:rPr>
      <w:color w:themeColor="followedHyperlink" w:val="954F72"/>
      <w:u w:val="single"/>
    </w:rPr>
  </w:style>
  <w:style w:type="character" w:styleId="HTMLPreformattedChar" w:customStyle="1">
    <w:name w:val="HTML Preformatted Char"/>
    <w:basedOn w:val="DefaultParagraphFont"/>
    <w:link w:val="HTMLPreformatted"/>
    <w:uiPriority w:val="99"/>
    <w:qFormat/>
    <w:rsid w:val="009453f8"/>
    <w:rPr>
      <w:rFonts w:ascii="Courier New" w:hAnsi="Courier New" w:eastAsia="Times New Roman" w:cs="Courier New"/>
      <w:sz w:val="20"/>
      <w:szCs w:val="20"/>
      <w:lang w:eastAsia="es-ES_tradnl"/>
    </w:rPr>
  </w:style>
  <w:style w:type="character" w:styleId="y2iqfc" w:customStyle="1">
    <w:name w:val="y2iqfc"/>
    <w:basedOn w:val="DefaultParagraphFont"/>
    <w:qFormat/>
    <w:rsid w:val="009453f8"/>
    <w:rPr/>
  </w:style>
  <w:style w:type="character" w:styleId="Enlacedelndiceuser" w:customStyle="1">
    <w:name w:val="Enlace del índice (user)"/>
    <w:qFormat/>
    <w:rPr/>
  </w:style>
  <w:style w:type="character" w:styleId="Strong1" w:customStyle="1">
    <w:name w:val="Strong1"/>
    <w:qFormat/>
    <w:rPr>
      <w:b/>
      <w:bCs/>
    </w:rPr>
  </w:style>
  <w:style w:type="character" w:styleId="Bullets" w:customStyle="1">
    <w:name w:val="Bullets"/>
    <w:qFormat/>
    <w:rPr>
      <w:rFonts w:ascii="OpenSymbol" w:hAnsi="OpenSymbol" w:eastAsia="OpenSymbol" w:cs="OpenSymbol"/>
    </w:rPr>
  </w:style>
  <w:style w:type="character" w:styleId="Smbolosdenumeracinuser" w:customStyle="1">
    <w:name w:val="Símbolos de numeración (user)"/>
    <w:qFormat/>
    <w:rPr/>
  </w:style>
  <w:style w:type="character" w:styleId="TextoindependienteCar" w:customStyle="1">
    <w:name w:val="Texto independiente Car"/>
    <w:basedOn w:val="DefaultParagraphFont"/>
    <w:qFormat/>
    <w:rPr>
      <w:rFonts w:ascii="Arial MT" w:hAnsi="Arial MT" w:eastAsia="Arial MT" w:cs="Arial MT"/>
    </w:rPr>
  </w:style>
  <w:style w:type="character" w:styleId="UnresolvedMention1" w:customStyle="1">
    <w:name w:val="Unresolved Mention1"/>
    <w:basedOn w:val="DefaultParagraphFont"/>
    <w:qFormat/>
    <w:rPr>
      <w:color w:val="605E5C"/>
      <w:shd w:fill="E1DFDD" w:val="clear"/>
    </w:rPr>
  </w:style>
  <w:style w:type="character" w:styleId="Ttulo3Car" w:customStyle="1">
    <w:name w:val="Título 3 Car"/>
    <w:basedOn w:val="DefaultParagraphFont"/>
    <w:qFormat/>
    <w:rPr>
      <w:rFonts w:ascii="Calibri Light" w:hAnsi="Calibri Light" w:eastAsia="Calibri"/>
      <w:color w:val="1F4D78"/>
      <w:sz w:val="24"/>
      <w:szCs w:val="24"/>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jc w:val="left"/>
    </w:pPr>
    <w:rPr>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ndice">
    <w:name w:val="Índice"/>
    <w:basedOn w:val="Normal"/>
    <w:qFormat/>
    <w:pPr>
      <w:suppressLineNumbers/>
    </w:pPr>
    <w:rPr>
      <w:rFonts w:cs="Noto Sans Devanagari"/>
    </w:rPr>
  </w:style>
  <w:style w:type="paragraph" w:styleId="Ttulouser" w:customStyle="1">
    <w:name w:val="Título (user)"/>
    <w:basedOn w:val="Normal"/>
    <w:next w:val="BodyText"/>
    <w:qFormat/>
    <w:pPr>
      <w:keepNext w:val="true"/>
      <w:spacing w:before="240" w:after="120"/>
    </w:pPr>
    <w:rPr>
      <w:rFonts w:ascii="Carlito" w:hAnsi="Carlito" w:eastAsia="Noto Sans SC Regular" w:cs="Noto Sans Devanagari"/>
      <w:sz w:val="28"/>
      <w:szCs w:val="28"/>
    </w:rPr>
  </w:style>
  <w:style w:type="paragraph" w:styleId="ndiceuser" w:customStyle="1">
    <w:name w:val="Índice (user)"/>
    <w:basedOn w:val="Normal"/>
    <w:qFormat/>
    <w:pPr>
      <w:suppressLineNumbers/>
    </w:pPr>
    <w:rPr>
      <w:rFonts w:cs="Noto Sans Devanagari"/>
    </w:rPr>
  </w:style>
  <w:style w:type="paragraph" w:styleId="ListParagraph">
    <w:name w:val="List Paragraph"/>
    <w:basedOn w:val="Normal"/>
    <w:uiPriority w:val="34"/>
    <w:qFormat/>
    <w:rsid w:val="00f81ad2"/>
    <w:pPr>
      <w:spacing w:before="0" w:after="160"/>
      <w:ind w:hanging="0" w:left="720"/>
      <w:contextualSpacing/>
    </w:pPr>
    <w:rPr/>
  </w:style>
  <w:style w:type="paragraph" w:styleId="Estilopredeterminado" w:customStyle="1">
    <w:name w:val="Estilo predeterminado"/>
    <w:qFormat/>
    <w:rsid w:val="00534193"/>
    <w:pPr>
      <w:widowControl/>
      <w:suppressAutoHyphens w:val="true"/>
      <w:bidi w:val="0"/>
      <w:spacing w:lineRule="auto" w:line="360" w:before="0" w:after="200"/>
      <w:ind w:firstLine="1134"/>
      <w:jc w:val="both"/>
    </w:pPr>
    <w:rPr>
      <w:rFonts w:ascii="Times New Roman" w:hAnsi="Times New Roman" w:eastAsia="SimSun" w:cs="Calibri"/>
      <w:color w:val="auto"/>
      <w:kern w:val="0"/>
      <w:sz w:val="24"/>
      <w:szCs w:val="24"/>
      <w:lang w:val="es-ES" w:eastAsia="en-US" w:bidi="ar-SA"/>
    </w:rPr>
  </w:style>
  <w:style w:type="paragraph" w:styleId="Default" w:customStyle="1">
    <w:name w:val="Default"/>
    <w:qFormat/>
    <w:rsid w:val="00534193"/>
    <w:pPr>
      <w:widowControl/>
      <w:suppressAutoHyphens w:val="true"/>
      <w:bidi w:val="0"/>
      <w:spacing w:before="0" w:after="0"/>
      <w:jc w:val="left"/>
    </w:pPr>
    <w:rPr>
      <w:rFonts w:ascii="Symbol" w:hAnsi="Symbol" w:eastAsia="Calibri" w:cs="Symbol"/>
      <w:color w:val="000000"/>
      <w:kern w:val="0"/>
      <w:sz w:val="24"/>
      <w:szCs w:val="24"/>
      <w:lang w:val="es-ES" w:eastAsia="en-US" w:bidi="ar-SA"/>
    </w:rPr>
  </w:style>
  <w:style w:type="paragraph" w:styleId="Normal1" w:customStyle="1">
    <w:name w:val="Normal1"/>
    <w:link w:val="Normal1Car"/>
    <w:qFormat/>
    <w:rsid w:val="008d6e63"/>
    <w:pPr>
      <w:widowControl/>
      <w:suppressAutoHyphens w:val="true"/>
      <w:bidi w:val="0"/>
      <w:spacing w:before="0" w:after="0"/>
      <w:ind w:hanging="0" w:right="-1"/>
      <w:jc w:val="both"/>
    </w:pPr>
    <w:rPr>
      <w:rFonts w:ascii="Dosis Light" w:hAnsi="Dosis Light" w:eastAsia="Dosis Light" w:cs="Dosis Light"/>
      <w:color w:val="auto"/>
      <w:kern w:val="0"/>
      <w:sz w:val="22"/>
      <w:szCs w:val="22"/>
      <w:lang w:val="es-ES" w:eastAsia="es-ES" w:bidi="ar-SA"/>
    </w:rPr>
  </w:style>
  <w:style w:type="paragraph" w:styleId="text" w:customStyle="1">
    <w:name w:val="text"/>
    <w:basedOn w:val="Normal1"/>
    <w:qFormat/>
    <w:rsid w:val="008d6e63"/>
    <w:pPr>
      <w:spacing w:before="0" w:after="100"/>
      <w:ind w:hanging="0" w:right="0"/>
    </w:pPr>
    <w:rPr>
      <w:rFonts w:ascii="Calibri Light" w:hAnsi="Calibri Light" w:cs="Calibri Light" w:asciiTheme="majorHAnsi" w:cstheme="majorHAnsi" w:hAnsiTheme="majorHAnsi"/>
    </w:rPr>
  </w:style>
  <w:style w:type="paragraph" w:styleId="taulaabc" w:customStyle="1">
    <w:name w:val="taula_abc"/>
    <w:basedOn w:val="Normal"/>
    <w:qFormat/>
    <w:rsid w:val="008d6e63"/>
    <w:pPr>
      <w:spacing w:lineRule="auto" w:line="240" w:before="20" w:after="20"/>
      <w:ind w:hanging="284" w:left="341"/>
      <w:contextualSpacing/>
    </w:pPr>
    <w:rPr>
      <w:rFonts w:ascii="Calibri" w:hAnsi="Calibri" w:eastAsia="Dosis Light" w:cs="Calibri" w:cstheme="minorHAnsi"/>
      <w:lang w:eastAsia="es-ES_tradnl"/>
    </w:rPr>
  </w:style>
  <w:style w:type="paragraph" w:styleId="taulaUD" w:customStyle="1">
    <w:name w:val="taulaUD"/>
    <w:basedOn w:val="Normal"/>
    <w:qFormat/>
    <w:rsid w:val="008d6e63"/>
    <w:pPr>
      <w:spacing w:lineRule="auto" w:line="240" w:before="120" w:after="0"/>
    </w:pPr>
    <w:rPr>
      <w:rFonts w:ascii="Calibri Light" w:hAnsi="Calibri Light" w:eastAsia="Dosis Light" w:cs="Calibri Light" w:asciiTheme="majorHAnsi" w:cstheme="majorHAnsi" w:hAnsiTheme="majorHAnsi"/>
      <w:b/>
      <w:bCs/>
      <w:color w:val="4089AE"/>
      <w:sz w:val="28"/>
      <w:szCs w:val="28"/>
      <w:lang w:eastAsia="es-ES_tradnl"/>
    </w:rPr>
  </w:style>
  <w:style w:type="paragraph" w:styleId="Estilo" w:customStyle="1">
    <w:name w:val="Estilo"/>
    <w:uiPriority w:val="99"/>
    <w:qFormat/>
    <w:rsid w:val="008d6e63"/>
    <w:pPr>
      <w:widowControl w:val="false"/>
      <w:suppressAutoHyphens w:val="true"/>
      <w:bidi w:val="0"/>
      <w:spacing w:before="0" w:after="0"/>
      <w:jc w:val="left"/>
    </w:pPr>
    <w:rPr>
      <w:rFonts w:ascii="Arial" w:hAnsi="Arial" w:eastAsia="Times New Roman" w:cs="Arial"/>
      <w:color w:val="auto"/>
      <w:kern w:val="0"/>
      <w:sz w:val="24"/>
      <w:szCs w:val="24"/>
      <w:lang w:val="es-ES" w:eastAsia="es-ES" w:bidi="ar-SA"/>
    </w:rPr>
  </w:style>
  <w:style w:type="paragraph" w:styleId="CommentText">
    <w:name w:val="annotation text"/>
    <w:basedOn w:val="Normal"/>
    <w:link w:val="CommentTextChar"/>
    <w:uiPriority w:val="99"/>
    <w:semiHidden/>
    <w:unhideWhenUsed/>
    <w:qFormat/>
    <w:rsid w:val="00f24f59"/>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f24f59"/>
    <w:pPr/>
    <w:rPr>
      <w:b/>
      <w:bCs/>
    </w:rPr>
  </w:style>
  <w:style w:type="paragraph" w:styleId="BalloonText">
    <w:name w:val="Balloon Text"/>
    <w:basedOn w:val="Normal"/>
    <w:link w:val="BalloonTextChar"/>
    <w:uiPriority w:val="99"/>
    <w:semiHidden/>
    <w:unhideWhenUsed/>
    <w:qFormat/>
    <w:rsid w:val="00f24f59"/>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6f4982"/>
    <w:pPr/>
    <w:rPr>
      <w:rFonts w:eastAsia="" w:eastAsiaTheme="minorEastAsia"/>
      <w:color w:themeColor="text1" w:themeTint="a5" w:val="5A5A5A"/>
      <w:spacing w:val="15"/>
    </w:rPr>
  </w:style>
  <w:style w:type="paragraph" w:styleId="IndexHeading">
    <w:name w:val="index heading"/>
    <w:basedOn w:val="Ttulouser"/>
    <w:qFormat/>
    <w:pPr/>
    <w:rPr/>
  </w:style>
  <w:style w:type="paragraph" w:styleId="TOCHeading">
    <w:name w:val="TOC Heading"/>
    <w:basedOn w:val="Heading1"/>
    <w:next w:val="Normal"/>
    <w:uiPriority w:val="39"/>
    <w:unhideWhenUsed/>
    <w:qFormat/>
    <w:rsid w:val="00b342bc"/>
    <w:pPr>
      <w:keepLines/>
      <w:numPr>
        <w:ilvl w:val="0"/>
        <w:numId w:val="0"/>
      </w:numPr>
      <w:shd w:val="clear" w:color="auto" w:fill="BED1F4"/>
      <w:suppressAutoHyphens w:val="false"/>
      <w:spacing w:lineRule="auto" w:line="259" w:before="240" w:afterAutospacing="0" w:after="0"/>
      <w:ind w:hanging="357" w:left="357"/>
      <w:jc w:val="left"/>
    </w:pPr>
    <w:rPr>
      <w:rFonts w:ascii="Calibri Light" w:hAnsi="Calibri Light" w:eastAsia="" w:cs="" w:asciiTheme="majorHAnsi" w:cstheme="majorBidi" w:eastAsiaTheme="majorEastAsia" w:hAnsiTheme="majorHAnsi"/>
      <w:b w:val="false"/>
      <w:bCs w:val="false"/>
      <w:color w:themeColor="accent1" w:themeShade="bf" w:val="2E74B5"/>
      <w:kern w:val="0"/>
      <w:sz w:val="32"/>
      <w:lang w:eastAsia="es-ES"/>
    </w:rPr>
  </w:style>
  <w:style w:type="paragraph" w:styleId="TOC1">
    <w:name w:val="toc 1"/>
    <w:basedOn w:val="Normal"/>
    <w:next w:val="Normal"/>
    <w:autoRedefine/>
    <w:uiPriority w:val="39"/>
    <w:unhideWhenUsed/>
    <w:rsid w:val="00473d94"/>
    <w:pPr>
      <w:tabs>
        <w:tab w:val="clear" w:pos="708"/>
        <w:tab w:val="left" w:pos="440" w:leader="none"/>
        <w:tab w:val="right" w:pos="9060" w:leader="dot"/>
      </w:tabs>
      <w:spacing w:before="120" w:after="120"/>
    </w:pPr>
    <w:rPr>
      <w:rFonts w:cs="Calibri" w:cstheme="minorHAnsi"/>
      <w:bCs/>
      <w:caps/>
      <w:sz w:val="20"/>
      <w:szCs w:val="20"/>
    </w:rPr>
  </w:style>
  <w:style w:type="paragraph" w:styleId="TOC2">
    <w:name w:val="toc 2"/>
    <w:basedOn w:val="Normal"/>
    <w:next w:val="Normal"/>
    <w:autoRedefine/>
    <w:uiPriority w:val="39"/>
    <w:unhideWhenUsed/>
    <w:rsid w:val="00b342bc"/>
    <w:pPr>
      <w:spacing w:before="0" w:after="0"/>
      <w:ind w:hanging="0" w:left="220"/>
    </w:pPr>
    <w:rPr>
      <w:rFonts w:cs="Calibri" w:cstheme="minorHAnsi"/>
      <w:smallCaps/>
      <w:sz w:val="20"/>
      <w:szCs w:val="20"/>
    </w:rPr>
  </w:style>
  <w:style w:type="paragraph" w:styleId="Cabeceraypieuser" w:customStyle="1">
    <w:name w:val="Cabecera y pie (user)"/>
    <w:basedOn w:val="Normal"/>
    <w:qFormat/>
    <w:pPr/>
    <w:rPr/>
  </w:style>
  <w:style w:type="paragraph" w:styleId="Cabeceraypie">
    <w:name w:val="Cabecera y pie"/>
    <w:basedOn w:val="Normal"/>
    <w:qFormat/>
    <w:pPr/>
    <w:rPr/>
  </w:style>
  <w:style w:type="paragraph" w:styleId="Header">
    <w:name w:val="header"/>
    <w:basedOn w:val="Normal"/>
    <w:link w:val="HeaderChar"/>
    <w:uiPriority w:val="99"/>
    <w:unhideWhenUsed/>
    <w:rsid w:val="006339b4"/>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6339b4"/>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835af4"/>
    <w:pPr>
      <w:spacing w:lineRule="auto" w:line="240" w:beforeAutospacing="1" w:afterAutospacing="1"/>
    </w:pPr>
    <w:rPr>
      <w:rFonts w:ascii="Times New Roman" w:hAnsi="Times New Roman" w:eastAsia="Times New Roman" w:cs="Times New Roman"/>
      <w:szCs w:val="24"/>
      <w:lang w:eastAsia="es-ES_tradnl"/>
    </w:rPr>
  </w:style>
  <w:style w:type="paragraph" w:styleId="TOC3">
    <w:name w:val="toc 3"/>
    <w:basedOn w:val="Normal"/>
    <w:next w:val="Normal"/>
    <w:autoRedefine/>
    <w:uiPriority w:val="39"/>
    <w:unhideWhenUsed/>
    <w:rsid w:val="00c72a94"/>
    <w:pPr>
      <w:spacing w:before="0" w:after="0"/>
      <w:ind w:hanging="0" w:left="440"/>
    </w:pPr>
    <w:rPr>
      <w:rFonts w:cs="Calibri" w:cstheme="minorHAnsi"/>
      <w:i/>
      <w:iCs/>
      <w:sz w:val="20"/>
      <w:szCs w:val="20"/>
    </w:rPr>
  </w:style>
  <w:style w:type="paragraph" w:styleId="TOC4">
    <w:name w:val="toc 4"/>
    <w:basedOn w:val="Normal"/>
    <w:next w:val="Normal"/>
    <w:autoRedefine/>
    <w:uiPriority w:val="39"/>
    <w:unhideWhenUsed/>
    <w:rsid w:val="00c72a94"/>
    <w:pPr>
      <w:spacing w:before="0" w:after="0"/>
      <w:ind w:hanging="0" w:left="660"/>
    </w:pPr>
    <w:rPr>
      <w:rFonts w:cs="Calibri" w:cstheme="minorHAnsi"/>
      <w:sz w:val="18"/>
      <w:szCs w:val="18"/>
    </w:rPr>
  </w:style>
  <w:style w:type="paragraph" w:styleId="TOC5">
    <w:name w:val="toc 5"/>
    <w:basedOn w:val="Normal"/>
    <w:next w:val="Normal"/>
    <w:autoRedefine/>
    <w:uiPriority w:val="39"/>
    <w:unhideWhenUsed/>
    <w:rsid w:val="00c72a94"/>
    <w:pPr>
      <w:spacing w:before="0" w:after="0"/>
      <w:ind w:hanging="0" w:left="880"/>
    </w:pPr>
    <w:rPr>
      <w:rFonts w:cs="Calibri" w:cstheme="minorHAnsi"/>
      <w:sz w:val="18"/>
      <w:szCs w:val="18"/>
    </w:rPr>
  </w:style>
  <w:style w:type="paragraph" w:styleId="TOC6">
    <w:name w:val="toc 6"/>
    <w:basedOn w:val="Normal"/>
    <w:next w:val="Normal"/>
    <w:autoRedefine/>
    <w:uiPriority w:val="39"/>
    <w:unhideWhenUsed/>
    <w:rsid w:val="00c72a94"/>
    <w:pPr>
      <w:spacing w:before="0" w:after="0"/>
      <w:ind w:hanging="0" w:left="1100"/>
    </w:pPr>
    <w:rPr>
      <w:rFonts w:cs="Calibri" w:cstheme="minorHAnsi"/>
      <w:sz w:val="18"/>
      <w:szCs w:val="18"/>
    </w:rPr>
  </w:style>
  <w:style w:type="paragraph" w:styleId="TOC7">
    <w:name w:val="toc 7"/>
    <w:basedOn w:val="Normal"/>
    <w:next w:val="Normal"/>
    <w:autoRedefine/>
    <w:uiPriority w:val="39"/>
    <w:unhideWhenUsed/>
    <w:rsid w:val="00c72a94"/>
    <w:pPr>
      <w:spacing w:before="0" w:after="0"/>
      <w:ind w:hanging="0" w:left="1320"/>
    </w:pPr>
    <w:rPr>
      <w:rFonts w:cs="Calibri" w:cstheme="minorHAnsi"/>
      <w:sz w:val="18"/>
      <w:szCs w:val="18"/>
    </w:rPr>
  </w:style>
  <w:style w:type="paragraph" w:styleId="TOC8">
    <w:name w:val="toc 8"/>
    <w:basedOn w:val="Normal"/>
    <w:next w:val="Normal"/>
    <w:autoRedefine/>
    <w:uiPriority w:val="39"/>
    <w:unhideWhenUsed/>
    <w:rsid w:val="00c72a94"/>
    <w:pPr>
      <w:spacing w:before="0" w:after="0"/>
      <w:ind w:hanging="0" w:left="1540"/>
    </w:pPr>
    <w:rPr>
      <w:rFonts w:cs="Calibri" w:cstheme="minorHAnsi"/>
      <w:sz w:val="18"/>
      <w:szCs w:val="18"/>
    </w:rPr>
  </w:style>
  <w:style w:type="paragraph" w:styleId="TOC9">
    <w:name w:val="toc 9"/>
    <w:basedOn w:val="Normal"/>
    <w:next w:val="Normal"/>
    <w:autoRedefine/>
    <w:uiPriority w:val="39"/>
    <w:unhideWhenUsed/>
    <w:rsid w:val="00c72a94"/>
    <w:pPr>
      <w:spacing w:before="0" w:after="0"/>
      <w:ind w:hanging="0" w:left="1760"/>
    </w:pPr>
    <w:rPr>
      <w:rFonts w:cs="Calibri" w:cstheme="minorHAnsi"/>
      <w:sz w:val="18"/>
      <w:szCs w:val="18"/>
    </w:rPr>
  </w:style>
  <w:style w:type="paragraph" w:styleId="Prrafodelista1" w:customStyle="1">
    <w:name w:val="Párrafo de lista1"/>
    <w:basedOn w:val="Normal"/>
    <w:uiPriority w:val="99"/>
    <w:qFormat/>
    <w:rsid w:val="00a96f6a"/>
    <w:pPr>
      <w:spacing w:lineRule="auto" w:line="240" w:before="0" w:after="0"/>
      <w:ind w:hanging="0" w:left="720"/>
      <w:jc w:val="left"/>
    </w:pPr>
    <w:rPr>
      <w:rFonts w:ascii="Times New Roman" w:hAnsi="Times New Roman" w:eastAsia="Calibri" w:cs="Times New Roman"/>
      <w:kern w:val="2"/>
      <w:szCs w:val="24"/>
      <w:lang w:eastAsia="ar-SA"/>
    </w:rPr>
  </w:style>
  <w:style w:type="paragraph" w:styleId="Textbody" w:customStyle="1">
    <w:name w:val="Text body"/>
    <w:basedOn w:val="Normal"/>
    <w:qFormat/>
    <w:rsid w:val="00a83c64"/>
    <w:pPr>
      <w:widowControl w:val="false"/>
      <w:spacing w:before="0" w:after="0"/>
    </w:pPr>
    <w:rPr>
      <w:rFonts w:ascii="Times New Roman" w:hAnsi="Times New Roman" w:eastAsia="Calibri" w:cs="Times New Roman"/>
      <w:kern w:val="2"/>
      <w:szCs w:val="24"/>
      <w:lang w:eastAsia="es-ES"/>
    </w:rPr>
  </w:style>
  <w:style w:type="paragraph" w:styleId="Standard" w:customStyle="1">
    <w:name w:val="Standard"/>
    <w:qFormat/>
    <w:rsid w:val="00a83c64"/>
    <w:pPr>
      <w:widowControl/>
      <w:suppressAutoHyphens w:val="true"/>
      <w:bidi w:val="0"/>
      <w:spacing w:lineRule="auto" w:line="360" w:before="0" w:after="0"/>
      <w:ind w:firstLine="1134"/>
      <w:jc w:val="both"/>
      <w:textAlignment w:val="baseline"/>
    </w:pPr>
    <w:rPr>
      <w:rFonts w:ascii="Calibri" w:hAnsi="Calibri" w:eastAsia="SimSun" w:cs="F" w:asciiTheme="minorHAnsi" w:hAnsiTheme="minorHAnsi"/>
      <w:color w:val="auto"/>
      <w:kern w:val="2"/>
      <w:sz w:val="22"/>
      <w:szCs w:val="22"/>
      <w:lang w:val="es-ES" w:eastAsia="en-US" w:bidi="ar-SA"/>
    </w:rPr>
  </w:style>
  <w:style w:type="paragraph" w:styleId="HTMLPreformatted">
    <w:name w:val="HTML Preformatted"/>
    <w:basedOn w:val="Normal"/>
    <w:link w:val="HTMLPreformattedChar"/>
    <w:uiPriority w:val="99"/>
    <w:unhideWhenUsed/>
    <w:qFormat/>
    <w:rsid w:val="009453f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s-ES_tradnl"/>
    </w:rPr>
  </w:style>
  <w:style w:type="paragraph" w:styleId="FrameContents" w:customStyle="1">
    <w:name w:val="Frame Contents"/>
    <w:basedOn w:val="Normal"/>
    <w:qFormat/>
    <w:pPr/>
    <w:rPr/>
  </w:style>
  <w:style w:type="paragraph" w:styleId="Contenidodelatablauser" w:customStyle="1">
    <w:name w:val="Contenido de la tabla (user)"/>
    <w:basedOn w:val="Normal"/>
    <w:qFormat/>
    <w:pPr>
      <w:widowControl w:val="false"/>
      <w:suppressLineNumbers/>
    </w:pPr>
    <w:rPr/>
  </w:style>
  <w:style w:type="paragraph" w:styleId="Ttulodelatablauser" w:customStyle="1">
    <w:name w:val="Título de la tabla (user)"/>
    <w:basedOn w:val="Contenidodelatablauser"/>
    <w:qFormat/>
    <w:pPr>
      <w:jc w:val="center"/>
    </w:pPr>
    <w:rPr>
      <w:b/>
      <w:bCs/>
    </w:rPr>
  </w:style>
  <w:style w:type="paragraph" w:styleId="toaheading">
    <w:name w:val="toa heading"/>
    <w:basedOn w:val="IndexHeading"/>
    <w:qFormat/>
    <w:pPr/>
    <w:rPr/>
  </w:style>
  <w:style w:type="paragraph" w:styleId="Tablanormal1" w:customStyle="1">
    <w:name w:val="Tabla normal1"/>
    <w:qFormat/>
    <w:pPr>
      <w:widowControl/>
      <w:suppressAutoHyphens w:val="true"/>
      <w:bidi w:val="0"/>
      <w:spacing w:lineRule="auto" w:line="252" w:before="0" w:after="160"/>
      <w:jc w:val="left"/>
    </w:pPr>
    <w:rPr>
      <w:rFonts w:ascii="Calibri" w:hAnsi="Calibri" w:eastAsia="Cambria Math" w:cs="Times New Roman" w:asciiTheme="minorHAnsi" w:hAnsiTheme="minorHAnsi"/>
      <w:color w:val="auto"/>
      <w:kern w:val="0"/>
      <w:sz w:val="22"/>
      <w:szCs w:val="22"/>
      <w:lang w:val="es-ES" w:eastAsia="en-US" w:bidi="ar-SA"/>
    </w:rPr>
  </w:style>
  <w:style w:type="paragraph" w:styleId="Tablaconcuadrcula1" w:customStyle="1">
    <w:name w:val="Tabla con cuadrícula1"/>
    <w:basedOn w:val="Tablanormal1"/>
    <w:qFormat/>
    <w:pPr>
      <w:spacing w:lineRule="auto" w:line="240" w:before="0" w:after="0"/>
    </w:pPr>
    <w:rPr>
      <w:rFonts w:ascii="Calibri" w:hAnsi="Calibri"/>
    </w:rPr>
  </w:style>
  <w:style w:type="paragraph" w:styleId="western1" w:customStyle="1">
    <w:name w:val="western1"/>
    <w:basedOn w:val="Normal"/>
    <w:qFormat/>
    <w:pPr>
      <w:spacing w:beforeAutospacing="1" w:after="159"/>
    </w:pPr>
    <w:rPr>
      <w:rFonts w:cs="Arial"/>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b30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1.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midudev/curso-node-js" TargetMode="External"/><Relationship Id="rId11" Type="http://schemas.openxmlformats.org/officeDocument/2006/relationships/hyperlink" Target="https://github.com/midudev/aprendiendoreact/tree/master/projects/10-crud-redux"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FD620-CB1A-4118-A7E8-0E01B3FA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Application>LibreOffice/25.2.3.2$Windows_X86_64 LibreOffice_project/bbb074479178df812d175f709636b368952c2ce3</Application>
  <AppVersion>15.0000</AppVersion>
  <Pages>14</Pages>
  <Words>2409</Words>
  <Characters>12942</Characters>
  <CharactersWithSpaces>15052</CharactersWithSpaces>
  <Paragraphs>213</Paragraphs>
  <Company>Comunidad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2024-06-10T04:47:00Z</dcterms:created>
  <dc:creator>NEIL ADRIAN MOLINA ARELLANO</dc:creator>
  <dc:description/>
  <dc:language>es-ES</dc:language>
  <cp:lastModifiedBy/>
  <cp:lastPrinted>2023-10-19T14:32:00Z</cp:lastPrinted>
  <dcterms:modified xsi:type="dcterms:W3CDTF">2025-06-03T17:46:40Z</dcterms:modified>
  <cp:revision>181</cp:revision>
  <dc:subject/>
  <dc:title>TASK CRAFT</dc:title>
</cp:coreProperties>
</file>

<file path=docProps/custom.xml><?xml version="1.0" encoding="utf-8"?>
<Properties xmlns="http://schemas.openxmlformats.org/officeDocument/2006/custom-properties" xmlns:vt="http://schemas.openxmlformats.org/officeDocument/2006/docPropsVTypes"/>
</file>