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5C" w:rsidRPr="00D510D7" w:rsidRDefault="0060025C" w:rsidP="0060025C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t>深度学习重要的</w:t>
      </w:r>
      <w:r>
        <w:rPr>
          <w:rFonts w:ascii="inherit" w:eastAsia="宋体" w:hAnsi="inherit" w:cs="Helvetica"/>
          <w:color w:val="373737"/>
          <w:kern w:val="0"/>
          <w:sz w:val="23"/>
          <w:szCs w:val="23"/>
        </w:rPr>
        <w:t>视频教程</w:t>
      </w:r>
      <w:r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t>汇总</w:t>
      </w:r>
      <w:bookmarkStart w:id="0" w:name="_GoBack"/>
      <w:bookmarkEnd w:id="0"/>
      <w:r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Deep Learning and Neural Networks with Kevin Duh: </w:t>
      </w:r>
      <w:hyperlink r:id="rId5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course page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NY Course by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Yann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LeCun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: </w:t>
      </w:r>
      <w:hyperlink r:id="rId6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2014 version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7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2015 version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NIPS 2015 </w:t>
      </w:r>
      <w:hyperlink r:id="rId8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Deep Learning Tutorial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 by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Yann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LeCun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and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Yoshua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Bengio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(</w:t>
      </w:r>
      <w:hyperlink r:id="rId9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slides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)(</w:t>
      </w:r>
      <w:hyperlink r:id="rId10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mp4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</w:t>
      </w:r>
      <w:hyperlink r:id="rId11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wmv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ICML 2013 </w:t>
      </w:r>
      <w:hyperlink r:id="rId12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Deep Learning Tutorial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 by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Yann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Lecun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(</w:t>
      </w:r>
      <w:hyperlink r:id="rId13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slides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Geoffery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Hinton’s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cousera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course on </w:t>
      </w:r>
      <w:hyperlink r:id="rId14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Neural Networks for Machine Learning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Stanford 231n </w:t>
      </w:r>
      <w:hyperlink r:id="rId15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Class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: Convolutional Neural Networks for Visual Recognition (</w:t>
      </w:r>
      <w:hyperlink r:id="rId16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videos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"http://cs231n.github.io/"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17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syllabus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"https://www.reddit.com/r/cs231n/"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subreddit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18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project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19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final reports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20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twitter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Large Scale Visual Recognition Challenge </w:t>
      </w:r>
      <w:hyperlink r:id="rId21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2014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,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arxiv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</w:t>
      </w:r>
      <w:hyperlink r:id="rId22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paper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GTC Deep Learning </w:t>
      </w:r>
      <w:hyperlink r:id="rId23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2015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Hugo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Larochelle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Neural Networks </w:t>
      </w:r>
      <w:hyperlink r:id="rId24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class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25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slides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My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youtube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</w:t>
      </w:r>
      <w:hyperlink r:id="rId26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playlist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Yaser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Abu-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Mostafa’s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Learning from Data </w:t>
      </w:r>
      <w:hyperlink r:id="rId27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course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(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youtube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</w:t>
      </w:r>
      <w:hyperlink r:id="rId28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playlist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Stanford CS224d: Deep Learning for Natural Language Processing: </w:t>
      </w:r>
      <w:hyperlink r:id="rId29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syllabus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,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youtube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</w:t>
      </w:r>
      <w:hyperlink r:id="rId30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playlist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"http://www.reddit.com/r/CS224d"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reddit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1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longer playlist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Neural Networks for Machine Perception: </w:t>
      </w:r>
      <w:proofErr w:type="spellStart"/>
      <w:r>
        <w:fldChar w:fldCharType="begin"/>
      </w:r>
      <w:r>
        <w:instrText xml:space="preserve"> HYPERLINK "https://vimeo.com/77050653"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vimeo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Deep Learning for NLP (without magic): </w:t>
      </w:r>
      <w:hyperlink r:id="rId32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page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3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better page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4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video1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5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video2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"https://www.youtube.com/playlist?list=PL4617D0E28A5781B0"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youtube</w:t>
      </w:r>
      <w:proofErr w:type="spellEnd"/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 xml:space="preserve"> playlist</w:t>
      </w:r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Introduction to Deep Learning with Python: </w:t>
      </w:r>
      <w:hyperlink r:id="rId36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video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7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slides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38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code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Machine Learning course with emphasis on Deep Learning by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Nando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de </w:t>
      </w: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Freitas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(</w:t>
      </w:r>
      <w:proofErr w:type="spellStart"/>
      <w:r>
        <w:fldChar w:fldCharType="begin"/>
      </w:r>
      <w:r>
        <w:instrText xml:space="preserve"> HYPERLINK "https://www.youtube.com/playlist?list=PLE6Wd9FR--EfW8dtjAuPoTuPcqmOV53Fu"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youtube</w:t>
      </w:r>
      <w:proofErr w:type="spellEnd"/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 xml:space="preserve"> playlist</w:t>
      </w:r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), course </w:t>
      </w:r>
      <w:hyperlink r:id="rId39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page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 torch </w:t>
      </w:r>
      <w:proofErr w:type="spellStart"/>
      <w:r>
        <w:fldChar w:fldCharType="begin"/>
      </w:r>
      <w:r>
        <w:instrText xml:space="preserve"> HYPERLINK "https://github.com/oxford-cs-ml-2015/"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practicals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NIPS 2013 Deep Learning for Computer Vision Tutorial – Rob Fergus: </w:t>
      </w:r>
      <w:hyperlink r:id="rId40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video</w:t>
        </w:r>
      </w:hyperlink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, </w:t>
      </w:r>
      <w:hyperlink r:id="rId41" w:history="1">
        <w:r w:rsidRPr="00D510D7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slides</w:t>
        </w:r>
      </w:hyperlink>
    </w:p>
    <w:p w:rsidR="0060025C" w:rsidRPr="00D510D7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proofErr w:type="spellStart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Tensorflow</w:t>
      </w:r>
      <w:proofErr w:type="spellEnd"/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 </w:t>
      </w:r>
      <w:proofErr w:type="spellStart"/>
      <w:r>
        <w:fldChar w:fldCharType="begin"/>
      </w:r>
      <w:r>
        <w:instrText xml:space="preserve"> HYPERLINK "https://www.udacity.com/course/deep-learning--ud730"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Udacity</w:t>
      </w:r>
      <w:proofErr w:type="spellEnd"/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 xml:space="preserve"> mooc</w:t>
      </w:r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</w:p>
    <w:p w:rsidR="0060025C" w:rsidRDefault="0060025C" w:rsidP="0060025C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Oxford Deep NLP Course 2017 (</w:t>
      </w:r>
      <w:proofErr w:type="spellStart"/>
      <w:r>
        <w:fldChar w:fldCharType="begin"/>
      </w:r>
      <w:r>
        <w:instrText xml:space="preserve"> HYPERLINK "https://github.com/oxford-cs-deepnlp-2017/lectures" </w:instrText>
      </w:r>
      <w:r>
        <w:fldChar w:fldCharType="separate"/>
      </w:r>
      <w:r w:rsidRPr="00D510D7"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eastAsia="宋体" w:hAnsi="inherit" w:cs="Helvetica"/>
          <w:color w:val="1982D1"/>
          <w:kern w:val="0"/>
          <w:sz w:val="23"/>
          <w:szCs w:val="23"/>
          <w:bdr w:val="none" w:sz="0" w:space="0" w:color="auto" w:frame="1"/>
        </w:rPr>
        <w:fldChar w:fldCharType="end"/>
      </w:r>
      <w:r w:rsidRPr="00D510D7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</w:p>
    <w:p w:rsidR="0060025C" w:rsidRDefault="0060025C" w:rsidP="0060025C">
      <w:pPr>
        <w:pStyle w:val="1"/>
        <w:numPr>
          <w:ilvl w:val="0"/>
          <w:numId w:val="1"/>
        </w:numPr>
        <w:shd w:val="clear" w:color="auto" w:fill="FDFDFD"/>
        <w:spacing w:before="0" w:beforeAutospacing="0" w:after="225" w:afterAutospacing="0"/>
        <w:rPr>
          <w:rFonts w:ascii="inherit" w:hAnsi="inherit" w:cs="Helvetica"/>
          <w:b w:val="0"/>
          <w:bCs w:val="0"/>
          <w:color w:val="373737"/>
          <w:kern w:val="0"/>
          <w:sz w:val="23"/>
          <w:szCs w:val="23"/>
        </w:rPr>
      </w:pPr>
      <w:r w:rsidRPr="00B361BC">
        <w:rPr>
          <w:rFonts w:ascii="inherit" w:hAnsi="inherit" w:cs="Helvetica"/>
          <w:b w:val="0"/>
          <w:bCs w:val="0"/>
          <w:color w:val="373737"/>
          <w:kern w:val="0"/>
          <w:sz w:val="23"/>
          <w:szCs w:val="23"/>
        </w:rPr>
        <w:t>CS 294: Deep Reinforcement Learning, Fall 2017</w:t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t>：</w:t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fldChar w:fldCharType="begin"/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instrText xml:space="preserve"> HYPERLINK "http://rll.berkeley.edu/deeprlcourse/" </w:instrText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fldChar w:fldCharType="separate"/>
      </w:r>
      <w:proofErr w:type="gramStart"/>
      <w:r w:rsidRPr="00B361BC">
        <w:rPr>
          <w:rStyle w:val="a3"/>
          <w:rFonts w:ascii="inherit" w:hAnsi="inherit" w:cs="Helvetica"/>
          <w:b w:val="0"/>
          <w:bCs w:val="0"/>
          <w:kern w:val="0"/>
          <w:sz w:val="23"/>
          <w:szCs w:val="23"/>
        </w:rPr>
        <w:t>vid</w:t>
      </w:r>
      <w:r w:rsidRPr="00B361BC">
        <w:rPr>
          <w:rStyle w:val="a3"/>
          <w:rFonts w:ascii="inherit" w:hAnsi="inherit" w:cs="Helvetica"/>
          <w:b w:val="0"/>
          <w:bCs w:val="0"/>
          <w:kern w:val="0"/>
          <w:sz w:val="23"/>
          <w:szCs w:val="23"/>
        </w:rPr>
        <w:t>e</w:t>
      </w:r>
      <w:r w:rsidRPr="00B361BC">
        <w:rPr>
          <w:rStyle w:val="a3"/>
          <w:rFonts w:ascii="inherit" w:hAnsi="inherit" w:cs="Helvetica"/>
          <w:b w:val="0"/>
          <w:bCs w:val="0"/>
          <w:kern w:val="0"/>
          <w:sz w:val="23"/>
          <w:szCs w:val="23"/>
        </w:rPr>
        <w:t>o</w:t>
      </w:r>
      <w:proofErr w:type="gramEnd"/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fldChar w:fldCharType="end"/>
      </w:r>
    </w:p>
    <w:p w:rsidR="0060025C" w:rsidRPr="0041552F" w:rsidRDefault="0060025C" w:rsidP="0060025C">
      <w:pPr>
        <w:pStyle w:val="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</w:pPr>
      <w:r w:rsidRPr="0041552F">
        <w:rPr>
          <w:rFonts w:ascii="inherit" w:hAnsi="inherit" w:cs="Helvetica"/>
          <w:b w:val="0"/>
          <w:bCs w:val="0"/>
          <w:color w:val="373737"/>
          <w:kern w:val="0"/>
          <w:sz w:val="23"/>
          <w:szCs w:val="23"/>
        </w:rPr>
        <w:t xml:space="preserve">CS 20SI: </w:t>
      </w:r>
      <w:proofErr w:type="spellStart"/>
      <w:r w:rsidRPr="0041552F">
        <w:rPr>
          <w:rFonts w:ascii="inherit" w:hAnsi="inherit" w:cs="Helvetica"/>
          <w:b w:val="0"/>
          <w:bCs w:val="0"/>
          <w:color w:val="373737"/>
          <w:kern w:val="0"/>
          <w:sz w:val="23"/>
          <w:szCs w:val="23"/>
        </w:rPr>
        <w:t>Tensorflow</w:t>
      </w:r>
      <w:proofErr w:type="spellEnd"/>
      <w:r w:rsidRPr="0041552F">
        <w:rPr>
          <w:rFonts w:ascii="inherit" w:hAnsi="inherit" w:cs="Helvetica"/>
          <w:b w:val="0"/>
          <w:bCs w:val="0"/>
          <w:color w:val="373737"/>
          <w:kern w:val="0"/>
          <w:sz w:val="23"/>
          <w:szCs w:val="23"/>
        </w:rPr>
        <w:t xml:space="preserve"> for Deep Learning Research</w:t>
      </w:r>
      <w:r>
        <w:rPr>
          <w:rFonts w:ascii="inherit" w:hAnsi="inherit" w:cs="Helvetica" w:hint="eastAsia"/>
          <w:b w:val="0"/>
          <w:bCs w:val="0"/>
          <w:color w:val="373737"/>
          <w:kern w:val="0"/>
          <w:sz w:val="23"/>
          <w:szCs w:val="23"/>
        </w:rPr>
        <w:t>：</w:t>
      </w:r>
      <w:hyperlink r:id="rId42" w:history="1">
        <w:proofErr w:type="gramStart"/>
        <w:r w:rsidRPr="0041552F">
          <w:rPr>
            <w:rStyle w:val="a3"/>
            <w:rFonts w:ascii="inherit" w:hAnsi="inherit" w:cs="Helvetica" w:hint="eastAsia"/>
            <w:b w:val="0"/>
            <w:bCs w:val="0"/>
            <w:kern w:val="0"/>
            <w:sz w:val="23"/>
            <w:szCs w:val="23"/>
          </w:rPr>
          <w:t>video</w:t>
        </w:r>
        <w:proofErr w:type="gramEnd"/>
        <w:r w:rsidRPr="0041552F">
          <w:rPr>
            <w:rStyle w:val="a3"/>
            <w:rFonts w:ascii="inherit" w:hAnsi="inherit" w:cs="Helvetica"/>
            <w:b w:val="0"/>
            <w:bCs w:val="0"/>
            <w:kern w:val="0"/>
            <w:sz w:val="23"/>
            <w:szCs w:val="23"/>
          </w:rPr>
          <w:t xml:space="preserve"> </w:t>
        </w:r>
        <w:r w:rsidRPr="0041552F">
          <w:rPr>
            <w:rStyle w:val="a3"/>
            <w:rFonts w:ascii="inherit" w:hAnsi="inherit" w:cs="Helvetica" w:hint="eastAsia"/>
            <w:b w:val="0"/>
            <w:bCs w:val="0"/>
            <w:kern w:val="0"/>
            <w:sz w:val="23"/>
            <w:szCs w:val="23"/>
          </w:rPr>
          <w:t>and</w:t>
        </w:r>
        <w:r w:rsidRPr="0041552F">
          <w:rPr>
            <w:rStyle w:val="a3"/>
            <w:rFonts w:ascii="inherit" w:hAnsi="inherit" w:cs="Helvetica"/>
            <w:b w:val="0"/>
            <w:bCs w:val="0"/>
            <w:kern w:val="0"/>
            <w:sz w:val="23"/>
            <w:szCs w:val="23"/>
          </w:rPr>
          <w:t xml:space="preserve"> ppt</w:t>
        </w:r>
      </w:hyperlink>
    </w:p>
    <w:p w:rsidR="0004257B" w:rsidRPr="0060025C" w:rsidRDefault="0060025C"/>
    <w:sectPr w:rsidR="0004257B" w:rsidRPr="0060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B3B"/>
    <w:multiLevelType w:val="multilevel"/>
    <w:tmpl w:val="B80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5C"/>
    <w:rsid w:val="004D3E7B"/>
    <w:rsid w:val="0060025C"/>
    <w:rsid w:val="006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4AEBC-35E7-43EA-9F33-DD95E4A7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25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2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2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002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0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nyu.edu/~yann/talks/lecun-ranzato-icml2013.pdf" TargetMode="External"/><Relationship Id="rId18" Type="http://schemas.openxmlformats.org/officeDocument/2006/relationships/hyperlink" Target="http://cs231n.stanford.edu/project.html" TargetMode="External"/><Relationship Id="rId26" Type="http://schemas.openxmlformats.org/officeDocument/2006/relationships/hyperlink" Target="https://www.youtube.com/playlist?list=PLFyHXClT3SSh792hH9FuWLHb1zeKrUdaI" TargetMode="External"/><Relationship Id="rId39" Type="http://schemas.openxmlformats.org/officeDocument/2006/relationships/hyperlink" Target="https://www.cs.ox.ac.uk/people/nando.defreitas/machinelearning/" TargetMode="External"/><Relationship Id="rId21" Type="http://schemas.openxmlformats.org/officeDocument/2006/relationships/hyperlink" Target="http://image-net.org/challenges/LSVRC/2014/eccv2014" TargetMode="External"/><Relationship Id="rId34" Type="http://schemas.openxmlformats.org/officeDocument/2006/relationships/hyperlink" Target="http://techtalks.tv/talks/deep-learning-for-nlp-without-magic-part-1/58414/" TargetMode="External"/><Relationship Id="rId42" Type="http://schemas.openxmlformats.org/officeDocument/2006/relationships/hyperlink" Target="http://blog.csdn.net/lqfarmer/article/details/72956283" TargetMode="External"/><Relationship Id="rId7" Type="http://schemas.openxmlformats.org/officeDocument/2006/relationships/hyperlink" Target="http://techtalks.tv/deep-learning-nyu-spring-20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kt2uSq6rBVctENoVBg1TpCC7OQi31AlC" TargetMode="External"/><Relationship Id="rId20" Type="http://schemas.openxmlformats.org/officeDocument/2006/relationships/hyperlink" Target="https://twitter.com/cs231n" TargetMode="External"/><Relationship Id="rId29" Type="http://schemas.openxmlformats.org/officeDocument/2006/relationships/hyperlink" Target="http://cs224d.stanford.edu/syllabus.html" TargetMode="External"/><Relationship Id="rId41" Type="http://schemas.openxmlformats.org/officeDocument/2006/relationships/hyperlink" Target="http://media.nips.cc/Conferences/2013/Video/Tutorial1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talks.tv/deep_learning_nyu_spring_2014/" TargetMode="External"/><Relationship Id="rId11" Type="http://schemas.openxmlformats.org/officeDocument/2006/relationships/hyperlink" Target="http://msrvideo.vo.msecnd.net/rmcvideos/259574/dl/259574.wmv" TargetMode="External"/><Relationship Id="rId24" Type="http://schemas.openxmlformats.org/officeDocument/2006/relationships/hyperlink" Target="https://www.youtube.com/playlist?list=PL6Xpj9I5qXYEcOhn7TqghAJ6NAPrNmUBH" TargetMode="External"/><Relationship Id="rId32" Type="http://schemas.openxmlformats.org/officeDocument/2006/relationships/hyperlink" Target="http://www.socher.org/index.php/DeepLearningTutorial/DeepLearningTutorial" TargetMode="External"/><Relationship Id="rId37" Type="http://schemas.openxmlformats.org/officeDocument/2006/relationships/hyperlink" Target="http://www.slideshare.net/indicods/deep-learning-with-python-and-the-theano-library" TargetMode="External"/><Relationship Id="rId40" Type="http://schemas.openxmlformats.org/officeDocument/2006/relationships/hyperlink" Target="https://www.youtube.com/watch?v=qgx57X0fBdA" TargetMode="External"/><Relationship Id="rId5" Type="http://schemas.openxmlformats.org/officeDocument/2006/relationships/hyperlink" Target="http://cl.naist.jp/~kevinduh/a/deep2014/" TargetMode="External"/><Relationship Id="rId15" Type="http://schemas.openxmlformats.org/officeDocument/2006/relationships/hyperlink" Target="http://cs231n.stanford.edu/" TargetMode="External"/><Relationship Id="rId23" Type="http://schemas.openxmlformats.org/officeDocument/2006/relationships/hyperlink" Target="http://on-demand-gtc.gputechconf.com/gtcnew/on-demand-gtc.php" TargetMode="External"/><Relationship Id="rId28" Type="http://schemas.openxmlformats.org/officeDocument/2006/relationships/hyperlink" Target="https://www.youtube.com/playlist?list=PLD63A284B7615313A" TargetMode="External"/><Relationship Id="rId36" Type="http://schemas.openxmlformats.org/officeDocument/2006/relationships/hyperlink" Target="https://www.youtube.com/watch?v=S75EdAcXHKk" TargetMode="External"/><Relationship Id="rId10" Type="http://schemas.openxmlformats.org/officeDocument/2006/relationships/hyperlink" Target="http://msrvideo.vo.msecnd.net/rmcvideos/259574/dl/259574.mp4" TargetMode="External"/><Relationship Id="rId19" Type="http://schemas.openxmlformats.org/officeDocument/2006/relationships/hyperlink" Target="http://cs231n.stanford.edu/reports.html" TargetMode="External"/><Relationship Id="rId31" Type="http://schemas.openxmlformats.org/officeDocument/2006/relationships/hyperlink" Target="https://www.youtube.com/playlist?list=PL05WXsDr_SWRGcuy5LA5eNjCq1JgcXYM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ro.umontreal.ca/~bengioy/talks/DL-Tutorial-NIPS2015.pdf" TargetMode="External"/><Relationship Id="rId14" Type="http://schemas.openxmlformats.org/officeDocument/2006/relationships/hyperlink" Target="https://www.coursera.org/course/neuralnets" TargetMode="External"/><Relationship Id="rId22" Type="http://schemas.openxmlformats.org/officeDocument/2006/relationships/hyperlink" Target="http://arxiv.org/abs/1409.0575" TargetMode="External"/><Relationship Id="rId27" Type="http://schemas.openxmlformats.org/officeDocument/2006/relationships/hyperlink" Target="https://work.caltech.edu/telecourse.html" TargetMode="External"/><Relationship Id="rId30" Type="http://schemas.openxmlformats.org/officeDocument/2006/relationships/hyperlink" Target="https://www.youtube.com/playlist?list=PLFyHXClT3SShCsk058_lY5uPjWo6bQRmv" TargetMode="External"/><Relationship Id="rId35" Type="http://schemas.openxmlformats.org/officeDocument/2006/relationships/hyperlink" Target="http://techtalks.tv/talks/deep-learning-for-nlp-without-magic-part-2/58415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research.microsoft.com/apps/video/default.aspx?id=259574&amp;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chtalks.tv/talks/deep-learning/58122/" TargetMode="External"/><Relationship Id="rId17" Type="http://schemas.openxmlformats.org/officeDocument/2006/relationships/hyperlink" Target="http://cs231n.stanford.edu/syllabus.html" TargetMode="External"/><Relationship Id="rId25" Type="http://schemas.openxmlformats.org/officeDocument/2006/relationships/hyperlink" Target="http://info.usherbrooke.ca/hlarochelle/cours/ift725_A2013/contenu.html" TargetMode="External"/><Relationship Id="rId33" Type="http://schemas.openxmlformats.org/officeDocument/2006/relationships/hyperlink" Target="http://nlp.stanford.edu/courses/NAACL2013/" TargetMode="External"/><Relationship Id="rId38" Type="http://schemas.openxmlformats.org/officeDocument/2006/relationships/hyperlink" Target="https://github.com/Newmu/Theano-Tutoria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LiuQi(搜索事业部)</dc:creator>
  <cp:keywords/>
  <dc:description/>
  <cp:lastModifiedBy>LiuQi(搜索事业部)</cp:lastModifiedBy>
  <cp:revision>1</cp:revision>
  <dcterms:created xsi:type="dcterms:W3CDTF">2017-06-30T07:23:00Z</dcterms:created>
  <dcterms:modified xsi:type="dcterms:W3CDTF">2017-06-30T07:23:00Z</dcterms:modified>
</cp:coreProperties>
</file>