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53" w:rsidRDefault="001B6734">
      <w:r>
        <w:t>ALGORITHME : carré magique</w:t>
      </w:r>
    </w:p>
    <w:p w:rsidR="001B6734" w:rsidRDefault="001B6734" w:rsidP="001B6734">
      <w:pPr>
        <w:spacing w:after="0"/>
      </w:pPr>
      <w:r>
        <w:t>//BUT : faire un carré magique</w:t>
      </w:r>
    </w:p>
    <w:p w:rsidR="001B6734" w:rsidRDefault="001B6734" w:rsidP="001B6734">
      <w:pPr>
        <w:spacing w:after="0"/>
      </w:pPr>
      <w:r>
        <w:t>//ENTREE : le chiffre 1, troisième colonne, deuxième ligne</w:t>
      </w:r>
    </w:p>
    <w:p w:rsidR="001B6734" w:rsidRDefault="001B6734" w:rsidP="001B6734">
      <w:pPr>
        <w:spacing w:after="0"/>
      </w:pPr>
      <w:r>
        <w:t>//SORTIE : un chiffre une case au nord, une case à l’est, si, case déjà prise, à l’ouest </w:t>
      </w:r>
    </w:p>
    <w:p w:rsidR="001B6734" w:rsidRDefault="001B6734" w:rsidP="001B6734">
      <w:pPr>
        <w:spacing w:after="0"/>
      </w:pPr>
    </w:p>
    <w:p w:rsidR="001B6734" w:rsidRDefault="001B6734" w:rsidP="001B6734">
      <w:pPr>
        <w:spacing w:after="0"/>
      </w:pPr>
      <w:r>
        <w:t>CONSTANTE  TAILLE = 5</w:t>
      </w:r>
    </w:p>
    <w:p w:rsidR="001B6734" w:rsidRDefault="001B6734" w:rsidP="001B6734">
      <w:pPr>
        <w:spacing w:after="0"/>
      </w:pPr>
    </w:p>
    <w:p w:rsidR="001B6734" w:rsidRDefault="001B6734" w:rsidP="001B6734">
      <w:pPr>
        <w:spacing w:after="0"/>
      </w:pPr>
      <w:r>
        <w:t xml:space="preserve">VAR    i, j, </w:t>
      </w:r>
      <w:proofErr w:type="spellStart"/>
      <w:r>
        <w:t>xcourant</w:t>
      </w:r>
      <w:proofErr w:type="spellEnd"/>
      <w:r>
        <w:t xml:space="preserve">, </w:t>
      </w:r>
      <w:proofErr w:type="spellStart"/>
      <w:r>
        <w:t>ycourant</w:t>
      </w:r>
      <w:proofErr w:type="spellEnd"/>
      <w:r>
        <w:t xml:space="preserve">, </w:t>
      </w:r>
      <w:proofErr w:type="spellStart"/>
      <w:r>
        <w:t>numcase</w:t>
      </w:r>
      <w:proofErr w:type="spellEnd"/>
      <w:r>
        <w:t> : entier</w:t>
      </w:r>
    </w:p>
    <w:p w:rsidR="001B6734" w:rsidRDefault="00377F7E" w:rsidP="001B6734">
      <w:pPr>
        <w:spacing w:after="0"/>
      </w:pPr>
      <w:r>
        <w:t xml:space="preserve">           T= </w:t>
      </w:r>
      <w:r w:rsidR="001B6734">
        <w:t>tableau [1..TAILLE, 1..TAILLE] de ENTIER</w:t>
      </w:r>
    </w:p>
    <w:p w:rsidR="001B6734" w:rsidRDefault="001B6734" w:rsidP="001B6734">
      <w:pPr>
        <w:spacing w:after="0"/>
      </w:pPr>
    </w:p>
    <w:p w:rsidR="001B6734" w:rsidRDefault="001B6734" w:rsidP="001B6734">
      <w:pPr>
        <w:spacing w:after="0"/>
      </w:pPr>
      <w:r>
        <w:t>DEBUT</w:t>
      </w:r>
    </w:p>
    <w:p w:rsidR="001B6734" w:rsidRDefault="001B6734" w:rsidP="001B6734">
      <w:pPr>
        <w:spacing w:after="0"/>
      </w:pPr>
    </w:p>
    <w:p w:rsidR="00377F7E" w:rsidRDefault="001B6734" w:rsidP="001B6734">
      <w:pPr>
        <w:spacing w:after="0"/>
      </w:pPr>
      <w:r>
        <w:t xml:space="preserve">POUR </w:t>
      </w:r>
      <w:r w:rsidR="00377F7E">
        <w:t>i de 1 à TAILLE FAIRE</w:t>
      </w:r>
    </w:p>
    <w:p w:rsidR="00377F7E" w:rsidRDefault="00377F7E" w:rsidP="001B6734">
      <w:pPr>
        <w:spacing w:after="0"/>
      </w:pPr>
      <w:r>
        <w:t xml:space="preserve">         POUR j de 1 à TAILLE FAIRE</w:t>
      </w:r>
    </w:p>
    <w:p w:rsidR="001B6734" w:rsidRDefault="00377F7E" w:rsidP="001B6734">
      <w:pPr>
        <w:spacing w:after="0"/>
      </w:pPr>
      <w:r>
        <w:t xml:space="preserve">                         T [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] </w:t>
      </w:r>
      <w:r>
        <w:sym w:font="Wingdings" w:char="F0DF"/>
      </w:r>
      <w:r>
        <w:t xml:space="preserve">0 </w:t>
      </w:r>
    </w:p>
    <w:p w:rsidR="00377F7E" w:rsidRDefault="00377F7E" w:rsidP="001B6734">
      <w:pPr>
        <w:spacing w:after="0"/>
      </w:pPr>
      <w:r>
        <w:t xml:space="preserve">         FINPOUR</w:t>
      </w:r>
    </w:p>
    <w:p w:rsidR="00377F7E" w:rsidRDefault="00377F7E" w:rsidP="001B6734">
      <w:pPr>
        <w:spacing w:after="0"/>
      </w:pPr>
      <w:r>
        <w:t>FINPOUR</w:t>
      </w:r>
    </w:p>
    <w:p w:rsidR="00377F7E" w:rsidRDefault="00377F7E" w:rsidP="001B6734">
      <w:pPr>
        <w:spacing w:after="0"/>
      </w:pPr>
    </w:p>
    <w:p w:rsidR="00377F7E" w:rsidRDefault="00377F7E" w:rsidP="001B6734">
      <w:pPr>
        <w:spacing w:after="0"/>
      </w:pPr>
      <w:r>
        <w:t>XCOURANT</w:t>
      </w:r>
      <w:r>
        <w:sym w:font="Wingdings" w:char="F0DF"/>
      </w:r>
      <w:r>
        <w:t xml:space="preserve"> (TAILLE div 2) +1 </w:t>
      </w:r>
    </w:p>
    <w:p w:rsidR="00377F7E" w:rsidRDefault="00377F7E" w:rsidP="001B6734">
      <w:pPr>
        <w:spacing w:after="0"/>
      </w:pPr>
      <w:r>
        <w:t>YCOURANT</w:t>
      </w:r>
      <w:r>
        <w:sym w:font="Wingdings" w:char="F0DF"/>
      </w:r>
      <w:r>
        <w:t xml:space="preserve"> (TAILLE div 2)</w:t>
      </w:r>
    </w:p>
    <w:p w:rsidR="00377F7E" w:rsidRDefault="00377F7E" w:rsidP="001B6734">
      <w:pPr>
        <w:spacing w:after="0"/>
      </w:pPr>
      <w:proofErr w:type="gramStart"/>
      <w:r>
        <w:t>T[</w:t>
      </w:r>
      <w:proofErr w:type="spellStart"/>
      <w:proofErr w:type="gramEnd"/>
      <w:r>
        <w:t>xcourant</w:t>
      </w:r>
      <w:proofErr w:type="spellEnd"/>
      <w:r>
        <w:t xml:space="preserve">, </w:t>
      </w:r>
      <w:proofErr w:type="spellStart"/>
      <w:r>
        <w:t>ycourant</w:t>
      </w:r>
      <w:proofErr w:type="spellEnd"/>
      <w:r>
        <w:t xml:space="preserve">] </w:t>
      </w:r>
      <w:r>
        <w:sym w:font="Wingdings" w:char="F0DF"/>
      </w:r>
      <w:r>
        <w:t xml:space="preserve">1 </w:t>
      </w:r>
    </w:p>
    <w:p w:rsidR="00377F7E" w:rsidRDefault="00377F7E" w:rsidP="001B6734">
      <w:pPr>
        <w:spacing w:after="0"/>
      </w:pPr>
    </w:p>
    <w:p w:rsidR="00377F7E" w:rsidRDefault="00377F7E" w:rsidP="001B6734">
      <w:pPr>
        <w:spacing w:after="0"/>
      </w:pPr>
      <w:r>
        <w:t xml:space="preserve">POUR </w:t>
      </w:r>
      <w:proofErr w:type="spellStart"/>
      <w:r>
        <w:t>numcase</w:t>
      </w:r>
      <w:proofErr w:type="spellEnd"/>
      <w:r>
        <w:t xml:space="preserve"> de 2 à TAILLE*TAILLE FAIRE</w:t>
      </w:r>
    </w:p>
    <w:p w:rsidR="00377F7E" w:rsidRDefault="00377F7E" w:rsidP="001B6734">
      <w:pPr>
        <w:spacing w:after="0"/>
      </w:pPr>
      <w:r>
        <w:t xml:space="preserve">    </w:t>
      </w:r>
      <w:proofErr w:type="spellStart"/>
      <w:proofErr w:type="gramStart"/>
      <w:r>
        <w:t>ycourant</w:t>
      </w:r>
      <w:proofErr w:type="spellEnd"/>
      <w:proofErr w:type="gramEnd"/>
      <w:r>
        <w:sym w:font="Wingdings" w:char="F0DF"/>
      </w:r>
      <w:r>
        <w:t xml:space="preserve">    </w:t>
      </w:r>
      <w:r>
        <w:t>y</w:t>
      </w:r>
      <w:r>
        <w:t>courant</w:t>
      </w:r>
      <w:r>
        <w:t>-1</w:t>
      </w:r>
    </w:p>
    <w:p w:rsidR="00377F7E" w:rsidRDefault="00377F7E" w:rsidP="001B6734">
      <w:pPr>
        <w:spacing w:after="0"/>
      </w:pPr>
      <w:r>
        <w:t xml:space="preserve">    </w:t>
      </w:r>
      <w:proofErr w:type="spellStart"/>
      <w:proofErr w:type="gramStart"/>
      <w:r>
        <w:t>x</w:t>
      </w:r>
      <w:r>
        <w:t>courant</w:t>
      </w:r>
      <w:proofErr w:type="spellEnd"/>
      <w:proofErr w:type="gramEnd"/>
      <w:r>
        <w:sym w:font="Wingdings" w:char="F0DF"/>
      </w:r>
      <w:r>
        <w:t xml:space="preserve">   xcourant+1 </w:t>
      </w:r>
    </w:p>
    <w:p w:rsidR="00377F7E" w:rsidRDefault="00377F7E" w:rsidP="001B6734">
      <w:pPr>
        <w:spacing w:after="0"/>
      </w:pPr>
      <w:r>
        <w:t xml:space="preserve">    </w:t>
      </w:r>
    </w:p>
    <w:p w:rsidR="00377F7E" w:rsidRDefault="00377F7E" w:rsidP="001B6734">
      <w:pPr>
        <w:spacing w:after="0"/>
      </w:pPr>
      <w:r>
        <w:t xml:space="preserve">   SI </w:t>
      </w:r>
      <w:proofErr w:type="spellStart"/>
      <w:r>
        <w:t>ycourant</w:t>
      </w:r>
      <w:proofErr w:type="spellEnd"/>
      <w:r>
        <w:t>&lt;1 ALORS</w:t>
      </w:r>
    </w:p>
    <w:p w:rsidR="00377F7E" w:rsidRDefault="00377F7E" w:rsidP="001B6734">
      <w:pPr>
        <w:spacing w:after="0"/>
      </w:pPr>
      <w:r>
        <w:t xml:space="preserve">               </w:t>
      </w:r>
      <w:proofErr w:type="spellStart"/>
      <w:r>
        <w:t>Ycourant</w:t>
      </w:r>
      <w:proofErr w:type="spellEnd"/>
      <w:r>
        <w:sym w:font="Wingdings" w:char="F0DF"/>
      </w:r>
      <w:r>
        <w:t>TAILLE</w:t>
      </w:r>
    </w:p>
    <w:p w:rsidR="00377F7E" w:rsidRDefault="00377F7E" w:rsidP="001B6734">
      <w:pPr>
        <w:spacing w:after="0"/>
      </w:pPr>
      <w:r>
        <w:t xml:space="preserve">   </w:t>
      </w:r>
    </w:p>
    <w:p w:rsidR="00377F7E" w:rsidRDefault="00377F7E" w:rsidP="001B6734">
      <w:pPr>
        <w:spacing w:after="0"/>
      </w:pPr>
      <w:r>
        <w:t xml:space="preserve">   FINSI</w:t>
      </w:r>
    </w:p>
    <w:p w:rsidR="00377F7E" w:rsidRDefault="00377F7E" w:rsidP="001B6734">
      <w:pPr>
        <w:spacing w:after="0"/>
      </w:pPr>
      <w:r>
        <w:t xml:space="preserve">  </w:t>
      </w:r>
    </w:p>
    <w:p w:rsidR="00377F7E" w:rsidRDefault="00377F7E" w:rsidP="00377F7E">
      <w:pPr>
        <w:spacing w:after="0"/>
      </w:pPr>
      <w:r>
        <w:t xml:space="preserve">   </w:t>
      </w:r>
      <w:r>
        <w:t>SI</w:t>
      </w:r>
      <w:r w:rsidR="009339E3">
        <w:t xml:space="preserve"> </w:t>
      </w:r>
      <w:proofErr w:type="spellStart"/>
      <w:r w:rsidR="009339E3">
        <w:t>x</w:t>
      </w:r>
      <w:r>
        <w:t>courant</w:t>
      </w:r>
      <w:proofErr w:type="spellEnd"/>
      <w:r>
        <w:t>&gt;TAILLE</w:t>
      </w:r>
      <w:r>
        <w:t xml:space="preserve"> ALORS</w:t>
      </w:r>
    </w:p>
    <w:p w:rsidR="00377F7E" w:rsidRDefault="00377F7E" w:rsidP="00377F7E">
      <w:pPr>
        <w:spacing w:after="0"/>
      </w:pPr>
      <w:r>
        <w:t xml:space="preserve">               </w:t>
      </w:r>
      <w:proofErr w:type="spellStart"/>
      <w:proofErr w:type="gramStart"/>
      <w:r w:rsidR="009339E3">
        <w:t>x</w:t>
      </w:r>
      <w:r>
        <w:t>courant</w:t>
      </w:r>
      <w:proofErr w:type="spellEnd"/>
      <w:proofErr w:type="gramEnd"/>
      <w:r>
        <w:sym w:font="Wingdings" w:char="F0DF"/>
      </w:r>
      <w:r w:rsidR="009339E3">
        <w:t>1</w:t>
      </w:r>
      <w:r>
        <w:t xml:space="preserve">   </w:t>
      </w:r>
    </w:p>
    <w:p w:rsidR="009339E3" w:rsidRDefault="00377F7E" w:rsidP="00377F7E">
      <w:pPr>
        <w:spacing w:after="0"/>
      </w:pPr>
      <w:r>
        <w:t xml:space="preserve">   FINSI</w:t>
      </w:r>
    </w:p>
    <w:p w:rsidR="009339E3" w:rsidRDefault="009339E3" w:rsidP="00377F7E">
      <w:pPr>
        <w:spacing w:after="0"/>
      </w:pPr>
      <w:r>
        <w:t xml:space="preserve">        </w:t>
      </w:r>
    </w:p>
    <w:p w:rsidR="009339E3" w:rsidRDefault="009339E3" w:rsidP="00377F7E">
      <w:pPr>
        <w:spacing w:after="0"/>
      </w:pPr>
      <w:r>
        <w:t xml:space="preserve">    </w:t>
      </w:r>
      <w:proofErr w:type="gramStart"/>
      <w:r>
        <w:t>T[</w:t>
      </w:r>
      <w:proofErr w:type="spellStart"/>
      <w:proofErr w:type="gramEnd"/>
      <w:r>
        <w:t>xcourant,ycourant</w:t>
      </w:r>
      <w:proofErr w:type="spellEnd"/>
      <w:r>
        <w:t>]</w:t>
      </w:r>
      <w:r>
        <w:sym w:font="Wingdings" w:char="F0DF"/>
      </w:r>
      <w:r>
        <w:t xml:space="preserve"> </w:t>
      </w:r>
      <w:proofErr w:type="spellStart"/>
      <w:r>
        <w:t>numcase</w:t>
      </w:r>
      <w:proofErr w:type="spellEnd"/>
    </w:p>
    <w:p w:rsidR="009339E3" w:rsidRDefault="009339E3" w:rsidP="00377F7E">
      <w:pPr>
        <w:spacing w:after="0"/>
      </w:pPr>
    </w:p>
    <w:p w:rsidR="009339E3" w:rsidRDefault="009339E3" w:rsidP="00377F7E">
      <w:pPr>
        <w:spacing w:after="0"/>
      </w:pPr>
      <w:r>
        <w:t>POUR  i de 1 à TAILLE FAIRE</w:t>
      </w:r>
    </w:p>
    <w:p w:rsidR="009339E3" w:rsidRDefault="009339E3" w:rsidP="00377F7E">
      <w:pPr>
        <w:spacing w:after="0"/>
      </w:pPr>
      <w:r>
        <w:t xml:space="preserve">          POUR j de 1 à TAILLE FAIRE</w:t>
      </w:r>
    </w:p>
    <w:p w:rsidR="009339E3" w:rsidRDefault="009339E3" w:rsidP="00377F7E">
      <w:pPr>
        <w:spacing w:after="0"/>
      </w:pPr>
      <w:r>
        <w:t xml:space="preserve">                   ECRIRE ( ‘|</w:t>
      </w:r>
      <w:proofErr w:type="gramStart"/>
      <w:r>
        <w:t>’ ,</w:t>
      </w:r>
      <w:proofErr w:type="gramEnd"/>
      <w:r>
        <w:t xml:space="preserve"> T[</w:t>
      </w:r>
      <w:proofErr w:type="spellStart"/>
      <w:r>
        <w:t>j,i</w:t>
      </w:r>
      <w:proofErr w:type="spellEnd"/>
      <w:r>
        <w:t xml:space="preserve">], ‘|’) </w:t>
      </w:r>
    </w:p>
    <w:p w:rsidR="009339E3" w:rsidRDefault="009339E3" w:rsidP="00377F7E">
      <w:pPr>
        <w:spacing w:after="0"/>
      </w:pPr>
      <w:r>
        <w:t xml:space="preserve">          FINPOUR</w:t>
      </w:r>
    </w:p>
    <w:p w:rsidR="009339E3" w:rsidRDefault="009339E3" w:rsidP="00377F7E">
      <w:pPr>
        <w:spacing w:after="0"/>
      </w:pPr>
      <w:r>
        <w:t>FINPOUR</w:t>
      </w:r>
      <w:bookmarkStart w:id="0" w:name="_GoBack"/>
      <w:bookmarkEnd w:id="0"/>
    </w:p>
    <w:p w:rsidR="001B6734" w:rsidRDefault="001B6734" w:rsidP="001B6734">
      <w:pPr>
        <w:spacing w:after="0"/>
      </w:pPr>
    </w:p>
    <w:p w:rsidR="001B6734" w:rsidRDefault="001B6734" w:rsidP="001B6734">
      <w:pPr>
        <w:spacing w:after="0"/>
      </w:pPr>
    </w:p>
    <w:p w:rsidR="001B6734" w:rsidRDefault="001B6734"/>
    <w:sectPr w:rsidR="001B6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34"/>
    <w:rsid w:val="000A1553"/>
    <w:rsid w:val="001B6734"/>
    <w:rsid w:val="00377F7E"/>
    <w:rsid w:val="0093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9B763-EC55-4EFA-8795-FE7028E2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FEDDA</dc:creator>
  <cp:keywords/>
  <dc:description/>
  <cp:lastModifiedBy>neil FEDDA</cp:lastModifiedBy>
  <cp:revision>1</cp:revision>
  <dcterms:created xsi:type="dcterms:W3CDTF">2019-02-01T13:22:00Z</dcterms:created>
  <dcterms:modified xsi:type="dcterms:W3CDTF">2019-02-01T13:51:00Z</dcterms:modified>
</cp:coreProperties>
</file>