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More &gt; Related Videos</w:t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YouTube Links to Videos: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Sexual Harassment? (AMAZE Org)</w:t>
      </w:r>
    </w:p>
    <w:p w:rsidR="00000000" w:rsidDel="00000000" w:rsidP="00000000" w:rsidRDefault="00000000" w:rsidRPr="00000000" w14:paraId="00000006">
      <w:pPr>
        <w:spacing w:line="48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YT Link: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https://www.youtube.com/watch?v=HKk-pbeW3ic</w:t>
      </w:r>
    </w:p>
    <w:p w:rsidR="00000000" w:rsidDel="00000000" w:rsidP="00000000" w:rsidRDefault="00000000" w:rsidRPr="00000000" w14:paraId="00000007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What Is Sexual Assault? (AMAZE Org)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YT Link: </w:t>
      </w:r>
      <w:r w:rsidDel="00000000" w:rsidR="00000000" w:rsidRPr="00000000">
        <w:rPr>
          <w:rtl w:val="0"/>
        </w:rPr>
        <w:t xml:space="preserve">https://www.youtube.com/watch?v=Y_yJZ9G-tt4</w:t>
      </w:r>
    </w:p>
    <w:p w:rsidR="00000000" w:rsidDel="00000000" w:rsidP="00000000" w:rsidRDefault="00000000" w:rsidRPr="00000000" w14:paraId="0000000A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80" w:lineRule="auto"/>
        <w:ind w:left="0" w:firstLine="0"/>
        <w:rPr>
          <w:sz w:val="22"/>
          <w:szCs w:val="22"/>
        </w:rPr>
      </w:pPr>
      <w:bookmarkStart w:colFirst="0" w:colLast="0" w:name="_ydj5dlbv1mme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Sexual Assault, Consent and Sexual Harassment: What's The Difference? (AMAZE Org)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YT Link: </w:t>
      </w:r>
      <w:r w:rsidDel="00000000" w:rsidR="00000000" w:rsidRPr="00000000">
        <w:rPr>
          <w:rtl w:val="0"/>
        </w:rPr>
        <w:t xml:space="preserve">https://www.youtube.com/watch?v=4qWt2qZ59w8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