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80"/>
        <w:jc w:val="center"/>
      </w:pPr>
      <w:r>
        <w:rPr>
          <w:rFonts w:ascii="Arial" w:cs="Arial" w:eastAsia="Arial" w:hAnsi="Arial"/>
          <w:b/>
          <w:bCs/>
          <w:color w:val="1B4F8A"/>
          <w:sz w:val="96"/>
          <w:szCs w:val="96"/>
        </w:rPr>
        <w:t xml:space="preserve">BAUHOUSE</w:t>
      </w:r>
    </w:p>
    <w:p>
      <w:pPr>
        <w:spacing w:after="40"/>
        <w:jc w:val="center"/>
      </w:pPr>
      <w:r>
        <w:rPr>
          <w:rFonts w:ascii="Arial" w:cs="Arial" w:eastAsia="Arial" w:hAnsi="Arial"/>
          <w:b/>
          <w:bCs/>
          <w:color w:val="C0583A"/>
          <w:sz w:val="40"/>
          <w:szCs w:val="40"/>
        </w:rPr>
        <w:t xml:space="preserve">TECHNICAL SPECIFICATION</w:t>
      </w:r>
    </w:p>
    <w:p>
      <w:pPr>
        <w:spacing w:after="400"/>
        <w:jc w:val="center"/>
      </w:pPr>
      <w:r>
        <w:rPr>
          <w:rFonts w:ascii="Arial" w:cs="Arial" w:eastAsia="Arial" w:hAnsi="Arial"/>
          <w:i/>
          <w:iCs/>
          <w:color w:val="666666"/>
          <w:sz w:val="26"/>
          <w:szCs w:val="26"/>
        </w:rPr>
        <w:t xml:space="preserve">Agent Reference Document — Phase 0 → Phase 2</w:t>
      </w:r>
    </w:p>
    <w:p>
      <w:pPr>
        <w:pBdr>
          <w:bottom w:val="single" w:color="DDDDDD" w:sz="1" w:space="1"/>
        </w:pBdr>
        <w:spacing w:before="80" w:after="80"/>
      </w:pPr>
    </w:p>
    <w:p>
      <w:pPr>
        <w:spacing w:after="200"/>
      </w:pPr>
    </w:p>
    <w:p>
      <w:pPr>
        <w:spacing w:after="80"/>
        <w:jc w:val="center"/>
      </w:pPr>
      <w:r>
        <w:rPr>
          <w:rFonts w:ascii="Arial" w:cs="Arial" w:eastAsia="Arial" w:hAnsi="Arial"/>
          <w:color w:val="666666"/>
          <w:sz w:val="22"/>
          <w:szCs w:val="22"/>
        </w:rPr>
        <w:t xml:space="preserve">Version 1.0  ·  February 2026</w:t>
      </w:r>
    </w:p>
    <w:p>
      <w:pPr>
        <w:spacing w:after="80"/>
        <w:jc w:val="center"/>
      </w:pPr>
      <w:r>
        <w:rPr>
          <w:rFonts w:ascii="Arial" w:cs="Arial" w:eastAsia="Arial" w:hAnsi="Arial"/>
          <w:color w:val="666666"/>
          <w:sz w:val="22"/>
          <w:szCs w:val="22"/>
        </w:rPr>
        <w:t xml:space="preserve">Flutter  ·  Supabase  ·  Python AI Layer  ·  Vercel</w:t>
      </w:r>
    </w:p>
    <w:p>
      <w:pPr>
        <w:spacing w:after="400"/>
      </w:pPr>
    </w:p>
    <w:p>
      <w:pPr>
        <w:pBdr>
          <w:left w:val="single" w:color="1B4F8A" w:sz="12" w:space="8"/>
        </w:pBdr>
        <w:spacing w:before="160" w:after="160"/>
        <w:ind w:left="720"/>
      </w:pPr>
      <w:r>
        <w:rPr>
          <w:rFonts w:ascii="Arial" w:cs="Arial" w:eastAsia="Arial" w:hAnsi="Arial"/>
          <w:b/>
          <w:bCs/>
          <w:color w:val="1B4F8A"/>
          <w:sz w:val="22"/>
          <w:szCs w:val="22"/>
        </w:rPr>
        <w:t xml:space="preserve">Purpose:  </w:t>
      </w:r>
      <w:r>
        <w:rPr>
          <w:rFonts w:ascii="Arial" w:cs="Arial" w:eastAsia="Arial" w:hAnsi="Arial"/>
          <w:color w:val="1A1A1A"/>
          <w:sz w:val="22"/>
          <w:szCs w:val="22"/>
        </w:rPr>
        <w:t xml:space="preserve">This document is the authoritative engineering reference for the BauHouse development agent. All architectural decisions, naming conventions, schema definitions, and library choices recorded here are final unless superseded by an owner-approved update. The agent should resolve ambiguity by consulting this document first, and only surface a blocker if the answer cannot be found here.</w:t>
      </w: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1. Project Setup &amp; Repository Structure</w:t>
      </w:r>
    </w:p>
    <w:p>
      <w:pPr>
        <w:pStyle w:val="Heading2"/>
        <w:spacing w:before="300" w:after="120"/>
      </w:pPr>
      <w:r>
        <w:rPr>
          <w:rFonts w:ascii="Arial" w:cs="Arial" w:eastAsia="Arial" w:hAnsi="Arial"/>
          <w:b/>
          <w:bCs/>
          <w:color w:val="C0583A"/>
          <w:sz w:val="28"/>
          <w:szCs w:val="28"/>
        </w:rPr>
        <w:t xml:space="preserve">1.1  Repository Layout</w:t>
      </w:r>
    </w:p>
    <w:p>
      <w:pPr>
        <w:spacing w:after="140"/>
      </w:pPr>
      <w:r>
        <w:rPr>
          <w:rFonts w:ascii="Arial" w:cs="Arial" w:eastAsia="Arial" w:hAnsi="Arial"/>
          <w:color w:val="1A1A1A"/>
          <w:sz w:val="22"/>
          <w:szCs w:val="22"/>
        </w:rPr>
        <w:t xml:space="preserve">The project lives in a single monorepo with the following top-level structure:</w:t>
      </w:r>
    </w:p>
    <w:p>
      <w:pPr>
        <w:shd w:fill="F0F4F8" w:val="clear"/>
        <w:spacing w:before="80" w:after="80"/>
        <w:ind w:left="360"/>
      </w:pPr>
      <w:r>
        <w:rPr>
          <w:rFonts w:ascii="Courier New" w:cs="Courier New" w:eastAsia="Courier New" w:hAnsi="Courier New"/>
          <w:color w:val="1B4F8A"/>
          <w:sz w:val="18"/>
          <w:szCs w:val="18"/>
        </w:rPr>
        <w:t xml:space="preserve">bauhouse/</w:t>
      </w:r>
    </w:p>
    <w:p>
      <w:pPr>
        <w:shd w:fill="F0F4F8" w:val="clear"/>
        <w:spacing w:before="80" w:after="80"/>
        <w:ind w:left="360"/>
      </w:pPr>
      <w:r>
        <w:rPr>
          <w:rFonts w:ascii="Courier New" w:cs="Courier New" w:eastAsia="Courier New" w:hAnsi="Courier New"/>
          <w:color w:val="1B4F8A"/>
          <w:sz w:val="18"/>
          <w:szCs w:val="18"/>
        </w:rPr>
        <w:t xml:space="preserve">├── app/                  # Flutter mobile application</w:t>
      </w:r>
    </w:p>
    <w:p>
      <w:pPr>
        <w:shd w:fill="F0F4F8" w:val="clear"/>
        <w:spacing w:before="80" w:after="80"/>
        <w:ind w:left="360"/>
      </w:pPr>
      <w:r>
        <w:rPr>
          <w:rFonts w:ascii="Courier New" w:cs="Courier New" w:eastAsia="Courier New" w:hAnsi="Courier New"/>
          <w:color w:val="1B4F8A"/>
          <w:sz w:val="18"/>
          <w:szCs w:val="18"/>
        </w:rPr>
        <w:t xml:space="preserve">├── services/             # Python backend microservices</w:t>
      </w:r>
    </w:p>
    <w:p>
      <w:pPr>
        <w:shd w:fill="F0F4F8" w:val="clear"/>
        <w:spacing w:before="80" w:after="80"/>
        <w:ind w:left="360"/>
      </w:pPr>
      <w:r>
        <w:rPr>
          <w:rFonts w:ascii="Courier New" w:cs="Courier New" w:eastAsia="Courier New" w:hAnsi="Courier New"/>
          <w:color w:val="1B4F8A"/>
          <w:sz w:val="18"/>
          <w:szCs w:val="18"/>
        </w:rPr>
        <w:t xml:space="preserve">│   ├── puzzle_generator/ # Constraint-solver puzzle generation</w:t>
      </w:r>
    </w:p>
    <w:p>
      <w:pPr>
        <w:shd w:fill="F0F4F8" w:val="clear"/>
        <w:spacing w:before="80" w:after="80"/>
        <w:ind w:left="360"/>
      </w:pPr>
      <w:r>
        <w:rPr>
          <w:rFonts w:ascii="Courier New" w:cs="Courier New" w:eastAsia="Courier New" w:hAnsi="Courier New"/>
          <w:color w:val="1B4F8A"/>
          <w:sz w:val="18"/>
          <w:szCs w:val="18"/>
        </w:rPr>
        <w:t xml:space="preserve">│   └── narrative/        # LLM narrative generation</w:t>
      </w:r>
    </w:p>
    <w:p>
      <w:pPr>
        <w:shd w:fill="F0F4F8" w:val="clear"/>
        <w:spacing w:before="80" w:after="80"/>
        <w:ind w:left="360"/>
      </w:pPr>
      <w:r>
        <w:rPr>
          <w:rFonts w:ascii="Courier New" w:cs="Courier New" w:eastAsia="Courier New" w:hAnsi="Courier New"/>
          <w:color w:val="1B4F8A"/>
          <w:sz w:val="18"/>
          <w:szCs w:val="18"/>
        </w:rPr>
        <w:t xml:space="preserve">├── supabase/             # Supabase migrations, seed data, edge functions</w:t>
      </w:r>
    </w:p>
    <w:p>
      <w:pPr>
        <w:shd w:fill="F0F4F8" w:val="clear"/>
        <w:spacing w:before="80" w:after="80"/>
        <w:ind w:left="360"/>
      </w:pPr>
      <w:r>
        <w:rPr>
          <w:rFonts w:ascii="Courier New" w:cs="Courier New" w:eastAsia="Courier New" w:hAnsi="Courier New"/>
          <w:color w:val="1B4F8A"/>
          <w:sz w:val="18"/>
          <w:szCs w:val="18"/>
        </w:rPr>
        <w:t xml:space="preserve">│   ├── migrations/</w:t>
      </w:r>
    </w:p>
    <w:p>
      <w:pPr>
        <w:shd w:fill="F0F4F8" w:val="clear"/>
        <w:spacing w:before="80" w:after="80"/>
        <w:ind w:left="360"/>
      </w:pPr>
      <w:r>
        <w:rPr>
          <w:rFonts w:ascii="Courier New" w:cs="Courier New" w:eastAsia="Courier New" w:hAnsi="Courier New"/>
          <w:color w:val="1B4F8A"/>
          <w:sz w:val="18"/>
          <w:szCs w:val="18"/>
        </w:rPr>
        <w:t xml:space="preserve">│   └── functions/</w:t>
      </w:r>
    </w:p>
    <w:p>
      <w:pPr>
        <w:shd w:fill="F0F4F8" w:val="clear"/>
        <w:spacing w:before="80" w:after="80"/>
        <w:ind w:left="360"/>
      </w:pPr>
      <w:r>
        <w:rPr>
          <w:rFonts w:ascii="Courier New" w:cs="Courier New" w:eastAsia="Courier New" w:hAnsi="Courier New"/>
          <w:color w:val="1B4F8A"/>
          <w:sz w:val="18"/>
          <w:szCs w:val="18"/>
        </w:rPr>
        <w:t xml:space="preserve">├── scripts/              # Utility and deployment scripts</w:t>
      </w:r>
    </w:p>
    <w:p>
      <w:pPr>
        <w:shd w:fill="F0F4F8" w:val="clear"/>
        <w:spacing w:before="80" w:after="80"/>
        <w:ind w:left="360"/>
      </w:pPr>
      <w:r>
        <w:rPr>
          <w:rFonts w:ascii="Courier New" w:cs="Courier New" w:eastAsia="Courier New" w:hAnsi="Courier New"/>
          <w:color w:val="1B4F8A"/>
          <w:sz w:val="18"/>
          <w:szCs w:val="18"/>
        </w:rPr>
        <w:t xml:space="preserve">├── docs/                 # Product spec, tech spec, working agreement</w:t>
      </w:r>
    </w:p>
    <w:p>
      <w:pPr>
        <w:shd w:fill="F0F4F8" w:val="clear"/>
        <w:spacing w:before="80" w:after="80"/>
        <w:ind w:left="360"/>
      </w:pPr>
      <w:r>
        <w:rPr>
          <w:rFonts w:ascii="Courier New" w:cs="Courier New" w:eastAsia="Courier New" w:hAnsi="Courier New"/>
          <w:color w:val="1B4F8A"/>
          <w:sz w:val="18"/>
          <w:szCs w:val="18"/>
        </w:rPr>
        <w:t xml:space="preserve">├── .cursor/              # Cursor agent rules file (see Section 9)</w:t>
      </w:r>
    </w:p>
    <w:p>
      <w:pPr>
        <w:shd w:fill="F0F4F8" w:val="clear"/>
        <w:spacing w:before="80" w:after="80"/>
        <w:ind w:left="360"/>
      </w:pPr>
      <w:r>
        <w:rPr>
          <w:rFonts w:ascii="Courier New" w:cs="Courier New" w:eastAsia="Courier New" w:hAnsi="Courier New"/>
          <w:color w:val="1B4F8A"/>
          <w:sz w:val="18"/>
          <w:szCs w:val="18"/>
        </w:rPr>
        <w:t xml:space="preserve">├── .env.example          # Environment variable template</w:t>
      </w:r>
    </w:p>
    <w:p>
      <w:pPr>
        <w:shd w:fill="F0F4F8" w:val="clear"/>
        <w:spacing w:before="80" w:after="80"/>
        <w:ind w:left="360"/>
      </w:pPr>
      <w:r>
        <w:rPr>
          <w:rFonts w:ascii="Courier New" w:cs="Courier New" w:eastAsia="Courier New" w:hAnsi="Courier New"/>
          <w:color w:val="1B4F8A"/>
          <w:sz w:val="18"/>
          <w:szCs w:val="18"/>
        </w:rPr>
        <w:t xml:space="preserve">└── README.md             # Project overview and setup instructions</w:t>
      </w:r>
    </w:p>
    <w:p>
      <w:pPr>
        <w:spacing w:after="120"/>
      </w:pPr>
    </w:p>
    <w:p>
      <w:pPr>
        <w:pBdr>
          <w:left w:val="single" w:color="E65100" w:sz="12" w:space="8"/>
        </w:pBdr>
        <w:spacing w:before="160" w:after="160"/>
        <w:ind w:left="720"/>
      </w:pPr>
      <w:r>
        <w:rPr>
          <w:rFonts w:ascii="Arial" w:cs="Arial" w:eastAsia="Arial" w:hAnsi="Arial"/>
          <w:b/>
          <w:bCs/>
          <w:color w:val="E65100"/>
          <w:sz w:val="22"/>
          <w:szCs w:val="22"/>
        </w:rPr>
        <w:t xml:space="preserve">⚠ AGENT NOTE:  </w:t>
      </w:r>
      <w:r>
        <w:rPr>
          <w:rFonts w:ascii="Arial" w:cs="Arial" w:eastAsia="Arial" w:hAnsi="Arial"/>
          <w:color w:val="1A1A1A"/>
          <w:sz w:val="22"/>
          <w:szCs w:val="22"/>
        </w:rPr>
        <w:t xml:space="preserve">Never commit .env files. All secrets live in .env.local (local dev) and Vercel/Supabase environment variable dashboards for production.</w:t>
      </w:r>
    </w:p>
    <w:p>
      <w:pPr>
        <w:pStyle w:val="Heading2"/>
        <w:spacing w:before="300" w:after="120"/>
      </w:pPr>
      <w:r>
        <w:rPr>
          <w:rFonts w:ascii="Arial" w:cs="Arial" w:eastAsia="Arial" w:hAnsi="Arial"/>
          <w:b/>
          <w:bCs/>
          <w:color w:val="C0583A"/>
          <w:sz w:val="28"/>
          <w:szCs w:val="28"/>
        </w:rPr>
        <w:t xml:space="preserve">1.2  Flutter App Structure</w:t>
      </w:r>
    </w:p>
    <w:p>
      <w:pPr>
        <w:shd w:fill="F0F4F8" w:val="clear"/>
        <w:spacing w:before="80" w:after="80"/>
        <w:ind w:left="360"/>
      </w:pPr>
      <w:r>
        <w:rPr>
          <w:rFonts w:ascii="Courier New" w:cs="Courier New" w:eastAsia="Courier New" w:hAnsi="Courier New"/>
          <w:color w:val="1B4F8A"/>
          <w:sz w:val="18"/>
          <w:szCs w:val="18"/>
        </w:rPr>
        <w:t xml:space="preserve">app/</w:t>
      </w:r>
    </w:p>
    <w:p>
      <w:pPr>
        <w:shd w:fill="F0F4F8" w:val="clear"/>
        <w:spacing w:before="80" w:after="80"/>
        <w:ind w:left="360"/>
      </w:pPr>
      <w:r>
        <w:rPr>
          <w:rFonts w:ascii="Courier New" w:cs="Courier New" w:eastAsia="Courier New" w:hAnsi="Courier New"/>
          <w:color w:val="1B4F8A"/>
          <w:sz w:val="18"/>
          <w:szCs w:val="18"/>
        </w:rPr>
        <w:t xml:space="preserve">├── lib/</w:t>
      </w:r>
    </w:p>
    <w:p>
      <w:pPr>
        <w:shd w:fill="F0F4F8" w:val="clear"/>
        <w:spacing w:before="80" w:after="80"/>
        <w:ind w:left="360"/>
      </w:pPr>
      <w:r>
        <w:rPr>
          <w:rFonts w:ascii="Courier New" w:cs="Courier New" w:eastAsia="Courier New" w:hAnsi="Courier New"/>
          <w:color w:val="1B4F8A"/>
          <w:sz w:val="18"/>
          <w:szCs w:val="18"/>
        </w:rPr>
        <w:t xml:space="preserve">│   ├── main.dart</w:t>
      </w:r>
    </w:p>
    <w:p>
      <w:pPr>
        <w:shd w:fill="F0F4F8" w:val="clear"/>
        <w:spacing w:before="80" w:after="80"/>
        <w:ind w:left="360"/>
      </w:pPr>
      <w:r>
        <w:rPr>
          <w:rFonts w:ascii="Courier New" w:cs="Courier New" w:eastAsia="Courier New" w:hAnsi="Courier New"/>
          <w:color w:val="1B4F8A"/>
          <w:sz w:val="18"/>
          <w:szCs w:val="18"/>
        </w:rPr>
        <w:t xml:space="preserve">│   ├── app.dart              # Root widget, theme, routing</w:t>
      </w:r>
    </w:p>
    <w:p>
      <w:pPr>
        <w:shd w:fill="F0F4F8" w:val="clear"/>
        <w:spacing w:before="80" w:after="80"/>
        <w:ind w:left="360"/>
      </w:pPr>
      <w:r>
        <w:rPr>
          <w:rFonts w:ascii="Courier New" w:cs="Courier New" w:eastAsia="Courier New" w:hAnsi="Courier New"/>
          <w:color w:val="1B4F8A"/>
          <w:sz w:val="18"/>
          <w:szCs w:val="18"/>
        </w:rPr>
        <w:t xml:space="preserve">│   ├── core/</w:t>
      </w:r>
    </w:p>
    <w:p>
      <w:pPr>
        <w:shd w:fill="F0F4F8" w:val="clear"/>
        <w:spacing w:before="80" w:after="80"/>
        <w:ind w:left="360"/>
      </w:pPr>
      <w:r>
        <w:rPr>
          <w:rFonts w:ascii="Courier New" w:cs="Courier New" w:eastAsia="Courier New" w:hAnsi="Courier New"/>
          <w:color w:val="1B4F8A"/>
          <w:sz w:val="18"/>
          <w:szCs w:val="18"/>
        </w:rPr>
        <w:t xml:space="preserve">│   │   ├── theme/            # Colours, typography, spacing constants</w:t>
      </w:r>
    </w:p>
    <w:p>
      <w:pPr>
        <w:shd w:fill="F0F4F8" w:val="clear"/>
        <w:spacing w:before="80" w:after="80"/>
        <w:ind w:left="360"/>
      </w:pPr>
      <w:r>
        <w:rPr>
          <w:rFonts w:ascii="Courier New" w:cs="Courier New" w:eastAsia="Courier New" w:hAnsi="Courier New"/>
          <w:color w:val="1B4F8A"/>
          <w:sz w:val="18"/>
          <w:szCs w:val="18"/>
        </w:rPr>
        <w:t xml:space="preserve">│   │   ├── router/           # go_router navigation</w:t>
      </w:r>
    </w:p>
    <w:p>
      <w:pPr>
        <w:shd w:fill="F0F4F8" w:val="clear"/>
        <w:spacing w:before="80" w:after="80"/>
        <w:ind w:left="360"/>
      </w:pPr>
      <w:r>
        <w:rPr>
          <w:rFonts w:ascii="Courier New" w:cs="Courier New" w:eastAsia="Courier New" w:hAnsi="Courier New"/>
          <w:color w:val="1B4F8A"/>
          <w:sz w:val="18"/>
          <w:szCs w:val="18"/>
        </w:rPr>
        <w:t xml:space="preserve">│   │   └── supabase/         # Supabase client singleton</w:t>
      </w:r>
    </w:p>
    <w:p>
      <w:pPr>
        <w:shd w:fill="F0F4F8" w:val="clear"/>
        <w:spacing w:before="80" w:after="80"/>
        <w:ind w:left="360"/>
      </w:pPr>
      <w:r>
        <w:rPr>
          <w:rFonts w:ascii="Courier New" w:cs="Courier New" w:eastAsia="Courier New" w:hAnsi="Courier New"/>
          <w:color w:val="1B4F8A"/>
          <w:sz w:val="18"/>
          <w:szCs w:val="18"/>
        </w:rPr>
        <w:t xml:space="preserve">│   ├── features/</w:t>
      </w:r>
    </w:p>
    <w:p>
      <w:pPr>
        <w:shd w:fill="F0F4F8" w:val="clear"/>
        <w:spacing w:before="80" w:after="80"/>
        <w:ind w:left="360"/>
      </w:pPr>
      <w:r>
        <w:rPr>
          <w:rFonts w:ascii="Courier New" w:cs="Courier New" w:eastAsia="Courier New" w:hAnsi="Courier New"/>
          <w:color w:val="1B4F8A"/>
          <w:sz w:val="18"/>
          <w:szCs w:val="18"/>
        </w:rPr>
        <w:t xml:space="preserve">│   │   ├── onboarding/       # First-run flow</w:t>
      </w:r>
    </w:p>
    <w:p>
      <w:pPr>
        <w:shd w:fill="F0F4F8" w:val="clear"/>
        <w:spacing w:before="80" w:after="80"/>
        <w:ind w:left="360"/>
      </w:pPr>
      <w:r>
        <w:rPr>
          <w:rFonts w:ascii="Courier New" w:cs="Courier New" w:eastAsia="Courier New" w:hAnsi="Courier New"/>
          <w:color w:val="1B4F8A"/>
          <w:sz w:val="18"/>
          <w:szCs w:val="18"/>
        </w:rPr>
        <w:t xml:space="preserve">│   │   ├── plot/             # Player plot and house view</w:t>
      </w:r>
    </w:p>
    <w:p>
      <w:pPr>
        <w:shd w:fill="F0F4F8" w:val="clear"/>
        <w:spacing w:before="80" w:after="80"/>
        <w:ind w:left="360"/>
      </w:pPr>
      <w:r>
        <w:rPr>
          <w:rFonts w:ascii="Courier New" w:cs="Courier New" w:eastAsia="Courier New" w:hAnsi="Courier New"/>
          <w:color w:val="1B4F8A"/>
          <w:sz w:val="18"/>
          <w:szCs w:val="18"/>
        </w:rPr>
        <w:t xml:space="preserve">│   │   ├── puzzles/          # Puzzle engine and UI</w:t>
      </w:r>
    </w:p>
    <w:p>
      <w:pPr>
        <w:shd w:fill="F0F4F8" w:val="clear"/>
        <w:spacing w:before="80" w:after="80"/>
        <w:ind w:left="360"/>
      </w:pPr>
      <w:r>
        <w:rPr>
          <w:rFonts w:ascii="Courier New" w:cs="Courier New" w:eastAsia="Courier New" w:hAnsi="Courier New"/>
          <w:color w:val="1B4F8A"/>
          <w:sz w:val="18"/>
          <w:szCs w:val="18"/>
        </w:rPr>
        <w:t xml:space="preserve">│   │   │   ├── parcel/       # Shikaku-variant — land division</w:t>
      </w:r>
    </w:p>
    <w:p>
      <w:pPr>
        <w:shd w:fill="F0F4F8" w:val="clear"/>
        <w:spacing w:before="80" w:after="80"/>
        <w:ind w:left="360"/>
      </w:pPr>
      <w:r>
        <w:rPr>
          <w:rFonts w:ascii="Courier New" w:cs="Courier New" w:eastAsia="Courier New" w:hAnsi="Courier New"/>
          <w:color w:val="1B4F8A"/>
          <w:sz w:val="18"/>
          <w:szCs w:val="18"/>
        </w:rPr>
        <w:t xml:space="preserve">│   │   │   ├── setback/      # Kings-variant — placement regulation</w:t>
      </w:r>
    </w:p>
    <w:p>
      <w:pPr>
        <w:shd w:fill="F0F4F8" w:val="clear"/>
        <w:spacing w:before="80" w:after="80"/>
        <w:ind w:left="360"/>
      </w:pPr>
      <w:r>
        <w:rPr>
          <w:rFonts w:ascii="Courier New" w:cs="Courier New" w:eastAsia="Courier New" w:hAnsi="Courier New"/>
          <w:color w:val="1B4F8A"/>
          <w:sz w:val="18"/>
          <w:szCs w:val="18"/>
        </w:rPr>
        <w:t xml:space="preserve">│   │   │   ├── draft/        # Nonogram — blueprint reveal</w:t>
      </w:r>
    </w:p>
    <w:p>
      <w:pPr>
        <w:shd w:fill="F0F4F8" w:val="clear"/>
        <w:spacing w:before="80" w:after="80"/>
        <w:ind w:left="360"/>
      </w:pPr>
      <w:r>
        <w:rPr>
          <w:rFonts w:ascii="Courier New" w:cs="Courier New" w:eastAsia="Courier New" w:hAnsi="Courier New"/>
          <w:color w:val="1B4F8A"/>
          <w:sz w:val="18"/>
          <w:szCs w:val="18"/>
        </w:rPr>
        <w:t xml:space="preserve">│   │   │   ├── conduit/      # Pipes — services routing</w:t>
      </w:r>
    </w:p>
    <w:p>
      <w:pPr>
        <w:shd w:fill="F0F4F8" w:val="clear"/>
        <w:spacing w:before="80" w:after="80"/>
        <w:ind w:left="360"/>
      </w:pPr>
      <w:r>
        <w:rPr>
          <w:rFonts w:ascii="Courier New" w:cs="Courier New" w:eastAsia="Courier New" w:hAnsi="Courier New"/>
          <w:color w:val="1B4F8A"/>
          <w:sz w:val="18"/>
          <w:szCs w:val="18"/>
        </w:rPr>
        <w:t xml:space="preserve">│   │   │   └── lamp/         # Light Up — street illumination</w:t>
      </w:r>
    </w:p>
    <w:p>
      <w:pPr>
        <w:shd w:fill="F0F4F8" w:val="clear"/>
        <w:spacing w:before="80" w:after="80"/>
        <w:ind w:left="360"/>
      </w:pPr>
      <w:r>
        <w:rPr>
          <w:rFonts w:ascii="Courier New" w:cs="Courier New" w:eastAsia="Courier New" w:hAnsi="Courier New"/>
          <w:color w:val="1B4F8A"/>
          <w:sz w:val="18"/>
          <w:szCs w:val="18"/>
        </w:rPr>
        <w:t xml:space="preserve">│   │   ├── brief/            # Build Brief narrative cards</w:t>
      </w:r>
    </w:p>
    <w:p>
      <w:pPr>
        <w:shd w:fill="F0F4F8" w:val="clear"/>
        <w:spacing w:before="80" w:after="80"/>
        <w:ind w:left="360"/>
      </w:pPr>
      <w:r>
        <w:rPr>
          <w:rFonts w:ascii="Courier New" w:cs="Courier New" w:eastAsia="Courier New" w:hAnsi="Courier New"/>
          <w:color w:val="1B4F8A"/>
          <w:sz w:val="18"/>
          <w:szCs w:val="18"/>
        </w:rPr>
        <w:t xml:space="preserve">│   │   ├── civic/            # Weekly Civic Project</w:t>
      </w:r>
    </w:p>
    <w:p>
      <w:pPr>
        <w:shd w:fill="F0F4F8" w:val="clear"/>
        <w:spacing w:before="80" w:after="80"/>
        <w:ind w:left="360"/>
      </w:pPr>
      <w:r>
        <w:rPr>
          <w:rFonts w:ascii="Courier New" w:cs="Courier New" w:eastAsia="Courier New" w:hAnsi="Courier New"/>
          <w:color w:val="1B4F8A"/>
          <w:sz w:val="18"/>
          <w:szCs w:val="18"/>
        </w:rPr>
        <w:t xml:space="preserve">│   │   └── settings/</w:t>
      </w:r>
    </w:p>
    <w:p>
      <w:pPr>
        <w:shd w:fill="F0F4F8" w:val="clear"/>
        <w:spacing w:before="80" w:after="80"/>
        <w:ind w:left="360"/>
      </w:pPr>
      <w:r>
        <w:rPr>
          <w:rFonts w:ascii="Courier New" w:cs="Courier New" w:eastAsia="Courier New" w:hAnsi="Courier New"/>
          <w:color w:val="1B4F8A"/>
          <w:sz w:val="18"/>
          <w:szCs w:val="18"/>
        </w:rPr>
        <w:t xml:space="preserve">│   └── shared/</w:t>
      </w:r>
    </w:p>
    <w:p>
      <w:pPr>
        <w:shd w:fill="F0F4F8" w:val="clear"/>
        <w:spacing w:before="80" w:after="80"/>
        <w:ind w:left="360"/>
      </w:pPr>
      <w:r>
        <w:rPr>
          <w:rFonts w:ascii="Courier New" w:cs="Courier New" w:eastAsia="Courier New" w:hAnsi="Courier New"/>
          <w:color w:val="1B4F8A"/>
          <w:sz w:val="18"/>
          <w:szCs w:val="18"/>
        </w:rPr>
        <w:t xml:space="preserve">│       ├── widgets/          # Reusable UI components</w:t>
      </w:r>
    </w:p>
    <w:p>
      <w:pPr>
        <w:shd w:fill="F0F4F8" w:val="clear"/>
        <w:spacing w:before="80" w:after="80"/>
        <w:ind w:left="360"/>
      </w:pPr>
      <w:r>
        <w:rPr>
          <w:rFonts w:ascii="Courier New" w:cs="Courier New" w:eastAsia="Courier New" w:hAnsi="Courier New"/>
          <w:color w:val="1B4F8A"/>
          <w:sz w:val="18"/>
          <w:szCs w:val="18"/>
        </w:rPr>
        <w:t xml:space="preserve">│       └── models/           # Shared data models</w:t>
      </w:r>
    </w:p>
    <w:p>
      <w:pPr>
        <w:shd w:fill="F0F4F8" w:val="clear"/>
        <w:spacing w:before="80" w:after="80"/>
        <w:ind w:left="360"/>
      </w:pPr>
      <w:r>
        <w:rPr>
          <w:rFonts w:ascii="Courier New" w:cs="Courier New" w:eastAsia="Courier New" w:hAnsi="Courier New"/>
          <w:color w:val="1B4F8A"/>
          <w:sz w:val="18"/>
          <w:szCs w:val="18"/>
        </w:rPr>
        <w:t xml:space="preserve">├── assets/</w:t>
      </w:r>
    </w:p>
    <w:p>
      <w:pPr>
        <w:shd w:fill="F0F4F8" w:val="clear"/>
        <w:spacing w:before="80" w:after="80"/>
        <w:ind w:left="360"/>
      </w:pPr>
      <w:r>
        <w:rPr>
          <w:rFonts w:ascii="Courier New" w:cs="Courier New" w:eastAsia="Courier New" w:hAnsi="Courier New"/>
          <w:color w:val="1B4F8A"/>
          <w:sz w:val="18"/>
          <w:szCs w:val="18"/>
        </w:rPr>
        <w:t xml:space="preserve">│   ├── fonts/</w:t>
      </w:r>
    </w:p>
    <w:p>
      <w:pPr>
        <w:shd w:fill="F0F4F8" w:val="clear"/>
        <w:spacing w:before="80" w:after="80"/>
        <w:ind w:left="360"/>
      </w:pPr>
      <w:r>
        <w:rPr>
          <w:rFonts w:ascii="Courier New" w:cs="Courier New" w:eastAsia="Courier New" w:hAnsi="Courier New"/>
          <w:color w:val="1B4F8A"/>
          <w:sz w:val="18"/>
          <w:szCs w:val="18"/>
        </w:rPr>
        <w:t xml:space="preserve">│   ├── images/</w:t>
      </w:r>
    </w:p>
    <w:p>
      <w:pPr>
        <w:shd w:fill="F0F4F8" w:val="clear"/>
        <w:spacing w:before="80" w:after="80"/>
        <w:ind w:left="360"/>
      </w:pPr>
      <w:r>
        <w:rPr>
          <w:rFonts w:ascii="Courier New" w:cs="Courier New" w:eastAsia="Courier New" w:hAnsi="Courier New"/>
          <w:color w:val="1B4F8A"/>
          <w:sz w:val="18"/>
          <w:szCs w:val="18"/>
        </w:rPr>
        <w:t xml:space="preserve">│   └── animations/          # Lottie JSON files</w:t>
      </w:r>
    </w:p>
    <w:p>
      <w:pPr>
        <w:shd w:fill="F0F4F8" w:val="clear"/>
        <w:spacing w:before="80" w:after="80"/>
        <w:ind w:left="360"/>
      </w:pPr>
      <w:r>
        <w:rPr>
          <w:rFonts w:ascii="Courier New" w:cs="Courier New" w:eastAsia="Courier New" w:hAnsi="Courier New"/>
          <w:color w:val="1B4F8A"/>
          <w:sz w:val="18"/>
          <w:szCs w:val="18"/>
        </w:rPr>
        <w:t xml:space="preserve">├── test/</w:t>
      </w:r>
    </w:p>
    <w:p>
      <w:pPr>
        <w:shd w:fill="F0F4F8" w:val="clear"/>
        <w:spacing w:before="80" w:after="80"/>
        <w:ind w:left="360"/>
      </w:pPr>
      <w:r>
        <w:rPr>
          <w:rFonts w:ascii="Courier New" w:cs="Courier New" w:eastAsia="Courier New" w:hAnsi="Courier New"/>
          <w:color w:val="1B4F8A"/>
          <w:sz w:val="18"/>
          <w:szCs w:val="18"/>
        </w:rPr>
        <w:t xml:space="preserve">└── pubspec.yaml</w:t>
      </w:r>
    </w:p>
    <w:p>
      <w:pPr>
        <w:spacing w:after="120"/>
      </w:pPr>
    </w:p>
    <w:p>
      <w:pPr>
        <w:pStyle w:val="Heading2"/>
        <w:spacing w:before="300" w:after="120"/>
      </w:pPr>
      <w:r>
        <w:rPr>
          <w:rFonts w:ascii="Arial" w:cs="Arial" w:eastAsia="Arial" w:hAnsi="Arial"/>
          <w:b/>
          <w:bCs/>
          <w:color w:val="C0583A"/>
          <w:sz w:val="28"/>
          <w:szCs w:val="28"/>
        </w:rPr>
        <w:t xml:space="preserve">1.3  Flutter Dependencies (pubspec.yaml)</w:t>
      </w:r>
    </w:p>
    <w:p>
      <w:pPr>
        <w:spacing w:after="140"/>
      </w:pPr>
      <w:r>
        <w:rPr>
          <w:rFonts w:ascii="Arial" w:cs="Arial" w:eastAsia="Arial" w:hAnsi="Arial"/>
          <w:color w:val="1A1A1A"/>
          <w:sz w:val="22"/>
          <w:szCs w:val="22"/>
        </w:rPr>
        <w:t xml:space="preserve">Use these specific packages. Do not substitute without noting the reason in the decisions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Package</w:t>
            </w:r>
          </w:p>
        </w:tc>
        <w:tc>
          <w:tcPr>
            <w:tcW w:type="dxa" w:w="22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436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supabase_flutter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^2.5.0</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Supabase client — auth, database, realtime</w:t>
            </w:r>
          </w:p>
        </w:tc>
      </w:tr>
      <w:tr>
        <w:tc>
          <w:tcPr>
            <w:tcW w:type="dxa" w:w="2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go_router</w:t>
            </w:r>
          </w:p>
        </w:tc>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^13.0.0</w:t>
            </w:r>
          </w:p>
        </w:tc>
        <w:tc>
          <w:tcPr>
            <w:tcW w:type="dxa" w:w="43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Declarative routing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riverpod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^2.5.0</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State management</w:t>
            </w:r>
          </w:p>
        </w:tc>
      </w:tr>
      <w:tr>
        <w:tc>
          <w:tcPr>
            <w:tcW w:type="dxa" w:w="2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flutter_riverpod</w:t>
            </w:r>
          </w:p>
        </w:tc>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^2.5.0</w:t>
            </w:r>
          </w:p>
        </w:tc>
        <w:tc>
          <w:tcPr>
            <w:tcW w:type="dxa" w:w="43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Flutter bindings for Riverpod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lottie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^3.1.0</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Completion animations</w:t>
            </w:r>
          </w:p>
        </w:tc>
      </w:tr>
      <w:tr>
        <w:tc>
          <w:tcPr>
            <w:tcW w:type="dxa" w:w="2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shared_preferences</w:t>
            </w:r>
          </w:p>
        </w:tc>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^2.2.0</w:t>
            </w:r>
          </w:p>
        </w:tc>
        <w:tc>
          <w:tcPr>
            <w:tcW w:type="dxa" w:w="43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Local onboarding state and preferences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purchases_flutter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^7.0.0</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RevenueCat — subscription management</w:t>
            </w:r>
          </w:p>
        </w:tc>
      </w:tr>
      <w:tr>
        <w:tc>
          <w:tcPr>
            <w:tcW w:type="dxa" w:w="2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google_mobile_ads</w:t>
            </w:r>
          </w:p>
        </w:tc>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^5.0.0</w:t>
            </w:r>
          </w:p>
        </w:tc>
        <w:tc>
          <w:tcPr>
            <w:tcW w:type="dxa" w:w="43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AdMob rewarded and interstitial ads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posthog_flutter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^4.0.0</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 analytics</w:t>
            </w:r>
          </w:p>
        </w:tc>
      </w:tr>
      <w:tr>
        <w:tc>
          <w:tcPr>
            <w:tcW w:type="dxa" w:w="2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flutter_animate</w:t>
            </w:r>
          </w:p>
        </w:tc>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^4.5.0</w:t>
            </w:r>
          </w:p>
        </w:tc>
        <w:tc>
          <w:tcPr>
            <w:tcW w:type="dxa" w:w="43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Lightweight UI micro-animations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cached_network_image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^3.3.0</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Network image caching</w:t>
            </w:r>
          </w:p>
        </w:tc>
      </w:tr>
    </w:tbl>
    <w:p>
      <w:pPr>
        <w:spacing w:after="200"/>
      </w:pP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2. Database Schema (Supabase / PostgreSQL)</w:t>
      </w:r>
    </w:p>
    <w:p>
      <w:pPr>
        <w:spacing w:after="140"/>
      </w:pPr>
      <w:r>
        <w:rPr>
          <w:rFonts w:ascii="Arial" w:cs="Arial" w:eastAsia="Arial" w:hAnsi="Arial"/>
          <w:color w:val="1A1A1A"/>
          <w:sz w:val="22"/>
          <w:szCs w:val="22"/>
        </w:rPr>
        <w:t xml:space="preserve">All tables use UUID primary keys with gen_random_uuid(). All tables include created_at TIMESTAMPTZ DEFAULT now(). Row Level Security (RLS) is enabled on all tables — policies defined per table below.</w:t>
      </w:r>
    </w:p>
    <w:p>
      <w:pPr>
        <w:pStyle w:val="Heading2"/>
        <w:spacing w:before="300" w:after="120"/>
      </w:pPr>
      <w:r>
        <w:rPr>
          <w:rFonts w:ascii="Arial" w:cs="Arial" w:eastAsia="Arial" w:hAnsi="Arial"/>
          <w:b/>
          <w:bCs/>
          <w:color w:val="C0583A"/>
          <w:sz w:val="28"/>
          <w:szCs w:val="28"/>
        </w:rPr>
        <w:t xml:space="preserve">2.1  players</w:t>
      </w:r>
    </w:p>
    <w:p>
      <w:pPr>
        <w:spacing w:after="140"/>
      </w:pPr>
      <w:r>
        <w:rPr>
          <w:rFonts w:ascii="Arial" w:cs="Arial" w:eastAsia="Arial" w:hAnsi="Arial"/>
          <w:color w:val="1A1A1A"/>
          <w:sz w:val="22"/>
          <w:szCs w:val="22"/>
        </w:rPr>
        <w:t xml:space="preserve">Created on first anonymous sign-in. One record per device/account.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rPr>
          <w:tblHeader/>
        </w:trPr>
        <w:tc>
          <w:tcPr>
            <w:tcW w:type="dxa" w:w="22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20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6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Constraints</w:t>
            </w:r>
          </w:p>
        </w:tc>
        <w:tc>
          <w:tcPr>
            <w:tcW w:type="dxa" w:w="356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uuid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PK, default</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Maps to Supabase Auth UID</w:t>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house_style</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text</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'classic' | 'modern' | 'cottage'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accent_colour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text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Hex string e.g. '#C0583A'</w:t>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street_id</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uuid</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FK → streets</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Assigned on onboarding completion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plot_number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integer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Position on the street (1–20)</w:t>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current_streak</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integer</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DEFAULT 0</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Days of consecutive daily completion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longest_streak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integer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DEFAULT 0</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All-time best streak</w:t>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builder_credits</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integer</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DEFAULT 0</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In-app currency balance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is_premium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boolean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DEFAULT false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Managed by RevenueCat webhook</w:t>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last_active_date</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date</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UTC date of last puzzle completion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created_at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timestamptz</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DEFAULT now()</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bl>
    <w:p>
      <w:pPr>
        <w:spacing w:after="120"/>
      </w:pPr>
    </w:p>
    <w:p>
      <w:pPr>
        <w:pBdr>
          <w:left w:val="single" w:color="1B4F8A" w:sz="12" w:space="8"/>
        </w:pBdr>
        <w:spacing w:before="160" w:after="160"/>
        <w:ind w:left="720"/>
      </w:pPr>
      <w:r>
        <w:rPr>
          <w:rFonts w:ascii="Arial" w:cs="Arial" w:eastAsia="Arial" w:hAnsi="Arial"/>
          <w:b/>
          <w:bCs/>
          <w:color w:val="1B4F8A"/>
          <w:sz w:val="22"/>
          <w:szCs w:val="22"/>
        </w:rPr>
        <w:t xml:space="preserve">RLS Policy:  </w:t>
      </w:r>
      <w:r>
        <w:rPr>
          <w:rFonts w:ascii="Arial" w:cs="Arial" w:eastAsia="Arial" w:hAnsi="Arial"/>
          <w:color w:val="1A1A1A"/>
          <w:sz w:val="22"/>
          <w:szCs w:val="22"/>
        </w:rPr>
        <w:t xml:space="preserve">Players can only SELECT and UPDATE their own row. Service role (backend) can INSERT and UPDATE any row.</w:t>
      </w:r>
    </w:p>
    <w:p>
      <w:pPr>
        <w:spacing w:after="120"/>
      </w:pPr>
    </w:p>
    <w:p>
      <w:pPr>
        <w:pStyle w:val="Heading2"/>
        <w:spacing w:before="300" w:after="120"/>
      </w:pPr>
      <w:r>
        <w:rPr>
          <w:rFonts w:ascii="Arial" w:cs="Arial" w:eastAsia="Arial" w:hAnsi="Arial"/>
          <w:b/>
          <w:bCs/>
          <w:color w:val="C0583A"/>
          <w:sz w:val="28"/>
          <w:szCs w:val="28"/>
        </w:rPr>
        <w:t xml:space="preserve">2.2  streets</w:t>
      </w:r>
    </w:p>
    <w:p>
      <w:pPr>
        <w:spacing w:after="140"/>
      </w:pPr>
      <w:r>
        <w:rPr>
          <w:rFonts w:ascii="Arial" w:cs="Arial" w:eastAsia="Arial" w:hAnsi="Arial"/>
          <w:color w:val="1A1A1A"/>
          <w:sz w:val="22"/>
          <w:szCs w:val="22"/>
        </w:rPr>
        <w:t xml:space="preserve">Fictional Elmfield streets. Pre-seeded. Players are assigned to streets on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rPr>
          <w:tblHeader/>
        </w:trPr>
        <w:tc>
          <w:tcPr>
            <w:tcW w:type="dxa" w:w="22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20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6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Constraints</w:t>
            </w:r>
          </w:p>
        </w:tc>
        <w:tc>
          <w:tcPr>
            <w:tcW w:type="dxa" w:w="356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uuid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PK</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name</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text</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 UNIQUE</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e.g. 'Birch Street', 'Maple Close'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district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text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'elmfield' | 'gropius'</w:t>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max_plots</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integer</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DEFAULT 20</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Max residents per street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created_at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timestamptz</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DEFAULT now()</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bl>
    <w:p>
      <w:pPr>
        <w:spacing w:after="120"/>
      </w:pPr>
    </w:p>
    <w:p>
      <w:pPr>
        <w:pStyle w:val="Heading2"/>
        <w:spacing w:before="300" w:after="120"/>
      </w:pPr>
      <w:r>
        <w:rPr>
          <w:rFonts w:ascii="Arial" w:cs="Arial" w:eastAsia="Arial" w:hAnsi="Arial"/>
          <w:b/>
          <w:bCs/>
          <w:color w:val="C0583A"/>
          <w:sz w:val="28"/>
          <w:szCs w:val="28"/>
        </w:rPr>
        <w:t xml:space="preserve">2.3  puzzle_sets</w:t>
      </w:r>
    </w:p>
    <w:p>
      <w:pPr>
        <w:spacing w:after="140"/>
      </w:pPr>
      <w:r>
        <w:rPr>
          <w:rFonts w:ascii="Arial" w:cs="Arial" w:eastAsia="Arial" w:hAnsi="Arial"/>
          <w:color w:val="1A1A1A"/>
          <w:sz w:val="22"/>
          <w:szCs w:val="22"/>
        </w:rPr>
        <w:t xml:space="preserve">One record per calendar day. Contains the scheduled Build Brief for that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rPr>
          <w:tblHeader/>
        </w:trPr>
        <w:tc>
          <w:tcPr>
            <w:tcW w:type="dxa" w:w="22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20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6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Constraints</w:t>
            </w:r>
          </w:p>
        </w:tc>
        <w:tc>
          <w:tcPr>
            <w:tcW w:type="dxa" w:w="356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uuid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PK</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scheduled_date</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date</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 UNIQUE</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calendar date this set is live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project_name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text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e.g. 'The Kowalski Cottage'</w:t>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client_name</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text</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e.g. 'The Kowalski Family'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brief_intro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text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2–3 sentence narrative setup</w:t>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completion_text</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text</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Shown when all 8 puzzles are complete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week_number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integer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ISO week number for weekly arc grouping</w:t>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created_at</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timestamptz</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DEFAULT now()</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bl>
    <w:p>
      <w:pPr>
        <w:spacing w:after="120"/>
      </w:pPr>
    </w:p>
    <w:p>
      <w:pPr>
        <w:pStyle w:val="Heading2"/>
        <w:spacing w:before="300" w:after="120"/>
      </w:pPr>
      <w:r>
        <w:rPr>
          <w:rFonts w:ascii="Arial" w:cs="Arial" w:eastAsia="Arial" w:hAnsi="Arial"/>
          <w:b/>
          <w:bCs/>
          <w:color w:val="C0583A"/>
          <w:sz w:val="28"/>
          <w:szCs w:val="28"/>
        </w:rPr>
        <w:t xml:space="preserve">2.4  puzzles</w:t>
      </w:r>
    </w:p>
    <w:p>
      <w:pPr>
        <w:spacing w:after="140"/>
      </w:pPr>
      <w:r>
        <w:rPr>
          <w:rFonts w:ascii="Arial" w:cs="Arial" w:eastAsia="Arial" w:hAnsi="Arial"/>
          <w:color w:val="1A1A1A"/>
          <w:sz w:val="22"/>
          <w:szCs w:val="22"/>
        </w:rPr>
        <w:t xml:space="preserve">Each puzzle_set has exactly 10 puzzle records — 5 per session (Schematic and Design). Puzzles play in construction sequence within each session: PARCEL (1) → SETBACK (2) → DRAFT (3) → CONDUIT (4) → LAMP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rPr>
          <w:tblHeader/>
        </w:trPr>
        <w:tc>
          <w:tcPr>
            <w:tcW w:type="dxa" w:w="22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20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6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Constraints</w:t>
            </w:r>
          </w:p>
        </w:tc>
        <w:tc>
          <w:tcPr>
            <w:tcW w:type="dxa" w:w="356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uuid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PK</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puzzle_set_id</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uuid</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FK → puzzle_sets</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puzzle_type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text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'pipes' | 'nonogram' | 'shikaku' | 'light_up'</w:t>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session</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text</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'schematic' | 'design'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slot_number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integer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 within each session (construction sequence order)</w:t>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puzzle_type</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text</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'parcel' | 'setback' | 'draft' | 'conduit' | 'lamp'</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mode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text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'schematic' | 'design'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difficulty_score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numeric(4,2)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AI-assigned 0.00–10.00</w:t>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grid_data</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jsonb</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puzzle state — see Section 3</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solution_data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jsonb</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Validated solution — never sent to client</w:t>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task_description</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text</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One-sentence narrative task label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avg_solve_seconds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integer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Rolling average from player completions</w:t>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created_at</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timestamptz</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DEFAULT now()</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bl>
    <w:p>
      <w:pPr>
        <w:spacing w:after="120"/>
      </w:pPr>
    </w:p>
    <w:p>
      <w:pPr>
        <w:pBdr>
          <w:left w:val="single" w:color="E65100" w:sz="12" w:space="8"/>
        </w:pBdr>
        <w:spacing w:before="160" w:after="160"/>
        <w:ind w:left="720"/>
      </w:pPr>
      <w:r>
        <w:rPr>
          <w:rFonts w:ascii="Arial" w:cs="Arial" w:eastAsia="Arial" w:hAnsi="Arial"/>
          <w:b/>
          <w:bCs/>
          <w:color w:val="E65100"/>
          <w:sz w:val="22"/>
          <w:szCs w:val="22"/>
        </w:rPr>
        <w:t xml:space="preserve">⚠ AGENT NOTE:  </w:t>
      </w:r>
      <w:r>
        <w:rPr>
          <w:rFonts w:ascii="Arial" w:cs="Arial" w:eastAsia="Arial" w:hAnsi="Arial"/>
          <w:color w:val="1A1A1A"/>
          <w:sz w:val="22"/>
          <w:szCs w:val="22"/>
        </w:rPr>
        <w:t xml:space="preserve">solution_data is NEVER returned in any client-facing API call or Supabase RLS policy. It is service-role only.</w:t>
      </w:r>
    </w:p>
    <w:p>
      <w:pPr>
        <w:pStyle w:val="Heading2"/>
        <w:spacing w:before="300" w:after="120"/>
      </w:pPr>
      <w:r>
        <w:rPr>
          <w:rFonts w:ascii="Arial" w:cs="Arial" w:eastAsia="Arial" w:hAnsi="Arial"/>
          <w:b/>
          <w:bCs/>
          <w:color w:val="C0583A"/>
          <w:sz w:val="28"/>
          <w:szCs w:val="28"/>
        </w:rPr>
        <w:t xml:space="preserve">2.5  player_completions</w:t>
      </w:r>
    </w:p>
    <w:p>
      <w:pPr>
        <w:spacing w:after="140"/>
      </w:pPr>
      <w:r>
        <w:rPr>
          <w:rFonts w:ascii="Arial" w:cs="Arial" w:eastAsia="Arial" w:hAnsi="Arial"/>
          <w:color w:val="1A1A1A"/>
          <w:sz w:val="22"/>
          <w:szCs w:val="22"/>
        </w:rPr>
        <w:t xml:space="preserve">One record per player per puzzle completed. Core analytics and streak source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rPr>
          <w:tblHeader/>
        </w:trPr>
        <w:tc>
          <w:tcPr>
            <w:tcW w:type="dxa" w:w="22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20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6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Constraints</w:t>
            </w:r>
          </w:p>
        </w:tc>
        <w:tc>
          <w:tcPr>
            <w:tcW w:type="dxa" w:w="356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uuid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PK</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player_id</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uuid</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FK → players</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puzzle_id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uuid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FK → puzzles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difficulty_played</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text</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Lens chosen by player at solve time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solve_seconds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integer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Wall-clock seconds from first interaction to completion</w:t>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hints_used</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integer</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DEFAULT 0</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Number of hint tokens consumed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completed_at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timestamptz</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DEFAULT now()</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bl>
    <w:p>
      <w:pPr>
        <w:spacing w:after="120"/>
      </w:pPr>
    </w:p>
    <w:p>
      <w:pPr>
        <w:pBdr>
          <w:left w:val="single" w:color="1B4F8A" w:sz="12" w:space="8"/>
        </w:pBdr>
        <w:spacing w:before="160" w:after="160"/>
        <w:ind w:left="720"/>
      </w:pPr>
      <w:r>
        <w:rPr>
          <w:rFonts w:ascii="Arial" w:cs="Arial" w:eastAsia="Arial" w:hAnsi="Arial"/>
          <w:b/>
          <w:bCs/>
          <w:color w:val="1B4F8A"/>
          <w:sz w:val="22"/>
          <w:szCs w:val="22"/>
        </w:rPr>
        <w:t xml:space="preserve">RLS Policy:  </w:t>
      </w:r>
      <w:r>
        <w:rPr>
          <w:rFonts w:ascii="Arial" w:cs="Arial" w:eastAsia="Arial" w:hAnsi="Arial"/>
          <w:color w:val="1A1A1A"/>
          <w:sz w:val="22"/>
          <w:szCs w:val="22"/>
        </w:rPr>
        <w:t xml:space="preserve">Players can INSERT their own completions. Players can SELECT their own completions. No UPDATE or DELETE permitted. Service role has full access.</w:t>
      </w:r>
    </w:p>
    <w:p>
      <w:pPr>
        <w:spacing w:after="120"/>
      </w:pPr>
    </w:p>
    <w:p>
      <w:pPr>
        <w:pStyle w:val="Heading2"/>
        <w:spacing w:before="300" w:after="120"/>
      </w:pPr>
      <w:r>
        <w:rPr>
          <w:rFonts w:ascii="Arial" w:cs="Arial" w:eastAsia="Arial" w:hAnsi="Arial"/>
          <w:b/>
          <w:bCs/>
          <w:color w:val="C0583A"/>
          <w:sz w:val="28"/>
          <w:szCs w:val="28"/>
        </w:rPr>
        <w:t xml:space="preserve">2.6  civic_projects</w:t>
      </w:r>
    </w:p>
    <w:p>
      <w:pPr>
        <w:spacing w:after="140"/>
      </w:pPr>
      <w:r>
        <w:rPr>
          <w:rFonts w:ascii="Arial" w:cs="Arial" w:eastAsia="Arial" w:hAnsi="Arial"/>
          <w:color w:val="1A1A1A"/>
          <w:sz w:val="22"/>
          <w:szCs w:val="22"/>
        </w:rPr>
        <w:t xml:space="preserve">One record per week. Tracks the weekly Civic Project puzzle and anonymous completion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rPr>
          <w:tblHeader/>
        </w:trPr>
        <w:tc>
          <w:tcPr>
            <w:tcW w:type="dxa" w:w="22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20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6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Constraints</w:t>
            </w:r>
          </w:p>
        </w:tc>
        <w:tc>
          <w:tcPr>
            <w:tcW w:type="dxa" w:w="356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uuid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PK</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week_number</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integer</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 UNIQUE</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ISO week number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year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integer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4-digit year</w:t>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building_name</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text</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e.g. 'Elmfield Community Hall'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puzzle_data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jsonb</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Larger puzzle grid</w:t>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solution_data</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jsonb</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Service role only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completion_count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integer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DEFAULT 0</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Anonymous total — incremented by trigger</w:t>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opens_at</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timestamptz</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Monday 00:00 UTC</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closes_at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timestamptz</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Sunday 23:59 UTC</w:t>
            </w:r>
          </w:p>
        </w:tc>
      </w:tr>
    </w:tbl>
    <w:p>
      <w:pPr>
        <w:spacing w:after="120"/>
      </w:pPr>
    </w:p>
    <w:p>
      <w:pPr>
        <w:pStyle w:val="Heading2"/>
        <w:spacing w:before="300" w:after="120"/>
      </w:pPr>
      <w:r>
        <w:rPr>
          <w:rFonts w:ascii="Arial" w:cs="Arial" w:eastAsia="Arial" w:hAnsi="Arial"/>
          <w:b/>
          <w:bCs/>
          <w:color w:val="C0583A"/>
          <w:sz w:val="28"/>
          <w:szCs w:val="28"/>
        </w:rPr>
        <w:t xml:space="preserve">2.7  credit_transactions</w:t>
      </w:r>
    </w:p>
    <w:p>
      <w:pPr>
        <w:spacing w:after="140"/>
      </w:pPr>
      <w:r>
        <w:rPr>
          <w:rFonts w:ascii="Arial" w:cs="Arial" w:eastAsia="Arial" w:hAnsi="Arial"/>
          <w:color w:val="1A1A1A"/>
          <w:sz w:val="22"/>
          <w:szCs w:val="22"/>
        </w:rPr>
        <w:t xml:space="preserve">Immutable ledger of all Builder's Credit earn and spend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rPr>
          <w:tblHeader/>
        </w:trPr>
        <w:tc>
          <w:tcPr>
            <w:tcW w:type="dxa" w:w="22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20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6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Constraints</w:t>
            </w:r>
          </w:p>
        </w:tc>
        <w:tc>
          <w:tcPr>
            <w:tcW w:type="dxa" w:w="356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uuid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PK</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player_id</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uuid</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FK → players</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amount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integer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Positive = earn, negative = spend</w:t>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reason</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text</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NULL</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'daily_complete' | 'morning_complete' | 'streak_7' | 'civic_complete' | 'rewarded_ad' | 'unlock_archive' | 'hint' | 'streak_shield'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reference_id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uuid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puzzle_set_id or puzzle_id for context</w:t>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created_at</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timestamptz</w:t>
            </w:r>
          </w:p>
        </w:tc>
        <w:tc>
          <w:tcPr>
            <w:tcW w:type="dxa" w:w="1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DEFAULT now()</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bl>
    <w:p>
      <w:pPr>
        <w:spacing w:after="200"/>
      </w:pP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3. Puzzle Data Formats (JSONB)</w:t>
      </w:r>
    </w:p>
    <w:p>
      <w:pPr>
        <w:spacing w:after="140"/>
      </w:pPr>
      <w:r>
        <w:rPr>
          <w:rFonts w:ascii="Arial" w:cs="Arial" w:eastAsia="Arial" w:hAnsi="Arial"/>
          <w:color w:val="1A1A1A"/>
          <w:sz w:val="22"/>
          <w:szCs w:val="22"/>
        </w:rPr>
        <w:t xml:space="preserve">The grid_data and solution_data columns store puzzle state as JSONB. The format is puzzle-type specific. The Flutter app deserialises these into typed Dart models.</w:t>
      </w:r>
    </w:p>
    <w:p>
      <w:pPr>
        <w:pStyle w:val="Heading2"/>
        <w:spacing w:before="300" w:after="120"/>
      </w:pPr>
      <w:r>
        <w:rPr>
          <w:rFonts w:ascii="Arial" w:cs="Arial" w:eastAsia="Arial" w:hAnsi="Arial"/>
          <w:b/>
          <w:bCs/>
          <w:color w:val="C0583A"/>
          <w:sz w:val="28"/>
          <w:szCs w:val="28"/>
        </w:rPr>
        <w:t xml:space="preserve">3.1  CONDUIT (Pipes routing)</w:t>
      </w:r>
    </w:p>
    <w:p>
      <w:pPr>
        <w:shd w:fill="F0F4F8" w:val="clear"/>
        <w:spacing w:before="80" w:after="80"/>
        <w:ind w:left="360"/>
      </w:pPr>
      <w:r>
        <w:rPr>
          <w:rFonts w:ascii="Courier New" w:cs="Courier New" w:eastAsia="Courier New" w:hAnsi="Courier New"/>
          <w:color w:val="1B4F8A"/>
          <w:sz w:val="18"/>
          <w:szCs w:val="18"/>
        </w:rPr>
        <w:t xml:space="preserve">grid_data: {</w:t>
      </w:r>
    </w:p>
    <w:p>
      <w:pPr>
        <w:shd w:fill="F0F4F8" w:val="clear"/>
        <w:spacing w:before="80" w:after="80"/>
        <w:ind w:left="360"/>
      </w:pPr>
      <w:r>
        <w:rPr>
          <w:rFonts w:ascii="Courier New" w:cs="Courier New" w:eastAsia="Courier New" w:hAnsi="Courier New"/>
          <w:color w:val="1B4F8A"/>
          <w:sz w:val="18"/>
          <w:szCs w:val="18"/>
        </w:rPr>
        <w:t xml:space="preserve">  "width": 6,</w:t>
      </w:r>
    </w:p>
    <w:p>
      <w:pPr>
        <w:shd w:fill="F0F4F8" w:val="clear"/>
        <w:spacing w:before="80" w:after="80"/>
        <w:ind w:left="360"/>
      </w:pPr>
      <w:r>
        <w:rPr>
          <w:rFonts w:ascii="Courier New" w:cs="Courier New" w:eastAsia="Courier New" w:hAnsi="Courier New"/>
          <w:color w:val="1B4F8A"/>
          <w:sz w:val="18"/>
          <w:szCs w:val="18"/>
        </w:rPr>
        <w:t xml:space="preserve">  "height": 6,</w:t>
      </w:r>
    </w:p>
    <w:p>
      <w:pPr>
        <w:shd w:fill="F0F4F8" w:val="clear"/>
        <w:spacing w:before="80" w:after="80"/>
        <w:ind w:left="360"/>
      </w:pPr>
      <w:r>
        <w:rPr>
          <w:rFonts w:ascii="Courier New" w:cs="Courier New" w:eastAsia="Courier New" w:hAnsi="Courier New"/>
          <w:color w:val="1B4F8A"/>
          <w:sz w:val="18"/>
          <w:szCs w:val="18"/>
        </w:rPr>
        <w:t xml:space="preserve">  "cells": [                    // row-major array, length = width * height</w:t>
      </w:r>
    </w:p>
    <w:p>
      <w:pPr>
        <w:shd w:fill="F0F4F8" w:val="clear"/>
        <w:spacing w:before="80" w:after="80"/>
        <w:ind w:left="360"/>
      </w:pPr>
      <w:r>
        <w:rPr>
          <w:rFonts w:ascii="Courier New" w:cs="Courier New" w:eastAsia="Courier New" w:hAnsi="Courier New"/>
          <w:color w:val="1B4F8A"/>
          <w:sz w:val="18"/>
          <w:szCs w:val="18"/>
        </w:rPr>
        <w:t xml:space="preserve">    { "type": "straight", "rotation": 0 },</w:t>
      </w:r>
    </w:p>
    <w:p>
      <w:pPr>
        <w:shd w:fill="F0F4F8" w:val="clear"/>
        <w:spacing w:before="80" w:after="80"/>
        <w:ind w:left="360"/>
      </w:pPr>
      <w:r>
        <w:rPr>
          <w:rFonts w:ascii="Courier New" w:cs="Courier New" w:eastAsia="Courier New" w:hAnsi="Courier New"/>
          <w:color w:val="1B4F8A"/>
          <w:sz w:val="18"/>
          <w:szCs w:val="18"/>
        </w:rPr>
        <w:t xml:space="preserve">    { "type": "corner",   "rotation": 90 },</w:t>
      </w:r>
    </w:p>
    <w:p>
      <w:pPr>
        <w:shd w:fill="F0F4F8" w:val="clear"/>
        <w:spacing w:before="80" w:after="80"/>
        <w:ind w:left="360"/>
      </w:pPr>
      <w:r>
        <w:rPr>
          <w:rFonts w:ascii="Courier New" w:cs="Courier New" w:eastAsia="Courier New" w:hAnsi="Courier New"/>
          <w:color w:val="1B4F8A"/>
          <w:sz w:val="18"/>
          <w:szCs w:val="18"/>
        </w:rPr>
        <w:t xml:space="preserve">    { "type": "tee",      "rotation": 180 },</w:t>
      </w:r>
    </w:p>
    <w:p>
      <w:pPr>
        <w:shd w:fill="F0F4F8" w:val="clear"/>
        <w:spacing w:before="80" w:after="80"/>
        <w:ind w:left="360"/>
      </w:pPr>
      <w:r>
        <w:rPr>
          <w:rFonts w:ascii="Courier New" w:cs="Courier New" w:eastAsia="Courier New" w:hAnsi="Courier New"/>
          <w:color w:val="1B4F8A"/>
          <w:sz w:val="18"/>
          <w:szCs w:val="18"/>
        </w:rPr>
        <w:t xml:space="preserve">    { "type": "end",      "rotation": 270 },</w:t>
      </w:r>
    </w:p>
    <w:p>
      <w:pPr>
        <w:shd w:fill="F0F4F8" w:val="clear"/>
        <w:spacing w:before="80" w:after="80"/>
        <w:ind w:left="360"/>
      </w:pPr>
      <w:r>
        <w:rPr>
          <w:rFonts w:ascii="Courier New" w:cs="Courier New" w:eastAsia="Courier New" w:hAnsi="Courier New"/>
          <w:color w:val="1B4F8A"/>
          <w:sz w:val="18"/>
          <w:szCs w:val="18"/>
        </w:rPr>
        <w:t xml:space="preserve">    { "type": "cross",    "rotation": 0 },</w:t>
      </w:r>
    </w:p>
    <w:p>
      <w:pPr>
        <w:shd w:fill="F0F4F8" w:val="clear"/>
        <w:spacing w:before="80" w:after="80"/>
        <w:ind w:left="360"/>
      </w:pPr>
      <w:r>
        <w:rPr>
          <w:rFonts w:ascii="Courier New" w:cs="Courier New" w:eastAsia="Courier New" w:hAnsi="Courier New"/>
          <w:color w:val="1B4F8A"/>
          <w:sz w:val="18"/>
          <w:szCs w:val="18"/>
        </w:rPr>
        <w:t xml:space="preserve">    ...</w:t>
      </w:r>
    </w:p>
    <w:p>
      <w:pPr>
        <w:shd w:fill="F0F4F8" w:val="clear"/>
        <w:spacing w:before="80" w:after="80"/>
        <w:ind w:left="360"/>
      </w:pPr>
      <w:r>
        <w:rPr>
          <w:rFonts w:ascii="Courier New" w:cs="Courier New" w:eastAsia="Courier New" w:hAnsi="Courier New"/>
          <w:color w:val="1B4F8A"/>
          <w:sz w:val="18"/>
          <w:szCs w:val="18"/>
        </w:rPr>
        <w:t xml:space="preserve">  ]</w:t>
      </w:r>
    </w:p>
    <w:p>
      <w:pPr>
        <w:shd w:fill="F0F4F8" w:val="clear"/>
        <w:spacing w:before="80" w:after="80"/>
        <w:ind w:left="360"/>
      </w:pPr>
      <w:r>
        <w:rPr>
          <w:rFonts w:ascii="Courier New" w:cs="Courier New" w:eastAsia="Courier New" w:hAnsi="Courier New"/>
          <w:color w:val="1B4F8A"/>
          <w:sz w:val="18"/>
          <w:szCs w:val="18"/>
        </w:rPr>
        <w:t xml:space="preserve">}</w:t>
      </w:r>
    </w:p>
    <w:p>
      <w:pPr>
        <w:shd w:fill="F0F4F8" w:val="clear"/>
        <w:spacing w:before="80" w:after="80"/>
        <w:ind w:left="360"/>
      </w:pPr>
      <w:r>
        <w:rPr>
          <w:rFonts w:ascii="Courier New" w:cs="Courier New" w:eastAsia="Courier New" w:hAnsi="Courier New"/>
          <w:color w:val="1B4F8A"/>
          <w:sz w:val="18"/>
          <w:szCs w:val="18"/>
        </w:rPr>
        <w:t xml:space="preserve">// Cell types: "straight" | "corner" | "tee" | "cross" | "end"</w:t>
      </w:r>
    </w:p>
    <w:p>
      <w:pPr>
        <w:shd w:fill="F0F4F8" w:val="clear"/>
        <w:spacing w:before="80" w:after="80"/>
        <w:ind w:left="360"/>
      </w:pPr>
      <w:r>
        <w:rPr>
          <w:rFonts w:ascii="Courier New" w:cs="Courier New" w:eastAsia="Courier New" w:hAnsi="Courier New"/>
          <w:color w:val="1B4F8A"/>
          <w:sz w:val="18"/>
          <w:szCs w:val="18"/>
        </w:rPr>
        <w:t xml:space="preserve">// Rotation: 0 | 90 | 180 | 270 (degrees clockwise)</w:t>
      </w:r>
    </w:p>
    <w:p>
      <w:pPr>
        <w:shd w:fill="F0F4F8" w:val="clear"/>
        <w:spacing w:before="80" w:after="80"/>
        <w:ind w:left="360"/>
      </w:pPr>
      <w:r>
        <w:rPr>
          <w:rFonts w:ascii="Courier New" w:cs="Courier New" w:eastAsia="Courier New" w:hAnsi="Courier New"/>
          <w:color w:val="1B4F8A"/>
          <w:sz w:val="18"/>
          <w:szCs w:val="18"/>
        </w:rPr>
        <w:t xml:space="preserve">// solution_data: same structure with correct rotation values for each cell</w:t>
      </w:r>
    </w:p>
    <w:p>
      <w:pPr>
        <w:spacing w:after="120"/>
      </w:pPr>
    </w:p>
    <w:p>
      <w:pPr>
        <w:pStyle w:val="Heading2"/>
        <w:spacing w:before="300" w:after="120"/>
      </w:pPr>
      <w:r>
        <w:rPr>
          <w:rFonts w:ascii="Arial" w:cs="Arial" w:eastAsia="Arial" w:hAnsi="Arial"/>
          <w:b/>
          <w:bCs/>
          <w:color w:val="C0583A"/>
          <w:sz w:val="28"/>
          <w:szCs w:val="28"/>
        </w:rPr>
        <w:t xml:space="preserve">3.2  DRAFT (Nonogram)</w:t>
      </w:r>
    </w:p>
    <w:p>
      <w:pPr>
        <w:shd w:fill="F0F4F8" w:val="clear"/>
        <w:spacing w:before="80" w:after="80"/>
        <w:ind w:left="360"/>
      </w:pPr>
      <w:r>
        <w:rPr>
          <w:rFonts w:ascii="Courier New" w:cs="Courier New" w:eastAsia="Courier New" w:hAnsi="Courier New"/>
          <w:color w:val="1B4F8A"/>
          <w:sz w:val="18"/>
          <w:szCs w:val="18"/>
        </w:rPr>
        <w:t xml:space="preserve">grid_data: {</w:t>
      </w:r>
    </w:p>
    <w:p>
      <w:pPr>
        <w:shd w:fill="F0F4F8" w:val="clear"/>
        <w:spacing w:before="80" w:after="80"/>
        <w:ind w:left="360"/>
      </w:pPr>
      <w:r>
        <w:rPr>
          <w:rFonts w:ascii="Courier New" w:cs="Courier New" w:eastAsia="Courier New" w:hAnsi="Courier New"/>
          <w:color w:val="1B4F8A"/>
          <w:sz w:val="18"/>
          <w:szCs w:val="18"/>
        </w:rPr>
        <w:t xml:space="preserve">  "width": 10,</w:t>
      </w:r>
    </w:p>
    <w:p>
      <w:pPr>
        <w:shd w:fill="F0F4F8" w:val="clear"/>
        <w:spacing w:before="80" w:after="80"/>
        <w:ind w:left="360"/>
      </w:pPr>
      <w:r>
        <w:rPr>
          <w:rFonts w:ascii="Courier New" w:cs="Courier New" w:eastAsia="Courier New" w:hAnsi="Courier New"/>
          <w:color w:val="1B4F8A"/>
          <w:sz w:val="18"/>
          <w:szCs w:val="18"/>
        </w:rPr>
        <w:t xml:space="preserve">  "height": 10,</w:t>
      </w:r>
    </w:p>
    <w:p>
      <w:pPr>
        <w:shd w:fill="F0F4F8" w:val="clear"/>
        <w:spacing w:before="80" w:after="80"/>
        <w:ind w:left="360"/>
      </w:pPr>
      <w:r>
        <w:rPr>
          <w:rFonts w:ascii="Courier New" w:cs="Courier New" w:eastAsia="Courier New" w:hAnsi="Courier New"/>
          <w:color w:val="1B4F8A"/>
          <w:sz w:val="18"/>
          <w:szCs w:val="18"/>
        </w:rPr>
        <w:t xml:space="preserve">  "row_clues": [[3,2], [1,4], ...],   // array of arrays</w:t>
      </w:r>
    </w:p>
    <w:p>
      <w:pPr>
        <w:shd w:fill="F0F4F8" w:val="clear"/>
        <w:spacing w:before="80" w:after="80"/>
        <w:ind w:left="360"/>
      </w:pPr>
      <w:r>
        <w:rPr>
          <w:rFonts w:ascii="Courier New" w:cs="Courier New" w:eastAsia="Courier New" w:hAnsi="Courier New"/>
          <w:color w:val="1B4F8A"/>
          <w:sz w:val="18"/>
          <w:szCs w:val="18"/>
        </w:rPr>
        <w:t xml:space="preserve">  "col_clues": [[2,1], [3], ...],</w:t>
      </w:r>
    </w:p>
    <w:p>
      <w:pPr>
        <w:shd w:fill="F0F4F8" w:val="clear"/>
        <w:spacing w:before="80" w:after="80"/>
        <w:ind w:left="360"/>
      </w:pPr>
      <w:r>
        <w:rPr>
          <w:rFonts w:ascii="Courier New" w:cs="Courier New" w:eastAsia="Courier New" w:hAnsi="Courier New"/>
          <w:color w:val="1B4F8A"/>
          <w:sz w:val="18"/>
          <w:szCs w:val="18"/>
        </w:rPr>
        <w:t xml:space="preserve">  "cells": null                        // null in grid_data; player fills these</w:t>
      </w:r>
    </w:p>
    <w:p>
      <w:pPr>
        <w:shd w:fill="F0F4F8" w:val="clear"/>
        <w:spacing w:before="80" w:after="80"/>
        <w:ind w:left="360"/>
      </w:pPr>
      <w:r>
        <w:rPr>
          <w:rFonts w:ascii="Courier New" w:cs="Courier New" w:eastAsia="Courier New" w:hAnsi="Courier New"/>
          <w:color w:val="1B4F8A"/>
          <w:sz w:val="18"/>
          <w:szCs w:val="18"/>
        </w:rPr>
        <w:t xml:space="preserve">}</w:t>
      </w:r>
    </w:p>
    <w:p>
      <w:pPr>
        <w:shd w:fill="F0F4F8" w:val="clear"/>
        <w:spacing w:before="80" w:after="80"/>
        <w:ind w:left="360"/>
      </w:pPr>
      <w:r>
        <w:rPr>
          <w:rFonts w:ascii="Courier New" w:cs="Courier New" w:eastAsia="Courier New" w:hAnsi="Courier New"/>
          <w:color w:val="1B4F8A"/>
          <w:sz w:val="18"/>
          <w:szCs w:val="18"/>
        </w:rPr>
        <w:t xml:space="preserve">solution_data: {</w:t>
      </w:r>
    </w:p>
    <w:p>
      <w:pPr>
        <w:shd w:fill="F0F4F8" w:val="clear"/>
        <w:spacing w:before="80" w:after="80"/>
        <w:ind w:left="360"/>
      </w:pPr>
      <w:r>
        <w:rPr>
          <w:rFonts w:ascii="Courier New" w:cs="Courier New" w:eastAsia="Courier New" w:hAnsi="Courier New"/>
          <w:color w:val="1B4F8A"/>
          <w:sz w:val="18"/>
          <w:szCs w:val="18"/>
        </w:rPr>
        <w:t xml:space="preserve">  "cells": [0,1,1,0,...]               // flat array: 0=empty, 1=filled</w:t>
      </w:r>
    </w:p>
    <w:p>
      <w:pPr>
        <w:shd w:fill="F0F4F8" w:val="clear"/>
        <w:spacing w:before="80" w:after="80"/>
        <w:ind w:left="360"/>
      </w:pPr>
      <w:r>
        <w:rPr>
          <w:rFonts w:ascii="Courier New" w:cs="Courier New" w:eastAsia="Courier New" w:hAnsi="Courier New"/>
          <w:color w:val="1B4F8A"/>
          <w:sz w:val="18"/>
          <w:szCs w:val="18"/>
        </w:rPr>
        <w:t xml:space="preserve">}</w:t>
      </w:r>
    </w:p>
    <w:p>
      <w:pPr>
        <w:spacing w:after="120"/>
      </w:pPr>
    </w:p>
    <w:p>
      <w:pPr>
        <w:pStyle w:val="Heading2"/>
        <w:spacing w:before="300" w:after="120"/>
      </w:pPr>
      <w:r>
        <w:rPr>
          <w:rFonts w:ascii="Arial" w:cs="Arial" w:eastAsia="Arial" w:hAnsi="Arial"/>
          <w:b/>
          <w:bCs/>
          <w:color w:val="C0583A"/>
          <w:sz w:val="28"/>
          <w:szCs w:val="28"/>
        </w:rPr>
        <w:t xml:space="preserve">3.3  PARCEL (Shikaku)</w:t>
      </w:r>
    </w:p>
    <w:p>
      <w:pPr>
        <w:shd w:fill="F0F4F8" w:val="clear"/>
        <w:spacing w:before="80" w:after="80"/>
        <w:ind w:left="360"/>
      </w:pPr>
      <w:r>
        <w:rPr>
          <w:rFonts w:ascii="Courier New" w:cs="Courier New" w:eastAsia="Courier New" w:hAnsi="Courier New"/>
          <w:color w:val="1B4F8A"/>
          <w:sz w:val="18"/>
          <w:szCs w:val="18"/>
        </w:rPr>
        <w:t xml:space="preserve">grid_data: {</w:t>
      </w:r>
    </w:p>
    <w:p>
      <w:pPr>
        <w:shd w:fill="F0F4F8" w:val="clear"/>
        <w:spacing w:before="80" w:after="80"/>
        <w:ind w:left="360"/>
      </w:pPr>
      <w:r>
        <w:rPr>
          <w:rFonts w:ascii="Courier New" w:cs="Courier New" w:eastAsia="Courier New" w:hAnsi="Courier New"/>
          <w:color w:val="1B4F8A"/>
          <w:sz w:val="18"/>
          <w:szCs w:val="18"/>
        </w:rPr>
        <w:t xml:space="preserve">  "width": 8,</w:t>
      </w:r>
    </w:p>
    <w:p>
      <w:pPr>
        <w:shd w:fill="F0F4F8" w:val="clear"/>
        <w:spacing w:before="80" w:after="80"/>
        <w:ind w:left="360"/>
      </w:pPr>
      <w:r>
        <w:rPr>
          <w:rFonts w:ascii="Courier New" w:cs="Courier New" w:eastAsia="Courier New" w:hAnsi="Courier New"/>
          <w:color w:val="1B4F8A"/>
          <w:sz w:val="18"/>
          <w:szCs w:val="18"/>
        </w:rPr>
        <w:t xml:space="preserve">  "height": 8,</w:t>
      </w:r>
    </w:p>
    <w:p>
      <w:pPr>
        <w:shd w:fill="F0F4F8" w:val="clear"/>
        <w:spacing w:before="80" w:after="80"/>
        <w:ind w:left="360"/>
      </w:pPr>
      <w:r>
        <w:rPr>
          <w:rFonts w:ascii="Courier New" w:cs="Courier New" w:eastAsia="Courier New" w:hAnsi="Courier New"/>
          <w:color w:val="1B4F8A"/>
          <w:sz w:val="18"/>
          <w:szCs w:val="18"/>
        </w:rPr>
        <w:t xml:space="preserve">  "givens": [                          // cells with pre-placed numbers</w:t>
      </w:r>
    </w:p>
    <w:p>
      <w:pPr>
        <w:shd w:fill="F0F4F8" w:val="clear"/>
        <w:spacing w:before="80" w:after="80"/>
        <w:ind w:left="360"/>
      </w:pPr>
      <w:r>
        <w:rPr>
          <w:rFonts w:ascii="Courier New" w:cs="Courier New" w:eastAsia="Courier New" w:hAnsi="Courier New"/>
          <w:color w:val="1B4F8A"/>
          <w:sz w:val="18"/>
          <w:szCs w:val="18"/>
        </w:rPr>
        <w:t xml:space="preserve">    { "row": 0, "col": 2, "value": 6 },</w:t>
      </w:r>
    </w:p>
    <w:p>
      <w:pPr>
        <w:shd w:fill="F0F4F8" w:val="clear"/>
        <w:spacing w:before="80" w:after="80"/>
        <w:ind w:left="360"/>
      </w:pPr>
      <w:r>
        <w:rPr>
          <w:rFonts w:ascii="Courier New" w:cs="Courier New" w:eastAsia="Courier New" w:hAnsi="Courier New"/>
          <w:color w:val="1B4F8A"/>
          <w:sz w:val="18"/>
          <w:szCs w:val="18"/>
        </w:rPr>
        <w:t xml:space="preserve">    { "row": 3, "col": 5, "value": 4 },</w:t>
      </w:r>
    </w:p>
    <w:p>
      <w:pPr>
        <w:shd w:fill="F0F4F8" w:val="clear"/>
        <w:spacing w:before="80" w:after="80"/>
        <w:ind w:left="360"/>
      </w:pPr>
      <w:r>
        <w:rPr>
          <w:rFonts w:ascii="Courier New" w:cs="Courier New" w:eastAsia="Courier New" w:hAnsi="Courier New"/>
          <w:color w:val="1B4F8A"/>
          <w:sz w:val="18"/>
          <w:szCs w:val="18"/>
        </w:rPr>
        <w:t xml:space="preserve">    ...</w:t>
      </w:r>
    </w:p>
    <w:p>
      <w:pPr>
        <w:shd w:fill="F0F4F8" w:val="clear"/>
        <w:spacing w:before="80" w:after="80"/>
        <w:ind w:left="360"/>
      </w:pPr>
      <w:r>
        <w:rPr>
          <w:rFonts w:ascii="Courier New" w:cs="Courier New" w:eastAsia="Courier New" w:hAnsi="Courier New"/>
          <w:color w:val="1B4F8A"/>
          <w:sz w:val="18"/>
          <w:szCs w:val="18"/>
        </w:rPr>
        <w:t xml:space="preserve">  ]</w:t>
      </w:r>
    </w:p>
    <w:p>
      <w:pPr>
        <w:shd w:fill="F0F4F8" w:val="clear"/>
        <w:spacing w:before="80" w:after="80"/>
        <w:ind w:left="360"/>
      </w:pPr>
      <w:r>
        <w:rPr>
          <w:rFonts w:ascii="Courier New" w:cs="Courier New" w:eastAsia="Courier New" w:hAnsi="Courier New"/>
          <w:color w:val="1B4F8A"/>
          <w:sz w:val="18"/>
          <w:szCs w:val="18"/>
        </w:rPr>
        <w:t xml:space="preserve">}</w:t>
      </w:r>
    </w:p>
    <w:p>
      <w:pPr>
        <w:shd w:fill="F0F4F8" w:val="clear"/>
        <w:spacing w:before="80" w:after="80"/>
        <w:ind w:left="360"/>
      </w:pPr>
      <w:r>
        <w:rPr>
          <w:rFonts w:ascii="Courier New" w:cs="Courier New" w:eastAsia="Courier New" w:hAnsi="Courier New"/>
          <w:color w:val="1B4F8A"/>
          <w:sz w:val="18"/>
          <w:szCs w:val="18"/>
        </w:rPr>
        <w:t xml:space="preserve">solution_data: {</w:t>
      </w:r>
    </w:p>
    <w:p>
      <w:pPr>
        <w:shd w:fill="F0F4F8" w:val="clear"/>
        <w:spacing w:before="80" w:after="80"/>
        <w:ind w:left="360"/>
      </w:pPr>
      <w:r>
        <w:rPr>
          <w:rFonts w:ascii="Courier New" w:cs="Courier New" w:eastAsia="Courier New" w:hAnsi="Courier New"/>
          <w:color w:val="1B4F8A"/>
          <w:sz w:val="18"/>
          <w:szCs w:val="18"/>
        </w:rPr>
        <w:t xml:space="preserve">  "regions": [                         // each rectangle</w:t>
      </w:r>
    </w:p>
    <w:p>
      <w:pPr>
        <w:shd w:fill="F0F4F8" w:val="clear"/>
        <w:spacing w:before="80" w:after="80"/>
        <w:ind w:left="360"/>
      </w:pPr>
      <w:r>
        <w:rPr>
          <w:rFonts w:ascii="Courier New" w:cs="Courier New" w:eastAsia="Courier New" w:hAnsi="Courier New"/>
          <w:color w:val="1B4F8A"/>
          <w:sz w:val="18"/>
          <w:szCs w:val="18"/>
        </w:rPr>
        <w:t xml:space="preserve">    { "row": 0, "col": 0, "width": 3, "height": 2 },</w:t>
      </w:r>
    </w:p>
    <w:p>
      <w:pPr>
        <w:shd w:fill="F0F4F8" w:val="clear"/>
        <w:spacing w:before="80" w:after="80"/>
        <w:ind w:left="360"/>
      </w:pPr>
      <w:r>
        <w:rPr>
          <w:rFonts w:ascii="Courier New" w:cs="Courier New" w:eastAsia="Courier New" w:hAnsi="Courier New"/>
          <w:color w:val="1B4F8A"/>
          <w:sz w:val="18"/>
          <w:szCs w:val="18"/>
        </w:rPr>
        <w:t xml:space="preserve">    ...</w:t>
      </w:r>
    </w:p>
    <w:p>
      <w:pPr>
        <w:shd w:fill="F0F4F8" w:val="clear"/>
        <w:spacing w:before="80" w:after="80"/>
        <w:ind w:left="360"/>
      </w:pPr>
      <w:r>
        <w:rPr>
          <w:rFonts w:ascii="Courier New" w:cs="Courier New" w:eastAsia="Courier New" w:hAnsi="Courier New"/>
          <w:color w:val="1B4F8A"/>
          <w:sz w:val="18"/>
          <w:szCs w:val="18"/>
        </w:rPr>
        <w:t xml:space="preserve">  ]</w:t>
      </w:r>
    </w:p>
    <w:p>
      <w:pPr>
        <w:shd w:fill="F0F4F8" w:val="clear"/>
        <w:spacing w:before="80" w:after="80"/>
        <w:ind w:left="360"/>
      </w:pPr>
      <w:r>
        <w:rPr>
          <w:rFonts w:ascii="Courier New" w:cs="Courier New" w:eastAsia="Courier New" w:hAnsi="Courier New"/>
          <w:color w:val="1B4F8A"/>
          <w:sz w:val="18"/>
          <w:szCs w:val="18"/>
        </w:rPr>
        <w:t xml:space="preserve">}</w:t>
      </w:r>
    </w:p>
    <w:p>
      <w:pPr>
        <w:spacing w:after="120"/>
      </w:pPr>
    </w:p>
    <w:p>
      <w:pPr>
        <w:pStyle w:val="Heading2"/>
        <w:spacing w:before="300" w:after="120"/>
      </w:pPr>
      <w:r>
        <w:rPr>
          <w:rFonts w:ascii="Arial" w:cs="Arial" w:eastAsia="Arial" w:hAnsi="Arial"/>
          <w:b/>
          <w:bCs/>
          <w:color w:val="C0583A"/>
          <w:sz w:val="28"/>
          <w:szCs w:val="28"/>
        </w:rPr>
        <w:t xml:space="preserve">3.4  LAMP (Light Up)</w:t>
      </w:r>
    </w:p>
    <w:p>
      <w:pPr>
        <w:shd w:fill="F0F4F8" w:val="clear"/>
        <w:spacing w:before="80" w:after="80"/>
        <w:ind w:left="360"/>
      </w:pPr>
      <w:r>
        <w:rPr>
          <w:rFonts w:ascii="Courier New" w:cs="Courier New" w:eastAsia="Courier New" w:hAnsi="Courier New"/>
          <w:color w:val="1B4F8A"/>
          <w:sz w:val="18"/>
          <w:szCs w:val="18"/>
        </w:rPr>
        <w:t xml:space="preserve">grid_data: {</w:t>
      </w:r>
    </w:p>
    <w:p>
      <w:pPr>
        <w:shd w:fill="F0F4F8" w:val="clear"/>
        <w:spacing w:before="80" w:after="80"/>
        <w:ind w:left="360"/>
      </w:pPr>
      <w:r>
        <w:rPr>
          <w:rFonts w:ascii="Courier New" w:cs="Courier New" w:eastAsia="Courier New" w:hAnsi="Courier New"/>
          <w:color w:val="1B4F8A"/>
          <w:sz w:val="18"/>
          <w:szCs w:val="18"/>
        </w:rPr>
        <w:t xml:space="preserve">  "width": 7,</w:t>
      </w:r>
    </w:p>
    <w:p>
      <w:pPr>
        <w:shd w:fill="F0F4F8" w:val="clear"/>
        <w:spacing w:before="80" w:after="80"/>
        <w:ind w:left="360"/>
      </w:pPr>
      <w:r>
        <w:rPr>
          <w:rFonts w:ascii="Courier New" w:cs="Courier New" w:eastAsia="Courier New" w:hAnsi="Courier New"/>
          <w:color w:val="1B4F8A"/>
          <w:sz w:val="18"/>
          <w:szCs w:val="18"/>
        </w:rPr>
        <w:t xml:space="preserve">  "height": 7,</w:t>
      </w:r>
    </w:p>
    <w:p>
      <w:pPr>
        <w:shd w:fill="F0F4F8" w:val="clear"/>
        <w:spacing w:before="80" w:after="80"/>
        <w:ind w:left="360"/>
      </w:pPr>
      <w:r>
        <w:rPr>
          <w:rFonts w:ascii="Courier New" w:cs="Courier New" w:eastAsia="Courier New" w:hAnsi="Courier New"/>
          <w:color w:val="1B4F8A"/>
          <w:sz w:val="18"/>
          <w:szCs w:val="18"/>
        </w:rPr>
        <w:t xml:space="preserve">  "cells": [                           // row-major</w:t>
      </w:r>
    </w:p>
    <w:p>
      <w:pPr>
        <w:shd w:fill="F0F4F8" w:val="clear"/>
        <w:spacing w:before="80" w:after="80"/>
        <w:ind w:left="360"/>
      </w:pPr>
      <w:r>
        <w:rPr>
          <w:rFonts w:ascii="Courier New" w:cs="Courier New" w:eastAsia="Courier New" w:hAnsi="Courier New"/>
          <w:color w:val="1B4F8A"/>
          <w:sz w:val="18"/>
          <w:szCs w:val="18"/>
        </w:rPr>
        <w:t xml:space="preserve">    { "type": "empty" },</w:t>
      </w:r>
    </w:p>
    <w:p>
      <w:pPr>
        <w:shd w:fill="F0F4F8" w:val="clear"/>
        <w:spacing w:before="80" w:after="80"/>
        <w:ind w:left="360"/>
      </w:pPr>
      <w:r>
        <w:rPr>
          <w:rFonts w:ascii="Courier New" w:cs="Courier New" w:eastAsia="Courier New" w:hAnsi="Courier New"/>
          <w:color w:val="1B4F8A"/>
          <w:sz w:val="18"/>
          <w:szCs w:val="18"/>
        </w:rPr>
        <w:t xml:space="preserve">    { "type": "black", "clue": 2 },    // clue = required adjacent lights (null = no clue)</w:t>
      </w:r>
    </w:p>
    <w:p>
      <w:pPr>
        <w:shd w:fill="F0F4F8" w:val="clear"/>
        <w:spacing w:before="80" w:after="80"/>
        <w:ind w:left="360"/>
      </w:pPr>
      <w:r>
        <w:rPr>
          <w:rFonts w:ascii="Courier New" w:cs="Courier New" w:eastAsia="Courier New" w:hAnsi="Courier New"/>
          <w:color w:val="1B4F8A"/>
          <w:sz w:val="18"/>
          <w:szCs w:val="18"/>
        </w:rPr>
        <w:t xml:space="preserve">    { "type": "black", "clue": null },</w:t>
      </w:r>
    </w:p>
    <w:p>
      <w:pPr>
        <w:shd w:fill="F0F4F8" w:val="clear"/>
        <w:spacing w:before="80" w:after="80"/>
        <w:ind w:left="360"/>
      </w:pPr>
      <w:r>
        <w:rPr>
          <w:rFonts w:ascii="Courier New" w:cs="Courier New" w:eastAsia="Courier New" w:hAnsi="Courier New"/>
          <w:color w:val="1B4F8A"/>
          <w:sz w:val="18"/>
          <w:szCs w:val="18"/>
        </w:rPr>
        <w:t xml:space="preserve">    ...</w:t>
      </w:r>
    </w:p>
    <w:p>
      <w:pPr>
        <w:shd w:fill="F0F4F8" w:val="clear"/>
        <w:spacing w:before="80" w:after="80"/>
        <w:ind w:left="360"/>
      </w:pPr>
      <w:r>
        <w:rPr>
          <w:rFonts w:ascii="Courier New" w:cs="Courier New" w:eastAsia="Courier New" w:hAnsi="Courier New"/>
          <w:color w:val="1B4F8A"/>
          <w:sz w:val="18"/>
          <w:szCs w:val="18"/>
        </w:rPr>
        <w:t xml:space="preserve">  ]</w:t>
      </w:r>
    </w:p>
    <w:p>
      <w:pPr>
        <w:shd w:fill="F0F4F8" w:val="clear"/>
        <w:spacing w:before="80" w:after="80"/>
        <w:ind w:left="360"/>
      </w:pPr>
      <w:r>
        <w:rPr>
          <w:rFonts w:ascii="Courier New" w:cs="Courier New" w:eastAsia="Courier New" w:hAnsi="Courier New"/>
          <w:color w:val="1B4F8A"/>
          <w:sz w:val="18"/>
          <w:szCs w:val="18"/>
        </w:rPr>
        <w:t xml:space="preserve">}</w:t>
      </w:r>
    </w:p>
    <w:p>
      <w:pPr>
        <w:shd w:fill="F0F4F8" w:val="clear"/>
        <w:spacing w:before="80" w:after="80"/>
        <w:ind w:left="360"/>
      </w:pPr>
      <w:r>
        <w:rPr>
          <w:rFonts w:ascii="Courier New" w:cs="Courier New" w:eastAsia="Courier New" w:hAnsi="Courier New"/>
          <w:color w:val="1B4F8A"/>
          <w:sz w:val="18"/>
          <w:szCs w:val="18"/>
        </w:rPr>
        <w:t xml:space="preserve">solution_data: {</w:t>
      </w:r>
    </w:p>
    <w:p>
      <w:pPr>
        <w:shd w:fill="F0F4F8" w:val="clear"/>
        <w:spacing w:before="80" w:after="80"/>
        <w:ind w:left="360"/>
      </w:pPr>
      <w:r>
        <w:rPr>
          <w:rFonts w:ascii="Courier New" w:cs="Courier New" w:eastAsia="Courier New" w:hAnsi="Courier New"/>
          <w:color w:val="1B4F8A"/>
          <w:sz w:val="18"/>
          <w:szCs w:val="18"/>
        </w:rPr>
        <w:t xml:space="preserve">  "lights": [                          // positions of light bulbs</w:t>
      </w:r>
    </w:p>
    <w:p>
      <w:pPr>
        <w:shd w:fill="F0F4F8" w:val="clear"/>
        <w:spacing w:before="80" w:after="80"/>
        <w:ind w:left="360"/>
      </w:pPr>
      <w:r>
        <w:rPr>
          <w:rFonts w:ascii="Courier New" w:cs="Courier New" w:eastAsia="Courier New" w:hAnsi="Courier New"/>
          <w:color w:val="1B4F8A"/>
          <w:sz w:val="18"/>
          <w:szCs w:val="18"/>
        </w:rPr>
        <w:t xml:space="preserve">    { "row": 0, "col": 1 },</w:t>
      </w:r>
    </w:p>
    <w:p>
      <w:pPr>
        <w:shd w:fill="F0F4F8" w:val="clear"/>
        <w:spacing w:before="80" w:after="80"/>
        <w:ind w:left="360"/>
      </w:pPr>
      <w:r>
        <w:rPr>
          <w:rFonts w:ascii="Courier New" w:cs="Courier New" w:eastAsia="Courier New" w:hAnsi="Courier New"/>
          <w:color w:val="1B4F8A"/>
          <w:sz w:val="18"/>
          <w:szCs w:val="18"/>
        </w:rPr>
        <w:t xml:space="preserve">    ...</w:t>
      </w:r>
    </w:p>
    <w:p>
      <w:pPr>
        <w:shd w:fill="F0F4F8" w:val="clear"/>
        <w:spacing w:before="80" w:after="80"/>
        <w:ind w:left="360"/>
      </w:pPr>
      <w:r>
        <w:rPr>
          <w:rFonts w:ascii="Courier New" w:cs="Courier New" w:eastAsia="Courier New" w:hAnsi="Courier New"/>
          <w:color w:val="1B4F8A"/>
          <w:sz w:val="18"/>
          <w:szCs w:val="18"/>
        </w:rPr>
        <w:t xml:space="preserve">  ]</w:t>
      </w:r>
    </w:p>
    <w:p>
      <w:pPr>
        <w:shd w:fill="F0F4F8" w:val="clear"/>
        <w:spacing w:before="80" w:after="80"/>
        <w:ind w:left="360"/>
      </w:pPr>
      <w:r>
        <w:rPr>
          <w:rFonts w:ascii="Courier New" w:cs="Courier New" w:eastAsia="Courier New" w:hAnsi="Courier New"/>
          <w:color w:val="1B4F8A"/>
          <w:sz w:val="18"/>
          <w:szCs w:val="18"/>
        </w:rPr>
        <w:t xml:space="preserve">}</w:t>
      </w:r>
    </w:p>
    <w:p>
      <w:pPr>
        <w:spacing w:after="120"/>
      </w:pPr>
    </w:p>
    <w:p>
      <w:pPr>
        <w:pStyle w:val="Heading2"/>
        <w:spacing w:before="300" w:after="120"/>
      </w:pPr>
      <w:r>
        <w:rPr>
          <w:rFonts w:ascii="Arial" w:cs="Arial" w:eastAsia="Arial" w:hAnsi="Arial"/>
          <w:b/>
          <w:bCs/>
          <w:color w:val="C0583A"/>
          <w:sz w:val="28"/>
          <w:szCs w:val="28"/>
        </w:rPr>
        <w:t xml:space="preserve">3.5  SETBACK (Kings variant)</w:t>
      </w:r>
    </w:p>
    <w:p>
      <w:pPr>
        <w:shd w:fill="F0F4F8" w:val="clear"/>
        <w:spacing w:before="80" w:after="80"/>
        <w:ind w:left="360"/>
      </w:pPr>
      <w:r>
        <w:rPr>
          <w:rFonts w:ascii="Courier New" w:cs="Courier New" w:eastAsia="Courier New" w:hAnsi="Courier New"/>
          <w:color w:val="1B4F8A"/>
          <w:sz w:val="18"/>
          <w:szCs w:val="18"/>
        </w:rPr>
        <w:t xml:space="preserve">grid_data: {</w:t>
      </w:r>
    </w:p>
    <w:p>
      <w:pPr>
        <w:shd w:fill="F0F4F8" w:val="clear"/>
        <w:spacing w:before="80" w:after="80"/>
        <w:ind w:left="360"/>
      </w:pPr>
      <w:r>
        <w:rPr>
          <w:rFonts w:ascii="Courier New" w:cs="Courier New" w:eastAsia="Courier New" w:hAnsi="Courier New"/>
          <w:color w:val="1B4F8A"/>
          <w:sz w:val="18"/>
          <w:szCs w:val="18"/>
        </w:rPr>
        <w:t xml:space="preserve">  "width": 6,</w:t>
      </w:r>
    </w:p>
    <w:p>
      <w:pPr>
        <w:shd w:fill="F0F4F8" w:val="clear"/>
        <w:spacing w:before="80" w:after="80"/>
        <w:ind w:left="360"/>
      </w:pPr>
      <w:r>
        <w:rPr>
          <w:rFonts w:ascii="Courier New" w:cs="Courier New" w:eastAsia="Courier New" w:hAnsi="Courier New"/>
          <w:color w:val="1B4F8A"/>
          <w:sz w:val="18"/>
          <w:szCs w:val="18"/>
        </w:rPr>
        <w:t xml:space="preserve">  "height": 6,</w:t>
      </w:r>
    </w:p>
    <w:p>
      <w:pPr>
        <w:shd w:fill="F0F4F8" w:val="clear"/>
        <w:spacing w:before="80" w:after="80"/>
        <w:ind w:left="360"/>
      </w:pPr>
      <w:r>
        <w:rPr>
          <w:rFonts w:ascii="Courier New" w:cs="Courier New" w:eastAsia="Courier New" w:hAnsi="Courier New"/>
          <w:color w:val="1B4F8A"/>
          <w:sz w:val="18"/>
          <w:szCs w:val="18"/>
        </w:rPr>
        <w:t xml:space="preserve">  "house_count": 6,             // number of houses to place</w:t>
      </w:r>
    </w:p>
    <w:p>
      <w:pPr>
        <w:shd w:fill="F0F4F8" w:val="clear"/>
        <w:spacing w:before="80" w:after="80"/>
        <w:ind w:left="360"/>
      </w:pPr>
      <w:r>
        <w:rPr>
          <w:rFonts w:ascii="Courier New" w:cs="Courier New" w:eastAsia="Courier New" w:hAnsi="Courier New"/>
          <w:color w:val="1B4F8A"/>
          <w:sz w:val="18"/>
          <w:szCs w:val="18"/>
        </w:rPr>
        <w:t xml:space="preserve">  "fixed": [                    // pre-placed houses (Schematic mode may pre-place some)</w:t>
      </w:r>
    </w:p>
    <w:p>
      <w:pPr>
        <w:shd w:fill="F0F4F8" w:val="clear"/>
        <w:spacing w:before="80" w:after="80"/>
        <w:ind w:left="360"/>
      </w:pPr>
      <w:r>
        <w:rPr>
          <w:rFonts w:ascii="Courier New" w:cs="Courier New" w:eastAsia="Courier New" w:hAnsi="Courier New"/>
          <w:color w:val="1B4F8A"/>
          <w:sz w:val="18"/>
          <w:szCs w:val="18"/>
        </w:rPr>
        <w:t xml:space="preserve">    { "row": 0, "col": 2 }</w:t>
      </w:r>
    </w:p>
    <w:p>
      <w:pPr>
        <w:shd w:fill="F0F4F8" w:val="clear"/>
        <w:spacing w:before="80" w:after="80"/>
        <w:ind w:left="360"/>
      </w:pPr>
      <w:r>
        <w:rPr>
          <w:rFonts w:ascii="Courier New" w:cs="Courier New" w:eastAsia="Courier New" w:hAnsi="Courier New"/>
          <w:color w:val="1B4F8A"/>
          <w:sz w:val="18"/>
          <w:szCs w:val="18"/>
        </w:rPr>
        <w:t xml:space="preserve">  ],</w:t>
      </w:r>
    </w:p>
    <w:p>
      <w:pPr>
        <w:shd w:fill="F0F4F8" w:val="clear"/>
        <w:spacing w:before="80" w:after="80"/>
        <w:ind w:left="360"/>
      </w:pPr>
      <w:r>
        <w:rPr>
          <w:rFonts w:ascii="Courier New" w:cs="Courier New" w:eastAsia="Courier New" w:hAnsi="Courier New"/>
          <w:color w:val="1B4F8A"/>
          <w:sz w:val="18"/>
          <w:szCs w:val="18"/>
        </w:rPr>
        <w:t xml:space="preserve">  "restricted": [               // cells where placement is forbidden (e.g. green space)</w:t>
      </w:r>
    </w:p>
    <w:p>
      <w:pPr>
        <w:shd w:fill="F0F4F8" w:val="clear"/>
        <w:spacing w:before="80" w:after="80"/>
        <w:ind w:left="360"/>
      </w:pPr>
      <w:r>
        <w:rPr>
          <w:rFonts w:ascii="Courier New" w:cs="Courier New" w:eastAsia="Courier New" w:hAnsi="Courier New"/>
          <w:color w:val="1B4F8A"/>
          <w:sz w:val="18"/>
          <w:szCs w:val="18"/>
        </w:rPr>
        <w:t xml:space="preserve">    { "row": 3, "col": 3 }</w:t>
      </w:r>
    </w:p>
    <w:p>
      <w:pPr>
        <w:shd w:fill="F0F4F8" w:val="clear"/>
        <w:spacing w:before="80" w:after="80"/>
        <w:ind w:left="360"/>
      </w:pPr>
      <w:r>
        <w:rPr>
          <w:rFonts w:ascii="Courier New" w:cs="Courier New" w:eastAsia="Courier New" w:hAnsi="Courier New"/>
          <w:color w:val="1B4F8A"/>
          <w:sz w:val="18"/>
          <w:szCs w:val="18"/>
        </w:rPr>
        <w:t xml:space="preserve">  ]</w:t>
      </w:r>
    </w:p>
    <w:p>
      <w:pPr>
        <w:shd w:fill="F0F4F8" w:val="clear"/>
        <w:spacing w:before="80" w:after="80"/>
        <w:ind w:left="360"/>
      </w:pPr>
      <w:r>
        <w:rPr>
          <w:rFonts w:ascii="Courier New" w:cs="Courier New" w:eastAsia="Courier New" w:hAnsi="Courier New"/>
          <w:color w:val="1B4F8A"/>
          <w:sz w:val="18"/>
          <w:szCs w:val="18"/>
        </w:rPr>
        <w:t xml:space="preserve">}</w:t>
      </w:r>
    </w:p>
    <w:p>
      <w:pPr>
        <w:shd w:fill="F0F4F8" w:val="clear"/>
        <w:spacing w:before="80" w:after="80"/>
        <w:ind w:left="360"/>
      </w:pPr>
      <w:r>
        <w:rPr>
          <w:rFonts w:ascii="Courier New" w:cs="Courier New" w:eastAsia="Courier New" w:hAnsi="Courier New"/>
          <w:color w:val="1B4F8A"/>
          <w:sz w:val="18"/>
          <w:szCs w:val="18"/>
        </w:rPr>
        <w:t xml:space="preserve">// Rule: no two placed houses may be adjacent including diagonals (8-directional separation)</w:t>
      </w:r>
    </w:p>
    <w:p>
      <w:pPr>
        <w:shd w:fill="F0F4F8" w:val="clear"/>
        <w:spacing w:before="80" w:after="80"/>
        <w:ind w:left="360"/>
      </w:pPr>
      <w:r>
        <w:rPr>
          <w:rFonts w:ascii="Courier New" w:cs="Courier New" w:eastAsia="Courier New" w:hAnsi="Courier New"/>
          <w:color w:val="1B4F8A"/>
          <w:sz w:val="18"/>
          <w:szCs w:val="18"/>
        </w:rPr>
        <w:t xml:space="preserve">solution_data: {</w:t>
      </w:r>
    </w:p>
    <w:p>
      <w:pPr>
        <w:shd w:fill="F0F4F8" w:val="clear"/>
        <w:spacing w:before="80" w:after="80"/>
        <w:ind w:left="360"/>
      </w:pPr>
      <w:r>
        <w:rPr>
          <w:rFonts w:ascii="Courier New" w:cs="Courier New" w:eastAsia="Courier New" w:hAnsi="Courier New"/>
          <w:color w:val="1B4F8A"/>
          <w:sz w:val="18"/>
          <w:szCs w:val="18"/>
        </w:rPr>
        <w:t xml:space="preserve">  "houses": [                   // all valid house positions</w:t>
      </w:r>
    </w:p>
    <w:p>
      <w:pPr>
        <w:shd w:fill="F0F4F8" w:val="clear"/>
        <w:spacing w:before="80" w:after="80"/>
        <w:ind w:left="360"/>
      </w:pPr>
      <w:r>
        <w:rPr>
          <w:rFonts w:ascii="Courier New" w:cs="Courier New" w:eastAsia="Courier New" w:hAnsi="Courier New"/>
          <w:color w:val="1B4F8A"/>
          <w:sz w:val="18"/>
          <w:szCs w:val="18"/>
        </w:rPr>
        <w:t xml:space="preserve">    { "row": 0, "col": 0 },</w:t>
      </w:r>
    </w:p>
    <w:p>
      <w:pPr>
        <w:shd w:fill="F0F4F8" w:val="clear"/>
        <w:spacing w:before="80" w:after="80"/>
        <w:ind w:left="360"/>
      </w:pPr>
      <w:r>
        <w:rPr>
          <w:rFonts w:ascii="Courier New" w:cs="Courier New" w:eastAsia="Courier New" w:hAnsi="Courier New"/>
          <w:color w:val="1B4F8A"/>
          <w:sz w:val="18"/>
          <w:szCs w:val="18"/>
        </w:rPr>
        <w:t xml:space="preserve">    { "row": 0, "col": 2 },</w:t>
      </w:r>
    </w:p>
    <w:p>
      <w:pPr>
        <w:shd w:fill="F0F4F8" w:val="clear"/>
        <w:spacing w:before="80" w:after="80"/>
        <w:ind w:left="360"/>
      </w:pPr>
      <w:r>
        <w:rPr>
          <w:rFonts w:ascii="Courier New" w:cs="Courier New" w:eastAsia="Courier New" w:hAnsi="Courier New"/>
          <w:color w:val="1B4F8A"/>
          <w:sz w:val="18"/>
          <w:szCs w:val="18"/>
        </w:rPr>
        <w:t xml:space="preserve">    ...</w:t>
      </w:r>
    </w:p>
    <w:p>
      <w:pPr>
        <w:shd w:fill="F0F4F8" w:val="clear"/>
        <w:spacing w:before="80" w:after="80"/>
        <w:ind w:left="360"/>
      </w:pPr>
      <w:r>
        <w:rPr>
          <w:rFonts w:ascii="Courier New" w:cs="Courier New" w:eastAsia="Courier New" w:hAnsi="Courier New"/>
          <w:color w:val="1B4F8A"/>
          <w:sz w:val="18"/>
          <w:szCs w:val="18"/>
        </w:rPr>
        <w:t xml:space="preserve">  ]</w:t>
      </w:r>
    </w:p>
    <w:p>
      <w:pPr>
        <w:shd w:fill="F0F4F8" w:val="clear"/>
        <w:spacing w:before="80" w:after="80"/>
        <w:ind w:left="360"/>
      </w:pPr>
      <w:r>
        <w:rPr>
          <w:rFonts w:ascii="Courier New" w:cs="Courier New" w:eastAsia="Courier New" w:hAnsi="Courier New"/>
          <w:color w:val="1B4F8A"/>
          <w:sz w:val="18"/>
          <w:szCs w:val="18"/>
        </w:rPr>
        <w:t xml:space="preserve">}</w:t>
      </w:r>
    </w:p>
    <w:p>
      <w:pPr>
        <w:spacing w:after="200"/>
      </w:pP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4. API Design &amp; Supabase Edge Functions</w:t>
      </w:r>
    </w:p>
    <w:p>
      <w:pPr>
        <w:spacing w:after="140"/>
      </w:pPr>
      <w:r>
        <w:rPr>
          <w:rFonts w:ascii="Arial" w:cs="Arial" w:eastAsia="Arial" w:hAnsi="Arial"/>
          <w:color w:val="1A1A1A"/>
          <w:sz w:val="22"/>
          <w:szCs w:val="22"/>
        </w:rPr>
        <w:t xml:space="preserve">The Flutter app communicates with Supabase directly for most read operations (via RLS-protected queries). Write operations that require business logic run through Supabase Edge Functions.</w:t>
      </w:r>
    </w:p>
    <w:p>
      <w:pPr>
        <w:pStyle w:val="Heading2"/>
        <w:spacing w:before="300" w:after="120"/>
      </w:pPr>
      <w:r>
        <w:rPr>
          <w:rFonts w:ascii="Arial" w:cs="Arial" w:eastAsia="Arial" w:hAnsi="Arial"/>
          <w:b/>
          <w:bCs/>
          <w:color w:val="C0583A"/>
          <w:sz w:val="28"/>
          <w:szCs w:val="28"/>
        </w:rPr>
        <w:t xml:space="preserve">4.1  Client-Side Supabase Queries (Direct)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Operation</w:t>
            </w:r>
          </w:p>
        </w:tc>
        <w:tc>
          <w:tcPr>
            <w:tcW w:type="dxa" w:w="22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416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Filter / Notes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Fetch today's puzzle set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puzzle_sets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WHERE scheduled_date = CURRENT_DATE</w:t>
            </w:r>
          </w:p>
        </w:tc>
      </w:tr>
      <w:tr>
        <w:tc>
          <w:tcPr>
            <w:tcW w:type="dxa" w:w="3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Fetch puzzles for set</w:t>
            </w:r>
          </w:p>
        </w:tc>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puzzles</w:t>
            </w:r>
          </w:p>
        </w:tc>
        <w:tc>
          <w:tcPr>
            <w:tcW w:type="dxa" w:w="41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WHERE puzzle_set_id = $id, exclude solution_data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Fetch player profile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players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WHERE id = auth.uid()</w:t>
            </w:r>
          </w:p>
        </w:tc>
      </w:tr>
      <w:tr>
        <w:tc>
          <w:tcPr>
            <w:tcW w:type="dxa" w:w="3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Fetch this week's civic project</w:t>
            </w:r>
          </w:p>
        </w:tc>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civic_projects</w:t>
            </w:r>
          </w:p>
        </w:tc>
        <w:tc>
          <w:tcPr>
            <w:tcW w:type="dxa" w:w="41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WHERE opens_at &lt;= now() AND closes_at &gt;= now()</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Fetch player completions for date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player_completions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JOIN puzzles ON puzzle_id, filter by puzzle_set scheduled_date</w:t>
            </w:r>
          </w:p>
        </w:tc>
      </w:tr>
      <w:tr>
        <w:tc>
          <w:tcPr>
            <w:tcW w:type="dxa" w:w="3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Fetch credit balance</w:t>
            </w:r>
          </w:p>
        </w:tc>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players</w:t>
            </w:r>
          </w:p>
        </w:tc>
        <w:tc>
          <w:tcPr>
            <w:tcW w:type="dxa" w:w="41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SELECT builder_credits WHERE id = auth.uid()</w:t>
            </w:r>
          </w:p>
        </w:tc>
      </w:tr>
    </w:tbl>
    <w:p>
      <w:pPr>
        <w:spacing w:after="160"/>
      </w:pPr>
    </w:p>
    <w:p>
      <w:pPr>
        <w:pStyle w:val="Heading2"/>
        <w:spacing w:before="300" w:after="120"/>
      </w:pPr>
      <w:r>
        <w:rPr>
          <w:rFonts w:ascii="Arial" w:cs="Arial" w:eastAsia="Arial" w:hAnsi="Arial"/>
          <w:b/>
          <w:bCs/>
          <w:color w:val="C0583A"/>
          <w:sz w:val="28"/>
          <w:szCs w:val="28"/>
        </w:rPr>
        <w:t xml:space="preserve">4.2  Edge Functions</w:t>
      </w:r>
    </w:p>
    <w:p>
      <w:pPr>
        <w:pStyle w:val="Heading3"/>
        <w:spacing w:before="200" w:after="80"/>
      </w:pPr>
      <w:r>
        <w:rPr>
          <w:rFonts w:ascii="Arial" w:cs="Arial" w:eastAsia="Arial" w:hAnsi="Arial"/>
          <w:b/>
          <w:bCs/>
          <w:color w:val="5A7A5E"/>
          <w:sz w:val="24"/>
          <w:szCs w:val="24"/>
        </w:rPr>
        <w:t xml:space="preserve">POST /functions/v1/complete-puzzle</w:t>
      </w:r>
    </w:p>
    <w:p>
      <w:pPr>
        <w:spacing w:after="140"/>
      </w:pPr>
      <w:r>
        <w:rPr>
          <w:rFonts w:ascii="Arial" w:cs="Arial" w:eastAsia="Arial" w:hAnsi="Arial"/>
          <w:color w:val="1A1A1A"/>
          <w:sz w:val="22"/>
          <w:szCs w:val="22"/>
        </w:rPr>
        <w:t xml:space="preserve">Called when a player successfully completes a puzzle. Validates the solution, records the completion, updates streak, and awards Builder's Credits.</w:t>
      </w:r>
    </w:p>
    <w:p>
      <w:pPr>
        <w:shd w:fill="F0F4F8" w:val="clear"/>
        <w:spacing w:before="80" w:after="80"/>
        <w:ind w:left="360"/>
      </w:pPr>
      <w:r>
        <w:rPr>
          <w:rFonts w:ascii="Courier New" w:cs="Courier New" w:eastAsia="Courier New" w:hAnsi="Courier New"/>
          <w:color w:val="1B4F8A"/>
          <w:sz w:val="18"/>
          <w:szCs w:val="18"/>
        </w:rPr>
        <w:t xml:space="preserve">Request:  { puzzle_id, solution_attempt, difficulty_played, solve_seconds }</w:t>
      </w:r>
    </w:p>
    <w:p>
      <w:pPr>
        <w:shd w:fill="F0F4F8" w:val="clear"/>
        <w:spacing w:before="80" w:after="80"/>
        <w:ind w:left="360"/>
      </w:pPr>
      <w:r>
        <w:rPr>
          <w:rFonts w:ascii="Courier New" w:cs="Courier New" w:eastAsia="Courier New" w:hAnsi="Courier New"/>
          <w:color w:val="1B4F8A"/>
          <w:sz w:val="18"/>
          <w:szCs w:val="18"/>
        </w:rPr>
        <w:t xml:space="preserve">Response: { success, credits_awarded, streak_updated, new_streak, daily_complete }</w:t>
      </w:r>
    </w:p>
    <w:p>
      <w:pPr>
        <w:pBdr>
          <w:left w:val="single" w:color="1B4F8A" w:sz="12" w:space="8"/>
        </w:pBdr>
        <w:spacing w:before="160" w:after="160"/>
        <w:ind w:left="720"/>
      </w:pPr>
      <w:r>
        <w:rPr>
          <w:rFonts w:ascii="Arial" w:cs="Arial" w:eastAsia="Arial" w:hAnsi="Arial"/>
          <w:b/>
          <w:bCs/>
          <w:color w:val="1B4F8A"/>
          <w:sz w:val="22"/>
          <w:szCs w:val="22"/>
        </w:rPr>
        <w:t xml:space="preserve">Logic:  </w:t>
      </w:r>
      <w:r>
        <w:rPr>
          <w:rFonts w:ascii="Arial" w:cs="Arial" w:eastAsia="Arial" w:hAnsi="Arial"/>
          <w:color w:val="1A1A1A"/>
          <w:sz w:val="22"/>
          <w:szCs w:val="22"/>
        </w:rPr>
        <w:t xml:space="preserve">1. Verify solution_attempt against solution_data (server-side). 2. INSERT into player_completions. 3. Check if all 8 puzzles complete → award daily completion credits. 4. Update streak if this is today's first session. 5. INSERT credit_transaction records. 6. UPDATE players.builder_credits atomically.</w:t>
      </w:r>
    </w:p>
    <w:p>
      <w:pPr>
        <w:spacing w:after="120"/>
      </w:pPr>
    </w:p>
    <w:p>
      <w:pPr>
        <w:pStyle w:val="Heading3"/>
        <w:spacing w:before="200" w:after="80"/>
      </w:pPr>
      <w:r>
        <w:rPr>
          <w:rFonts w:ascii="Arial" w:cs="Arial" w:eastAsia="Arial" w:hAnsi="Arial"/>
          <w:b/>
          <w:bCs/>
          <w:color w:val="5A7A5E"/>
          <w:sz w:val="24"/>
          <w:szCs w:val="24"/>
        </w:rPr>
        <w:t xml:space="preserve">POST /functions/v1/unlock-archive</w:t>
      </w:r>
    </w:p>
    <w:p>
      <w:pPr>
        <w:spacing w:after="140"/>
      </w:pPr>
      <w:r>
        <w:rPr>
          <w:rFonts w:ascii="Arial" w:cs="Arial" w:eastAsia="Arial" w:hAnsi="Arial"/>
          <w:color w:val="1A1A1A"/>
          <w:sz w:val="22"/>
          <w:szCs w:val="22"/>
        </w:rPr>
        <w:t xml:space="preserve">Unlocks a past puzzle_set for the requesting player, spending Builder's Credits or validating ad completion.</w:t>
      </w:r>
    </w:p>
    <w:p>
      <w:pPr>
        <w:shd w:fill="F0F4F8" w:val="clear"/>
        <w:spacing w:before="80" w:after="80"/>
        <w:ind w:left="360"/>
      </w:pPr>
      <w:r>
        <w:rPr>
          <w:rFonts w:ascii="Courier New" w:cs="Courier New" w:eastAsia="Courier New" w:hAnsi="Courier New"/>
          <w:color w:val="1B4F8A"/>
          <w:sz w:val="18"/>
          <w:szCs w:val="18"/>
        </w:rPr>
        <w:t xml:space="preserve">Request:  { puzzle_set_id, unlock_method }   // unlock_method: "credits" | "rewarded_ad"</w:t>
      </w:r>
    </w:p>
    <w:p>
      <w:pPr>
        <w:shd w:fill="F0F4F8" w:val="clear"/>
        <w:spacing w:before="80" w:after="80"/>
        <w:ind w:left="360"/>
      </w:pPr>
      <w:r>
        <w:rPr>
          <w:rFonts w:ascii="Courier New" w:cs="Courier New" w:eastAsia="Courier New" w:hAnsi="Courier New"/>
          <w:color w:val="1B4F8A"/>
          <w:sz w:val="18"/>
          <w:szCs w:val="18"/>
        </w:rPr>
        <w:t xml:space="preserve">Response: { success, credits_remaining }</w:t>
      </w:r>
    </w:p>
    <w:p>
      <w:pPr>
        <w:spacing w:after="120"/>
      </w:pPr>
    </w:p>
    <w:p>
      <w:pPr>
        <w:pStyle w:val="Heading3"/>
        <w:spacing w:before="200" w:after="80"/>
      </w:pPr>
      <w:r>
        <w:rPr>
          <w:rFonts w:ascii="Arial" w:cs="Arial" w:eastAsia="Arial" w:hAnsi="Arial"/>
          <w:b/>
          <w:bCs/>
          <w:color w:val="5A7A5E"/>
          <w:sz w:val="24"/>
          <w:szCs w:val="24"/>
        </w:rPr>
        <w:t xml:space="preserve">POST /functions/v1/update-premium-status</w:t>
      </w:r>
    </w:p>
    <w:p>
      <w:pPr>
        <w:spacing w:after="140"/>
      </w:pPr>
      <w:r>
        <w:rPr>
          <w:rFonts w:ascii="Arial" w:cs="Arial" w:eastAsia="Arial" w:hAnsi="Arial"/>
          <w:color w:val="1A1A1A"/>
          <w:sz w:val="22"/>
          <w:szCs w:val="22"/>
        </w:rPr>
        <w:t xml:space="preserve">Called by RevenueCat webhook on subscription change. Updates player.is_premium.</w:t>
      </w:r>
    </w:p>
    <w:p>
      <w:pPr>
        <w:shd w:fill="F0F4F8" w:val="clear"/>
        <w:spacing w:before="80" w:after="80"/>
        <w:ind w:left="360"/>
      </w:pPr>
      <w:r>
        <w:rPr>
          <w:rFonts w:ascii="Courier New" w:cs="Courier New" w:eastAsia="Courier New" w:hAnsi="Courier New"/>
          <w:color w:val="1B4F8A"/>
          <w:sz w:val="18"/>
          <w:szCs w:val="18"/>
        </w:rPr>
        <w:t xml:space="preserve">Request:  { player_id, is_active, product_id }   // from RevenueCat webhook payload</w:t>
      </w:r>
    </w:p>
    <w:p>
      <w:pPr>
        <w:shd w:fill="F0F4F8" w:val="clear"/>
        <w:spacing w:before="80" w:after="80"/>
        <w:ind w:left="360"/>
      </w:pPr>
      <w:r>
        <w:rPr>
          <w:rFonts w:ascii="Courier New" w:cs="Courier New" w:eastAsia="Courier New" w:hAnsi="Courier New"/>
          <w:color w:val="1B4F8A"/>
          <w:sz w:val="18"/>
          <w:szCs w:val="18"/>
        </w:rPr>
        <w:t xml:space="preserve">Response: { success }</w:t>
      </w:r>
    </w:p>
    <w:p>
      <w:pPr>
        <w:spacing w:after="120"/>
      </w:pPr>
    </w:p>
    <w:p>
      <w:pPr>
        <w:pStyle w:val="Heading3"/>
        <w:spacing w:before="200" w:after="80"/>
      </w:pPr>
      <w:r>
        <w:rPr>
          <w:rFonts w:ascii="Arial" w:cs="Arial" w:eastAsia="Arial" w:hAnsi="Arial"/>
          <w:b/>
          <w:bCs/>
          <w:color w:val="5A7A5E"/>
          <w:sz w:val="24"/>
          <w:szCs w:val="24"/>
        </w:rPr>
        <w:t xml:space="preserve">POST /functions/v1/complete-civic</w:t>
      </w:r>
    </w:p>
    <w:p>
      <w:pPr>
        <w:spacing w:after="140"/>
      </w:pPr>
      <w:r>
        <w:rPr>
          <w:rFonts w:ascii="Arial" w:cs="Arial" w:eastAsia="Arial" w:hAnsi="Arial"/>
          <w:color w:val="1A1A1A"/>
          <w:sz w:val="22"/>
          <w:szCs w:val="22"/>
        </w:rPr>
        <w:t xml:space="preserve">Records civic project completion and increments the anonymous counter.</w:t>
      </w:r>
    </w:p>
    <w:p>
      <w:pPr>
        <w:shd w:fill="F0F4F8" w:val="clear"/>
        <w:spacing w:before="80" w:after="80"/>
        <w:ind w:left="360"/>
      </w:pPr>
      <w:r>
        <w:rPr>
          <w:rFonts w:ascii="Courier New" w:cs="Courier New" w:eastAsia="Courier New" w:hAnsi="Courier New"/>
          <w:color w:val="1B4F8A"/>
          <w:sz w:val="18"/>
          <w:szCs w:val="18"/>
        </w:rPr>
        <w:t xml:space="preserve">Request:  { civic_project_id, solution_attempt, solve_seconds }</w:t>
      </w:r>
    </w:p>
    <w:p>
      <w:pPr>
        <w:shd w:fill="F0F4F8" w:val="clear"/>
        <w:spacing w:before="80" w:after="80"/>
        <w:ind w:left="360"/>
      </w:pPr>
      <w:r>
        <w:rPr>
          <w:rFonts w:ascii="Courier New" w:cs="Courier New" w:eastAsia="Courier New" w:hAnsi="Courier New"/>
          <w:color w:val="1B4F8A"/>
          <w:sz w:val="18"/>
          <w:szCs w:val="18"/>
        </w:rPr>
        <w:t xml:space="preserve">Response: { success, credits_awarded, new_completion_count }</w:t>
      </w:r>
    </w:p>
    <w:p>
      <w:pPr>
        <w:spacing w:after="200"/>
      </w:pP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5. Python Backend Services</w:t>
      </w:r>
    </w:p>
    <w:p>
      <w:pPr>
        <w:pStyle w:val="Heading2"/>
        <w:spacing w:before="300" w:after="120"/>
      </w:pPr>
      <w:r>
        <w:rPr>
          <w:rFonts w:ascii="Arial" w:cs="Arial" w:eastAsia="Arial" w:hAnsi="Arial"/>
          <w:b/>
          <w:bCs/>
          <w:color w:val="C0583A"/>
          <w:sz w:val="28"/>
          <w:szCs w:val="28"/>
        </w:rPr>
        <w:t xml:space="preserve">5.1  Puzzle Generator Service</w:t>
      </w:r>
    </w:p>
    <w:p>
      <w:pPr>
        <w:spacing w:after="140"/>
      </w:pPr>
      <w:r>
        <w:rPr>
          <w:rFonts w:ascii="Arial" w:cs="Arial" w:eastAsia="Arial" w:hAnsi="Arial"/>
          <w:color w:val="1A1A1A"/>
          <w:sz w:val="22"/>
          <w:szCs w:val="22"/>
        </w:rPr>
        <w:t xml:space="preserve">A Python microservice that generates, validates, and rates puzzles. Runs as a scheduled Vercel Cron job every Sunday at 02:00 UTC, generating all puzzles for the following week.</w:t>
      </w:r>
    </w:p>
    <w:p>
      <w:pPr>
        <w:pStyle w:val="Heading3"/>
        <w:spacing w:before="200" w:after="80"/>
      </w:pPr>
      <w:r>
        <w:rPr>
          <w:rFonts w:ascii="Arial" w:cs="Arial" w:eastAsia="Arial" w:hAnsi="Arial"/>
          <w:b/>
          <w:bCs/>
          <w:color w:val="5A7A5E"/>
          <w:sz w:val="24"/>
          <w:szCs w:val="24"/>
        </w:rPr>
        <w:t xml:space="preserve">Dependencies</w:t>
      </w:r>
    </w:p>
    <w:p>
      <w:pPr>
        <w:pStyle w:val="ListParagraph"/>
        <w:numPr>
          <w:ilvl w:val="0"/>
          <w:numId w:val="2"/>
        </w:numPr>
        <w:spacing w:after="80"/>
      </w:pPr>
      <w:r>
        <w:rPr>
          <w:rFonts w:ascii="Arial" w:cs="Arial" w:eastAsia="Arial" w:hAnsi="Arial"/>
          <w:color w:val="1A1A1A"/>
          <w:sz w:val="22"/>
          <w:szCs w:val="22"/>
        </w:rPr>
        <w:t xml:space="preserve">ortools (Google OR-Tools) — constraint satisfaction solver for puzzle generation and validation</w:t>
      </w:r>
    </w:p>
    <w:p>
      <w:pPr>
        <w:pStyle w:val="ListParagraph"/>
        <w:numPr>
          <w:ilvl w:val="0"/>
          <w:numId w:val="2"/>
        </w:numPr>
        <w:spacing w:after="80"/>
      </w:pPr>
      <w:r>
        <w:rPr>
          <w:rFonts w:ascii="Arial" w:cs="Arial" w:eastAsia="Arial" w:hAnsi="Arial"/>
          <w:color w:val="1A1A1A"/>
          <w:sz w:val="22"/>
          <w:szCs w:val="22"/>
        </w:rPr>
        <w:t xml:space="preserve">supabase-py — database writes</w:t>
      </w:r>
    </w:p>
    <w:p>
      <w:pPr>
        <w:pStyle w:val="ListParagraph"/>
        <w:numPr>
          <w:ilvl w:val="0"/>
          <w:numId w:val="2"/>
        </w:numPr>
        <w:spacing w:after="80"/>
      </w:pPr>
      <w:r>
        <w:rPr>
          <w:rFonts w:ascii="Arial" w:cs="Arial" w:eastAsia="Arial" w:hAnsi="Arial"/>
          <w:color w:val="1A1A1A"/>
          <w:sz w:val="22"/>
          <w:szCs w:val="22"/>
        </w:rPr>
        <w:t xml:space="preserve">python-dotenv — environment management</w:t>
      </w:r>
    </w:p>
    <w:p>
      <w:pPr>
        <w:pStyle w:val="ListParagraph"/>
        <w:numPr>
          <w:ilvl w:val="0"/>
          <w:numId w:val="2"/>
        </w:numPr>
        <w:spacing w:after="80"/>
      </w:pPr>
      <w:r>
        <w:rPr>
          <w:rFonts w:ascii="Arial" w:cs="Arial" w:eastAsia="Arial" w:hAnsi="Arial"/>
          <w:color w:val="1A1A1A"/>
          <w:sz w:val="22"/>
          <w:szCs w:val="22"/>
        </w:rPr>
        <w:t xml:space="preserve">anthropic or openai — narrative generation (see Section 5.2)</w:t>
      </w:r>
    </w:p>
    <w:p>
      <w:pPr>
        <w:pStyle w:val="Heading3"/>
        <w:spacing w:before="200" w:after="80"/>
      </w:pPr>
      <w:r>
        <w:rPr>
          <w:rFonts w:ascii="Arial" w:cs="Arial" w:eastAsia="Arial" w:hAnsi="Arial"/>
          <w:b/>
          <w:bCs/>
          <w:color w:val="5A7A5E"/>
          <w:sz w:val="24"/>
          <w:szCs w:val="24"/>
        </w:rPr>
        <w:t xml:space="preserve">Generation Pipeline (per puzzle)</w:t>
      </w:r>
    </w:p>
    <w:p>
      <w:pPr>
        <w:pStyle w:val="ListParagraph"/>
        <w:numPr>
          <w:ilvl w:val="0"/>
          <w:numId w:val="2"/>
        </w:numPr>
        <w:spacing w:after="80"/>
      </w:pPr>
      <w:r>
        <w:rPr>
          <w:rFonts w:ascii="Arial" w:cs="Arial" w:eastAsia="Arial" w:hAnsi="Arial"/>
          <w:color w:val="1A1A1A"/>
          <w:sz w:val="22"/>
          <w:szCs w:val="22"/>
        </w:rPr>
        <w:t xml:space="preserve">Step 1: Call solver with puzzle_type, grid_size, difficulty_target parameters</w:t>
      </w:r>
    </w:p>
    <w:p>
      <w:pPr>
        <w:pStyle w:val="ListParagraph"/>
        <w:numPr>
          <w:ilvl w:val="0"/>
          <w:numId w:val="2"/>
        </w:numPr>
        <w:spacing w:after="80"/>
      </w:pPr>
      <w:r>
        <w:rPr>
          <w:rFonts w:ascii="Arial" w:cs="Arial" w:eastAsia="Arial" w:hAnsi="Arial"/>
          <w:color w:val="1A1A1A"/>
          <w:sz w:val="22"/>
          <w:szCs w:val="22"/>
        </w:rPr>
        <w:t xml:space="preserve">Step 2: Generate candidate puzzle with random seed</w:t>
      </w:r>
    </w:p>
    <w:p>
      <w:pPr>
        <w:pStyle w:val="ListParagraph"/>
        <w:numPr>
          <w:ilvl w:val="0"/>
          <w:numId w:val="2"/>
        </w:numPr>
        <w:spacing w:after="80"/>
      </w:pPr>
      <w:r>
        <w:rPr>
          <w:rFonts w:ascii="Arial" w:cs="Arial" w:eastAsia="Arial" w:hAnsi="Arial"/>
          <w:color w:val="1A1A1A"/>
          <w:sz w:val="22"/>
          <w:szCs w:val="22"/>
        </w:rPr>
        <w:t xml:space="preserve">Step 3: Validate — run solver again to confirm exactly one solution exists</w:t>
      </w:r>
    </w:p>
    <w:p>
      <w:pPr>
        <w:pStyle w:val="ListParagraph"/>
        <w:numPr>
          <w:ilvl w:val="0"/>
          <w:numId w:val="2"/>
        </w:numPr>
        <w:spacing w:after="80"/>
      </w:pPr>
      <w:r>
        <w:rPr>
          <w:rFonts w:ascii="Arial" w:cs="Arial" w:eastAsia="Arial" w:hAnsi="Arial"/>
          <w:color w:val="1A1A1A"/>
          <w:sz w:val="22"/>
          <w:szCs w:val="22"/>
        </w:rPr>
        <w:t xml:space="preserve">Step 4: Score difficulty — measure solve-path length, branching decisions, backtrack count</w:t>
      </w:r>
    </w:p>
    <w:p>
      <w:pPr>
        <w:pStyle w:val="ListParagraph"/>
        <w:numPr>
          <w:ilvl w:val="0"/>
          <w:numId w:val="2"/>
        </w:numPr>
        <w:spacing w:after="80"/>
      </w:pPr>
      <w:r>
        <w:rPr>
          <w:rFonts w:ascii="Arial" w:cs="Arial" w:eastAsia="Arial" w:hAnsi="Arial"/>
          <w:color w:val="1A1A1A"/>
          <w:sz w:val="22"/>
          <w:szCs w:val="22"/>
        </w:rPr>
        <w:t xml:space="preserve">Step 5: If difficulty_score within ±1.5 of target → accept. Else regenerate with adjusted parameters.</w:t>
      </w:r>
    </w:p>
    <w:p>
      <w:pPr>
        <w:pStyle w:val="ListParagraph"/>
        <w:numPr>
          <w:ilvl w:val="0"/>
          <w:numId w:val="2"/>
        </w:numPr>
        <w:spacing w:after="80"/>
      </w:pPr>
      <w:r>
        <w:rPr>
          <w:rFonts w:ascii="Arial" w:cs="Arial" w:eastAsia="Arial" w:hAnsi="Arial"/>
          <w:color w:val="1A1A1A"/>
          <w:sz w:val="22"/>
          <w:szCs w:val="22"/>
        </w:rPr>
        <w:t xml:space="preserve">Step 6: Write to puzzles table with grid_data and solution_data</w:t>
      </w:r>
    </w:p>
    <w:p>
      <w:pPr>
        <w:pStyle w:val="Heading3"/>
        <w:spacing w:before="200" w:after="80"/>
      </w:pPr>
      <w:r>
        <w:rPr>
          <w:rFonts w:ascii="Arial" w:cs="Arial" w:eastAsia="Arial" w:hAnsi="Arial"/>
          <w:b/>
          <w:bCs/>
          <w:color w:val="5A7A5E"/>
          <w:sz w:val="24"/>
          <w:szCs w:val="24"/>
        </w:rPr>
        <w:t xml:space="preserve">Grid Size Parameters by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Puzzle</w:t>
            </w:r>
          </w:p>
        </w:tc>
        <w:tc>
          <w:tcPr>
            <w:tcW w:type="dxa" w:w="24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Schematic</w:t>
            </w:r>
          </w:p>
        </w:tc>
        <w:tc>
          <w:tcPr>
            <w:tcW w:type="dxa" w:w="24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Design</w:t>
            </w:r>
          </w:p>
        </w:tc>
        <w:tc>
          <w:tcPr>
            <w:tcW w:type="dxa" w:w="256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Design Extended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PARCEL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6×6</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8×8</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10×10</w:t>
            </w:r>
          </w:p>
        </w:tc>
      </w:tr>
      <w:tr>
        <w:tc>
          <w:tcPr>
            <w:tcW w:type="dxa" w:w="2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SETBACK</w:t>
            </w:r>
          </w:p>
        </w:tc>
        <w:tc>
          <w:tcPr>
            <w:tcW w:type="dxa" w:w="2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5×5, 4 houses</w:t>
            </w:r>
          </w:p>
        </w:tc>
        <w:tc>
          <w:tcPr>
            <w:tcW w:type="dxa" w:w="2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7×7, 6 houses</w:t>
            </w:r>
          </w:p>
        </w:tc>
        <w:tc>
          <w:tcPr>
            <w:tcW w:type="dxa" w:w="2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9×9, 8 houses + restricted zones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DRAFT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8×8</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10×10</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15×15</w:t>
            </w:r>
          </w:p>
        </w:tc>
      </w:tr>
      <w:tr>
        <w:tc>
          <w:tcPr>
            <w:tcW w:type="dxa" w:w="2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CONDUIT</w:t>
            </w:r>
          </w:p>
        </w:tc>
        <w:tc>
          <w:tcPr>
            <w:tcW w:type="dxa" w:w="2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5×5</w:t>
            </w:r>
          </w:p>
        </w:tc>
        <w:tc>
          <w:tcPr>
            <w:tcW w:type="dxa" w:w="2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7×7</w:t>
            </w:r>
          </w:p>
        </w:tc>
        <w:tc>
          <w:tcPr>
            <w:tcW w:type="dxa" w:w="2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9×9 + secondary objective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LAMP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7×7</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9×9 + tight constraints</w:t>
            </w:r>
          </w:p>
        </w:tc>
      </w:tr>
    </w:tbl>
    <w:p>
      <w:pPr>
        <w:spacing w:after="120"/>
      </w:pPr>
    </w:p>
    <w:p>
      <w:pPr>
        <w:pStyle w:val="Heading2"/>
        <w:spacing w:before="300" w:after="120"/>
      </w:pPr>
      <w:r>
        <w:rPr>
          <w:rFonts w:ascii="Arial" w:cs="Arial" w:eastAsia="Arial" w:hAnsi="Arial"/>
          <w:b/>
          <w:bCs/>
          <w:color w:val="C0583A"/>
          <w:sz w:val="28"/>
          <w:szCs w:val="28"/>
        </w:rPr>
        <w:t xml:space="preserve">5.2  Narrative Generator Service</w:t>
      </w:r>
    </w:p>
    <w:p>
      <w:pPr>
        <w:spacing w:after="140"/>
      </w:pPr>
      <w:r>
        <w:rPr>
          <w:rFonts w:ascii="Arial" w:cs="Arial" w:eastAsia="Arial" w:hAnsi="Arial"/>
          <w:color w:val="1A1A1A"/>
          <w:sz w:val="22"/>
          <w:szCs w:val="22"/>
        </w:rPr>
        <w:t xml:space="preserve">Runs after puzzle generation. Uses an LLM API to produce all narrative content for the week.</w:t>
      </w:r>
    </w:p>
    <w:p>
      <w:pPr>
        <w:pStyle w:val="Heading3"/>
        <w:spacing w:before="200" w:after="80"/>
      </w:pPr>
      <w:r>
        <w:rPr>
          <w:rFonts w:ascii="Arial" w:cs="Arial" w:eastAsia="Arial" w:hAnsi="Arial"/>
          <w:b/>
          <w:bCs/>
          <w:color w:val="5A7A5E"/>
          <w:sz w:val="24"/>
          <w:szCs w:val="24"/>
        </w:rPr>
        <w:t xml:space="preserve">System Prompt (stored in /services/narrative/prompts/build_brief.txt)</w:t>
      </w:r>
    </w:p>
    <w:p>
      <w:pPr>
        <w:pBdr>
          <w:left w:val="single" w:color="1B4F8A" w:sz="12" w:space="8"/>
        </w:pBdr>
        <w:spacing w:before="160" w:after="160"/>
        <w:ind w:left="720"/>
      </w:pPr>
      <w:r>
        <w:rPr>
          <w:rFonts w:ascii="Arial" w:cs="Arial" w:eastAsia="Arial" w:hAnsi="Arial"/>
          <w:b/>
          <w:bCs/>
          <w:color w:val="1B4F8A"/>
          <w:sz w:val="22"/>
          <w:szCs w:val="22"/>
        </w:rPr>
        <w:t xml:space="preserve">Prompt spec:  </w:t>
      </w:r>
      <w:r>
        <w:rPr>
          <w:rFonts w:ascii="Arial" w:cs="Arial" w:eastAsia="Arial" w:hAnsi="Arial"/>
          <w:color w:val="1A1A1A"/>
          <w:sz w:val="22"/>
          <w:szCs w:val="22"/>
        </w:rPr>
        <w:t xml:space="preserve">You are the narrative writer for BauHouse, a puzzle app set in the fictional town of Elmfield. Write in a warm, understated tone — like a planning notice, not a story. Each Build Brief has: a project_name (max 5 words), a client_name (a family or individual), a brief_intro (2–3 sentences), 8 task_descriptions (one sentence each, matching their puzzle type and narrative order), and a completion_text (2–3 sentences of gentle resolution). Always use varied family names across cultures. Never use adjectives like 'amazing' or 'wonderful'. Output valid JSON only.</w:t>
      </w:r>
    </w:p>
    <w:p>
      <w:pPr>
        <w:pStyle w:val="Heading3"/>
        <w:spacing w:before="200" w:after="80"/>
      </w:pPr>
      <w:r>
        <w:rPr>
          <w:rFonts w:ascii="Arial" w:cs="Arial" w:eastAsia="Arial" w:hAnsi="Arial"/>
          <w:b/>
          <w:bCs/>
          <w:color w:val="5A7A5E"/>
          <w:sz w:val="24"/>
          <w:szCs w:val="24"/>
        </w:rPr>
        <w:t xml:space="preserve">Weekly Generation Call</w:t>
      </w:r>
    </w:p>
    <w:p>
      <w:pPr>
        <w:spacing w:after="140"/>
      </w:pPr>
      <w:r>
        <w:rPr>
          <w:rFonts w:ascii="Arial" w:cs="Arial" w:eastAsia="Arial" w:hAnsi="Arial"/>
          <w:color w:val="1A1A1A"/>
          <w:sz w:val="22"/>
          <w:szCs w:val="22"/>
        </w:rPr>
        <w:t xml:space="preserve">One LLM call per day of the week, producing a full Build Brief JSON object. Structured output enforced via JSON mode. Written to puzzle_sets table. Estimated cost per week: &lt; $0.10 at current LLM API pricing.</w:t>
      </w:r>
    </w:p>
    <w:p>
      <w:pPr>
        <w:spacing w:after="200"/>
      </w:pP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6. Flutter App Architecture</w:t>
      </w:r>
    </w:p>
    <w:p>
      <w:pPr>
        <w:pStyle w:val="Heading2"/>
        <w:spacing w:before="300" w:after="120"/>
      </w:pPr>
      <w:r>
        <w:rPr>
          <w:rFonts w:ascii="Arial" w:cs="Arial" w:eastAsia="Arial" w:hAnsi="Arial"/>
          <w:b/>
          <w:bCs/>
          <w:color w:val="C0583A"/>
          <w:sz w:val="28"/>
          <w:szCs w:val="28"/>
        </w:rPr>
        <w:t xml:space="preserve">6.1  State Management Pattern</w:t>
      </w:r>
    </w:p>
    <w:p>
      <w:pPr>
        <w:spacing w:after="140"/>
      </w:pPr>
      <w:r>
        <w:rPr>
          <w:rFonts w:ascii="Arial" w:cs="Arial" w:eastAsia="Arial" w:hAnsi="Arial"/>
          <w:color w:val="1A1A1A"/>
          <w:sz w:val="22"/>
          <w:szCs w:val="22"/>
        </w:rPr>
        <w:t xml:space="preserve">Riverpod is the single state management solution. No other state management libraries. The pattern:</w:t>
      </w:r>
    </w:p>
    <w:p>
      <w:pPr>
        <w:pStyle w:val="ListParagraph"/>
        <w:numPr>
          <w:ilvl w:val="0"/>
          <w:numId w:val="2"/>
        </w:numPr>
        <w:spacing w:after="80"/>
      </w:pPr>
      <w:r>
        <w:rPr>
          <w:rFonts w:ascii="Arial" w:cs="Arial" w:eastAsia="Arial" w:hAnsi="Arial"/>
          <w:color w:val="1A1A1A"/>
          <w:sz w:val="22"/>
          <w:szCs w:val="22"/>
        </w:rPr>
        <w:t xml:space="preserve">AsyncNotifierProvider for async data (puzzle sets, player profile)</w:t>
      </w:r>
    </w:p>
    <w:p>
      <w:pPr>
        <w:pStyle w:val="ListParagraph"/>
        <w:numPr>
          <w:ilvl w:val="0"/>
          <w:numId w:val="2"/>
        </w:numPr>
        <w:spacing w:after="80"/>
      </w:pPr>
      <w:r>
        <w:rPr>
          <w:rFonts w:ascii="Arial" w:cs="Arial" w:eastAsia="Arial" w:hAnsi="Arial"/>
          <w:color w:val="1A1A1A"/>
          <w:sz w:val="22"/>
          <w:szCs w:val="22"/>
        </w:rPr>
        <w:t xml:space="preserve">NotifierProvider for synchronous game state (current puzzle board, selected cells)</w:t>
      </w:r>
    </w:p>
    <w:p>
      <w:pPr>
        <w:pStyle w:val="ListParagraph"/>
        <w:numPr>
          <w:ilvl w:val="0"/>
          <w:numId w:val="2"/>
        </w:numPr>
        <w:spacing w:after="80"/>
      </w:pPr>
      <w:r>
        <w:rPr>
          <w:rFonts w:ascii="Arial" w:cs="Arial" w:eastAsia="Arial" w:hAnsi="Arial"/>
          <w:color w:val="1A1A1A"/>
          <w:sz w:val="22"/>
          <w:szCs w:val="22"/>
        </w:rPr>
        <w:t xml:space="preserve">Provider for simple derived state and constants</w:t>
      </w:r>
    </w:p>
    <w:p>
      <w:pPr>
        <w:pStyle w:val="ListParagraph"/>
        <w:numPr>
          <w:ilvl w:val="0"/>
          <w:numId w:val="2"/>
        </w:numPr>
        <w:spacing w:after="80"/>
      </w:pPr>
      <w:r>
        <w:rPr>
          <w:rFonts w:ascii="Arial" w:cs="Arial" w:eastAsia="Arial" w:hAnsi="Arial"/>
          <w:color w:val="1A1A1A"/>
          <w:sz w:val="22"/>
          <w:szCs w:val="22"/>
        </w:rPr>
        <w:t xml:space="preserve">StateProvider only for simple boolean/string UI state where a full Notifier is overkill</w:t>
      </w:r>
    </w:p>
    <w:p>
      <w:pPr>
        <w:pBdr>
          <w:left w:val="single" w:color="E65100" w:sz="12" w:space="8"/>
        </w:pBdr>
        <w:spacing w:before="160" w:after="160"/>
        <w:ind w:left="720"/>
      </w:pPr>
      <w:r>
        <w:rPr>
          <w:rFonts w:ascii="Arial" w:cs="Arial" w:eastAsia="Arial" w:hAnsi="Arial"/>
          <w:b/>
          <w:bCs/>
          <w:color w:val="E65100"/>
          <w:sz w:val="22"/>
          <w:szCs w:val="22"/>
        </w:rPr>
        <w:t xml:space="preserve">⚠ AGENT NOTE:  </w:t>
      </w:r>
      <w:r>
        <w:rPr>
          <w:rFonts w:ascii="Arial" w:cs="Arial" w:eastAsia="Arial" w:hAnsi="Arial"/>
          <w:color w:val="1A1A1A"/>
          <w:sz w:val="22"/>
          <w:szCs w:val="22"/>
        </w:rPr>
        <w:t xml:space="preserve">Do not use StatefulWidget for business logic. Widget state is UI-only (animations, focus). All data and game logic lives in Riverpod providers.</w:t>
      </w:r>
    </w:p>
    <w:p>
      <w:pPr>
        <w:pStyle w:val="Heading2"/>
        <w:spacing w:before="300" w:after="120"/>
      </w:pPr>
      <w:r>
        <w:rPr>
          <w:rFonts w:ascii="Arial" w:cs="Arial" w:eastAsia="Arial" w:hAnsi="Arial"/>
          <w:b/>
          <w:bCs/>
          <w:color w:val="C0583A"/>
          <w:sz w:val="28"/>
          <w:szCs w:val="28"/>
        </w:rPr>
        <w:t xml:space="preserve">6.2  Routing</w:t>
      </w:r>
    </w:p>
    <w:p>
      <w:pPr>
        <w:spacing w:after="140"/>
      </w:pPr>
      <w:r>
        <w:rPr>
          <w:rFonts w:ascii="Arial" w:cs="Arial" w:eastAsia="Arial" w:hAnsi="Arial"/>
          <w:color w:val="1A1A1A"/>
          <w:sz w:val="22"/>
          <w:szCs w:val="22"/>
        </w:rPr>
        <w:t xml:space="preserve">go_router with named routes. All routes defined in lib/core/router/app_router.dart.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Route Name</w:t>
            </w:r>
          </w:p>
        </w:tc>
        <w:tc>
          <w:tcPr>
            <w:tcW w:type="dxa" w:w="28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Path</w:t>
            </w:r>
          </w:p>
        </w:tc>
        <w:tc>
          <w:tcPr>
            <w:tcW w:type="dxa" w:w="416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Screen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splash</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 check → redirect to onboarding or home</w:t>
            </w:r>
          </w:p>
        </w:tc>
      </w:tr>
      <w:tr>
        <w:tc>
          <w:tcPr>
            <w:tcW w:type="dxa" w:w="2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onboarding</w:t>
            </w:r>
          </w:p>
        </w:tc>
        <w:tc>
          <w:tcPr>
            <w:tcW w:type="dxa" w:w="2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/onboarding</w:t>
            </w:r>
          </w:p>
        </w:tc>
        <w:tc>
          <w:tcPr>
            <w:tcW w:type="dxa" w:w="41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First-run plot claim and style selection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home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/home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Plot view + today's Build Brief entry point</w:t>
            </w:r>
          </w:p>
        </w:tc>
      </w:tr>
      <w:tr>
        <w:tc>
          <w:tcPr>
            <w:tcW w:type="dxa" w:w="2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brief</w:t>
            </w:r>
          </w:p>
        </w:tc>
        <w:tc>
          <w:tcPr>
            <w:tcW w:type="dxa" w:w="2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/brief/:date</w:t>
            </w:r>
          </w:p>
        </w:tc>
        <w:tc>
          <w:tcPr>
            <w:tcW w:type="dxa" w:w="41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Build Brief narrative card for a given date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puzzle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/puzzle/:id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Individual puzzle screen</w:t>
            </w:r>
          </w:p>
        </w:tc>
      </w:tr>
      <w:tr>
        <w:tc>
          <w:tcPr>
            <w:tcW w:type="dxa" w:w="2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civic</w:t>
            </w:r>
          </w:p>
        </w:tc>
        <w:tc>
          <w:tcPr>
            <w:tcW w:type="dxa" w:w="2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/civic/:week</w:t>
            </w:r>
          </w:p>
        </w:tc>
        <w:tc>
          <w:tcPr>
            <w:tcW w:type="dxa" w:w="41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Weekly Civic Project puzzle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archive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/archive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Past puzzle sets browser</w:t>
            </w:r>
          </w:p>
        </w:tc>
      </w:tr>
      <w:tr>
        <w:tc>
          <w:tcPr>
            <w:tcW w:type="dxa" w:w="2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settings</w:t>
            </w:r>
          </w:p>
        </w:tc>
        <w:tc>
          <w:tcPr>
            <w:tcW w:type="dxa" w:w="2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/settings</w:t>
            </w:r>
          </w:p>
        </w:tc>
        <w:tc>
          <w:tcPr>
            <w:tcW w:type="dxa" w:w="41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Preferences and subscription management</w:t>
            </w:r>
          </w:p>
        </w:tc>
      </w:tr>
    </w:tbl>
    <w:p>
      <w:pPr>
        <w:spacing w:after="160"/>
      </w:pPr>
    </w:p>
    <w:p>
      <w:pPr>
        <w:pStyle w:val="Heading2"/>
        <w:spacing w:before="300" w:after="120"/>
      </w:pPr>
      <w:r>
        <w:rPr>
          <w:rFonts w:ascii="Arial" w:cs="Arial" w:eastAsia="Arial" w:hAnsi="Arial"/>
          <w:b/>
          <w:bCs/>
          <w:color w:val="C0583A"/>
          <w:sz w:val="28"/>
          <w:szCs w:val="28"/>
        </w:rPr>
        <w:t xml:space="preserve">6.3  Theme Constants</w:t>
      </w:r>
    </w:p>
    <w:p>
      <w:pPr>
        <w:spacing w:after="140"/>
      </w:pPr>
      <w:r>
        <w:rPr>
          <w:rFonts w:ascii="Arial" w:cs="Arial" w:eastAsia="Arial" w:hAnsi="Arial"/>
          <w:color w:val="1A1A1A"/>
          <w:sz w:val="22"/>
          <w:szCs w:val="22"/>
        </w:rPr>
        <w:t xml:space="preserve">All colours, typography, and spacing defined in lib/core/theme/. Never hard-code values in widget files.</w:t>
      </w:r>
    </w:p>
    <w:p>
      <w:pPr>
        <w:shd w:fill="F0F4F8" w:val="clear"/>
        <w:spacing w:before="80" w:after="80"/>
        <w:ind w:left="360"/>
      </w:pPr>
      <w:r>
        <w:rPr>
          <w:rFonts w:ascii="Courier New" w:cs="Courier New" w:eastAsia="Courier New" w:hAnsi="Courier New"/>
          <w:color w:val="1B4F8A"/>
          <w:sz w:val="18"/>
          <w:szCs w:val="18"/>
        </w:rPr>
        <w:t xml:space="preserve">// lib/core/theme/colours.dart</w:t>
      </w:r>
    </w:p>
    <w:p>
      <w:pPr>
        <w:shd w:fill="F0F4F8" w:val="clear"/>
        <w:spacing w:before="80" w:after="80"/>
        <w:ind w:left="360"/>
      </w:pPr>
      <w:r>
        <w:rPr>
          <w:rFonts w:ascii="Courier New" w:cs="Courier New" w:eastAsia="Courier New" w:hAnsi="Courier New"/>
          <w:color w:val="1B4F8A"/>
          <w:sz w:val="18"/>
          <w:szCs w:val="18"/>
        </w:rPr>
        <w:t xml:space="preserve">class BauColours {</w:t>
      </w:r>
    </w:p>
    <w:p>
      <w:pPr>
        <w:shd w:fill="F0F4F8" w:val="clear"/>
        <w:spacing w:before="80" w:after="80"/>
        <w:ind w:left="360"/>
      </w:pPr>
      <w:r>
        <w:rPr>
          <w:rFonts w:ascii="Courier New" w:cs="Courier New" w:eastAsia="Courier New" w:hAnsi="Courier New"/>
          <w:color w:val="1B4F8A"/>
          <w:sz w:val="18"/>
          <w:szCs w:val="18"/>
        </w:rPr>
        <w:t xml:space="preserve">  static const blueprintBlue = Color(0xFF1B4F8A);</w:t>
      </w:r>
    </w:p>
    <w:p>
      <w:pPr>
        <w:shd w:fill="F0F4F8" w:val="clear"/>
        <w:spacing w:before="80" w:after="80"/>
        <w:ind w:left="360"/>
      </w:pPr>
      <w:r>
        <w:rPr>
          <w:rFonts w:ascii="Courier New" w:cs="Courier New" w:eastAsia="Courier New" w:hAnsi="Courier New"/>
          <w:color w:val="1B4F8A"/>
          <w:sz w:val="18"/>
          <w:szCs w:val="18"/>
        </w:rPr>
        <w:t xml:space="preserve">  static const terracotta   = Color(0xFFC0583A);</w:t>
      </w:r>
    </w:p>
    <w:p>
      <w:pPr>
        <w:shd w:fill="F0F4F8" w:val="clear"/>
        <w:spacing w:before="80" w:after="80"/>
        <w:ind w:left="360"/>
      </w:pPr>
      <w:r>
        <w:rPr>
          <w:rFonts w:ascii="Courier New" w:cs="Courier New" w:eastAsia="Courier New" w:hAnsi="Courier New"/>
          <w:color w:val="1B4F8A"/>
          <w:sz w:val="18"/>
          <w:szCs w:val="18"/>
        </w:rPr>
        <w:t xml:space="preserve">  static const sage         = Color(0xFF5A7A5E);</w:t>
      </w:r>
    </w:p>
    <w:p>
      <w:pPr>
        <w:shd w:fill="F0F4F8" w:val="clear"/>
        <w:spacing w:before="80" w:after="80"/>
        <w:ind w:left="360"/>
      </w:pPr>
      <w:r>
        <w:rPr>
          <w:rFonts w:ascii="Courier New" w:cs="Courier New" w:eastAsia="Courier New" w:hAnsi="Courier New"/>
          <w:color w:val="1B4F8A"/>
          <w:sz w:val="18"/>
          <w:szCs w:val="18"/>
        </w:rPr>
        <w:t xml:space="preserve">  static const cream        = Color(0xFFF5F0E8);</w:t>
      </w:r>
    </w:p>
    <w:p>
      <w:pPr>
        <w:shd w:fill="F0F4F8" w:val="clear"/>
        <w:spacing w:before="80" w:after="80"/>
        <w:ind w:left="360"/>
      </w:pPr>
      <w:r>
        <w:rPr>
          <w:rFonts w:ascii="Courier New" w:cs="Courier New" w:eastAsia="Courier New" w:hAnsi="Courier New"/>
          <w:color w:val="1B4F8A"/>
          <w:sz w:val="18"/>
          <w:szCs w:val="18"/>
        </w:rPr>
        <w:t xml:space="preserve">  static const darkText     = Color(0xFF1A1A1A);</w:t>
      </w:r>
    </w:p>
    <w:p>
      <w:pPr>
        <w:shd w:fill="F0F4F8" w:val="clear"/>
        <w:spacing w:before="80" w:after="80"/>
        <w:ind w:left="360"/>
      </w:pPr>
      <w:r>
        <w:rPr>
          <w:rFonts w:ascii="Courier New" w:cs="Courier New" w:eastAsia="Courier New" w:hAnsi="Courier New"/>
          <w:color w:val="1B4F8A"/>
          <w:sz w:val="18"/>
          <w:szCs w:val="18"/>
        </w:rPr>
        <w:t xml:space="preserve">  static const midGrey      = Color(0xFF666666);</w:t>
      </w:r>
    </w:p>
    <w:p>
      <w:pPr>
        <w:shd w:fill="F0F4F8" w:val="clear"/>
        <w:spacing w:before="80" w:after="80"/>
        <w:ind w:left="360"/>
      </w:pPr>
      <w:r>
        <w:rPr>
          <w:rFonts w:ascii="Courier New" w:cs="Courier New" w:eastAsia="Courier New" w:hAnsi="Courier New"/>
          <w:color w:val="1B4F8A"/>
          <w:sz w:val="18"/>
          <w:szCs w:val="18"/>
        </w:rPr>
        <w:t xml:space="preserve">}</w:t>
      </w:r>
    </w:p>
    <w:p>
      <w:pPr>
        <w:spacing w:after="120"/>
      </w:pPr>
    </w:p>
    <w:p>
      <w:pPr>
        <w:pStyle w:val="Heading2"/>
        <w:spacing w:before="300" w:after="120"/>
      </w:pPr>
      <w:r>
        <w:rPr>
          <w:rFonts w:ascii="Arial" w:cs="Arial" w:eastAsia="Arial" w:hAnsi="Arial"/>
          <w:b/>
          <w:bCs/>
          <w:color w:val="C0583A"/>
          <w:sz w:val="28"/>
          <w:szCs w:val="28"/>
        </w:rPr>
        <w:t xml:space="preserve">6.4  Puzzle Engine Interface</w:t>
      </w:r>
    </w:p>
    <w:p>
      <w:pPr>
        <w:spacing w:after="140"/>
      </w:pPr>
      <w:r>
        <w:rPr>
          <w:rFonts w:ascii="Arial" w:cs="Arial" w:eastAsia="Arial" w:hAnsi="Arial"/>
          <w:color w:val="1A1A1A"/>
          <w:sz w:val="22"/>
          <w:szCs w:val="22"/>
        </w:rPr>
        <w:t xml:space="preserve">Each puzzle type implements a common abstract interface. This allows the puzzle screen to be generic — it receives a PuzzleEngine and renders it without knowing the puzzle type.</w:t>
      </w:r>
    </w:p>
    <w:p>
      <w:pPr>
        <w:shd w:fill="F0F4F8" w:val="clear"/>
        <w:spacing w:before="80" w:after="80"/>
        <w:ind w:left="360"/>
      </w:pPr>
      <w:r>
        <w:rPr>
          <w:rFonts w:ascii="Courier New" w:cs="Courier New" w:eastAsia="Courier New" w:hAnsi="Courier New"/>
          <w:color w:val="1B4F8A"/>
          <w:sz w:val="18"/>
          <w:szCs w:val="18"/>
        </w:rPr>
        <w:t xml:space="preserve">// lib/features/puzzles/puzzle_engine.dart</w:t>
      </w:r>
    </w:p>
    <w:p>
      <w:pPr>
        <w:shd w:fill="F0F4F8" w:val="clear"/>
        <w:spacing w:before="80" w:after="80"/>
        <w:ind w:left="360"/>
      </w:pPr>
      <w:r>
        <w:rPr>
          <w:rFonts w:ascii="Courier New" w:cs="Courier New" w:eastAsia="Courier New" w:hAnsi="Courier New"/>
          <w:color w:val="1B4F8A"/>
          <w:sz w:val="18"/>
          <w:szCs w:val="18"/>
        </w:rPr>
        <w:t xml:space="preserve">abstract class PuzzleEngine {</w:t>
      </w:r>
    </w:p>
    <w:p>
      <w:pPr>
        <w:shd w:fill="F0F4F8" w:val="clear"/>
        <w:spacing w:before="80" w:after="80"/>
        <w:ind w:left="360"/>
      </w:pPr>
      <w:r>
        <w:rPr>
          <w:rFonts w:ascii="Courier New" w:cs="Courier New" w:eastAsia="Courier New" w:hAnsi="Courier New"/>
          <w:color w:val="1B4F8A"/>
          <w:sz w:val="18"/>
          <w:szCs w:val="18"/>
        </w:rPr>
        <w:t xml:space="preserve">  String get puzzleType;</w:t>
      </w:r>
    </w:p>
    <w:p>
      <w:pPr>
        <w:shd w:fill="F0F4F8" w:val="clear"/>
        <w:spacing w:before="80" w:after="80"/>
        <w:ind w:left="360"/>
      </w:pPr>
      <w:r>
        <w:rPr>
          <w:rFonts w:ascii="Courier New" w:cs="Courier New" w:eastAsia="Courier New" w:hAnsi="Courier New"/>
          <w:color w:val="1B4F8A"/>
          <w:sz w:val="18"/>
          <w:szCs w:val="18"/>
        </w:rPr>
        <w:t xml:space="preserve">  bool get isSolved;</w:t>
      </w:r>
    </w:p>
    <w:p>
      <w:pPr>
        <w:shd w:fill="F0F4F8" w:val="clear"/>
        <w:spacing w:before="80" w:after="80"/>
        <w:ind w:left="360"/>
      </w:pPr>
      <w:r>
        <w:rPr>
          <w:rFonts w:ascii="Courier New" w:cs="Courier New" w:eastAsia="Courier New" w:hAnsi="Courier New"/>
          <w:color w:val="1B4F8A"/>
          <w:sz w:val="18"/>
          <w:szCs w:val="18"/>
        </w:rPr>
        <w:t xml:space="preserve">  Map&lt;String, dynamic&gt; get currentState;</w:t>
      </w:r>
    </w:p>
    <w:p>
      <w:pPr>
        <w:shd w:fill="F0F4F8" w:val="clear"/>
        <w:spacing w:before="80" w:after="80"/>
        <w:ind w:left="360"/>
      </w:pPr>
      <w:r>
        <w:rPr>
          <w:rFonts w:ascii="Courier New" w:cs="Courier New" w:eastAsia="Courier New" w:hAnsi="Courier New"/>
          <w:color w:val="1B4F8A"/>
          <w:sz w:val="18"/>
          <w:szCs w:val="18"/>
        </w:rPr>
        <w:t xml:space="preserve">  void handleTap(int row, int col);</w:t>
      </w:r>
    </w:p>
    <w:p>
      <w:pPr>
        <w:shd w:fill="F0F4F8" w:val="clear"/>
        <w:spacing w:before="80" w:after="80"/>
        <w:ind w:left="360"/>
      </w:pPr>
      <w:r>
        <w:rPr>
          <w:rFonts w:ascii="Courier New" w:cs="Courier New" w:eastAsia="Courier New" w:hAnsi="Courier New"/>
          <w:color w:val="1B4F8A"/>
          <w:sz w:val="18"/>
          <w:szCs w:val="18"/>
        </w:rPr>
        <w:t xml:space="preserve">  void handleDrag(int fromRow, int fromCol, int toRow, int toCol);</w:t>
      </w:r>
    </w:p>
    <w:p>
      <w:pPr>
        <w:shd w:fill="F0F4F8" w:val="clear"/>
        <w:spacing w:before="80" w:after="80"/>
        <w:ind w:left="360"/>
      </w:pPr>
      <w:r>
        <w:rPr>
          <w:rFonts w:ascii="Courier New" w:cs="Courier New" w:eastAsia="Courier New" w:hAnsi="Courier New"/>
          <w:color w:val="1B4F8A"/>
          <w:sz w:val="18"/>
          <w:szCs w:val="18"/>
        </w:rPr>
        <w:t xml:space="preserve">  void applyHint();</w:t>
      </w:r>
    </w:p>
    <w:p>
      <w:pPr>
        <w:shd w:fill="F0F4F8" w:val="clear"/>
        <w:spacing w:before="80" w:after="80"/>
        <w:ind w:left="360"/>
      </w:pPr>
      <w:r>
        <w:rPr>
          <w:rFonts w:ascii="Courier New" w:cs="Courier New" w:eastAsia="Courier New" w:hAnsi="Courier New"/>
          <w:color w:val="1B4F8A"/>
          <w:sz w:val="18"/>
          <w:szCs w:val="18"/>
        </w:rPr>
        <w:t xml:space="preserve">  void reset();</w:t>
      </w:r>
    </w:p>
    <w:p>
      <w:pPr>
        <w:shd w:fill="F0F4F8" w:val="clear"/>
        <w:spacing w:before="80" w:after="80"/>
        <w:ind w:left="360"/>
      </w:pPr>
      <w:r>
        <w:rPr>
          <w:rFonts w:ascii="Courier New" w:cs="Courier New" w:eastAsia="Courier New" w:hAnsi="Courier New"/>
          <w:color w:val="1B4F8A"/>
          <w:sz w:val="18"/>
          <w:szCs w:val="18"/>
        </w:rPr>
        <w:t xml:space="preserve">}</w:t>
      </w:r>
    </w:p>
    <w:p>
      <w:pPr>
        <w:spacing w:after="200"/>
      </w:pP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7. Analytics &amp; Event Tracking</w:t>
      </w:r>
    </w:p>
    <w:p>
      <w:pPr>
        <w:spacing w:after="140"/>
      </w:pPr>
      <w:r>
        <w:rPr>
          <w:rFonts w:ascii="Arial" w:cs="Arial" w:eastAsia="Arial" w:hAnsi="Arial"/>
          <w:color w:val="1A1A1A"/>
          <w:sz w:val="22"/>
          <w:szCs w:val="22"/>
        </w:rPr>
        <w:t xml:space="preserve">PostHog is the analytics provider. All events tracked via a singleton AnalyticsService in lib/core/analytics/analytics_service.dart. Events are defined as constants — never pass raw strings to PostHog calls.</w:t>
      </w:r>
    </w:p>
    <w:p>
      <w:pPr>
        <w:pStyle w:val="Heading2"/>
        <w:spacing w:before="300" w:after="120"/>
      </w:pPr>
      <w:r>
        <w:rPr>
          <w:rFonts w:ascii="Arial" w:cs="Arial" w:eastAsia="Arial" w:hAnsi="Arial"/>
          <w:b/>
          <w:bCs/>
          <w:color w:val="C0583A"/>
          <w:sz w:val="28"/>
          <w:szCs w:val="28"/>
        </w:rPr>
        <w:t xml:space="preserve">7.1  Core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Event Name</w:t>
            </w:r>
          </w:p>
        </w:tc>
        <w:tc>
          <w:tcPr>
            <w:tcW w:type="dxa" w:w="20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Trigger</w:t>
            </w:r>
          </w:p>
        </w:tc>
        <w:tc>
          <w:tcPr>
            <w:tcW w:type="dxa" w:w="416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Key Properties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onboarding_started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 first open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platform, app_version</w:t>
            </w:r>
          </w:p>
        </w:tc>
      </w:tr>
      <w:tr>
        <w:tc>
          <w:tcPr>
            <w:tcW w:type="dxa" w:w="3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onboarding_completed</w:t>
            </w:r>
          </w:p>
        </w:tc>
        <w:tc>
          <w:tcPr>
            <w:tcW w:type="dxa" w:w="2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Plot claimed</w:t>
            </w:r>
          </w:p>
        </w:tc>
        <w:tc>
          <w:tcPr>
            <w:tcW w:type="dxa" w:w="41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house_style, accent_colour, duration_seconds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puzzle_started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First interaction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puzzle_id, puzzle_type, difficulty, session</w:t>
            </w:r>
          </w:p>
        </w:tc>
      </w:tr>
      <w:tr>
        <w:tc>
          <w:tcPr>
            <w:tcW w:type="dxa" w:w="3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puzzle_completed</w:t>
            </w:r>
          </w:p>
        </w:tc>
        <w:tc>
          <w:tcPr>
            <w:tcW w:type="dxa" w:w="2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Valid solution</w:t>
            </w:r>
          </w:p>
        </w:tc>
        <w:tc>
          <w:tcPr>
            <w:tcW w:type="dxa" w:w="41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puzzle_id, solve_seconds, hints_used, difficulty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puzzle_abandoned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 background / nav away</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puzzle_id, time_spent, progress_pct</w:t>
            </w:r>
          </w:p>
        </w:tc>
      </w:tr>
      <w:tr>
        <w:tc>
          <w:tcPr>
            <w:tcW w:type="dxa" w:w="3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brief_completed</w:t>
            </w:r>
          </w:p>
        </w:tc>
        <w:tc>
          <w:tcPr>
            <w:tcW w:type="dxa" w:w="2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8 puzzles done</w:t>
            </w:r>
          </w:p>
        </w:tc>
        <w:tc>
          <w:tcPr>
            <w:tcW w:type="dxa" w:w="41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puzzle_set_id, total_time, difficulties_played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session_morning_completed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Puzzles 1–4 done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puzzle_set_id, total_time</w:t>
            </w:r>
          </w:p>
        </w:tc>
      </w:tr>
      <w:tr>
        <w:tc>
          <w:tcPr>
            <w:tcW w:type="dxa" w:w="3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streak_updated</w:t>
            </w:r>
          </w:p>
        </w:tc>
        <w:tc>
          <w:tcPr>
            <w:tcW w:type="dxa" w:w="2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Streak changes</w:t>
            </w:r>
          </w:p>
        </w:tc>
        <w:tc>
          <w:tcPr>
            <w:tcW w:type="dxa" w:w="41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new_streak, prev_streak, is_new_record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premium_conversion_prompt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Paywall shown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trigger_context, current_streak</w:t>
            </w:r>
          </w:p>
        </w:tc>
      </w:tr>
      <w:tr>
        <w:tc>
          <w:tcPr>
            <w:tcW w:type="dxa" w:w="3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premium_subscribed</w:t>
            </w:r>
          </w:p>
        </w:tc>
        <w:tc>
          <w:tcPr>
            <w:tcW w:type="dxa" w:w="2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Purchase complete</w:t>
            </w:r>
          </w:p>
        </w:tc>
        <w:tc>
          <w:tcPr>
            <w:tcW w:type="dxa" w:w="41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product_id, plan_type (monthly|annual)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rewarded_ad_watched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 completion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ad_context, credits_awarded</w:t>
            </w:r>
          </w:p>
        </w:tc>
      </w:tr>
      <w:tr>
        <w:tc>
          <w:tcPr>
            <w:tcW w:type="dxa" w:w="3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Courier New" w:cs="Courier New" w:eastAsia="Courier New" w:hAnsi="Courier New"/>
                <w:color w:val="1B4F8A"/>
                <w:sz w:val="18"/>
                <w:szCs w:val="18"/>
              </w:rPr>
              <w:t xml:space="preserve">archive_unlocked</w:t>
            </w:r>
          </w:p>
        </w:tc>
        <w:tc>
          <w:tcPr>
            <w:tcW w:type="dxa" w:w="2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Archive accessed</w:t>
            </w:r>
          </w:p>
        </w:tc>
        <w:tc>
          <w:tcPr>
            <w:tcW w:type="dxa" w:w="41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puzzle_set_id, unlock_method, days_ago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1B4F8A"/>
                <w:sz w:val="18"/>
                <w:szCs w:val="18"/>
              </w:rPr>
              <w:t xml:space="preserve">civic_completed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Civic puzzle solved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civic_id, week_number, solve_seconds</w:t>
            </w:r>
          </w:p>
        </w:tc>
      </w:tr>
    </w:tbl>
    <w:p>
      <w:pPr>
        <w:spacing w:after="200"/>
      </w:pP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8. Environment Variables &amp; Secrets</w:t>
      </w:r>
    </w:p>
    <w:p>
      <w:pPr>
        <w:pStyle w:val="Heading2"/>
        <w:spacing w:before="300" w:after="120"/>
      </w:pPr>
      <w:r>
        <w:rPr>
          <w:rFonts w:ascii="Arial" w:cs="Arial" w:eastAsia="Arial" w:hAnsi="Arial"/>
          <w:b/>
          <w:bCs/>
          <w:color w:val="C0583A"/>
          <w:sz w:val="28"/>
          <w:szCs w:val="28"/>
        </w:rPr>
        <w:t xml:space="preserve">8.1  .env.example (commit this file, not .env)</w:t>
      </w:r>
    </w:p>
    <w:p>
      <w:pPr>
        <w:shd w:fill="F0F4F8" w:val="clear"/>
        <w:spacing w:before="80" w:after="80"/>
        <w:ind w:left="360"/>
      </w:pPr>
      <w:r>
        <w:rPr>
          <w:rFonts w:ascii="Courier New" w:cs="Courier New" w:eastAsia="Courier New" w:hAnsi="Courier New"/>
          <w:color w:val="1B4F8A"/>
          <w:sz w:val="18"/>
          <w:szCs w:val="18"/>
        </w:rPr>
        <w:t xml:space="preserve"># Supabase</w:t>
      </w:r>
    </w:p>
    <w:p>
      <w:pPr>
        <w:shd w:fill="F0F4F8" w:val="clear"/>
        <w:spacing w:before="80" w:after="80"/>
        <w:ind w:left="360"/>
      </w:pPr>
      <w:r>
        <w:rPr>
          <w:rFonts w:ascii="Courier New" w:cs="Courier New" w:eastAsia="Courier New" w:hAnsi="Courier New"/>
          <w:color w:val="1B4F8A"/>
          <w:sz w:val="18"/>
          <w:szCs w:val="18"/>
        </w:rPr>
        <w:t xml:space="preserve">SUPABASE_URL=https://your-project.supabase.co</w:t>
      </w:r>
    </w:p>
    <w:p>
      <w:pPr>
        <w:shd w:fill="F0F4F8" w:val="clear"/>
        <w:spacing w:before="80" w:after="80"/>
        <w:ind w:left="360"/>
      </w:pPr>
      <w:r>
        <w:rPr>
          <w:rFonts w:ascii="Courier New" w:cs="Courier New" w:eastAsia="Courier New" w:hAnsi="Courier New"/>
          <w:color w:val="1B4F8A"/>
          <w:sz w:val="18"/>
          <w:szCs w:val="18"/>
        </w:rPr>
        <w:t xml:space="preserve">SUPABASE_ANON_KEY=your-anon-key</w:t>
      </w:r>
    </w:p>
    <w:p>
      <w:pPr>
        <w:shd w:fill="F0F4F8" w:val="clear"/>
        <w:spacing w:before="80" w:after="80"/>
        <w:ind w:left="360"/>
      </w:pPr>
      <w:r>
        <w:rPr>
          <w:rFonts w:ascii="Courier New" w:cs="Courier New" w:eastAsia="Courier New" w:hAnsi="Courier New"/>
          <w:color w:val="1B4F8A"/>
          <w:sz w:val="18"/>
          <w:szCs w:val="18"/>
        </w:rPr>
        <w:t xml:space="preserve">SUPABASE_SERVICE_ROLE_KEY=your-service-role-key</w:t>
      </w:r>
    </w:p>
    <w:p>
      <w:pPr>
        <w:shd w:fill="F0F4F8" w:val="clear"/>
        <w:spacing w:before="80" w:after="80"/>
        <w:ind w:left="360"/>
      </w:pPr>
      <w:r>
        <w:rPr>
          <w:rFonts w:ascii="Courier New" w:cs="Courier New" w:eastAsia="Courier New" w:hAnsi="Courier New"/>
          <w:color w:val="1B4F8A"/>
          <w:sz w:val="18"/>
          <w:szCs w:val="18"/>
        </w:rPr>
        <w:t xml:space="preserve"/>
      </w:r>
    </w:p>
    <w:p>
      <w:pPr>
        <w:shd w:fill="F0F4F8" w:val="clear"/>
        <w:spacing w:before="80" w:after="80"/>
        <w:ind w:left="360"/>
      </w:pPr>
      <w:r>
        <w:rPr>
          <w:rFonts w:ascii="Courier New" w:cs="Courier New" w:eastAsia="Courier New" w:hAnsi="Courier New"/>
          <w:color w:val="1B4F8A"/>
          <w:sz w:val="18"/>
          <w:szCs w:val="18"/>
        </w:rPr>
        <w:t xml:space="preserve"># Flutter (dart-define — not .env)</w:t>
      </w:r>
    </w:p>
    <w:p>
      <w:pPr>
        <w:shd w:fill="F0F4F8" w:val="clear"/>
        <w:spacing w:before="80" w:after="80"/>
        <w:ind w:left="360"/>
      </w:pPr>
      <w:r>
        <w:rPr>
          <w:rFonts w:ascii="Courier New" w:cs="Courier New" w:eastAsia="Courier New" w:hAnsi="Courier New"/>
          <w:color w:val="1B4F8A"/>
          <w:sz w:val="18"/>
          <w:szCs w:val="18"/>
        </w:rPr>
        <w:t xml:space="preserve"># Pass at build time: flutter run --dart-define=SUPABASE_URL=...</w:t>
      </w:r>
    </w:p>
    <w:p>
      <w:pPr>
        <w:shd w:fill="F0F4F8" w:val="clear"/>
        <w:spacing w:before="80" w:after="80"/>
        <w:ind w:left="360"/>
      </w:pPr>
      <w:r>
        <w:rPr>
          <w:rFonts w:ascii="Courier New" w:cs="Courier New" w:eastAsia="Courier New" w:hAnsi="Courier New"/>
          <w:color w:val="1B4F8A"/>
          <w:sz w:val="18"/>
          <w:szCs w:val="18"/>
        </w:rPr>
        <w:t xml:space="preserve"/>
      </w:r>
    </w:p>
    <w:p>
      <w:pPr>
        <w:shd w:fill="F0F4F8" w:val="clear"/>
        <w:spacing w:before="80" w:after="80"/>
        <w:ind w:left="360"/>
      </w:pPr>
      <w:r>
        <w:rPr>
          <w:rFonts w:ascii="Courier New" w:cs="Courier New" w:eastAsia="Courier New" w:hAnsi="Courier New"/>
          <w:color w:val="1B4F8A"/>
          <w:sz w:val="18"/>
          <w:szCs w:val="18"/>
        </w:rPr>
        <w:t xml:space="preserve"># Python services</w:t>
      </w:r>
    </w:p>
    <w:p>
      <w:pPr>
        <w:shd w:fill="F0F4F8" w:val="clear"/>
        <w:spacing w:before="80" w:after="80"/>
        <w:ind w:left="360"/>
      </w:pPr>
      <w:r>
        <w:rPr>
          <w:rFonts w:ascii="Courier New" w:cs="Courier New" w:eastAsia="Courier New" w:hAnsi="Courier New"/>
          <w:color w:val="1B4F8A"/>
          <w:sz w:val="18"/>
          <w:szCs w:val="18"/>
        </w:rPr>
        <w:t xml:space="preserve">ANTHROPIC_API_KEY=your-key</w:t>
      </w:r>
    </w:p>
    <w:p>
      <w:pPr>
        <w:shd w:fill="F0F4F8" w:val="clear"/>
        <w:spacing w:before="80" w:after="80"/>
        <w:ind w:left="360"/>
      </w:pPr>
      <w:r>
        <w:rPr>
          <w:rFonts w:ascii="Courier New" w:cs="Courier New" w:eastAsia="Courier New" w:hAnsi="Courier New"/>
          <w:color w:val="1B4F8A"/>
          <w:sz w:val="18"/>
          <w:szCs w:val="18"/>
        </w:rPr>
        <w:t xml:space="preserve">POSTHOG_API_KEY=your-key</w:t>
      </w:r>
    </w:p>
    <w:p>
      <w:pPr>
        <w:shd w:fill="F0F4F8" w:val="clear"/>
        <w:spacing w:before="80" w:after="80"/>
        <w:ind w:left="360"/>
      </w:pPr>
      <w:r>
        <w:rPr>
          <w:rFonts w:ascii="Courier New" w:cs="Courier New" w:eastAsia="Courier New" w:hAnsi="Courier New"/>
          <w:color w:val="1B4F8A"/>
          <w:sz w:val="18"/>
          <w:szCs w:val="18"/>
        </w:rPr>
        <w:t xml:space="preserve">REVENUECAT_WEBHOOK_SECRET=your-secret</w:t>
      </w:r>
    </w:p>
    <w:p>
      <w:pPr>
        <w:shd w:fill="F0F4F8" w:val="clear"/>
        <w:spacing w:before="80" w:after="80"/>
        <w:ind w:left="360"/>
      </w:pPr>
      <w:r>
        <w:rPr>
          <w:rFonts w:ascii="Courier New" w:cs="Courier New" w:eastAsia="Courier New" w:hAnsi="Courier New"/>
          <w:color w:val="1B4F8A"/>
          <w:sz w:val="18"/>
          <w:szCs w:val="18"/>
        </w:rPr>
        <w:t xml:space="preserve"/>
      </w:r>
    </w:p>
    <w:p>
      <w:pPr>
        <w:shd w:fill="F0F4F8" w:val="clear"/>
        <w:spacing w:before="80" w:after="80"/>
        <w:ind w:left="360"/>
      </w:pPr>
      <w:r>
        <w:rPr>
          <w:rFonts w:ascii="Courier New" w:cs="Courier New" w:eastAsia="Courier New" w:hAnsi="Courier New"/>
          <w:color w:val="1B4F8A"/>
          <w:sz w:val="18"/>
          <w:szCs w:val="18"/>
        </w:rPr>
        <w:t xml:space="preserve"># RevenueCat</w:t>
      </w:r>
    </w:p>
    <w:p>
      <w:pPr>
        <w:shd w:fill="F0F4F8" w:val="clear"/>
        <w:spacing w:before="80" w:after="80"/>
        <w:ind w:left="360"/>
      </w:pPr>
      <w:r>
        <w:rPr>
          <w:rFonts w:ascii="Courier New" w:cs="Courier New" w:eastAsia="Courier New" w:hAnsi="Courier New"/>
          <w:color w:val="1B4F8A"/>
          <w:sz w:val="18"/>
          <w:szCs w:val="18"/>
        </w:rPr>
        <w:t xml:space="preserve">REVENUECAT_PUBLIC_KEY_IOS=your-key</w:t>
      </w:r>
    </w:p>
    <w:p>
      <w:pPr>
        <w:shd w:fill="F0F4F8" w:val="clear"/>
        <w:spacing w:before="80" w:after="80"/>
        <w:ind w:left="360"/>
      </w:pPr>
      <w:r>
        <w:rPr>
          <w:rFonts w:ascii="Courier New" w:cs="Courier New" w:eastAsia="Courier New" w:hAnsi="Courier New"/>
          <w:color w:val="1B4F8A"/>
          <w:sz w:val="18"/>
          <w:szCs w:val="18"/>
        </w:rPr>
        <w:t xml:space="preserve">REVENUECAT_PUBLIC_KEY_ANDROID=your-key</w:t>
      </w:r>
    </w:p>
    <w:p>
      <w:pPr>
        <w:shd w:fill="F0F4F8" w:val="clear"/>
        <w:spacing w:before="80" w:after="80"/>
        <w:ind w:left="360"/>
      </w:pPr>
      <w:r>
        <w:rPr>
          <w:rFonts w:ascii="Courier New" w:cs="Courier New" w:eastAsia="Courier New" w:hAnsi="Courier New"/>
          <w:color w:val="1B4F8A"/>
          <w:sz w:val="18"/>
          <w:szCs w:val="18"/>
        </w:rPr>
        <w:t xml:space="preserve"/>
      </w:r>
    </w:p>
    <w:p>
      <w:pPr>
        <w:shd w:fill="F0F4F8" w:val="clear"/>
        <w:spacing w:before="80" w:after="80"/>
        <w:ind w:left="360"/>
      </w:pPr>
      <w:r>
        <w:rPr>
          <w:rFonts w:ascii="Courier New" w:cs="Courier New" w:eastAsia="Courier New" w:hAnsi="Courier New"/>
          <w:color w:val="1B4F8A"/>
          <w:sz w:val="18"/>
          <w:szCs w:val="18"/>
        </w:rPr>
        <w:t xml:space="preserve"># AdMob</w:t>
      </w:r>
    </w:p>
    <w:p>
      <w:pPr>
        <w:shd w:fill="F0F4F8" w:val="clear"/>
        <w:spacing w:before="80" w:after="80"/>
        <w:ind w:left="360"/>
      </w:pPr>
      <w:r>
        <w:rPr>
          <w:rFonts w:ascii="Courier New" w:cs="Courier New" w:eastAsia="Courier New" w:hAnsi="Courier New"/>
          <w:color w:val="1B4F8A"/>
          <w:sz w:val="18"/>
          <w:szCs w:val="18"/>
        </w:rPr>
        <w:t xml:space="preserve">ADMOB_APP_ID_IOS=ca-app-pub-xxx</w:t>
      </w:r>
    </w:p>
    <w:p>
      <w:pPr>
        <w:shd w:fill="F0F4F8" w:val="clear"/>
        <w:spacing w:before="80" w:after="80"/>
        <w:ind w:left="360"/>
      </w:pPr>
      <w:r>
        <w:rPr>
          <w:rFonts w:ascii="Courier New" w:cs="Courier New" w:eastAsia="Courier New" w:hAnsi="Courier New"/>
          <w:color w:val="1B4F8A"/>
          <w:sz w:val="18"/>
          <w:szCs w:val="18"/>
        </w:rPr>
        <w:t xml:space="preserve">ADMOB_APP_ID_ANDROID=ca-app-pub-xxx</w:t>
      </w:r>
    </w:p>
    <w:p>
      <w:pPr>
        <w:shd w:fill="F0F4F8" w:val="clear"/>
        <w:spacing w:before="80" w:after="80"/>
        <w:ind w:left="360"/>
      </w:pPr>
      <w:r>
        <w:rPr>
          <w:rFonts w:ascii="Courier New" w:cs="Courier New" w:eastAsia="Courier New" w:hAnsi="Courier New"/>
          <w:color w:val="1B4F8A"/>
          <w:sz w:val="18"/>
          <w:szCs w:val="18"/>
        </w:rPr>
        <w:t xml:space="preserve">ADMOB_REWARDED_AD_UNIT_IOS=ca-app-pub-xxx</w:t>
      </w:r>
    </w:p>
    <w:p>
      <w:pPr>
        <w:shd w:fill="F0F4F8" w:val="clear"/>
        <w:spacing w:before="80" w:after="80"/>
        <w:ind w:left="360"/>
      </w:pPr>
      <w:r>
        <w:rPr>
          <w:rFonts w:ascii="Courier New" w:cs="Courier New" w:eastAsia="Courier New" w:hAnsi="Courier New"/>
          <w:color w:val="1B4F8A"/>
          <w:sz w:val="18"/>
          <w:szCs w:val="18"/>
        </w:rPr>
        <w:t xml:space="preserve">ADMOB_REWARDED_AD_UNIT_ANDROID=ca-app-pub-xxx</w:t>
      </w:r>
    </w:p>
    <w:p>
      <w:pPr>
        <w:spacing w:after="120"/>
      </w:pPr>
    </w:p>
    <w:p>
      <w:pPr>
        <w:pStyle w:val="Heading2"/>
        <w:spacing w:before="300" w:after="120"/>
      </w:pPr>
      <w:r>
        <w:rPr>
          <w:rFonts w:ascii="Arial" w:cs="Arial" w:eastAsia="Arial" w:hAnsi="Arial"/>
          <w:b/>
          <w:bCs/>
          <w:color w:val="C0583A"/>
          <w:sz w:val="28"/>
          <w:szCs w:val="28"/>
        </w:rPr>
        <w:t xml:space="preserve">8.2  Flutter dart-define pattern</w:t>
      </w:r>
    </w:p>
    <w:p>
      <w:pPr>
        <w:spacing w:after="140"/>
      </w:pPr>
      <w:r>
        <w:rPr>
          <w:rFonts w:ascii="Arial" w:cs="Arial" w:eastAsia="Arial" w:hAnsi="Arial"/>
          <w:color w:val="1A1A1A"/>
          <w:sz w:val="22"/>
          <w:szCs w:val="22"/>
        </w:rPr>
        <w:t xml:space="preserve">Flutter apps cannot read .env files at runtime. All configuration is injected at build time via --dart-define and read via String.fromEnvironment().</w:t>
      </w:r>
    </w:p>
    <w:p>
      <w:pPr>
        <w:shd w:fill="F0F4F8" w:val="clear"/>
        <w:spacing w:before="80" w:after="80"/>
        <w:ind w:left="360"/>
      </w:pPr>
      <w:r>
        <w:rPr>
          <w:rFonts w:ascii="Courier New" w:cs="Courier New" w:eastAsia="Courier New" w:hAnsi="Courier New"/>
          <w:color w:val="1B4F8A"/>
          <w:sz w:val="18"/>
          <w:szCs w:val="18"/>
        </w:rPr>
        <w:t xml:space="preserve">// lib/core/config/app_config.dart</w:t>
      </w:r>
    </w:p>
    <w:p>
      <w:pPr>
        <w:shd w:fill="F0F4F8" w:val="clear"/>
        <w:spacing w:before="80" w:after="80"/>
        <w:ind w:left="360"/>
      </w:pPr>
      <w:r>
        <w:rPr>
          <w:rFonts w:ascii="Courier New" w:cs="Courier New" w:eastAsia="Courier New" w:hAnsi="Courier New"/>
          <w:color w:val="1B4F8A"/>
          <w:sz w:val="18"/>
          <w:szCs w:val="18"/>
        </w:rPr>
        <w:t xml:space="preserve">class AppConfig {</w:t>
      </w:r>
    </w:p>
    <w:p>
      <w:pPr>
        <w:shd w:fill="F0F4F8" w:val="clear"/>
        <w:spacing w:before="80" w:after="80"/>
        <w:ind w:left="360"/>
      </w:pPr>
      <w:r>
        <w:rPr>
          <w:rFonts w:ascii="Courier New" w:cs="Courier New" w:eastAsia="Courier New" w:hAnsi="Courier New"/>
          <w:color w:val="1B4F8A"/>
          <w:sz w:val="18"/>
          <w:szCs w:val="18"/>
        </w:rPr>
        <w:t xml:space="preserve">  static const supabaseUrl = String.fromEnvironment('SUPABASE_URL');</w:t>
      </w:r>
    </w:p>
    <w:p>
      <w:pPr>
        <w:shd w:fill="F0F4F8" w:val="clear"/>
        <w:spacing w:before="80" w:after="80"/>
        <w:ind w:left="360"/>
      </w:pPr>
      <w:r>
        <w:rPr>
          <w:rFonts w:ascii="Courier New" w:cs="Courier New" w:eastAsia="Courier New" w:hAnsi="Courier New"/>
          <w:color w:val="1B4F8A"/>
          <w:sz w:val="18"/>
          <w:szCs w:val="18"/>
        </w:rPr>
        <w:t xml:space="preserve">  static const supabaseAnonKey = String.fromEnvironment('SUPABASE_ANON_KEY');</w:t>
      </w:r>
    </w:p>
    <w:p>
      <w:pPr>
        <w:shd w:fill="F0F4F8" w:val="clear"/>
        <w:spacing w:before="80" w:after="80"/>
        <w:ind w:left="360"/>
      </w:pPr>
      <w:r>
        <w:rPr>
          <w:rFonts w:ascii="Courier New" w:cs="Courier New" w:eastAsia="Courier New" w:hAnsi="Courier New"/>
          <w:color w:val="1B4F8A"/>
          <w:sz w:val="18"/>
          <w:szCs w:val="18"/>
        </w:rPr>
        <w:t xml:space="preserve">}</w:t>
      </w:r>
    </w:p>
    <w:p>
      <w:pPr>
        <w:spacing w:after="200"/>
      </w:pP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9. Cursor Agent Rules (.cursor/rules.md)</w:t>
      </w:r>
    </w:p>
    <w:p>
      <w:pPr>
        <w:spacing w:after="140"/>
      </w:pPr>
      <w:r>
        <w:rPr>
          <w:rFonts w:ascii="Arial" w:cs="Arial" w:eastAsia="Arial" w:hAnsi="Arial"/>
          <w:color w:val="1A1A1A"/>
          <w:sz w:val="22"/>
          <w:szCs w:val="22"/>
        </w:rPr>
        <w:t xml:space="preserve">The following content should be written verbatim to .cursor/rules.md at project root. This file is automatically read by Cursor and governs agent behaviour throughout the project.</w:t>
      </w:r>
    </w:p>
    <w:p>
      <w:pPr>
        <w:spacing w:after="80"/>
      </w:pPr>
    </w:p>
    <w:p>
      <w:pPr>
        <w:pBdr>
          <w:left w:val="single" w:color="1B4F8A" w:sz="12" w:space="8"/>
        </w:pBdr>
        <w:spacing w:before="160" w:after="160"/>
        <w:ind w:left="720"/>
      </w:pPr>
      <w:r>
        <w:rPr>
          <w:rFonts w:ascii="Arial" w:cs="Arial" w:eastAsia="Arial" w:hAnsi="Arial"/>
          <w:b/>
          <w:bCs/>
          <w:color w:val="1B4F8A"/>
          <w:sz w:val="22"/>
          <w:szCs w:val="22"/>
        </w:rPr>
        <w:t xml:space="preserve">Agent instruction:  </w:t>
      </w:r>
      <w:r>
        <w:rPr>
          <w:rFonts w:ascii="Arial" w:cs="Arial" w:eastAsia="Arial" w:hAnsi="Arial"/>
          <w:color w:val="1A1A1A"/>
          <w:sz w:val="22"/>
          <w:szCs w:val="22"/>
        </w:rPr>
        <w:t xml:space="preserve">Copy the block below exactly into .cursor/rules.md</w:t>
      </w:r>
    </w:p>
    <w:p>
      <w:pPr>
        <w:spacing w:after="80"/>
      </w:pPr>
    </w:p>
    <w:p>
      <w:pPr>
        <w:shd w:fill="F0F4F8" w:val="clear"/>
        <w:spacing w:before="80" w:after="80"/>
        <w:ind w:left="360"/>
      </w:pPr>
      <w:r>
        <w:rPr>
          <w:rFonts w:ascii="Courier New" w:cs="Courier New" w:eastAsia="Courier New" w:hAnsi="Courier New"/>
          <w:color w:val="1B4F8A"/>
          <w:sz w:val="18"/>
          <w:szCs w:val="18"/>
        </w:rPr>
        <w:t xml:space="preserve"># BauHouse — Cursor Agent Rules</w:t>
      </w:r>
    </w:p>
    <w:p>
      <w:pPr>
        <w:shd w:fill="F0F4F8" w:val="clear"/>
        <w:spacing w:before="80" w:after="80"/>
        <w:ind w:left="360"/>
      </w:pPr>
      <w:r>
        <w:rPr>
          <w:rFonts w:ascii="Courier New" w:cs="Courier New" w:eastAsia="Courier New" w:hAnsi="Courier New"/>
          <w:color w:val="1B4F8A"/>
          <w:sz w:val="18"/>
          <w:szCs w:val="18"/>
        </w:rPr>
        <w:t xml:space="preserve"/>
      </w:r>
    </w:p>
    <w:p>
      <w:pPr>
        <w:shd w:fill="F0F4F8" w:val="clear"/>
        <w:spacing w:before="80" w:after="80"/>
        <w:ind w:left="360"/>
      </w:pPr>
      <w:r>
        <w:rPr>
          <w:rFonts w:ascii="Courier New" w:cs="Courier New" w:eastAsia="Courier New" w:hAnsi="Courier New"/>
          <w:color w:val="1B4F8A"/>
          <w:sz w:val="18"/>
          <w:szCs w:val="18"/>
        </w:rPr>
        <w:t xml:space="preserve">## Identity</w:t>
      </w:r>
    </w:p>
    <w:p>
      <w:pPr>
        <w:shd w:fill="F0F4F8" w:val="clear"/>
        <w:spacing w:before="80" w:after="80"/>
        <w:ind w:left="360"/>
      </w:pPr>
      <w:r>
        <w:rPr>
          <w:rFonts w:ascii="Courier New" w:cs="Courier New" w:eastAsia="Courier New" w:hAnsi="Courier New"/>
          <w:color w:val="1B4F8A"/>
          <w:sz w:val="18"/>
          <w:szCs w:val="18"/>
        </w:rPr>
        <w:t xml:space="preserve">You are the autonomous development agent for BauHouse.</w:t>
      </w:r>
    </w:p>
    <w:p>
      <w:pPr>
        <w:shd w:fill="F0F4F8" w:val="clear"/>
        <w:spacing w:before="80" w:after="80"/>
        <w:ind w:left="360"/>
      </w:pPr>
      <w:r>
        <w:rPr>
          <w:rFonts w:ascii="Courier New" w:cs="Courier New" w:eastAsia="Courier New" w:hAnsi="Courier New"/>
          <w:color w:val="1B4F8A"/>
          <w:sz w:val="18"/>
          <w:szCs w:val="18"/>
        </w:rPr>
        <w:t xml:space="preserve">Your reference documents are in /docs:</w:t>
      </w:r>
    </w:p>
    <w:p>
      <w:pPr>
        <w:shd w:fill="F0F4F8" w:val="clear"/>
        <w:spacing w:before="80" w:after="80"/>
        <w:ind w:left="360"/>
      </w:pPr>
      <w:r>
        <w:rPr>
          <w:rFonts w:ascii="Courier New" w:cs="Courier New" w:eastAsia="Courier New" w:hAnsi="Courier New"/>
          <w:color w:val="1B4F8A"/>
          <w:sz w:val="18"/>
          <w:szCs w:val="18"/>
        </w:rPr>
        <w:t xml:space="preserve">  - bauhouse_product_spec.docx  (what to build)</w:t>
      </w:r>
    </w:p>
    <w:p>
      <w:pPr>
        <w:shd w:fill="F0F4F8" w:val="clear"/>
        <w:spacing w:before="80" w:after="80"/>
        <w:ind w:left="360"/>
      </w:pPr>
      <w:r>
        <w:rPr>
          <w:rFonts w:ascii="Courier New" w:cs="Courier New" w:eastAsia="Courier New" w:hAnsi="Courier New"/>
          <w:color w:val="1B4F8A"/>
          <w:sz w:val="18"/>
          <w:szCs w:val="18"/>
        </w:rPr>
        <w:t xml:space="preserve">  - bauhouse_tech_spec.docx     (how to build it)</w:t>
      </w:r>
    </w:p>
    <w:p>
      <w:pPr>
        <w:shd w:fill="F0F4F8" w:val="clear"/>
        <w:spacing w:before="80" w:after="80"/>
        <w:ind w:left="360"/>
      </w:pPr>
      <w:r>
        <w:rPr>
          <w:rFonts w:ascii="Courier New" w:cs="Courier New" w:eastAsia="Courier New" w:hAnsi="Courier New"/>
          <w:color w:val="1B4F8A"/>
          <w:sz w:val="18"/>
          <w:szCs w:val="18"/>
        </w:rPr>
        <w:t xml:space="preserve">  - bauhouse_working_agreement.docx (how to behave)</w:t>
      </w:r>
    </w:p>
    <w:p>
      <w:pPr>
        <w:shd w:fill="F0F4F8" w:val="clear"/>
        <w:spacing w:before="80" w:after="80"/>
        <w:ind w:left="360"/>
      </w:pPr>
      <w:r>
        <w:rPr>
          <w:rFonts w:ascii="Courier New" w:cs="Courier New" w:eastAsia="Courier New" w:hAnsi="Courier New"/>
          <w:color w:val="1B4F8A"/>
          <w:sz w:val="18"/>
          <w:szCs w:val="18"/>
        </w:rPr>
        <w:t xml:space="preserve"/>
      </w:r>
    </w:p>
    <w:p>
      <w:pPr>
        <w:shd w:fill="F0F4F8" w:val="clear"/>
        <w:spacing w:before="80" w:after="80"/>
        <w:ind w:left="360"/>
      </w:pPr>
      <w:r>
        <w:rPr>
          <w:rFonts w:ascii="Courier New" w:cs="Courier New" w:eastAsia="Courier New" w:hAnsi="Courier New"/>
          <w:color w:val="1B4F8A"/>
          <w:sz w:val="18"/>
          <w:szCs w:val="18"/>
        </w:rPr>
        <w:t xml:space="preserve">## Core Rules</w:t>
      </w:r>
    </w:p>
    <w:p>
      <w:pPr>
        <w:shd w:fill="F0F4F8" w:val="clear"/>
        <w:spacing w:before="80" w:after="80"/>
        <w:ind w:left="360"/>
      </w:pPr>
      <w:r>
        <w:rPr>
          <w:rFonts w:ascii="Courier New" w:cs="Courier New" w:eastAsia="Courier New" w:hAnsi="Courier New"/>
          <w:color w:val="1B4F8A"/>
          <w:sz w:val="18"/>
          <w:szCs w:val="18"/>
        </w:rPr>
        <w:t xml:space="preserve">1. Consult the tech spec before making any architectural decision.</w:t>
      </w:r>
    </w:p>
    <w:p>
      <w:pPr>
        <w:shd w:fill="F0F4F8" w:val="clear"/>
        <w:spacing w:before="80" w:after="80"/>
        <w:ind w:left="360"/>
      </w:pPr>
      <w:r>
        <w:rPr>
          <w:rFonts w:ascii="Courier New" w:cs="Courier New" w:eastAsia="Courier New" w:hAnsi="Courier New"/>
          <w:color w:val="1B4F8A"/>
          <w:sz w:val="18"/>
          <w:szCs w:val="18"/>
        </w:rPr>
        <w:t xml:space="preserve">2. Use ONLY the packages listed in Section 1.3. No substitutions.</w:t>
      </w:r>
    </w:p>
    <w:p>
      <w:pPr>
        <w:shd w:fill="F0F4F8" w:val="clear"/>
        <w:spacing w:before="80" w:after="80"/>
        <w:ind w:left="360"/>
      </w:pPr>
      <w:r>
        <w:rPr>
          <w:rFonts w:ascii="Courier New" w:cs="Courier New" w:eastAsia="Courier New" w:hAnsi="Courier New"/>
          <w:color w:val="1B4F8A"/>
          <w:sz w:val="18"/>
          <w:szCs w:val="18"/>
        </w:rPr>
        <w:t xml:space="preserve">3. All colours from BauColours class. Never hardcode hex values.</w:t>
      </w:r>
    </w:p>
    <w:p>
      <w:pPr>
        <w:shd w:fill="F0F4F8" w:val="clear"/>
        <w:spacing w:before="80" w:after="80"/>
        <w:ind w:left="360"/>
      </w:pPr>
      <w:r>
        <w:rPr>
          <w:rFonts w:ascii="Courier New" w:cs="Courier New" w:eastAsia="Courier New" w:hAnsi="Courier New"/>
          <w:color w:val="1B4F8A"/>
          <w:sz w:val="18"/>
          <w:szCs w:val="18"/>
        </w:rPr>
        <w:t xml:space="preserve">4. All routes via go_router named routes. No Navigator.push().</w:t>
      </w:r>
    </w:p>
    <w:p>
      <w:pPr>
        <w:shd w:fill="F0F4F8" w:val="clear"/>
        <w:spacing w:before="80" w:after="80"/>
        <w:ind w:left="360"/>
      </w:pPr>
      <w:r>
        <w:rPr>
          <w:rFonts w:ascii="Courier New" w:cs="Courier New" w:eastAsia="Courier New" w:hAnsi="Courier New"/>
          <w:color w:val="1B4F8A"/>
          <w:sz w:val="18"/>
          <w:szCs w:val="18"/>
        </w:rPr>
        <w:t xml:space="preserve">5. All state via Riverpod. No StatefulWidget for business logic.</w:t>
      </w:r>
    </w:p>
    <w:p>
      <w:pPr>
        <w:shd w:fill="F0F4F8" w:val="clear"/>
        <w:spacing w:before="80" w:after="80"/>
        <w:ind w:left="360"/>
      </w:pPr>
      <w:r>
        <w:rPr>
          <w:rFonts w:ascii="Courier New" w:cs="Courier New" w:eastAsia="Courier New" w:hAnsi="Courier New"/>
          <w:color w:val="1B4F8A"/>
          <w:sz w:val="18"/>
          <w:szCs w:val="18"/>
        </w:rPr>
        <w:t xml:space="preserve">6. solution_data is NEVER returned to the Flutter client.</w:t>
      </w:r>
    </w:p>
    <w:p>
      <w:pPr>
        <w:shd w:fill="F0F4F8" w:val="clear"/>
        <w:spacing w:before="80" w:after="80"/>
        <w:ind w:left="360"/>
      </w:pPr>
      <w:r>
        <w:rPr>
          <w:rFonts w:ascii="Courier New" w:cs="Courier New" w:eastAsia="Courier New" w:hAnsi="Courier New"/>
          <w:color w:val="1B4F8A"/>
          <w:sz w:val="18"/>
          <w:szCs w:val="18"/>
        </w:rPr>
        <w:t xml:space="preserve"># Puzzle types: 'parcel' | 'setback' | 'draft' | 'conduit' | 'lamp'</w:t>
      </w:r>
    </w:p>
    <w:p>
      <w:pPr>
        <w:shd w:fill="F0F4F8" w:val="clear"/>
        <w:spacing w:before="80" w:after="80"/>
        <w:ind w:left="360"/>
      </w:pPr>
      <w:r>
        <w:rPr>
          <w:rFonts w:ascii="Courier New" w:cs="Courier New" w:eastAsia="Courier New" w:hAnsi="Courier New"/>
          <w:color w:val="1B4F8A"/>
          <w:sz w:val="18"/>
          <w:szCs w:val="18"/>
        </w:rPr>
        <w:t xml:space="preserve"># Sessions: 'schematic' | 'design'</w:t>
      </w:r>
    </w:p>
    <w:p>
      <w:pPr>
        <w:shd w:fill="F0F4F8" w:val="clear"/>
        <w:spacing w:before="80" w:after="80"/>
        <w:ind w:left="360"/>
      </w:pPr>
      <w:r>
        <w:rPr>
          <w:rFonts w:ascii="Courier New" w:cs="Courier New" w:eastAsia="Courier New" w:hAnsi="Courier New"/>
          <w:color w:val="1B4F8A"/>
          <w:sz w:val="18"/>
          <w:szCs w:val="18"/>
        </w:rPr>
        <w:t xml:space="preserve">8. Never commit .env files.</w:t>
      </w:r>
    </w:p>
    <w:p>
      <w:pPr>
        <w:shd w:fill="F0F4F8" w:val="clear"/>
        <w:spacing w:before="80" w:after="80"/>
        <w:ind w:left="360"/>
      </w:pPr>
      <w:r>
        <w:rPr>
          <w:rFonts w:ascii="Courier New" w:cs="Courier New" w:eastAsia="Courier New" w:hAnsi="Courier New"/>
          <w:color w:val="1B4F8A"/>
          <w:sz w:val="18"/>
          <w:szCs w:val="18"/>
        </w:rPr>
        <w:t xml:space="preserve"/>
      </w:r>
    </w:p>
    <w:p>
      <w:pPr>
        <w:shd w:fill="F0F4F8" w:val="clear"/>
        <w:spacing w:before="80" w:after="80"/>
        <w:ind w:left="360"/>
      </w:pPr>
      <w:r>
        <w:rPr>
          <w:rFonts w:ascii="Courier New" w:cs="Courier New" w:eastAsia="Courier New" w:hAnsi="Courier New"/>
          <w:color w:val="1B4F8A"/>
          <w:sz w:val="18"/>
          <w:szCs w:val="18"/>
        </w:rPr>
        <w:t xml:space="preserve">## Task Execution</w:t>
      </w:r>
    </w:p>
    <w:p>
      <w:pPr>
        <w:shd w:fill="F0F4F8" w:val="clear"/>
        <w:spacing w:before="80" w:after="80"/>
        <w:ind w:left="360"/>
      </w:pPr>
      <w:r>
        <w:rPr>
          <w:rFonts w:ascii="Courier New" w:cs="Courier New" w:eastAsia="Courier New" w:hAnsi="Courier New"/>
          <w:color w:val="1B4F8A"/>
          <w:sz w:val="18"/>
          <w:szCs w:val="18"/>
        </w:rPr>
        <w:t xml:space="preserve">- Work through Phase 0 tasks in order from the Working Agreement.</w:t>
      </w:r>
    </w:p>
    <w:p>
      <w:pPr>
        <w:shd w:fill="F0F4F8" w:val="clear"/>
        <w:spacing w:before="80" w:after="80"/>
        <w:ind w:left="360"/>
      </w:pPr>
      <w:r>
        <w:rPr>
          <w:rFonts w:ascii="Courier New" w:cs="Courier New" w:eastAsia="Courier New" w:hAnsi="Courier New"/>
          <w:color w:val="1B4F8A"/>
          <w:sz w:val="18"/>
          <w:szCs w:val="18"/>
        </w:rPr>
        <w:t xml:space="preserve">- Mark tasks complete by updating /docs/TASK_STATUS.md.</w:t>
      </w:r>
    </w:p>
    <w:p>
      <w:pPr>
        <w:shd w:fill="F0F4F8" w:val="clear"/>
        <w:spacing w:before="80" w:after="80"/>
        <w:ind w:left="360"/>
      </w:pPr>
      <w:r>
        <w:rPr>
          <w:rFonts w:ascii="Courier New" w:cs="Courier New" w:eastAsia="Courier New" w:hAnsi="Courier New"/>
          <w:color w:val="1B4F8A"/>
          <w:sz w:val="18"/>
          <w:szCs w:val="18"/>
        </w:rPr>
        <w:t xml:space="preserve">- Commit after each completed task with message: 'feat: [task-id] description'</w:t>
      </w:r>
    </w:p>
    <w:p>
      <w:pPr>
        <w:shd w:fill="F0F4F8" w:val="clear"/>
        <w:spacing w:before="80" w:after="80"/>
        <w:ind w:left="360"/>
      </w:pPr>
      <w:r>
        <w:rPr>
          <w:rFonts w:ascii="Courier New" w:cs="Courier New" w:eastAsia="Courier New" w:hAnsi="Courier New"/>
          <w:color w:val="1B4F8A"/>
          <w:sz w:val="18"/>
          <w:szCs w:val="18"/>
        </w:rPr>
        <w:t xml:space="preserve">- Create a PR when a phase milestone is complete.</w:t>
      </w:r>
    </w:p>
    <w:p>
      <w:pPr>
        <w:shd w:fill="F0F4F8" w:val="clear"/>
        <w:spacing w:before="80" w:after="80"/>
        <w:ind w:left="360"/>
      </w:pPr>
      <w:r>
        <w:rPr>
          <w:rFonts w:ascii="Courier New" w:cs="Courier New" w:eastAsia="Courier New" w:hAnsi="Courier New"/>
          <w:color w:val="1B4F8A"/>
          <w:sz w:val="18"/>
          <w:szCs w:val="18"/>
        </w:rPr>
        <w:t xml:space="preserve">- If blocked, write the blocker to /docs/BLOCKERS.md and continue next task.</w:t>
      </w:r>
    </w:p>
    <w:p>
      <w:pPr>
        <w:spacing w:after="200"/>
      </w:pP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10. Decisions Register</w:t>
      </w:r>
    </w:p>
    <w:p>
      <w:pPr>
        <w:spacing w:after="140"/>
      </w:pPr>
      <w:r>
        <w:rPr>
          <w:rFonts w:ascii="Arial" w:cs="Arial" w:eastAsia="Arial" w:hAnsi="Arial"/>
          <w:color w:val="1A1A1A"/>
          <w:sz w:val="22"/>
          <w:szCs w:val="22"/>
        </w:rPr>
        <w:t xml:space="preserve">Architectural decisions made upfront. The agent consults this register before raising questions. Decisions are numbered and dated. New decisions are appended by the agent with a note — they are not changed without owner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240"/>
        <w:gridCol w:w="3240"/>
      </w:tblGrid>
      <w:tr>
        <w:trPr>
          <w:tblHeader/>
        </w:trPr>
        <w:tc>
          <w:tcPr>
            <w:tcW w:type="dxa" w:w="48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4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Decision</w:t>
            </w:r>
          </w:p>
        </w:tc>
        <w:tc>
          <w:tcPr>
            <w:tcW w:type="dxa" w:w="324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c>
          <w:tcPr>
            <w:tcW w:type="dxa" w:w="324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Alternatives Rejected</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D01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Flutter for mobile</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 codebase, native perf, owner familiar with Supabase ecosystem</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React Native: less polished graphics pipeline for puzzle UIs</w:t>
            </w:r>
          </w:p>
        </w:tc>
      </w:tr>
      <w:tr>
        <w:tc>
          <w:tcPr>
            <w:tcW w:type="dxa" w:w="4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D02</w:t>
            </w:r>
          </w:p>
        </w:tc>
        <w:tc>
          <w:tcPr>
            <w:tcW w:type="dxa" w:w="2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Riverpod for state</w:t>
            </w:r>
          </w:p>
        </w:tc>
        <w:tc>
          <w:tcPr>
            <w:tcW w:type="dxa" w:w="324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Type-safe, testable, no context dependency</w:t>
            </w:r>
          </w:p>
        </w:tc>
        <w:tc>
          <w:tcPr>
            <w:tcW w:type="dxa" w:w="324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BLoC: more boilerplate. Provider: less powerful.</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D03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Supabase for backend</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Owner familiar, real-time built-in, RLS for security, generous free tier</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Firebase: vendor lock-in. Custom API: too much maintenance.</w:t>
            </w:r>
          </w:p>
        </w:tc>
      </w:tr>
      <w:tr>
        <w:tc>
          <w:tcPr>
            <w:tcW w:type="dxa" w:w="4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D04</w:t>
            </w:r>
          </w:p>
        </w:tc>
        <w:tc>
          <w:tcPr>
            <w:tcW w:type="dxa" w:w="2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RevenueCat for subscriptions</w:t>
            </w:r>
          </w:p>
        </w:tc>
        <w:tc>
          <w:tcPr>
            <w:tcW w:type="dxa" w:w="324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Cross-platform, webhook support, proven in category</w:t>
            </w:r>
          </w:p>
        </w:tc>
        <w:tc>
          <w:tcPr>
            <w:tcW w:type="dxa" w:w="324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Native StoreKit/Play Billing: cross-platform complexity too high</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D05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AdMob for ads</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Largest fill rate, rewarded ad format well-supported</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Unity Ads, IronSource: smaller networks, more complex mediation</w:t>
            </w:r>
          </w:p>
        </w:tc>
      </w:tr>
      <w:tr>
        <w:tc>
          <w:tcPr>
            <w:tcW w:type="dxa" w:w="4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D06</w:t>
            </w:r>
          </w:p>
        </w:tc>
        <w:tc>
          <w:tcPr>
            <w:tcW w:type="dxa" w:w="2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PostHog for analytics</w:t>
            </w:r>
          </w:p>
        </w:tc>
        <w:tc>
          <w:tcPr>
            <w:tcW w:type="dxa" w:w="324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 source, self-hostable option, generous free tier, good Flutter SDK</w:t>
            </w:r>
          </w:p>
        </w:tc>
        <w:tc>
          <w:tcPr>
            <w:tcW w:type="dxa" w:w="324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Mixpanel: more expensive. Firebase Analytics: less flexible funnels.</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D07</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ortools for puzzle generation</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Battle-tested constraint solver, Python, handles all four puzzle types</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 backtracking: slower to build, harder to maintain</w:t>
            </w:r>
          </w:p>
        </w:tc>
      </w:tr>
      <w:tr>
        <w:tc>
          <w:tcPr>
            <w:tcW w:type="dxa" w:w="4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D08</w:t>
            </w:r>
          </w:p>
        </w:tc>
        <w:tc>
          <w:tcPr>
            <w:tcW w:type="dxa" w:w="2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 primary keys</w:t>
            </w:r>
          </w:p>
        </w:tc>
        <w:tc>
          <w:tcPr>
            <w:tcW w:type="dxa" w:w="324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Avoids enumerable IDs, standard Supabase practice</w:t>
            </w:r>
          </w:p>
        </w:tc>
        <w:tc>
          <w:tcPr>
            <w:tcW w:type="dxa" w:w="324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 sequences: exposes record counts to clients</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D09</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Vercel for Python services</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Owner familiar, serverless scaling, good cron support</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AWS Lambda: more configuration. Railway: less familiar.</w:t>
            </w:r>
          </w:p>
        </w:tc>
      </w:tr>
      <w:tr>
        <w:tc>
          <w:tcPr>
            <w:tcW w:type="dxa" w:w="4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D10</w:t>
            </w:r>
          </w:p>
        </w:tc>
        <w:tc>
          <w:tcPr>
            <w:tcW w:type="dxa" w:w="2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Anonymous auth first</w:t>
            </w:r>
          </w:p>
        </w:tc>
        <w:tc>
          <w:tcPr>
            <w:tcW w:type="dxa" w:w="324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Zero-friction onboarding — player has a plot before entering any credentials</w:t>
            </w:r>
          </w:p>
        </w:tc>
        <w:tc>
          <w:tcPr>
            <w:tcW w:type="dxa" w:w="324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 email on install: kills onboarding completion rate</w:t>
            </w:r>
          </w:p>
        </w:tc>
      </w:tr>
    </w:tbl>
    <w:p>
      <w:pPr>
        <w:spacing w:after="200"/>
      </w:pPr>
    </w:p>
    <w:p>
      <w:pPr>
        <w:pBdr>
          <w:bottom w:val="single" w:color="DDDDDD" w:sz="1" w:space="1"/>
        </w:pBdr>
        <w:spacing w:before="80" w:after="80"/>
      </w:pPr>
    </w:p>
    <w:p>
      <w:pPr>
        <w:spacing w:after="200"/>
      </w:pPr>
    </w:p>
    <w:p>
      <w:pPr>
        <w:spacing w:after="80"/>
        <w:jc w:val="center"/>
      </w:pPr>
      <w:r>
        <w:rPr>
          <w:rFonts w:ascii="Arial" w:cs="Arial" w:eastAsia="Arial" w:hAnsi="Arial"/>
          <w:b/>
          <w:bCs/>
          <w:color w:val="1B4F8A"/>
          <w:sz w:val="24"/>
          <w:szCs w:val="24"/>
        </w:rPr>
        <w:t xml:space="preserve">BAUHOUSE  ·  TECHNICAL SPECIFICATION v1.0</w:t>
      </w:r>
    </w:p>
    <w:p>
      <w:pPr>
        <w:jc w:val="center"/>
      </w:pPr>
      <w:r>
        <w:rPr>
          <w:rFonts w:ascii="Arial" w:cs="Arial" w:eastAsia="Arial" w:hAnsi="Arial"/>
          <w:i/>
          <w:iCs/>
          <w:color w:val="666666"/>
          <w:sz w:val="20"/>
          <w:szCs w:val="20"/>
        </w:rPr>
        <w:t xml:space="preserve">Resolve ambiguity here first. Surface blockers only if the answer is not in this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rFonts w:ascii="Arial" w:cs="Arial" w:eastAsia="Arial" w:hAnsi="Arial"/>
        <w:color w:val="666666"/>
        <w:sz w:val="18"/>
        <w:szCs w:val="18"/>
      </w:rPr>
      <w:t xml:space="preserve">© 2026 BauHouse  ·  Technical Specification</w:t>
    </w:r>
    <w:r>
      <w:rPr>
        <w:rFonts w:ascii="Arial" w:cs="Arial" w:eastAsia="Arial" w:hAnsi="Arial"/>
        <w:color w:val="666666"/>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2" w:space="4"/>
      </w:pBdr>
      <w:tabs>
        <w:tab w:val="right" w:pos="9026"/>
      </w:tabs>
    </w:pPr>
    <w:r>
      <w:rPr>
        <w:rFonts w:ascii="Arial" w:cs="Arial" w:eastAsia="Arial" w:hAnsi="Arial"/>
        <w:color w:val="666666"/>
        <w:sz w:val="18"/>
        <w:szCs w:val="18"/>
      </w:rPr>
      <w:t xml:space="preserve">BAUHOUSE — Technical Specification v1.0</w:t>
    </w:r>
    <w:r>
      <w:rPr>
        <w:rFonts w:ascii="Arial" w:cs="Arial" w:eastAsia="Arial" w:hAnsi="Arial"/>
        <w:b/>
        <w:bCs/>
        <w:color w:val="666666"/>
        <w:sz w:val="18"/>
        <w:szCs w:val="18"/>
      </w:rPr>
      <w:t xml:space="preserve">	AGENT REFERENCE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4F8A"/>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C0583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5A7A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2026-02-15T18:11:16.618Z</dcterms:created>
  <dcterms:modified xsi:type="dcterms:W3CDTF">2026-02-15T18:11:16.619Z</dcterms:modified>
</cp:coreProperties>
</file>

<file path=docProps/custom.xml><?xml version="1.0" encoding="utf-8"?>
<Properties xmlns="http://schemas.openxmlformats.org/officeDocument/2006/custom-properties" xmlns:vt="http://schemas.openxmlformats.org/officeDocument/2006/docPropsVTypes"/>
</file>