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18FAA" w14:textId="2FAF58EB" w:rsidR="00433CC8" w:rsidRDefault="004F3C68" w:rsidP="004F3C68">
      <w:pPr>
        <w:spacing w:line="240" w:lineRule="auto"/>
        <w:rPr>
          <w:rFonts w:ascii="Times New Roman" w:hAnsi="Times New Roman" w:cs="Times New Roman"/>
          <w:sz w:val="24"/>
          <w:szCs w:val="24"/>
        </w:rPr>
      </w:pPr>
      <w:r>
        <w:rPr>
          <w:rFonts w:ascii="Times New Roman" w:hAnsi="Times New Roman" w:cs="Times New Roman"/>
          <w:sz w:val="24"/>
          <w:szCs w:val="24"/>
        </w:rPr>
        <w:t xml:space="preserve">Neil Bhutada </w:t>
      </w:r>
    </w:p>
    <w:p w14:paraId="74F306F6" w14:textId="156CDAA0" w:rsidR="004F3C68" w:rsidRDefault="004F3C68" w:rsidP="004F3C68">
      <w:pPr>
        <w:spacing w:line="240" w:lineRule="auto"/>
        <w:rPr>
          <w:rFonts w:ascii="Times New Roman" w:hAnsi="Times New Roman" w:cs="Times New Roman"/>
          <w:sz w:val="24"/>
          <w:szCs w:val="24"/>
        </w:rPr>
      </w:pPr>
      <w:r>
        <w:rPr>
          <w:rFonts w:ascii="Times New Roman" w:hAnsi="Times New Roman" w:cs="Times New Roman"/>
          <w:sz w:val="24"/>
          <w:szCs w:val="24"/>
        </w:rPr>
        <w:t xml:space="preserve">Nacewicz Lab </w:t>
      </w:r>
    </w:p>
    <w:p w14:paraId="3881DDFE" w14:textId="147D6F6C" w:rsidR="004F3C68" w:rsidRDefault="004F3C68" w:rsidP="004F3C68">
      <w:pPr>
        <w:spacing w:line="240" w:lineRule="auto"/>
        <w:rPr>
          <w:rFonts w:ascii="Times New Roman" w:hAnsi="Times New Roman" w:cs="Times New Roman"/>
          <w:sz w:val="24"/>
          <w:szCs w:val="24"/>
        </w:rPr>
      </w:pPr>
      <w:r>
        <w:rPr>
          <w:rFonts w:ascii="Times New Roman" w:hAnsi="Times New Roman" w:cs="Times New Roman"/>
          <w:sz w:val="24"/>
          <w:szCs w:val="24"/>
        </w:rPr>
        <w:t>Independent Research Paper</w:t>
      </w:r>
    </w:p>
    <w:p w14:paraId="2B28423A" w14:textId="65CBD4CA" w:rsidR="004F3C68" w:rsidRDefault="004F3C68" w:rsidP="004F3C68">
      <w:pPr>
        <w:spacing w:line="240" w:lineRule="auto"/>
        <w:rPr>
          <w:rFonts w:ascii="Times New Roman" w:hAnsi="Times New Roman" w:cs="Times New Roman"/>
          <w:sz w:val="24"/>
          <w:szCs w:val="24"/>
        </w:rPr>
      </w:pPr>
      <w:r>
        <w:rPr>
          <w:rFonts w:ascii="Times New Roman" w:hAnsi="Times New Roman" w:cs="Times New Roman"/>
          <w:sz w:val="24"/>
          <w:szCs w:val="24"/>
        </w:rPr>
        <w:t xml:space="preserve">Words: </w:t>
      </w:r>
      <w:r w:rsidR="00A74BFF">
        <w:rPr>
          <w:rFonts w:ascii="Times New Roman" w:hAnsi="Times New Roman" w:cs="Times New Roman"/>
          <w:sz w:val="24"/>
          <w:szCs w:val="24"/>
        </w:rPr>
        <w:t>683</w:t>
      </w:r>
    </w:p>
    <w:p w14:paraId="57AF2684" w14:textId="03E60F2F" w:rsidR="0053440D" w:rsidRDefault="0053440D" w:rsidP="004F3C68">
      <w:pPr>
        <w:spacing w:line="240" w:lineRule="auto"/>
        <w:rPr>
          <w:rFonts w:ascii="Times New Roman" w:hAnsi="Times New Roman" w:cs="Times New Roman"/>
          <w:sz w:val="24"/>
          <w:szCs w:val="24"/>
        </w:rPr>
      </w:pPr>
      <w:r>
        <w:rPr>
          <w:rFonts w:ascii="Times New Roman" w:hAnsi="Times New Roman" w:cs="Times New Roman"/>
          <w:sz w:val="24"/>
          <w:szCs w:val="24"/>
        </w:rPr>
        <w:t>Interesting p</w:t>
      </w:r>
      <w:r w:rsidR="00841FA5">
        <w:rPr>
          <w:rFonts w:ascii="Times New Roman" w:hAnsi="Times New Roman" w:cs="Times New Roman"/>
          <w:sz w:val="24"/>
          <w:szCs w:val="24"/>
        </w:rPr>
        <w:t>arts</w:t>
      </w:r>
      <w:r>
        <w:rPr>
          <w:rFonts w:ascii="Times New Roman" w:hAnsi="Times New Roman" w:cs="Times New Roman"/>
          <w:sz w:val="24"/>
          <w:szCs w:val="24"/>
        </w:rPr>
        <w:t xml:space="preserve">: </w:t>
      </w:r>
      <w:r w:rsidR="00841FA5">
        <w:rPr>
          <w:rFonts w:ascii="Times New Roman" w:hAnsi="Times New Roman" w:cs="Times New Roman"/>
          <w:sz w:val="24"/>
          <w:szCs w:val="24"/>
        </w:rPr>
        <w:t>2</w:t>
      </w:r>
      <w:r w:rsidR="00841FA5" w:rsidRPr="00841FA5">
        <w:rPr>
          <w:rFonts w:ascii="Times New Roman" w:hAnsi="Times New Roman" w:cs="Times New Roman"/>
          <w:sz w:val="24"/>
          <w:szCs w:val="24"/>
          <w:vertAlign w:val="superscript"/>
        </w:rPr>
        <w:t>nd</w:t>
      </w:r>
      <w:r w:rsidR="00841FA5">
        <w:rPr>
          <w:rFonts w:ascii="Times New Roman" w:hAnsi="Times New Roman" w:cs="Times New Roman"/>
          <w:sz w:val="24"/>
          <w:szCs w:val="24"/>
        </w:rPr>
        <w:t xml:space="preserve"> part </w:t>
      </w:r>
      <w:r w:rsidR="00274CA1">
        <w:rPr>
          <w:rFonts w:ascii="Times New Roman" w:hAnsi="Times New Roman" w:cs="Times New Roman"/>
          <w:sz w:val="24"/>
          <w:szCs w:val="24"/>
        </w:rPr>
        <w:t>of the</w:t>
      </w:r>
      <w:r w:rsidR="00841FA5">
        <w:rPr>
          <w:rFonts w:ascii="Times New Roman" w:hAnsi="Times New Roman" w:cs="Times New Roman"/>
          <w:sz w:val="24"/>
          <w:szCs w:val="24"/>
        </w:rPr>
        <w:t xml:space="preserve"> 5</w:t>
      </w:r>
      <w:r w:rsidR="00841FA5" w:rsidRPr="00841FA5">
        <w:rPr>
          <w:rFonts w:ascii="Times New Roman" w:hAnsi="Times New Roman" w:cs="Times New Roman"/>
          <w:sz w:val="24"/>
          <w:szCs w:val="24"/>
          <w:vertAlign w:val="superscript"/>
        </w:rPr>
        <w:t>th</w:t>
      </w:r>
      <w:r w:rsidR="00841FA5">
        <w:rPr>
          <w:rFonts w:ascii="Times New Roman" w:hAnsi="Times New Roman" w:cs="Times New Roman"/>
          <w:sz w:val="24"/>
          <w:szCs w:val="24"/>
        </w:rPr>
        <w:t xml:space="preserve"> page – till the end </w:t>
      </w:r>
    </w:p>
    <w:p w14:paraId="01DDB774" w14:textId="387D1A5B" w:rsidR="004F3C68" w:rsidRDefault="004F3C68">
      <w:pPr>
        <w:rPr>
          <w:rFonts w:ascii="Times New Roman" w:hAnsi="Times New Roman" w:cs="Times New Roman"/>
          <w:sz w:val="24"/>
          <w:szCs w:val="24"/>
        </w:rPr>
      </w:pPr>
    </w:p>
    <w:p w14:paraId="1DAA6034" w14:textId="07DF42D2" w:rsidR="004F3C68" w:rsidRDefault="004F3C68">
      <w:pPr>
        <w:rPr>
          <w:rFonts w:ascii="Times New Roman" w:hAnsi="Times New Roman" w:cs="Times New Roman"/>
          <w:sz w:val="24"/>
          <w:szCs w:val="24"/>
        </w:rPr>
      </w:pPr>
    </w:p>
    <w:p w14:paraId="313EFE4D" w14:textId="7C35B94A" w:rsidR="004F3C68" w:rsidRDefault="004F3C68" w:rsidP="004F3C68">
      <w:pPr>
        <w:jc w:val="center"/>
        <w:rPr>
          <w:rFonts w:ascii="Times New Roman" w:hAnsi="Times New Roman" w:cs="Times New Roman"/>
          <w:sz w:val="24"/>
          <w:szCs w:val="24"/>
        </w:rPr>
      </w:pPr>
      <w:r>
        <w:rPr>
          <w:rFonts w:ascii="Times New Roman" w:hAnsi="Times New Roman" w:cs="Times New Roman"/>
          <w:sz w:val="24"/>
          <w:szCs w:val="24"/>
        </w:rPr>
        <w:t>Using Gradient Boosting Machines</w:t>
      </w:r>
      <w:r w:rsidR="00FF60B9">
        <w:rPr>
          <w:rFonts w:ascii="Times New Roman" w:hAnsi="Times New Roman" w:cs="Times New Roman"/>
          <w:sz w:val="24"/>
          <w:szCs w:val="24"/>
        </w:rPr>
        <w:t xml:space="preserve"> </w:t>
      </w:r>
      <w:r>
        <w:rPr>
          <w:rFonts w:ascii="Times New Roman" w:hAnsi="Times New Roman" w:cs="Times New Roman"/>
          <w:sz w:val="24"/>
          <w:szCs w:val="24"/>
        </w:rPr>
        <w:t>to understand depression</w:t>
      </w:r>
    </w:p>
    <w:p w14:paraId="704F19CB" w14:textId="53EA4DFB" w:rsidR="004F3C68" w:rsidRDefault="004F3C68" w:rsidP="004F3C68">
      <w:pPr>
        <w:jc w:val="center"/>
        <w:rPr>
          <w:rFonts w:ascii="Times New Roman" w:hAnsi="Times New Roman" w:cs="Times New Roman"/>
          <w:sz w:val="24"/>
          <w:szCs w:val="24"/>
        </w:rPr>
      </w:pPr>
    </w:p>
    <w:p w14:paraId="351B69D1" w14:textId="3F60DD2C" w:rsidR="00A062C1" w:rsidRDefault="00A062C1" w:rsidP="004F3C68">
      <w:pPr>
        <w:spacing w:line="480" w:lineRule="auto"/>
        <w:rPr>
          <w:rFonts w:ascii="Times New Roman" w:hAnsi="Times New Roman" w:cs="Times New Roman"/>
          <w:sz w:val="24"/>
          <w:szCs w:val="24"/>
        </w:rPr>
      </w:pPr>
      <w:r w:rsidRPr="00FF60B9">
        <w:rPr>
          <w:rFonts w:ascii="Times New Roman" w:hAnsi="Times New Roman" w:cs="Times New Roman"/>
          <w:noProof/>
          <w:sz w:val="24"/>
          <w:szCs w:val="24"/>
        </w:rPr>
        <w:drawing>
          <wp:anchor distT="0" distB="0" distL="114300" distR="114300" simplePos="0" relativeHeight="251658240" behindDoc="1" locked="0" layoutInCell="1" allowOverlap="1" wp14:anchorId="59F16A76" wp14:editId="43257FA8">
            <wp:simplePos x="0" y="0"/>
            <wp:positionH relativeFrom="margin">
              <wp:posOffset>2429956</wp:posOffset>
            </wp:positionH>
            <wp:positionV relativeFrom="paragraph">
              <wp:posOffset>4869180</wp:posOffset>
            </wp:positionV>
            <wp:extent cx="2190115" cy="1916820"/>
            <wp:effectExtent l="0" t="0" r="635" b="7620"/>
            <wp:wrapNone/>
            <wp:docPr id="1" name="Picture 1"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0115" cy="1916820"/>
                    </a:xfrm>
                    <a:prstGeom prst="rect">
                      <a:avLst/>
                    </a:prstGeom>
                  </pic:spPr>
                </pic:pic>
              </a:graphicData>
            </a:graphic>
            <wp14:sizeRelH relativeFrom="margin">
              <wp14:pctWidth>0</wp14:pctWidth>
            </wp14:sizeRelH>
            <wp14:sizeRelV relativeFrom="margin">
              <wp14:pctHeight>0</wp14:pctHeight>
            </wp14:sizeRelV>
          </wp:anchor>
        </w:drawing>
      </w:r>
      <w:r w:rsidR="00FF60B9">
        <w:rPr>
          <w:rFonts w:ascii="Times New Roman" w:hAnsi="Times New Roman" w:cs="Times New Roman"/>
          <w:sz w:val="24"/>
          <w:szCs w:val="24"/>
        </w:rPr>
        <w:tab/>
        <w:t>To understand what Gradient Boosting Machine</w:t>
      </w:r>
      <w:r w:rsidR="00F4352A">
        <w:rPr>
          <w:rFonts w:ascii="Times New Roman" w:hAnsi="Times New Roman" w:cs="Times New Roman"/>
          <w:sz w:val="24"/>
          <w:szCs w:val="24"/>
        </w:rPr>
        <w:t xml:space="preserve"> (GBM) </w:t>
      </w:r>
      <w:r w:rsidR="00FF60B9">
        <w:rPr>
          <w:rFonts w:ascii="Times New Roman" w:hAnsi="Times New Roman" w:cs="Times New Roman"/>
          <w:sz w:val="24"/>
          <w:szCs w:val="24"/>
        </w:rPr>
        <w:t xml:space="preserve">is, we need to look at what Decision Trees and Random Forests are.  A Decision tree is a representation of logical/structured human thinking demonstrated by trees in Computer Science. Each node represents a condition, and each edge represents whether the condition is true or false – for an example look at fig. 1. Now, a Random forest is a culmination </w:t>
      </w:r>
      <w:r w:rsidR="00D7035D">
        <w:rPr>
          <w:rFonts w:ascii="Times New Roman" w:hAnsi="Times New Roman" w:cs="Times New Roman"/>
          <w:sz w:val="24"/>
          <w:szCs w:val="24"/>
        </w:rPr>
        <w:t xml:space="preserve">of various decision trees where each tree is trained on a </w:t>
      </w:r>
      <w:r w:rsidR="00F4352A">
        <w:rPr>
          <w:rFonts w:ascii="Times New Roman" w:hAnsi="Times New Roman" w:cs="Times New Roman"/>
          <w:sz w:val="24"/>
          <w:szCs w:val="24"/>
        </w:rPr>
        <w:t>random</w:t>
      </w:r>
      <w:r w:rsidR="00D7035D">
        <w:rPr>
          <w:rFonts w:ascii="Times New Roman" w:hAnsi="Times New Roman" w:cs="Times New Roman"/>
          <w:sz w:val="24"/>
          <w:szCs w:val="24"/>
        </w:rPr>
        <w:t xml:space="preserve"> subset</w:t>
      </w:r>
      <w:r w:rsidR="00F4352A">
        <w:rPr>
          <w:rFonts w:ascii="Times New Roman" w:hAnsi="Times New Roman" w:cs="Times New Roman"/>
          <w:sz w:val="24"/>
          <w:szCs w:val="24"/>
        </w:rPr>
        <w:t xml:space="preserve">(s) – where a few trees would use certain rows and columns only </w:t>
      </w:r>
      <w:r w:rsidR="00D7035D">
        <w:rPr>
          <w:rFonts w:ascii="Times New Roman" w:hAnsi="Times New Roman" w:cs="Times New Roman"/>
          <w:sz w:val="24"/>
          <w:szCs w:val="24"/>
        </w:rPr>
        <w:t>of data</w:t>
      </w:r>
      <w:r w:rsidR="00F4352A">
        <w:rPr>
          <w:rFonts w:ascii="Times New Roman" w:hAnsi="Times New Roman" w:cs="Times New Roman"/>
          <w:sz w:val="24"/>
          <w:szCs w:val="24"/>
        </w:rPr>
        <w:t>. Each tree is built independently, and the result of the model will be average/majority of what each individual tree has produced</w:t>
      </w:r>
      <w:r w:rsidR="000B65A1">
        <w:rPr>
          <w:rFonts w:ascii="Times New Roman" w:hAnsi="Times New Roman" w:cs="Times New Roman"/>
          <w:sz w:val="24"/>
          <w:szCs w:val="24"/>
        </w:rPr>
        <w:t xml:space="preserve"> (</w:t>
      </w:r>
      <w:r w:rsidR="000B65A1">
        <w:t>Stephanie Glen</w:t>
      </w:r>
      <w:r w:rsidR="000B65A1">
        <w:t xml:space="preserve">). </w:t>
      </w:r>
      <w:r w:rsidR="00F4352A">
        <w:rPr>
          <w:rFonts w:ascii="Times New Roman" w:hAnsi="Times New Roman" w:cs="Times New Roman"/>
          <w:sz w:val="24"/>
          <w:szCs w:val="24"/>
        </w:rPr>
        <w:t xml:space="preserve"> On the other hand, a GBM follows more of an additive process where each tree is built one at a time, and a new tre</w:t>
      </w:r>
      <w:r>
        <w:rPr>
          <w:rFonts w:ascii="Times New Roman" w:hAnsi="Times New Roman" w:cs="Times New Roman"/>
          <w:sz w:val="24"/>
          <w:szCs w:val="24"/>
        </w:rPr>
        <w:t>e</w:t>
      </w:r>
      <w:r w:rsidR="00F4352A">
        <w:rPr>
          <w:rFonts w:ascii="Times New Roman" w:hAnsi="Times New Roman" w:cs="Times New Roman"/>
          <w:sz w:val="24"/>
          <w:szCs w:val="24"/>
        </w:rPr>
        <w:t xml:space="preserve"> is built from its previous </w:t>
      </w:r>
      <w:r>
        <w:rPr>
          <w:rFonts w:ascii="Times New Roman" w:hAnsi="Times New Roman" w:cs="Times New Roman"/>
          <w:sz w:val="24"/>
          <w:szCs w:val="24"/>
        </w:rPr>
        <w:t>one</w:t>
      </w:r>
      <w:r w:rsidR="00F4352A">
        <w:rPr>
          <w:rFonts w:ascii="Times New Roman" w:hAnsi="Times New Roman" w:cs="Times New Roman"/>
          <w:sz w:val="24"/>
          <w:szCs w:val="24"/>
        </w:rPr>
        <w:t>.</w:t>
      </w:r>
      <w:r>
        <w:rPr>
          <w:rFonts w:ascii="Times New Roman" w:hAnsi="Times New Roman" w:cs="Times New Roman"/>
          <w:sz w:val="24"/>
          <w:szCs w:val="24"/>
        </w:rPr>
        <w:t xml:space="preserve"> The weaker rows (or types of rows that have been predicted inaccurately) are ‘boosted’ by adding some weights to them. Due to the process followed by GBM, it is excellent at creating models from Datasets that are non-linear/erratic. However, the con of using GBMs is that if it is not used carefully, they can overfit by capturing the noise of the dataset as well. </w:t>
      </w:r>
    </w:p>
    <w:p w14:paraId="2426F618" w14:textId="4CD222B1" w:rsidR="004F3C68" w:rsidRDefault="00A062C1" w:rsidP="004F3C6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E154DF9" w14:textId="5628357A" w:rsidR="00FF60B9" w:rsidRDefault="00FF60B9" w:rsidP="00FF60B9">
      <w:pPr>
        <w:tabs>
          <w:tab w:val="left" w:pos="4995"/>
        </w:tabs>
        <w:spacing w:line="480" w:lineRule="auto"/>
        <w:rPr>
          <w:rFonts w:ascii="Times New Roman" w:hAnsi="Times New Roman" w:cs="Times New Roman"/>
          <w:sz w:val="24"/>
          <w:szCs w:val="24"/>
        </w:rPr>
      </w:pPr>
    </w:p>
    <w:p w14:paraId="2D0683DB" w14:textId="4ACA830E" w:rsidR="00FF60B9" w:rsidRPr="00FF60B9" w:rsidRDefault="00200C9D" w:rsidP="00FF60B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84512" behindDoc="0" locked="0" layoutInCell="1" allowOverlap="1" wp14:anchorId="7B1B3781" wp14:editId="647DB9A3">
                <wp:simplePos x="0" y="0"/>
                <wp:positionH relativeFrom="column">
                  <wp:posOffset>3096446</wp:posOffset>
                </wp:positionH>
                <wp:positionV relativeFrom="paragraph">
                  <wp:posOffset>910515</wp:posOffset>
                </wp:positionV>
                <wp:extent cx="1504950" cy="276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504950" cy="276225"/>
                        </a:xfrm>
                        <a:prstGeom prst="rect">
                          <a:avLst/>
                        </a:prstGeom>
                        <a:solidFill>
                          <a:schemeClr val="lt1"/>
                        </a:solidFill>
                        <a:ln w="6350">
                          <a:solidFill>
                            <a:schemeClr val="bg1"/>
                          </a:solidFill>
                        </a:ln>
                      </wps:spPr>
                      <wps:txbx>
                        <w:txbxContent>
                          <w:p w14:paraId="1A704D21" w14:textId="3D385DB2" w:rsidR="00A062C1" w:rsidRDefault="00A062C1">
                            <w:r>
                              <w:t>Figure 1</w:t>
                            </w:r>
                          </w:p>
                          <w:p w14:paraId="366F3A00" w14:textId="77777777" w:rsidR="00A062C1" w:rsidRDefault="00A062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1B3781" id="_x0000_t202" coordsize="21600,21600" o:spt="202" path="m,l,21600r21600,l21600,xe">
                <v:stroke joinstyle="miter"/>
                <v:path gradientshapeok="t" o:connecttype="rect"/>
              </v:shapetype>
              <v:shape id="Text Box 3" o:spid="_x0000_s1026" type="#_x0000_t202" style="position:absolute;margin-left:243.8pt;margin-top:71.7pt;width:118.5pt;height:21.7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" fillcolor="white [3201]" strokecolor="white [3212]" strokeweight=".5pt">
                <v:textbox>
                  <w:txbxContent>
                    <w:p w14:paraId="1A704D21" w14:textId="3D385DB2" w:rsidR="00A062C1" w:rsidRDefault="00A062C1">
                      <w:r>
                        <w:t>Figure 1</w:t>
                      </w:r>
                    </w:p>
                    <w:p w14:paraId="366F3A00" w14:textId="77777777" w:rsidR="00A062C1" w:rsidRDefault="00A062C1"/>
                  </w:txbxContent>
                </v:textbox>
              </v:shape>
            </w:pict>
          </mc:Fallback>
        </mc:AlternateContent>
      </w:r>
    </w:p>
    <w:p w14:paraId="2E3FF79E" w14:textId="10132DA3" w:rsidR="00FF60B9" w:rsidRPr="00FF60B9" w:rsidRDefault="00FF60B9" w:rsidP="00FF60B9">
      <w:pPr>
        <w:rPr>
          <w:rFonts w:ascii="Times New Roman" w:hAnsi="Times New Roman" w:cs="Times New Roman"/>
          <w:sz w:val="24"/>
          <w:szCs w:val="24"/>
        </w:rPr>
      </w:pPr>
    </w:p>
    <w:p w14:paraId="512506B1" w14:textId="64E62CE1" w:rsidR="00B40BE6" w:rsidRDefault="00A062C1" w:rsidP="000B0D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paper, we would be seeing how we could </w:t>
      </w:r>
      <w:r w:rsidR="000B0D1B">
        <w:rPr>
          <w:rFonts w:ascii="Times New Roman" w:hAnsi="Times New Roman" w:cs="Times New Roman"/>
          <w:sz w:val="24"/>
          <w:szCs w:val="24"/>
        </w:rPr>
        <w:t xml:space="preserve">use </w:t>
      </w:r>
      <w:r>
        <w:rPr>
          <w:rFonts w:ascii="Times New Roman" w:hAnsi="Times New Roman" w:cs="Times New Roman"/>
          <w:sz w:val="24"/>
          <w:szCs w:val="24"/>
        </w:rPr>
        <w:t xml:space="preserve">GBM to </w:t>
      </w:r>
      <w:r w:rsidR="000B0D1B">
        <w:rPr>
          <w:rFonts w:ascii="Times New Roman" w:hAnsi="Times New Roman" w:cs="Times New Roman"/>
          <w:sz w:val="24"/>
          <w:szCs w:val="24"/>
        </w:rPr>
        <w:t>determine whether a person has depression based on his employment status, prior mental illnesses, gadgets used by the person, personal details (such as gender, age, location), and hospital admits. The dataset I would using is by Michael Corley</w:t>
      </w:r>
      <w:r w:rsidR="00B40BE6">
        <w:rPr>
          <w:rFonts w:ascii="Times New Roman" w:hAnsi="Times New Roman" w:cs="Times New Roman"/>
          <w:sz w:val="24"/>
          <w:szCs w:val="24"/>
        </w:rPr>
        <w:t xml:space="preserve"> (the link could be found in the references section)</w:t>
      </w:r>
      <w:r w:rsidR="000B0D1B">
        <w:rPr>
          <w:rFonts w:ascii="Times New Roman" w:hAnsi="Times New Roman" w:cs="Times New Roman"/>
          <w:sz w:val="24"/>
          <w:szCs w:val="24"/>
        </w:rPr>
        <w:t>.</w:t>
      </w:r>
      <w:r w:rsidR="00B40BE6">
        <w:rPr>
          <w:rFonts w:ascii="Times New Roman" w:hAnsi="Times New Roman" w:cs="Times New Roman"/>
          <w:sz w:val="24"/>
          <w:szCs w:val="24"/>
        </w:rPr>
        <w:t xml:space="preserve"> </w:t>
      </w:r>
      <w:r w:rsidR="00DE3867">
        <w:rPr>
          <w:rFonts w:ascii="Times New Roman" w:hAnsi="Times New Roman" w:cs="Times New Roman"/>
          <w:sz w:val="24"/>
          <w:szCs w:val="24"/>
        </w:rPr>
        <w:t xml:space="preserve">To obtain the best accuracy for this dataset, a GBM was used. The GBM could find suitable patterns between non-linear attributes such as the relationship between age groups and depression. </w:t>
      </w:r>
      <w:r w:rsidR="00B40BE6">
        <w:rPr>
          <w:rFonts w:ascii="Times New Roman" w:hAnsi="Times New Roman" w:cs="Times New Roman"/>
          <w:sz w:val="24"/>
          <w:szCs w:val="24"/>
        </w:rPr>
        <w:t>The dataset has 31 columns and 334 rows (</w:t>
      </w:r>
      <w:r w:rsidR="00DE3867">
        <w:rPr>
          <w:rFonts w:ascii="Times New Roman" w:hAnsi="Times New Roman" w:cs="Times New Roman"/>
          <w:sz w:val="24"/>
          <w:szCs w:val="24"/>
        </w:rPr>
        <w:t>r</w:t>
      </w:r>
      <w:r w:rsidR="00B40BE6">
        <w:rPr>
          <w:rFonts w:ascii="Times New Roman" w:hAnsi="Times New Roman" w:cs="Times New Roman"/>
          <w:sz w:val="24"/>
          <w:szCs w:val="24"/>
        </w:rPr>
        <w:t>efer to figure 2 for column names).</w:t>
      </w:r>
      <w:r w:rsidR="00DE3867">
        <w:rPr>
          <w:rFonts w:ascii="Times New Roman" w:hAnsi="Times New Roman" w:cs="Times New Roman"/>
          <w:sz w:val="24"/>
          <w:szCs w:val="24"/>
        </w:rPr>
        <w:t xml:space="preserve"> The only pre-processing that had to be done was changing the </w:t>
      </w:r>
      <w:r w:rsidR="002E75D7">
        <w:rPr>
          <w:rFonts w:ascii="Times New Roman" w:hAnsi="Times New Roman" w:cs="Times New Roman"/>
          <w:sz w:val="24"/>
          <w:szCs w:val="24"/>
        </w:rPr>
        <w:t xml:space="preserve">column types with </w:t>
      </w:r>
      <w:r w:rsidR="00DE3867">
        <w:rPr>
          <w:rFonts w:ascii="Times New Roman" w:hAnsi="Times New Roman" w:cs="Times New Roman"/>
          <w:sz w:val="24"/>
          <w:szCs w:val="24"/>
        </w:rPr>
        <w:t>values of 0’s and 1’s</w:t>
      </w:r>
      <w:r w:rsidR="002E75D7">
        <w:rPr>
          <w:rFonts w:ascii="Times New Roman" w:hAnsi="Times New Roman" w:cs="Times New Roman"/>
          <w:sz w:val="24"/>
          <w:szCs w:val="24"/>
        </w:rPr>
        <w:t xml:space="preserve"> from integer to factor columns</w:t>
      </w:r>
      <w:r w:rsidR="00DE3867">
        <w:rPr>
          <w:rFonts w:ascii="Times New Roman" w:hAnsi="Times New Roman" w:cs="Times New Roman"/>
          <w:sz w:val="24"/>
          <w:szCs w:val="24"/>
        </w:rPr>
        <w:t>; this was done to make sure that the GBM does not perform a regression, and performs a classification</w:t>
      </w:r>
      <w:r w:rsidR="002E75D7">
        <w:rPr>
          <w:rFonts w:ascii="Times New Roman" w:hAnsi="Times New Roman" w:cs="Times New Roman"/>
          <w:sz w:val="24"/>
          <w:szCs w:val="24"/>
        </w:rPr>
        <w:t xml:space="preserve"> (to be more specific logistic regression)</w:t>
      </w:r>
      <w:r w:rsidR="00DE3867">
        <w:rPr>
          <w:rFonts w:ascii="Times New Roman" w:hAnsi="Times New Roman" w:cs="Times New Roman"/>
          <w:sz w:val="24"/>
          <w:szCs w:val="24"/>
        </w:rPr>
        <w:t xml:space="preserve"> instead. </w:t>
      </w:r>
      <w:r w:rsidR="008B34F0">
        <w:rPr>
          <w:rFonts w:ascii="Times New Roman" w:hAnsi="Times New Roman" w:cs="Times New Roman"/>
          <w:sz w:val="24"/>
          <w:szCs w:val="24"/>
        </w:rPr>
        <w:t>Rows with value ‘na’ were dropped. The code for pre-processing the data could be found in figure 3.</w:t>
      </w:r>
    </w:p>
    <w:p w14:paraId="1CE92936" w14:textId="2A4F9282" w:rsidR="00B40BE6" w:rsidRPr="00FF60B9" w:rsidRDefault="008B34F0" w:rsidP="000B0D1B">
      <w:pPr>
        <w:spacing w:line="480" w:lineRule="auto"/>
        <w:rPr>
          <w:rFonts w:ascii="Times New Roman" w:hAnsi="Times New Roman" w:cs="Times New Roman"/>
          <w:sz w:val="24"/>
          <w:szCs w:val="24"/>
        </w:rPr>
      </w:pPr>
      <w:r w:rsidRPr="00B40BE6">
        <w:rPr>
          <w:rFonts w:ascii="Times New Roman" w:hAnsi="Times New Roman" w:cs="Times New Roman"/>
          <w:noProof/>
          <w:sz w:val="24"/>
          <w:szCs w:val="24"/>
        </w:rPr>
        <w:drawing>
          <wp:anchor distT="0" distB="0" distL="114300" distR="114300" simplePos="0" relativeHeight="251661312" behindDoc="1" locked="0" layoutInCell="1" allowOverlap="1" wp14:anchorId="5CD76264" wp14:editId="67C1E0D4">
            <wp:simplePos x="0" y="0"/>
            <wp:positionH relativeFrom="margin">
              <wp:posOffset>-474452</wp:posOffset>
            </wp:positionH>
            <wp:positionV relativeFrom="paragraph">
              <wp:posOffset>14630</wp:posOffset>
            </wp:positionV>
            <wp:extent cx="3200400" cy="27966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3166" cy="2799057"/>
                    </a:xfrm>
                    <a:prstGeom prst="rect">
                      <a:avLst/>
                    </a:prstGeom>
                  </pic:spPr>
                </pic:pic>
              </a:graphicData>
            </a:graphic>
            <wp14:sizeRelH relativeFrom="margin">
              <wp14:pctWidth>0</wp14:pctWidth>
            </wp14:sizeRelH>
            <wp14:sizeRelV relativeFrom="margin">
              <wp14:pctHeight>0</wp14:pctHeight>
            </wp14:sizeRelV>
          </wp:anchor>
        </w:drawing>
      </w:r>
    </w:p>
    <w:p w14:paraId="3605C977" w14:textId="365EC244" w:rsidR="00FF60B9" w:rsidRPr="00FF60B9" w:rsidRDefault="00FF60B9" w:rsidP="00FF60B9">
      <w:pPr>
        <w:rPr>
          <w:rFonts w:ascii="Times New Roman" w:hAnsi="Times New Roman" w:cs="Times New Roman"/>
          <w:sz w:val="24"/>
          <w:szCs w:val="24"/>
        </w:rPr>
      </w:pPr>
    </w:p>
    <w:p w14:paraId="28D45716" w14:textId="522001A6" w:rsidR="00FF60B9" w:rsidRPr="00FF60B9" w:rsidRDefault="00FF60B9" w:rsidP="00FF60B9">
      <w:pPr>
        <w:rPr>
          <w:rFonts w:ascii="Times New Roman" w:hAnsi="Times New Roman" w:cs="Times New Roman"/>
          <w:sz w:val="24"/>
          <w:szCs w:val="24"/>
        </w:rPr>
      </w:pPr>
    </w:p>
    <w:p w14:paraId="0DB2C8A3" w14:textId="4E938BE3" w:rsidR="00FF60B9" w:rsidRDefault="00FF60B9" w:rsidP="008B34F0">
      <w:pPr>
        <w:jc w:val="center"/>
        <w:rPr>
          <w:rFonts w:ascii="Times New Roman" w:hAnsi="Times New Roman" w:cs="Times New Roman"/>
          <w:sz w:val="24"/>
          <w:szCs w:val="24"/>
        </w:rPr>
      </w:pPr>
    </w:p>
    <w:p w14:paraId="7284B34C" w14:textId="07DE3BE7" w:rsidR="00FF60B9" w:rsidRDefault="00FF60B9" w:rsidP="00FF60B9">
      <w:pPr>
        <w:tabs>
          <w:tab w:val="left" w:pos="7305"/>
        </w:tabs>
        <w:rPr>
          <w:rFonts w:ascii="Times New Roman" w:hAnsi="Times New Roman" w:cs="Times New Roman"/>
          <w:sz w:val="24"/>
          <w:szCs w:val="24"/>
        </w:rPr>
      </w:pPr>
      <w:r>
        <w:rPr>
          <w:rFonts w:ascii="Times New Roman" w:hAnsi="Times New Roman" w:cs="Times New Roman"/>
          <w:sz w:val="24"/>
          <w:szCs w:val="24"/>
        </w:rPr>
        <w:tab/>
      </w:r>
    </w:p>
    <w:p w14:paraId="3363B03C" w14:textId="1CFC6B0B" w:rsidR="00FF60B9" w:rsidRDefault="00FF60B9" w:rsidP="00FF60B9">
      <w:pPr>
        <w:tabs>
          <w:tab w:val="left" w:pos="7305"/>
        </w:tabs>
        <w:rPr>
          <w:rFonts w:ascii="Times New Roman" w:hAnsi="Times New Roman" w:cs="Times New Roman"/>
          <w:sz w:val="24"/>
          <w:szCs w:val="24"/>
        </w:rPr>
      </w:pPr>
    </w:p>
    <w:p w14:paraId="719E109C" w14:textId="6C2495C6" w:rsidR="00FF60B9" w:rsidRDefault="00FF60B9" w:rsidP="00FF60B9">
      <w:pPr>
        <w:tabs>
          <w:tab w:val="left" w:pos="7305"/>
        </w:tabs>
        <w:rPr>
          <w:rFonts w:ascii="Times New Roman" w:hAnsi="Times New Roman" w:cs="Times New Roman"/>
          <w:sz w:val="24"/>
          <w:szCs w:val="24"/>
        </w:rPr>
      </w:pPr>
    </w:p>
    <w:p w14:paraId="3B96D205" w14:textId="122EFBEF" w:rsidR="00B40BE6" w:rsidRDefault="00B40BE6" w:rsidP="00FF60B9">
      <w:pPr>
        <w:tabs>
          <w:tab w:val="left" w:pos="7305"/>
        </w:tabs>
        <w:rPr>
          <w:rFonts w:ascii="Times New Roman" w:hAnsi="Times New Roman" w:cs="Times New Roman"/>
          <w:sz w:val="24"/>
          <w:szCs w:val="24"/>
        </w:rPr>
      </w:pPr>
    </w:p>
    <w:p w14:paraId="41B21331" w14:textId="7D0B0E57" w:rsidR="00B40BE6" w:rsidRDefault="00B40BE6" w:rsidP="00FF60B9">
      <w:pPr>
        <w:tabs>
          <w:tab w:val="left" w:pos="7305"/>
        </w:tabs>
        <w:rPr>
          <w:rFonts w:ascii="Times New Roman" w:hAnsi="Times New Roman" w:cs="Times New Roman"/>
          <w:sz w:val="24"/>
          <w:szCs w:val="24"/>
        </w:rPr>
      </w:pPr>
    </w:p>
    <w:p w14:paraId="279C7FA7" w14:textId="2FC71412" w:rsidR="00B40BE6" w:rsidRDefault="002E75D7" w:rsidP="00FF60B9">
      <w:pPr>
        <w:tabs>
          <w:tab w:val="left" w:pos="7305"/>
        </w:tabs>
        <w:rPr>
          <w:rFonts w:ascii="Times New Roman" w:hAnsi="Times New Roman" w:cs="Times New Roman"/>
          <w:sz w:val="24"/>
          <w:szCs w:val="24"/>
        </w:rPr>
      </w:pPr>
      <w:r w:rsidRPr="008B34F0">
        <w:rPr>
          <w:rFonts w:ascii="Times New Roman" w:hAnsi="Times New Roman" w:cs="Times New Roman"/>
          <w:noProof/>
          <w:sz w:val="24"/>
          <w:szCs w:val="24"/>
        </w:rPr>
        <w:drawing>
          <wp:anchor distT="0" distB="0" distL="114300" distR="114300" simplePos="0" relativeHeight="251663360" behindDoc="1" locked="0" layoutInCell="1" allowOverlap="1" wp14:anchorId="3CEC3553" wp14:editId="5B0017D4">
            <wp:simplePos x="0" y="0"/>
            <wp:positionH relativeFrom="column">
              <wp:posOffset>2415264</wp:posOffset>
            </wp:positionH>
            <wp:positionV relativeFrom="paragraph">
              <wp:posOffset>80058</wp:posOffset>
            </wp:positionV>
            <wp:extent cx="3876291" cy="1101499"/>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6291" cy="110149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41B0A206" wp14:editId="12518647">
                <wp:simplePos x="0" y="0"/>
                <wp:positionH relativeFrom="column">
                  <wp:posOffset>928753</wp:posOffset>
                </wp:positionH>
                <wp:positionV relativeFrom="paragraph">
                  <wp:posOffset>105279</wp:posOffset>
                </wp:positionV>
                <wp:extent cx="666750" cy="2857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solidFill>
                            <a:schemeClr val="bg1"/>
                          </a:solidFill>
                        </a:ln>
                      </wps:spPr>
                      <wps:txbx>
                        <w:txbxContent>
                          <w:p w14:paraId="5A617D44" w14:textId="44D98E01" w:rsidR="00B40BE6" w:rsidRDefault="00B40BE6">
                            <w:r>
                              <w:t xml:space="preserve">Figure 2 </w:t>
                            </w:r>
                            <w:r w:rsidR="008B34F0" w:rsidRPr="008B34F0">
                              <w:rPr>
                                <w:noProof/>
                              </w:rPr>
                              <w:drawing>
                                <wp:inline distT="0" distB="0" distL="0" distR="0" wp14:anchorId="74D8E89D" wp14:editId="2DE8538A">
                                  <wp:extent cx="429895" cy="1879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 cy="1879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A206" id="Text Box 5" o:spid="_x0000_s1027" type="#_x0000_t202" style="position:absolute;margin-left:73.15pt;margin-top:8.3pt;width:52.5pt;height: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" fillcolor="white [3201]" strokecolor="white [3212]" strokeweight=".5pt">
                <v:textbox>
                  <w:txbxContent>
                    <w:p w14:paraId="5A617D44" w14:textId="44D98E01" w:rsidR="00B40BE6" w:rsidRDefault="00B40BE6">
                      <w:r>
                        <w:t xml:space="preserve">Figure 2 </w:t>
                      </w:r>
                      <w:r w:rsidR="008B34F0" w:rsidRPr="008B34F0">
                        <w:rPr>
                          <w:noProof/>
                        </w:rPr>
                        <w:drawing>
                          <wp:inline distT="0" distB="0" distL="0" distR="0" wp14:anchorId="74D8E89D" wp14:editId="2DE8538A">
                            <wp:extent cx="429895" cy="1879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 cy="187960"/>
                                    </a:xfrm>
                                    <a:prstGeom prst="rect">
                                      <a:avLst/>
                                    </a:prstGeom>
                                    <a:noFill/>
                                    <a:ln>
                                      <a:noFill/>
                                    </a:ln>
                                  </pic:spPr>
                                </pic:pic>
                              </a:graphicData>
                            </a:graphic>
                          </wp:inline>
                        </w:drawing>
                      </w:r>
                    </w:p>
                  </w:txbxContent>
                </v:textbox>
              </v:shape>
            </w:pict>
          </mc:Fallback>
        </mc:AlternateContent>
      </w:r>
    </w:p>
    <w:p w14:paraId="794180DD" w14:textId="05B6C751" w:rsidR="00B40BE6" w:rsidRDefault="00B40BE6" w:rsidP="00FF60B9">
      <w:pPr>
        <w:tabs>
          <w:tab w:val="left" w:pos="7305"/>
        </w:tabs>
        <w:rPr>
          <w:rFonts w:ascii="Times New Roman" w:hAnsi="Times New Roman" w:cs="Times New Roman"/>
          <w:sz w:val="24"/>
          <w:szCs w:val="24"/>
        </w:rPr>
      </w:pPr>
    </w:p>
    <w:p w14:paraId="638CAFCB" w14:textId="1FC34679" w:rsidR="00B40BE6" w:rsidRDefault="00B40BE6" w:rsidP="00FF60B9">
      <w:pPr>
        <w:tabs>
          <w:tab w:val="left" w:pos="7305"/>
        </w:tabs>
        <w:rPr>
          <w:rFonts w:ascii="Times New Roman" w:hAnsi="Times New Roman" w:cs="Times New Roman"/>
          <w:sz w:val="24"/>
          <w:szCs w:val="24"/>
        </w:rPr>
      </w:pPr>
    </w:p>
    <w:p w14:paraId="7FEC8B33" w14:textId="3FC0C10E" w:rsidR="00B40BE6" w:rsidRDefault="00B40BE6" w:rsidP="00FF60B9">
      <w:pPr>
        <w:tabs>
          <w:tab w:val="left" w:pos="7305"/>
        </w:tabs>
        <w:rPr>
          <w:rFonts w:ascii="Times New Roman" w:hAnsi="Times New Roman" w:cs="Times New Roman"/>
          <w:sz w:val="24"/>
          <w:szCs w:val="24"/>
        </w:rPr>
      </w:pPr>
    </w:p>
    <w:p w14:paraId="4BD11DD0" w14:textId="4B03CB57" w:rsidR="00B40BE6" w:rsidRDefault="002E75D7" w:rsidP="00FF60B9">
      <w:pPr>
        <w:tabs>
          <w:tab w:val="left" w:pos="730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78CE4F18" wp14:editId="42416AC8">
                <wp:simplePos x="0" y="0"/>
                <wp:positionH relativeFrom="column">
                  <wp:posOffset>3958914</wp:posOffset>
                </wp:positionH>
                <wp:positionV relativeFrom="paragraph">
                  <wp:posOffset>50477</wp:posOffset>
                </wp:positionV>
                <wp:extent cx="775910" cy="267419"/>
                <wp:effectExtent l="0" t="0" r="24765" b="18415"/>
                <wp:wrapNone/>
                <wp:docPr id="8" name="Text Box 8"/>
                <wp:cNvGraphicFramePr/>
                <a:graphic xmlns:a="http://schemas.openxmlformats.org/drawingml/2006/main">
                  <a:graphicData uri="http://schemas.microsoft.com/office/word/2010/wordprocessingShape">
                    <wps:wsp>
                      <wps:cNvSpPr txBox="1"/>
                      <wps:spPr>
                        <a:xfrm>
                          <a:off x="0" y="0"/>
                          <a:ext cx="775910" cy="267419"/>
                        </a:xfrm>
                        <a:prstGeom prst="rect">
                          <a:avLst/>
                        </a:prstGeom>
                        <a:solidFill>
                          <a:schemeClr val="lt1"/>
                        </a:solidFill>
                        <a:ln w="6350">
                          <a:solidFill>
                            <a:schemeClr val="bg1"/>
                          </a:solidFill>
                        </a:ln>
                      </wps:spPr>
                      <wps:txbx>
                        <w:txbxContent>
                          <w:p w14:paraId="10F99481" w14:textId="42CDF0ED" w:rsidR="008B34F0" w:rsidRDefault="008B34F0" w:rsidP="008B34F0">
                            <w:r>
                              <w:t xml:space="preserve">Figure </w:t>
                            </w:r>
                            <w:r w:rsidR="002E75D7">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E4F18" id="Text Box 8" o:spid="_x0000_s1028" type="#_x0000_t202" style="position:absolute;margin-left:311.75pt;margin-top:3.95pt;width:61.1pt;height:2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" fillcolor="white [3201]" strokecolor="white [3212]" strokeweight=".5pt">
                <v:textbox>
                  <w:txbxContent>
                    <w:p w14:paraId="10F99481" w14:textId="42CDF0ED" w:rsidR="008B34F0" w:rsidRDefault="008B34F0" w:rsidP="008B34F0">
                      <w:r>
                        <w:t xml:space="preserve">Figure </w:t>
                      </w:r>
                      <w:r w:rsidR="002E75D7">
                        <w:t>3</w:t>
                      </w:r>
                    </w:p>
                  </w:txbxContent>
                </v:textbox>
              </v:shape>
            </w:pict>
          </mc:Fallback>
        </mc:AlternateContent>
      </w:r>
    </w:p>
    <w:p w14:paraId="3B69B9F2" w14:textId="5E290807" w:rsidR="004D0ACC" w:rsidRDefault="00851779" w:rsidP="00851779">
      <w:pPr>
        <w:tabs>
          <w:tab w:val="left" w:pos="730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D0ACC">
        <w:rPr>
          <w:rFonts w:ascii="Times New Roman" w:hAnsi="Times New Roman" w:cs="Times New Roman"/>
          <w:sz w:val="24"/>
          <w:szCs w:val="24"/>
        </w:rPr>
        <w:t xml:space="preserve">    </w:t>
      </w:r>
      <w:r>
        <w:rPr>
          <w:rFonts w:ascii="Times New Roman" w:hAnsi="Times New Roman" w:cs="Times New Roman"/>
          <w:sz w:val="24"/>
          <w:szCs w:val="24"/>
        </w:rPr>
        <w:t>After pre-processing the data, a GBM model was created. The GBM model used cross validation to prevent over-fitting. The number of folds</w:t>
      </w:r>
      <w:r w:rsidR="00453441">
        <w:rPr>
          <w:rFonts w:ascii="Times New Roman" w:hAnsi="Times New Roman" w:cs="Times New Roman"/>
          <w:sz w:val="24"/>
          <w:szCs w:val="24"/>
        </w:rPr>
        <w:t xml:space="preserve"> for cross-validation</w:t>
      </w:r>
      <w:r>
        <w:rPr>
          <w:rFonts w:ascii="Times New Roman" w:hAnsi="Times New Roman" w:cs="Times New Roman"/>
          <w:sz w:val="24"/>
          <w:szCs w:val="24"/>
        </w:rPr>
        <w:t xml:space="preserve"> used was 5, and the fold types was ‘modulo’</w:t>
      </w:r>
      <w:r w:rsidR="00453441">
        <w:rPr>
          <w:rFonts w:ascii="Times New Roman" w:hAnsi="Times New Roman" w:cs="Times New Roman"/>
          <w:sz w:val="24"/>
          <w:szCs w:val="24"/>
        </w:rPr>
        <w:t xml:space="preserve"> (which allows even splits of the data sets). Early stopping was also used to make sure that overfitting does not take place. The number of trees used were 40, with the maximum depth being 8 and minimum</w:t>
      </w:r>
      <w:r w:rsidR="004D0ACC">
        <w:rPr>
          <w:rFonts w:ascii="Times New Roman" w:hAnsi="Times New Roman" w:cs="Times New Roman"/>
          <w:sz w:val="24"/>
          <w:szCs w:val="24"/>
        </w:rPr>
        <w:t xml:space="preserve"> rows (fewest allowed weighted leaf nodes) being </w:t>
      </w:r>
      <w:r w:rsidR="00453441">
        <w:rPr>
          <w:rFonts w:ascii="Times New Roman" w:hAnsi="Times New Roman" w:cs="Times New Roman"/>
          <w:sz w:val="24"/>
          <w:szCs w:val="24"/>
        </w:rPr>
        <w:t>15</w:t>
      </w:r>
      <w:r w:rsidR="004D0ACC">
        <w:rPr>
          <w:rFonts w:ascii="Times New Roman" w:hAnsi="Times New Roman" w:cs="Times New Roman"/>
          <w:sz w:val="24"/>
          <w:szCs w:val="24"/>
        </w:rPr>
        <w:t xml:space="preserve">. AutoML was used as an inspiration for setting the model parameters. Figures for model training metrics could be found in figures 4,5,6. </w:t>
      </w:r>
      <w:r w:rsidR="007F1178">
        <w:rPr>
          <w:rFonts w:ascii="Times New Roman" w:hAnsi="Times New Roman" w:cs="Times New Roman"/>
          <w:sz w:val="24"/>
          <w:szCs w:val="24"/>
        </w:rPr>
        <w:t>Fig 7 includes result on test data.</w:t>
      </w:r>
    </w:p>
    <w:p w14:paraId="0E587EDB" w14:textId="0AC04DFC" w:rsidR="002E75D7" w:rsidRDefault="004D0ACC" w:rsidP="004D0ACC">
      <w:pPr>
        <w:tabs>
          <w:tab w:val="center" w:pos="4513"/>
          <w:tab w:val="left" w:pos="4918"/>
        </w:tabs>
        <w:spacing w:line="480" w:lineRule="auto"/>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492DBCAB" wp14:editId="57FC26AE">
            <wp:simplePos x="0" y="0"/>
            <wp:positionH relativeFrom="column">
              <wp:posOffset>3105341</wp:posOffset>
            </wp:positionH>
            <wp:positionV relativeFrom="paragraph">
              <wp:posOffset>6350</wp:posOffset>
            </wp:positionV>
            <wp:extent cx="2759669" cy="2406770"/>
            <wp:effectExtent l="0" t="0" r="3175" b="0"/>
            <wp:wrapNone/>
            <wp:docPr id="15" name="Picture 6">
              <a:extLst xmlns:a="http://schemas.openxmlformats.org/drawingml/2006/main">
                <a:ext uri="{FF2B5EF4-FFF2-40B4-BE49-F238E27FC236}">
                  <a16:creationId xmlns:a16="http://schemas.microsoft.com/office/drawing/2014/main" id="{FB81C295-0F58-4861-A040-00D3737A19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B81C295-0F58-4861-A040-00D3737A194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59669" cy="2406770"/>
                    </a:xfrm>
                    <a:prstGeom prst="rect">
                      <a:avLst/>
                    </a:prstGeom>
                  </pic:spPr>
                </pic:pic>
              </a:graphicData>
            </a:graphic>
            <wp14:sizeRelH relativeFrom="margin">
              <wp14:pctWidth>0</wp14:pctWidth>
            </wp14:sizeRelH>
            <wp14:sizeRelV relativeFrom="margin">
              <wp14:pctHeight>0</wp14:pctHeight>
            </wp14:sizeRelV>
          </wp:anchor>
        </w:drawing>
      </w:r>
      <w:r w:rsidRPr="004D0ACC">
        <w:rPr>
          <w:rFonts w:ascii="Times New Roman" w:hAnsi="Times New Roman" w:cs="Times New Roman"/>
          <w:noProof/>
          <w:sz w:val="24"/>
          <w:szCs w:val="24"/>
        </w:rPr>
        <w:drawing>
          <wp:anchor distT="0" distB="0" distL="114300" distR="114300" simplePos="0" relativeHeight="251666432" behindDoc="1" locked="0" layoutInCell="1" allowOverlap="1" wp14:anchorId="27E74E01" wp14:editId="1531F456">
            <wp:simplePos x="0" y="0"/>
            <wp:positionH relativeFrom="margin">
              <wp:align>left</wp:align>
            </wp:positionH>
            <wp:positionV relativeFrom="paragraph">
              <wp:posOffset>15348</wp:posOffset>
            </wp:positionV>
            <wp:extent cx="2772162" cy="25054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2162" cy="2505425"/>
                    </a:xfrm>
                    <a:prstGeom prst="rect">
                      <a:avLst/>
                    </a:prstGeom>
                  </pic:spPr>
                </pic:pic>
              </a:graphicData>
            </a:graphic>
          </wp:anchor>
        </w:drawing>
      </w:r>
      <w:r>
        <w:rPr>
          <w:rFonts w:ascii="Times New Roman" w:hAnsi="Times New Roman" w:cs="Times New Roman"/>
          <w:sz w:val="24"/>
          <w:szCs w:val="24"/>
        </w:rPr>
        <w:tab/>
        <w:t xml:space="preserve"> </w:t>
      </w:r>
    </w:p>
    <w:p w14:paraId="7E743CDB" w14:textId="05147D82" w:rsidR="00B40BE6" w:rsidRDefault="002E75D7" w:rsidP="00FF60B9">
      <w:pPr>
        <w:tabs>
          <w:tab w:val="left" w:pos="7305"/>
        </w:tabs>
        <w:rPr>
          <w:rFonts w:ascii="Times New Roman" w:hAnsi="Times New Roman" w:cs="Times New Roman"/>
          <w:sz w:val="24"/>
          <w:szCs w:val="24"/>
        </w:rPr>
      </w:pPr>
      <w:r>
        <w:rPr>
          <w:rFonts w:ascii="Times New Roman" w:hAnsi="Times New Roman" w:cs="Times New Roman"/>
          <w:sz w:val="24"/>
          <w:szCs w:val="24"/>
        </w:rPr>
        <w:tab/>
      </w:r>
    </w:p>
    <w:p w14:paraId="24951CE6" w14:textId="61752C18" w:rsidR="00B40BE6" w:rsidRDefault="00B40BE6" w:rsidP="00FF60B9">
      <w:pPr>
        <w:tabs>
          <w:tab w:val="left" w:pos="7305"/>
        </w:tabs>
        <w:rPr>
          <w:rFonts w:ascii="Times New Roman" w:hAnsi="Times New Roman" w:cs="Times New Roman"/>
          <w:sz w:val="24"/>
          <w:szCs w:val="24"/>
        </w:rPr>
      </w:pPr>
    </w:p>
    <w:p w14:paraId="338483B4" w14:textId="3E557BC9" w:rsidR="00B40BE6" w:rsidRDefault="00B40BE6" w:rsidP="00FF60B9">
      <w:pPr>
        <w:tabs>
          <w:tab w:val="left" w:pos="7305"/>
        </w:tabs>
        <w:rPr>
          <w:rFonts w:ascii="Times New Roman" w:hAnsi="Times New Roman" w:cs="Times New Roman"/>
          <w:sz w:val="24"/>
          <w:szCs w:val="24"/>
        </w:rPr>
      </w:pPr>
    </w:p>
    <w:p w14:paraId="62543CA3" w14:textId="04CB32A1" w:rsidR="00B40BE6" w:rsidRDefault="00B40BE6" w:rsidP="00FF60B9">
      <w:pPr>
        <w:tabs>
          <w:tab w:val="left" w:pos="7305"/>
        </w:tabs>
        <w:rPr>
          <w:rFonts w:ascii="Times New Roman" w:hAnsi="Times New Roman" w:cs="Times New Roman"/>
          <w:sz w:val="24"/>
          <w:szCs w:val="24"/>
        </w:rPr>
      </w:pPr>
    </w:p>
    <w:p w14:paraId="295648F7" w14:textId="4E23D88E" w:rsidR="00B40BE6" w:rsidRDefault="00B40BE6" w:rsidP="00FF60B9">
      <w:pPr>
        <w:tabs>
          <w:tab w:val="left" w:pos="7305"/>
        </w:tabs>
        <w:rPr>
          <w:rFonts w:ascii="Times New Roman" w:hAnsi="Times New Roman" w:cs="Times New Roman"/>
          <w:sz w:val="24"/>
          <w:szCs w:val="24"/>
        </w:rPr>
      </w:pPr>
    </w:p>
    <w:p w14:paraId="4122D8A9" w14:textId="0F233260" w:rsidR="00B40BE6" w:rsidRDefault="00B40BE6" w:rsidP="00FF60B9">
      <w:pPr>
        <w:tabs>
          <w:tab w:val="left" w:pos="7305"/>
        </w:tabs>
        <w:rPr>
          <w:rFonts w:ascii="Times New Roman" w:hAnsi="Times New Roman" w:cs="Times New Roman"/>
          <w:sz w:val="24"/>
          <w:szCs w:val="24"/>
        </w:rPr>
      </w:pPr>
    </w:p>
    <w:p w14:paraId="2AB4A69B" w14:textId="1855890A" w:rsidR="00B40BE6" w:rsidRDefault="00B40BE6" w:rsidP="00FF60B9">
      <w:pPr>
        <w:tabs>
          <w:tab w:val="left" w:pos="7305"/>
        </w:tabs>
        <w:rPr>
          <w:rFonts w:ascii="Times New Roman" w:hAnsi="Times New Roman" w:cs="Times New Roman"/>
          <w:sz w:val="24"/>
          <w:szCs w:val="24"/>
        </w:rPr>
      </w:pPr>
    </w:p>
    <w:p w14:paraId="0FB5BE12" w14:textId="78ACCBAB" w:rsidR="00B40BE6" w:rsidRDefault="007F1178" w:rsidP="00FF60B9">
      <w:pPr>
        <w:tabs>
          <w:tab w:val="left" w:pos="730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65E9666E" wp14:editId="76E80D73">
                <wp:simplePos x="0" y="0"/>
                <wp:positionH relativeFrom="margin">
                  <wp:align>left</wp:align>
                </wp:positionH>
                <wp:positionV relativeFrom="paragraph">
                  <wp:posOffset>116205</wp:posOffset>
                </wp:positionV>
                <wp:extent cx="3045125" cy="948906"/>
                <wp:effectExtent l="0" t="0" r="22225" b="22860"/>
                <wp:wrapNone/>
                <wp:docPr id="12" name="Text Box 12"/>
                <wp:cNvGraphicFramePr/>
                <a:graphic xmlns:a="http://schemas.openxmlformats.org/drawingml/2006/main">
                  <a:graphicData uri="http://schemas.microsoft.com/office/word/2010/wordprocessingShape">
                    <wps:wsp>
                      <wps:cNvSpPr txBox="1"/>
                      <wps:spPr>
                        <a:xfrm>
                          <a:off x="0" y="0"/>
                          <a:ext cx="3045125" cy="948906"/>
                        </a:xfrm>
                        <a:prstGeom prst="rect">
                          <a:avLst/>
                        </a:prstGeom>
                        <a:solidFill>
                          <a:schemeClr val="lt1"/>
                        </a:solidFill>
                        <a:ln w="6350">
                          <a:solidFill>
                            <a:schemeClr val="bg1"/>
                          </a:solidFill>
                        </a:ln>
                      </wps:spPr>
                      <wps:txbx>
                        <w:txbxContent>
                          <w:p w14:paraId="2699EDCB" w14:textId="0CEDCA4E" w:rsidR="004D0ACC" w:rsidRDefault="004D0ACC" w:rsidP="004D0ACC">
                            <w:r>
                              <w:t>Figure 4</w:t>
                            </w:r>
                          </w:p>
                          <w:p w14:paraId="1976B807" w14:textId="7FACB89A" w:rsidR="004D0ACC" w:rsidRDefault="004D0ACC" w:rsidP="004D0ACC">
                            <w:r>
                              <w:t xml:space="preserve">This is the relationship between number of trees used and the log loss on the training data obtained after each tree.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9666E" id="Text Box 12" o:spid="_x0000_s1029" type="#_x0000_t202" style="position:absolute;margin-left:0;margin-top:9.15pt;width:239.75pt;height:74.7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" fillcolor="white [3201]" strokecolor="white [3212]" strokeweight=".5pt">
                <v:textbox>
                  <w:txbxContent>
                    <w:p w14:paraId="2699EDCB" w14:textId="0CEDCA4E" w:rsidR="004D0ACC" w:rsidRDefault="004D0ACC" w:rsidP="004D0ACC">
                      <w:r>
                        <w:t>Figure 4</w:t>
                      </w:r>
                    </w:p>
                    <w:p w14:paraId="1976B807" w14:textId="7FACB89A" w:rsidR="004D0ACC" w:rsidRDefault="004D0ACC" w:rsidP="004D0ACC">
                      <w:r>
                        <w:t xml:space="preserve">This is the relationship between number of trees used and the log loss on the training data obtained after each tree.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7E76A6F6" wp14:editId="7854EA35">
                <wp:simplePos x="0" y="0"/>
                <wp:positionH relativeFrom="margin">
                  <wp:posOffset>3311956</wp:posOffset>
                </wp:positionH>
                <wp:positionV relativeFrom="paragraph">
                  <wp:posOffset>55269</wp:posOffset>
                </wp:positionV>
                <wp:extent cx="3045125" cy="948906"/>
                <wp:effectExtent l="0" t="0" r="22225" b="22860"/>
                <wp:wrapNone/>
                <wp:docPr id="17" name="Text Box 17"/>
                <wp:cNvGraphicFramePr/>
                <a:graphic xmlns:a="http://schemas.openxmlformats.org/drawingml/2006/main">
                  <a:graphicData uri="http://schemas.microsoft.com/office/word/2010/wordprocessingShape">
                    <wps:wsp>
                      <wps:cNvSpPr txBox="1"/>
                      <wps:spPr>
                        <a:xfrm>
                          <a:off x="0" y="0"/>
                          <a:ext cx="3045125" cy="948906"/>
                        </a:xfrm>
                        <a:prstGeom prst="rect">
                          <a:avLst/>
                        </a:prstGeom>
                        <a:solidFill>
                          <a:schemeClr val="lt1"/>
                        </a:solidFill>
                        <a:ln w="6350">
                          <a:solidFill>
                            <a:schemeClr val="bg1"/>
                          </a:solidFill>
                        </a:ln>
                      </wps:spPr>
                      <wps:txbx>
                        <w:txbxContent>
                          <w:p w14:paraId="21846EE2" w14:textId="1A9F75AA" w:rsidR="004D0ACC" w:rsidRDefault="004D0ACC" w:rsidP="004D0ACC">
                            <w:r>
                              <w:t xml:space="preserve">Figure </w:t>
                            </w:r>
                            <w:r w:rsidR="007F1178">
                              <w:t>5</w:t>
                            </w:r>
                          </w:p>
                          <w:p w14:paraId="709EA52C" w14:textId="47037D7F" w:rsidR="004D0ACC" w:rsidRDefault="007F1178" w:rsidP="004D0ACC">
                            <w:r>
                              <w:t>This is the ROC curve which is plotted as the False Positive Rate vs True Positive Rate. The Area Under the Curve (AUC) is near 1.0 (which is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A6F6" id="Text Box 17" o:spid="_x0000_s1030" type="#_x0000_t202" style="position:absolute;margin-left:260.8pt;margin-top:4.35pt;width:239.75pt;height:74.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" fillcolor="white [3201]" strokecolor="white [3212]" strokeweight=".5pt">
                <v:textbox>
                  <w:txbxContent>
                    <w:p w14:paraId="21846EE2" w14:textId="1A9F75AA" w:rsidR="004D0ACC" w:rsidRDefault="004D0ACC" w:rsidP="004D0ACC">
                      <w:r>
                        <w:t xml:space="preserve">Figure </w:t>
                      </w:r>
                      <w:r w:rsidR="007F1178">
                        <w:t>5</w:t>
                      </w:r>
                    </w:p>
                    <w:p w14:paraId="709EA52C" w14:textId="47037D7F" w:rsidR="004D0ACC" w:rsidRDefault="007F1178" w:rsidP="004D0ACC">
                      <w:r>
                        <w:t>This is the ROC curve which is plotted as the False Positive Rate vs True Positive Rate. The Area Under the Curve (AUC) is near 1.0 (which is good).</w:t>
                      </w:r>
                    </w:p>
                  </w:txbxContent>
                </v:textbox>
                <w10:wrap anchorx="margin"/>
              </v:shape>
            </w:pict>
          </mc:Fallback>
        </mc:AlternateContent>
      </w:r>
    </w:p>
    <w:p w14:paraId="7E1DA2FC" w14:textId="56B65340" w:rsidR="00B40BE6" w:rsidRDefault="00B40BE6" w:rsidP="00FF60B9">
      <w:pPr>
        <w:tabs>
          <w:tab w:val="left" w:pos="7305"/>
        </w:tabs>
        <w:rPr>
          <w:rFonts w:ascii="Times New Roman" w:hAnsi="Times New Roman" w:cs="Times New Roman"/>
          <w:sz w:val="24"/>
          <w:szCs w:val="24"/>
        </w:rPr>
      </w:pPr>
    </w:p>
    <w:p w14:paraId="46D57E3E" w14:textId="4E0574F6" w:rsidR="00B40BE6" w:rsidRDefault="00B40BE6" w:rsidP="00FF60B9">
      <w:pPr>
        <w:tabs>
          <w:tab w:val="left" w:pos="7305"/>
        </w:tabs>
        <w:rPr>
          <w:rFonts w:ascii="Times New Roman" w:hAnsi="Times New Roman" w:cs="Times New Roman"/>
          <w:sz w:val="24"/>
          <w:szCs w:val="24"/>
        </w:rPr>
      </w:pPr>
    </w:p>
    <w:p w14:paraId="786EAB9A" w14:textId="4F5A8446" w:rsidR="00B40BE6" w:rsidRDefault="00B40BE6" w:rsidP="00FF60B9">
      <w:pPr>
        <w:tabs>
          <w:tab w:val="left" w:pos="7305"/>
        </w:tabs>
        <w:rPr>
          <w:rFonts w:ascii="Times New Roman" w:hAnsi="Times New Roman" w:cs="Times New Roman"/>
          <w:sz w:val="24"/>
          <w:szCs w:val="24"/>
        </w:rPr>
      </w:pPr>
    </w:p>
    <w:p w14:paraId="28E1BACB" w14:textId="67297C31" w:rsidR="00B40BE6" w:rsidRDefault="007F1178" w:rsidP="00FF60B9">
      <w:pPr>
        <w:tabs>
          <w:tab w:val="left" w:pos="7305"/>
        </w:tabs>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2B485E61" wp14:editId="698C3BB7">
            <wp:simplePos x="0" y="0"/>
            <wp:positionH relativeFrom="margin">
              <wp:posOffset>2907102</wp:posOffset>
            </wp:positionH>
            <wp:positionV relativeFrom="paragraph">
              <wp:posOffset>5799</wp:posOffset>
            </wp:positionV>
            <wp:extent cx="3308587" cy="2147570"/>
            <wp:effectExtent l="0" t="0" r="6350" b="5080"/>
            <wp:wrapNone/>
            <wp:docPr id="20" name="Content Placeholder 4">
              <a:extLst xmlns:a="http://schemas.openxmlformats.org/drawingml/2006/main">
                <a:ext uri="{FF2B5EF4-FFF2-40B4-BE49-F238E27FC236}">
                  <a16:creationId xmlns:a16="http://schemas.microsoft.com/office/drawing/2014/main" id="{6D232ED2-7235-48FA-AF3C-E5E0BFB7A0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D232ED2-7235-48FA-AF3C-E5E0BFB7A07D}"/>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47820" cy="217303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6F5D6C6E" wp14:editId="4B0F9F23">
            <wp:simplePos x="0" y="0"/>
            <wp:positionH relativeFrom="margin">
              <wp:align>left</wp:align>
            </wp:positionH>
            <wp:positionV relativeFrom="paragraph">
              <wp:posOffset>4433</wp:posOffset>
            </wp:positionV>
            <wp:extent cx="2216989" cy="2344724"/>
            <wp:effectExtent l="0" t="0" r="0" b="0"/>
            <wp:wrapNone/>
            <wp:docPr id="9" name="Picture 8">
              <a:extLst xmlns:a="http://schemas.openxmlformats.org/drawingml/2006/main">
                <a:ext uri="{FF2B5EF4-FFF2-40B4-BE49-F238E27FC236}">
                  <a16:creationId xmlns:a16="http://schemas.microsoft.com/office/drawing/2014/main" id="{EDD8E717-6F57-4D22-9073-9F57D47233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DD8E717-6F57-4D22-9073-9F57D472337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16989" cy="2344724"/>
                    </a:xfrm>
                    <a:prstGeom prst="rect">
                      <a:avLst/>
                    </a:prstGeom>
                  </pic:spPr>
                </pic:pic>
              </a:graphicData>
            </a:graphic>
            <wp14:sizeRelH relativeFrom="margin">
              <wp14:pctWidth>0</wp14:pctWidth>
            </wp14:sizeRelH>
            <wp14:sizeRelV relativeFrom="margin">
              <wp14:pctHeight>0</wp14:pctHeight>
            </wp14:sizeRelV>
          </wp:anchor>
        </w:drawing>
      </w:r>
    </w:p>
    <w:p w14:paraId="6A6195C7" w14:textId="7A4E52D5" w:rsidR="00B40BE6" w:rsidRDefault="00B40BE6" w:rsidP="00FF60B9">
      <w:pPr>
        <w:tabs>
          <w:tab w:val="left" w:pos="7305"/>
        </w:tabs>
        <w:rPr>
          <w:rFonts w:ascii="Times New Roman" w:hAnsi="Times New Roman" w:cs="Times New Roman"/>
          <w:sz w:val="24"/>
          <w:szCs w:val="24"/>
        </w:rPr>
      </w:pPr>
    </w:p>
    <w:p w14:paraId="0C771A7E" w14:textId="77777777" w:rsidR="00B40BE6" w:rsidRDefault="00B40BE6" w:rsidP="00FF60B9">
      <w:pPr>
        <w:tabs>
          <w:tab w:val="left" w:pos="7305"/>
        </w:tabs>
        <w:rPr>
          <w:rFonts w:ascii="Times New Roman" w:hAnsi="Times New Roman" w:cs="Times New Roman"/>
          <w:sz w:val="24"/>
          <w:szCs w:val="24"/>
        </w:rPr>
      </w:pPr>
    </w:p>
    <w:p w14:paraId="42CD7AA6" w14:textId="23166428" w:rsidR="00B40BE6" w:rsidRDefault="00B40BE6" w:rsidP="00FF60B9">
      <w:pPr>
        <w:tabs>
          <w:tab w:val="left" w:pos="7305"/>
        </w:tabs>
        <w:rPr>
          <w:rFonts w:ascii="Times New Roman" w:hAnsi="Times New Roman" w:cs="Times New Roman"/>
          <w:sz w:val="24"/>
          <w:szCs w:val="24"/>
        </w:rPr>
      </w:pPr>
    </w:p>
    <w:p w14:paraId="3B57154F" w14:textId="77777777" w:rsidR="00B40BE6" w:rsidRDefault="00B40BE6" w:rsidP="00FF60B9">
      <w:pPr>
        <w:tabs>
          <w:tab w:val="left" w:pos="7305"/>
        </w:tabs>
        <w:rPr>
          <w:rFonts w:ascii="Times New Roman" w:hAnsi="Times New Roman" w:cs="Times New Roman"/>
          <w:sz w:val="24"/>
          <w:szCs w:val="24"/>
        </w:rPr>
      </w:pPr>
    </w:p>
    <w:p w14:paraId="26B0141F" w14:textId="77777777" w:rsidR="00B40BE6" w:rsidRDefault="00B40BE6" w:rsidP="00FF60B9">
      <w:pPr>
        <w:tabs>
          <w:tab w:val="left" w:pos="7305"/>
        </w:tabs>
        <w:rPr>
          <w:rFonts w:ascii="Times New Roman" w:hAnsi="Times New Roman" w:cs="Times New Roman"/>
          <w:sz w:val="24"/>
          <w:szCs w:val="24"/>
        </w:rPr>
      </w:pPr>
    </w:p>
    <w:p w14:paraId="523E65A7" w14:textId="77777777" w:rsidR="00B40BE6" w:rsidRDefault="00B40BE6" w:rsidP="00FF60B9">
      <w:pPr>
        <w:tabs>
          <w:tab w:val="left" w:pos="7305"/>
        </w:tabs>
        <w:rPr>
          <w:rFonts w:ascii="Times New Roman" w:hAnsi="Times New Roman" w:cs="Times New Roman"/>
          <w:sz w:val="24"/>
          <w:szCs w:val="24"/>
        </w:rPr>
      </w:pPr>
    </w:p>
    <w:p w14:paraId="18CA5635" w14:textId="54BA21D6" w:rsidR="00B40BE6" w:rsidRDefault="00B40BE6" w:rsidP="00FF60B9">
      <w:pPr>
        <w:tabs>
          <w:tab w:val="left" w:pos="7305"/>
        </w:tabs>
        <w:rPr>
          <w:rFonts w:ascii="Times New Roman" w:hAnsi="Times New Roman" w:cs="Times New Roman"/>
          <w:sz w:val="24"/>
          <w:szCs w:val="24"/>
        </w:rPr>
      </w:pPr>
    </w:p>
    <w:p w14:paraId="06501B1B" w14:textId="03B0E297" w:rsidR="00B40BE6" w:rsidRDefault="007F1178" w:rsidP="00FF60B9">
      <w:pPr>
        <w:tabs>
          <w:tab w:val="left" w:pos="730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F7AF9A7" wp14:editId="0DDAFFD5">
                <wp:simplePos x="0" y="0"/>
                <wp:positionH relativeFrom="margin">
                  <wp:posOffset>3165427</wp:posOffset>
                </wp:positionH>
                <wp:positionV relativeFrom="paragraph">
                  <wp:posOffset>77194</wp:posOffset>
                </wp:positionV>
                <wp:extent cx="2855343" cy="931653"/>
                <wp:effectExtent l="0" t="0" r="21590" b="20955"/>
                <wp:wrapNone/>
                <wp:docPr id="22" name="Text Box 22"/>
                <wp:cNvGraphicFramePr/>
                <a:graphic xmlns:a="http://schemas.openxmlformats.org/drawingml/2006/main">
                  <a:graphicData uri="http://schemas.microsoft.com/office/word/2010/wordprocessingShape">
                    <wps:wsp>
                      <wps:cNvSpPr txBox="1"/>
                      <wps:spPr>
                        <a:xfrm>
                          <a:off x="0" y="0"/>
                          <a:ext cx="2855343" cy="931653"/>
                        </a:xfrm>
                        <a:prstGeom prst="rect">
                          <a:avLst/>
                        </a:prstGeom>
                        <a:solidFill>
                          <a:schemeClr val="lt1"/>
                        </a:solidFill>
                        <a:ln w="6350">
                          <a:solidFill>
                            <a:schemeClr val="bg1"/>
                          </a:solidFill>
                        </a:ln>
                      </wps:spPr>
                      <wps:txbx>
                        <w:txbxContent>
                          <w:p w14:paraId="06DFC631" w14:textId="68A21086" w:rsidR="007F1178" w:rsidRDefault="007F1178" w:rsidP="007F1178">
                            <w:r>
                              <w:t>Figure 7</w:t>
                            </w:r>
                          </w:p>
                          <w:p w14:paraId="51C2F049" w14:textId="6CE3E817" w:rsidR="007F1178" w:rsidRDefault="007F1178" w:rsidP="007F1178">
                            <w:r>
                              <w:t>This is the confusion matrix on the test dataset.  The error of the model was around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AF9A7" id="Text Box 22" o:spid="_x0000_s1031" type="#_x0000_t202" style="position:absolute;margin-left:249.25pt;margin-top:6.1pt;width:224.85pt;height:73.3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" fillcolor="white [3201]" strokecolor="white [3212]" strokeweight=".5pt">
                <v:textbox>
                  <w:txbxContent>
                    <w:p w14:paraId="06DFC631" w14:textId="68A21086" w:rsidR="007F1178" w:rsidRDefault="007F1178" w:rsidP="007F1178">
                      <w:r>
                        <w:t>Figure 7</w:t>
                      </w:r>
                    </w:p>
                    <w:p w14:paraId="51C2F049" w14:textId="6CE3E817" w:rsidR="007F1178" w:rsidRDefault="007F1178" w:rsidP="007F1178">
                      <w:r>
                        <w:t>This is the confusion matrix on the test dataset.  The error of the model was around 13%.</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1" locked="0" layoutInCell="1" allowOverlap="1" wp14:anchorId="25764B72" wp14:editId="2F9259F0">
                <wp:simplePos x="0" y="0"/>
                <wp:positionH relativeFrom="margin">
                  <wp:align>left</wp:align>
                </wp:positionH>
                <wp:positionV relativeFrom="paragraph">
                  <wp:posOffset>147008</wp:posOffset>
                </wp:positionV>
                <wp:extent cx="2855343" cy="931653"/>
                <wp:effectExtent l="0" t="0" r="21590" b="20955"/>
                <wp:wrapNone/>
                <wp:docPr id="19" name="Text Box 19"/>
                <wp:cNvGraphicFramePr/>
                <a:graphic xmlns:a="http://schemas.openxmlformats.org/drawingml/2006/main">
                  <a:graphicData uri="http://schemas.microsoft.com/office/word/2010/wordprocessingShape">
                    <wps:wsp>
                      <wps:cNvSpPr txBox="1"/>
                      <wps:spPr>
                        <a:xfrm>
                          <a:off x="0" y="0"/>
                          <a:ext cx="2855343" cy="931653"/>
                        </a:xfrm>
                        <a:prstGeom prst="rect">
                          <a:avLst/>
                        </a:prstGeom>
                        <a:solidFill>
                          <a:schemeClr val="lt1"/>
                        </a:solidFill>
                        <a:ln w="6350">
                          <a:solidFill>
                            <a:schemeClr val="bg1"/>
                          </a:solidFill>
                        </a:ln>
                      </wps:spPr>
                      <wps:txbx>
                        <w:txbxContent>
                          <w:p w14:paraId="63AB8772" w14:textId="13E65BEE" w:rsidR="007F1178" w:rsidRDefault="007F1178" w:rsidP="007F1178">
                            <w:r>
                              <w:t>Figure 6</w:t>
                            </w:r>
                          </w:p>
                          <w:p w14:paraId="46781F6B" w14:textId="29E4FA63" w:rsidR="007F1178" w:rsidRDefault="007F1178" w:rsidP="007F1178">
                            <w:r>
                              <w:t>This is the confusion matrix on the validation dataset.  The error of the model was around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4B72" id="Text Box 19" o:spid="_x0000_s1032" type="#_x0000_t202" style="position:absolute;margin-left:0;margin-top:11.6pt;width:224.85pt;height:73.3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" fillcolor="white [3201]" strokecolor="white [3212]" strokeweight=".5pt">
                <v:textbox>
                  <w:txbxContent>
                    <w:p w14:paraId="63AB8772" w14:textId="13E65BEE" w:rsidR="007F1178" w:rsidRDefault="007F1178" w:rsidP="007F1178">
                      <w:r>
                        <w:t>Figure 6</w:t>
                      </w:r>
                    </w:p>
                    <w:p w14:paraId="46781F6B" w14:textId="29E4FA63" w:rsidR="007F1178" w:rsidRDefault="007F1178" w:rsidP="007F1178">
                      <w:r>
                        <w:t>This is the confusion matrix on the validation dataset.  The error of the model was around 10%.</w:t>
                      </w:r>
                    </w:p>
                  </w:txbxContent>
                </v:textbox>
                <w10:wrap anchorx="margin"/>
              </v:shape>
            </w:pict>
          </mc:Fallback>
        </mc:AlternateContent>
      </w:r>
    </w:p>
    <w:p w14:paraId="2C104489" w14:textId="03C37A1C" w:rsidR="00B40BE6" w:rsidRDefault="00AC5B93" w:rsidP="004825F8">
      <w:pPr>
        <w:tabs>
          <w:tab w:val="left" w:pos="730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Now coming to the analysis </w:t>
      </w:r>
      <w:r w:rsidR="004825F8">
        <w:rPr>
          <w:rFonts w:ascii="Times New Roman" w:hAnsi="Times New Roman" w:cs="Times New Roman"/>
          <w:sz w:val="24"/>
          <w:szCs w:val="24"/>
        </w:rPr>
        <w:t>of determining whether a person is depressed by the GBM, the most important medical factor was whether the person identi</w:t>
      </w:r>
      <w:r w:rsidR="007B4BAE">
        <w:rPr>
          <w:rFonts w:ascii="Times New Roman" w:hAnsi="Times New Roman" w:cs="Times New Roman"/>
          <w:sz w:val="24"/>
          <w:szCs w:val="24"/>
        </w:rPr>
        <w:t xml:space="preserve">fied as having a mental illness; according the most important non- medical factor was the person’s house hold income. (Look at figure 8 for more details) </w:t>
      </w:r>
    </w:p>
    <w:p w14:paraId="3FAFA9D9" w14:textId="2465DB2C" w:rsidR="00B40BE6" w:rsidRDefault="004E0A1C" w:rsidP="00FF60B9">
      <w:pPr>
        <w:tabs>
          <w:tab w:val="left" w:pos="7305"/>
        </w:tabs>
        <w:rPr>
          <w:rFonts w:ascii="Times New Roman" w:hAnsi="Times New Roman" w:cs="Times New Roman"/>
          <w:sz w:val="24"/>
          <w:szCs w:val="24"/>
        </w:rPr>
      </w:pPr>
      <w:r w:rsidRPr="007B4BAE">
        <w:rPr>
          <w:rFonts w:ascii="Times New Roman" w:hAnsi="Times New Roman" w:cs="Times New Roman"/>
          <w:noProof/>
          <w:sz w:val="24"/>
          <w:szCs w:val="24"/>
        </w:rPr>
        <w:drawing>
          <wp:anchor distT="0" distB="0" distL="114300" distR="114300" simplePos="0" relativeHeight="251589632" behindDoc="1" locked="0" layoutInCell="1" allowOverlap="1" wp14:anchorId="2031591F" wp14:editId="7C015A7B">
            <wp:simplePos x="0" y="0"/>
            <wp:positionH relativeFrom="column">
              <wp:posOffset>-44823</wp:posOffset>
            </wp:positionH>
            <wp:positionV relativeFrom="paragraph">
              <wp:posOffset>18751</wp:posOffset>
            </wp:positionV>
            <wp:extent cx="5731510" cy="3157220"/>
            <wp:effectExtent l="0" t="0" r="254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157220"/>
                    </a:xfrm>
                    <a:prstGeom prst="rect">
                      <a:avLst/>
                    </a:prstGeom>
                  </pic:spPr>
                </pic:pic>
              </a:graphicData>
            </a:graphic>
          </wp:anchor>
        </w:drawing>
      </w:r>
    </w:p>
    <w:p w14:paraId="7C6F045D" w14:textId="23F6BD14" w:rsidR="00B40BE6" w:rsidRDefault="00B40BE6" w:rsidP="00FF60B9">
      <w:pPr>
        <w:tabs>
          <w:tab w:val="left" w:pos="7305"/>
        </w:tabs>
        <w:rPr>
          <w:rFonts w:ascii="Times New Roman" w:hAnsi="Times New Roman" w:cs="Times New Roman"/>
          <w:sz w:val="24"/>
          <w:szCs w:val="24"/>
        </w:rPr>
      </w:pPr>
    </w:p>
    <w:p w14:paraId="164F0CC9" w14:textId="6D0DEC56" w:rsidR="00B40BE6" w:rsidRDefault="00B40BE6" w:rsidP="00FF60B9">
      <w:pPr>
        <w:tabs>
          <w:tab w:val="left" w:pos="7305"/>
        </w:tabs>
        <w:rPr>
          <w:rFonts w:ascii="Times New Roman" w:hAnsi="Times New Roman" w:cs="Times New Roman"/>
          <w:sz w:val="24"/>
          <w:szCs w:val="24"/>
        </w:rPr>
      </w:pPr>
    </w:p>
    <w:p w14:paraId="2805F87A" w14:textId="3F4A45C1" w:rsidR="00B40BE6" w:rsidRDefault="00B40BE6" w:rsidP="00FF60B9">
      <w:pPr>
        <w:tabs>
          <w:tab w:val="left" w:pos="7305"/>
        </w:tabs>
        <w:rPr>
          <w:rFonts w:ascii="Times New Roman" w:hAnsi="Times New Roman" w:cs="Times New Roman"/>
          <w:sz w:val="24"/>
          <w:szCs w:val="24"/>
        </w:rPr>
      </w:pPr>
    </w:p>
    <w:p w14:paraId="6C8A3E5D" w14:textId="512BE69A" w:rsidR="00B40BE6" w:rsidRDefault="00B40BE6" w:rsidP="00FF60B9">
      <w:pPr>
        <w:tabs>
          <w:tab w:val="left" w:pos="7305"/>
        </w:tabs>
        <w:rPr>
          <w:rFonts w:ascii="Times New Roman" w:hAnsi="Times New Roman" w:cs="Times New Roman"/>
          <w:sz w:val="24"/>
          <w:szCs w:val="24"/>
        </w:rPr>
      </w:pPr>
    </w:p>
    <w:p w14:paraId="7BE9121F" w14:textId="28DF4525" w:rsidR="00B40BE6" w:rsidRDefault="00B40BE6" w:rsidP="00FF60B9">
      <w:pPr>
        <w:tabs>
          <w:tab w:val="left" w:pos="7305"/>
        </w:tabs>
        <w:rPr>
          <w:rFonts w:ascii="Times New Roman" w:hAnsi="Times New Roman" w:cs="Times New Roman"/>
          <w:sz w:val="24"/>
          <w:szCs w:val="24"/>
        </w:rPr>
      </w:pPr>
    </w:p>
    <w:p w14:paraId="595199C6" w14:textId="245E6007" w:rsidR="00B40BE6" w:rsidRDefault="00B40BE6" w:rsidP="00FF60B9">
      <w:pPr>
        <w:tabs>
          <w:tab w:val="left" w:pos="7305"/>
        </w:tabs>
        <w:rPr>
          <w:rFonts w:ascii="Times New Roman" w:hAnsi="Times New Roman" w:cs="Times New Roman"/>
          <w:sz w:val="24"/>
          <w:szCs w:val="24"/>
        </w:rPr>
      </w:pPr>
    </w:p>
    <w:p w14:paraId="4EB17120" w14:textId="4391BA3D" w:rsidR="00B40BE6" w:rsidRDefault="00B40BE6" w:rsidP="00FF60B9">
      <w:pPr>
        <w:tabs>
          <w:tab w:val="left" w:pos="7305"/>
        </w:tabs>
        <w:rPr>
          <w:rFonts w:ascii="Times New Roman" w:hAnsi="Times New Roman" w:cs="Times New Roman"/>
          <w:sz w:val="24"/>
          <w:szCs w:val="24"/>
        </w:rPr>
      </w:pPr>
    </w:p>
    <w:p w14:paraId="2AE08D15" w14:textId="6CA2D230" w:rsidR="00B40BE6" w:rsidRDefault="00B40BE6" w:rsidP="00FF60B9">
      <w:pPr>
        <w:tabs>
          <w:tab w:val="left" w:pos="7305"/>
        </w:tabs>
        <w:rPr>
          <w:rFonts w:ascii="Times New Roman" w:hAnsi="Times New Roman" w:cs="Times New Roman"/>
          <w:sz w:val="24"/>
          <w:szCs w:val="24"/>
        </w:rPr>
      </w:pPr>
    </w:p>
    <w:p w14:paraId="70C67817" w14:textId="5F00D1D5" w:rsidR="00B40BE6" w:rsidRDefault="00B40BE6" w:rsidP="00FF60B9">
      <w:pPr>
        <w:tabs>
          <w:tab w:val="left" w:pos="7305"/>
        </w:tabs>
        <w:rPr>
          <w:rFonts w:ascii="Times New Roman" w:hAnsi="Times New Roman" w:cs="Times New Roman"/>
          <w:sz w:val="24"/>
          <w:szCs w:val="24"/>
        </w:rPr>
      </w:pPr>
    </w:p>
    <w:p w14:paraId="76E1F641" w14:textId="1A8C5D65" w:rsidR="00B40BE6" w:rsidRDefault="00B40BE6" w:rsidP="00FF60B9">
      <w:pPr>
        <w:tabs>
          <w:tab w:val="left" w:pos="7305"/>
        </w:tabs>
        <w:rPr>
          <w:rFonts w:ascii="Times New Roman" w:hAnsi="Times New Roman" w:cs="Times New Roman"/>
          <w:sz w:val="24"/>
          <w:szCs w:val="24"/>
        </w:rPr>
      </w:pPr>
    </w:p>
    <w:p w14:paraId="04D8A605" w14:textId="0F8E8BDF" w:rsidR="00B40BE6" w:rsidRDefault="007B4BAE" w:rsidP="00FF60B9">
      <w:pPr>
        <w:tabs>
          <w:tab w:val="left" w:pos="730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92704" behindDoc="1" locked="0" layoutInCell="1" allowOverlap="1" wp14:anchorId="6D76C6C5" wp14:editId="7F25F051">
                <wp:simplePos x="0" y="0"/>
                <wp:positionH relativeFrom="column">
                  <wp:posOffset>2242868</wp:posOffset>
                </wp:positionH>
                <wp:positionV relativeFrom="paragraph">
                  <wp:posOffset>11681</wp:posOffset>
                </wp:positionV>
                <wp:extent cx="666750" cy="2857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solidFill>
                            <a:schemeClr val="bg1"/>
                          </a:solidFill>
                        </a:ln>
                      </wps:spPr>
                      <wps:txbx>
                        <w:txbxContent>
                          <w:p w14:paraId="5CB3C5B0" w14:textId="77777777" w:rsidR="007B4BAE" w:rsidRDefault="007B4BAE" w:rsidP="007B4BAE">
                            <w:r>
                              <w:t>Figure 8</w:t>
                            </w:r>
                          </w:p>
                          <w:p w14:paraId="4A2C2C7F" w14:textId="6CED0A5F" w:rsidR="007B4BAE" w:rsidRDefault="007B4BAE" w:rsidP="007B4BAE">
                            <w:r w:rsidRPr="008B34F0">
                              <w:rPr>
                                <w:noProof/>
                              </w:rPr>
                              <w:drawing>
                                <wp:inline distT="0" distB="0" distL="0" distR="0" wp14:anchorId="1BB3E5D9" wp14:editId="5F8563E9">
                                  <wp:extent cx="429895" cy="1879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 cy="1879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6C6C5" id="Text Box 24" o:spid="_x0000_s1033" type="#_x0000_t202" style="position:absolute;margin-left:176.6pt;margin-top:.9pt;width:52.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" fillcolor="white [3201]" strokecolor="white [3212]" strokeweight=".5pt">
                <v:textbox>
                  <w:txbxContent>
                    <w:p w14:paraId="5CB3C5B0" w14:textId="77777777" w:rsidR="007B4BAE" w:rsidRDefault="007B4BAE" w:rsidP="007B4BAE">
                      <w:r>
                        <w:t>Figure 8</w:t>
                      </w:r>
                    </w:p>
                    <w:p w14:paraId="4A2C2C7F" w14:textId="6CED0A5F" w:rsidR="007B4BAE" w:rsidRDefault="007B4BAE" w:rsidP="007B4BAE">
                      <w:r w:rsidRPr="008B34F0">
                        <w:rPr>
                          <w:noProof/>
                        </w:rPr>
                        <w:drawing>
                          <wp:inline distT="0" distB="0" distL="0" distR="0" wp14:anchorId="1BB3E5D9" wp14:editId="5F8563E9">
                            <wp:extent cx="429895" cy="1879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 cy="187960"/>
                                    </a:xfrm>
                                    <a:prstGeom prst="rect">
                                      <a:avLst/>
                                    </a:prstGeom>
                                    <a:noFill/>
                                    <a:ln>
                                      <a:noFill/>
                                    </a:ln>
                                  </pic:spPr>
                                </pic:pic>
                              </a:graphicData>
                            </a:graphic>
                          </wp:inline>
                        </w:drawing>
                      </w:r>
                    </w:p>
                  </w:txbxContent>
                </v:textbox>
              </v:shape>
            </w:pict>
          </mc:Fallback>
        </mc:AlternateContent>
      </w:r>
    </w:p>
    <w:p w14:paraId="258AEF2C" w14:textId="57DEE0A5" w:rsidR="00B40BE6" w:rsidRDefault="00B40BE6" w:rsidP="00FF60B9">
      <w:pPr>
        <w:tabs>
          <w:tab w:val="left" w:pos="7305"/>
        </w:tabs>
        <w:rPr>
          <w:rFonts w:ascii="Times New Roman" w:hAnsi="Times New Roman" w:cs="Times New Roman"/>
          <w:sz w:val="24"/>
          <w:szCs w:val="24"/>
        </w:rPr>
      </w:pPr>
    </w:p>
    <w:p w14:paraId="18A5D087" w14:textId="4FB82BB9" w:rsidR="002936A6" w:rsidRDefault="002936A6" w:rsidP="002936A6">
      <w:pPr>
        <w:tabs>
          <w:tab w:val="left" w:pos="7305"/>
        </w:tabs>
        <w:spacing w:line="480" w:lineRule="auto"/>
        <w:rPr>
          <w:rFonts w:ascii="Times New Roman" w:hAnsi="Times New Roman" w:cs="Times New Roman"/>
          <w:sz w:val="24"/>
          <w:szCs w:val="24"/>
        </w:rPr>
      </w:pPr>
      <w:r>
        <w:rPr>
          <w:rFonts w:ascii="Times New Roman" w:hAnsi="Times New Roman" w:cs="Times New Roman"/>
          <w:sz w:val="24"/>
          <w:szCs w:val="24"/>
        </w:rPr>
        <w:t xml:space="preserve">There is a positive co-relation between the levels and values. </w:t>
      </w:r>
    </w:p>
    <w:p w14:paraId="3099AF30" w14:textId="3DE95AFC" w:rsidR="00B40BE6" w:rsidRDefault="00093AF6" w:rsidP="00FF60B9">
      <w:pPr>
        <w:tabs>
          <w:tab w:val="left" w:pos="7305"/>
        </w:tabs>
        <w:rPr>
          <w:rFonts w:ascii="Times New Roman" w:hAnsi="Times New Roman" w:cs="Times New Roman"/>
          <w:sz w:val="24"/>
          <w:szCs w:val="24"/>
        </w:rPr>
      </w:pPr>
      <w:r>
        <w:rPr>
          <w:rFonts w:ascii="Times New Roman" w:hAnsi="Times New Roman" w:cs="Times New Roman"/>
          <w:sz w:val="24"/>
          <w:szCs w:val="24"/>
        </w:rPr>
        <w:t>But wait! This is common</w:t>
      </w:r>
      <w:r w:rsidR="000F548E">
        <w:rPr>
          <w:rFonts w:ascii="Times New Roman" w:hAnsi="Times New Roman" w:cs="Times New Roman"/>
          <w:sz w:val="24"/>
          <w:szCs w:val="24"/>
        </w:rPr>
        <w:t xml:space="preserve"> sense,</w:t>
      </w:r>
      <w:r>
        <w:rPr>
          <w:rFonts w:ascii="Times New Roman" w:hAnsi="Times New Roman" w:cs="Times New Roman"/>
          <w:sz w:val="24"/>
          <w:szCs w:val="24"/>
        </w:rPr>
        <w:t xml:space="preserve"> right? </w:t>
      </w:r>
      <w:r w:rsidR="000F548E">
        <w:rPr>
          <w:rFonts w:ascii="Times New Roman" w:hAnsi="Times New Roman" w:cs="Times New Roman"/>
          <w:sz w:val="24"/>
          <w:szCs w:val="24"/>
        </w:rPr>
        <w:t xml:space="preserve"> It does kind of seem obvious that if a person </w:t>
      </w:r>
      <w:r w:rsidR="00224ABC">
        <w:rPr>
          <w:rFonts w:ascii="Times New Roman" w:hAnsi="Times New Roman" w:cs="Times New Roman"/>
          <w:sz w:val="24"/>
          <w:szCs w:val="24"/>
        </w:rPr>
        <w:t xml:space="preserve">has identified </w:t>
      </w:r>
      <w:r w:rsidR="005C0624">
        <w:rPr>
          <w:rFonts w:ascii="Times New Roman" w:hAnsi="Times New Roman" w:cs="Times New Roman"/>
          <w:sz w:val="24"/>
          <w:szCs w:val="24"/>
        </w:rPr>
        <w:t>themselves as having a mental illness, has anxiety</w:t>
      </w:r>
      <w:r w:rsidR="00861750">
        <w:rPr>
          <w:rFonts w:ascii="Times New Roman" w:hAnsi="Times New Roman" w:cs="Times New Roman"/>
          <w:sz w:val="24"/>
          <w:szCs w:val="24"/>
        </w:rPr>
        <w:t xml:space="preserve"> or any other medical factors would </w:t>
      </w:r>
      <w:r w:rsidR="00653A8D">
        <w:rPr>
          <w:rFonts w:ascii="Times New Roman" w:hAnsi="Times New Roman" w:cs="Times New Roman"/>
          <w:sz w:val="24"/>
          <w:szCs w:val="24"/>
        </w:rPr>
        <w:t>most likely</w:t>
      </w:r>
      <w:r w:rsidR="00336F2A">
        <w:rPr>
          <w:rFonts w:ascii="Times New Roman" w:hAnsi="Times New Roman" w:cs="Times New Roman"/>
          <w:sz w:val="24"/>
          <w:szCs w:val="24"/>
        </w:rPr>
        <w:t xml:space="preserve"> have depression. Also, we haven’t taken the full advantage of GBMs, which is the ability to predict </w:t>
      </w:r>
      <w:r w:rsidR="007425DF">
        <w:rPr>
          <w:rFonts w:ascii="Times New Roman" w:hAnsi="Times New Roman" w:cs="Times New Roman"/>
          <w:sz w:val="24"/>
          <w:szCs w:val="24"/>
        </w:rPr>
        <w:t>values on linear data. Therefore, I made another GBM</w:t>
      </w:r>
      <w:r w:rsidR="00EC2569">
        <w:rPr>
          <w:rFonts w:ascii="Times New Roman" w:hAnsi="Times New Roman" w:cs="Times New Roman"/>
          <w:sz w:val="24"/>
          <w:szCs w:val="24"/>
        </w:rPr>
        <w:t xml:space="preserve"> </w:t>
      </w:r>
      <w:r w:rsidR="004622AB">
        <w:rPr>
          <w:rFonts w:ascii="Times New Roman" w:hAnsi="Times New Roman" w:cs="Times New Roman"/>
          <w:sz w:val="24"/>
          <w:szCs w:val="24"/>
        </w:rPr>
        <w:t>and excluded all medical related columns in the training data.</w:t>
      </w:r>
    </w:p>
    <w:p w14:paraId="1AF01AB1" w14:textId="252CD3F4" w:rsidR="00B40BE6" w:rsidRDefault="002E4BC6" w:rsidP="00FF60B9">
      <w:pPr>
        <w:tabs>
          <w:tab w:val="left" w:pos="7305"/>
        </w:tabs>
        <w:rPr>
          <w:rFonts w:ascii="Times New Roman" w:hAnsi="Times New Roman" w:cs="Times New Roman"/>
          <w:sz w:val="24"/>
          <w:szCs w:val="24"/>
        </w:rPr>
      </w:pPr>
      <w:r w:rsidRPr="002E4BC6">
        <w:rPr>
          <w:rFonts w:ascii="Times New Roman" w:hAnsi="Times New Roman" w:cs="Times New Roman"/>
          <w:sz w:val="24"/>
          <w:szCs w:val="24"/>
        </w:rPr>
        <w:drawing>
          <wp:anchor distT="0" distB="0" distL="114300" distR="114300" simplePos="0" relativeHeight="251683840" behindDoc="1" locked="0" layoutInCell="1" allowOverlap="1" wp14:anchorId="43CBEB6B" wp14:editId="54E0FEAC">
            <wp:simplePos x="0" y="0"/>
            <wp:positionH relativeFrom="margin">
              <wp:posOffset>-205777</wp:posOffset>
            </wp:positionH>
            <wp:positionV relativeFrom="paragraph">
              <wp:posOffset>66140</wp:posOffset>
            </wp:positionV>
            <wp:extent cx="6355977" cy="2411095"/>
            <wp:effectExtent l="0" t="0" r="698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55977" cy="2411095"/>
                    </a:xfrm>
                    <a:prstGeom prst="rect">
                      <a:avLst/>
                    </a:prstGeom>
                  </pic:spPr>
                </pic:pic>
              </a:graphicData>
            </a:graphic>
            <wp14:sizeRelH relativeFrom="margin">
              <wp14:pctWidth>0</wp14:pctWidth>
            </wp14:sizeRelH>
            <wp14:sizeRelV relativeFrom="margin">
              <wp14:pctHeight>0</wp14:pctHeight>
            </wp14:sizeRelV>
          </wp:anchor>
        </w:drawing>
      </w:r>
    </w:p>
    <w:p w14:paraId="1C90AC35" w14:textId="6AFD974B" w:rsidR="00B40BE6" w:rsidRDefault="00B40BE6" w:rsidP="00FF60B9">
      <w:pPr>
        <w:tabs>
          <w:tab w:val="left" w:pos="7305"/>
        </w:tabs>
        <w:rPr>
          <w:rFonts w:ascii="Times New Roman" w:hAnsi="Times New Roman" w:cs="Times New Roman"/>
          <w:sz w:val="24"/>
          <w:szCs w:val="24"/>
        </w:rPr>
      </w:pPr>
    </w:p>
    <w:p w14:paraId="130C322D" w14:textId="213D472D" w:rsidR="00B40BE6" w:rsidRDefault="00B40BE6" w:rsidP="00FF60B9">
      <w:pPr>
        <w:tabs>
          <w:tab w:val="left" w:pos="7305"/>
        </w:tabs>
        <w:rPr>
          <w:rFonts w:ascii="Times New Roman" w:hAnsi="Times New Roman" w:cs="Times New Roman"/>
          <w:sz w:val="24"/>
          <w:szCs w:val="24"/>
        </w:rPr>
      </w:pPr>
    </w:p>
    <w:p w14:paraId="1A3D1FC5" w14:textId="5AEE4069" w:rsidR="00B40BE6" w:rsidRDefault="00B40BE6" w:rsidP="00FF60B9">
      <w:pPr>
        <w:tabs>
          <w:tab w:val="left" w:pos="7305"/>
        </w:tabs>
        <w:rPr>
          <w:rFonts w:ascii="Times New Roman" w:hAnsi="Times New Roman" w:cs="Times New Roman"/>
          <w:sz w:val="24"/>
          <w:szCs w:val="24"/>
        </w:rPr>
      </w:pPr>
    </w:p>
    <w:p w14:paraId="1D339033" w14:textId="25EF1332" w:rsidR="00B40BE6" w:rsidRDefault="00B40BE6" w:rsidP="00FF60B9">
      <w:pPr>
        <w:tabs>
          <w:tab w:val="left" w:pos="7305"/>
        </w:tabs>
        <w:rPr>
          <w:rFonts w:ascii="Times New Roman" w:hAnsi="Times New Roman" w:cs="Times New Roman"/>
          <w:sz w:val="24"/>
          <w:szCs w:val="24"/>
        </w:rPr>
      </w:pPr>
    </w:p>
    <w:p w14:paraId="66A5F084" w14:textId="33638D25" w:rsidR="004E0A1C" w:rsidRDefault="004E0A1C" w:rsidP="00FF60B9">
      <w:pPr>
        <w:tabs>
          <w:tab w:val="left" w:pos="7305"/>
        </w:tabs>
        <w:rPr>
          <w:rFonts w:ascii="Times New Roman" w:hAnsi="Times New Roman" w:cs="Times New Roman"/>
          <w:sz w:val="24"/>
          <w:szCs w:val="24"/>
        </w:rPr>
      </w:pPr>
    </w:p>
    <w:p w14:paraId="21F7FE56" w14:textId="4D19013F" w:rsidR="004E0A1C" w:rsidRDefault="004E0A1C">
      <w:pPr>
        <w:rPr>
          <w:rFonts w:ascii="Times New Roman" w:hAnsi="Times New Roman" w:cs="Times New Roman"/>
          <w:sz w:val="24"/>
          <w:szCs w:val="24"/>
        </w:rPr>
      </w:pPr>
    </w:p>
    <w:p w14:paraId="06FC6D9A" w14:textId="42E16FE6" w:rsidR="004E0A1C" w:rsidRDefault="005C4CB3">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2640" behindDoc="0" locked="0" layoutInCell="1" allowOverlap="1" wp14:anchorId="59C45257" wp14:editId="43683252">
                <wp:simplePos x="0" y="0"/>
                <wp:positionH relativeFrom="column">
                  <wp:posOffset>3074894</wp:posOffset>
                </wp:positionH>
                <wp:positionV relativeFrom="paragraph">
                  <wp:posOffset>-546847</wp:posOffset>
                </wp:positionV>
                <wp:extent cx="3352800" cy="3083859"/>
                <wp:effectExtent l="0" t="0" r="19050" b="21590"/>
                <wp:wrapNone/>
                <wp:docPr id="11" name="Text Box 11"/>
                <wp:cNvGraphicFramePr/>
                <a:graphic xmlns:a="http://schemas.openxmlformats.org/drawingml/2006/main">
                  <a:graphicData uri="http://schemas.microsoft.com/office/word/2010/wordprocessingShape">
                    <wps:wsp>
                      <wps:cNvSpPr txBox="1"/>
                      <wps:spPr>
                        <a:xfrm>
                          <a:off x="0" y="0"/>
                          <a:ext cx="3352800" cy="3083859"/>
                        </a:xfrm>
                        <a:prstGeom prst="rect">
                          <a:avLst/>
                        </a:prstGeom>
                        <a:solidFill>
                          <a:schemeClr val="lt1"/>
                        </a:solidFill>
                        <a:ln w="6350">
                          <a:solidFill>
                            <a:schemeClr val="bg1"/>
                          </a:solidFill>
                        </a:ln>
                      </wps:spPr>
                      <wps:txbx>
                        <w:txbxContent>
                          <w:p w14:paraId="1565DE4E" w14:textId="2ED1B0AA" w:rsidR="004E0A1C" w:rsidRDefault="004E0A1C">
                            <w:r>
                              <w:t>In the parameter of the GBM</w:t>
                            </w:r>
                            <w:r w:rsidR="005D7A26">
                              <w:t>, fold assignment is stratified because these allows even splits of data during cross-validation</w:t>
                            </w:r>
                            <w:r w:rsidR="007E7096">
                              <w:t xml:space="preserve"> such that even the various levels of data are evenly split. This split enables the cross-validation prediction to be more un</w:t>
                            </w:r>
                            <w:r w:rsidR="00707DA5">
                              <w:t>iform, and thus trains the model a better way. Log loss</w:t>
                            </w:r>
                            <w:r w:rsidR="00DD546A">
                              <w:t xml:space="preserve"> is used as an error measuring metric because this is logical regression</w:t>
                            </w:r>
                            <w:r w:rsidR="00D9050B">
                              <w:t>. Stopping rounds , tolerance, and sample</w:t>
                            </w:r>
                            <w:r w:rsidR="00A24B84">
                              <w:t xml:space="preserve"> rates of cols and rows prevent overfitting. Stopping rounds, stops training</w:t>
                            </w:r>
                            <w:r w:rsidR="00867D6B">
                              <w:t xml:space="preserve"> the model</w:t>
                            </w:r>
                            <w:r w:rsidR="00A24B84">
                              <w:t xml:space="preserve"> if after a ce</w:t>
                            </w:r>
                            <w:r w:rsidR="004F779B">
                              <w:t>r</w:t>
                            </w:r>
                            <w:r w:rsidR="000E58A3">
                              <w:t>tain number</w:t>
                            </w:r>
                            <w:r w:rsidR="00867D6B">
                              <w:t xml:space="preserve"> rounds the model’s error is not lower than the stopping tolerance. Sample rate, randomly choose a certain number of rows/columns to be train </w:t>
                            </w:r>
                            <w:r w:rsidR="004F0FDB">
                              <w:t xml:space="preserve">by the GBM in each iteration or each tree. </w:t>
                            </w:r>
                            <w:r w:rsidR="00E82237">
                              <w:t xml:space="preserve">Maybe, </w:t>
                            </w:r>
                            <w:r w:rsidR="004F0FDB">
                              <w:t>for GBMs</w:t>
                            </w:r>
                            <w:r w:rsidR="000F6CA9">
                              <w:t>,</w:t>
                            </w:r>
                            <w:r w:rsidR="004F0FDB">
                              <w:t xml:space="preserve"> iterations</w:t>
                            </w:r>
                            <w:r w:rsidR="000F6CA9">
                              <w:t xml:space="preserve"> is equal to the number of nfolds</w:t>
                            </w:r>
                            <w:r w:rsidR="00E82237">
                              <w:t>.</w:t>
                            </w:r>
                            <w:r w:rsidR="004F0FDB">
                              <w:t xml:space="preserve"> </w:t>
                            </w:r>
                            <w:r w:rsidR="00826DC2">
                              <w:t xml:space="preserve">The distribution used by the model is </w:t>
                            </w:r>
                            <w:r w:rsidR="00FC63D4">
                              <w:t>Bernoulli</w:t>
                            </w:r>
                            <w:r w:rsidR="00826D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45257" id="Text Box 11" o:spid="_x0000_s1034" type="#_x0000_t202" style="position:absolute;margin-left:242.1pt;margin-top:-43.05pt;width:264pt;height:242.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" fillcolor="white [3201]" strokecolor="white [3212]" strokeweight=".5pt">
                <v:textbox>
                  <w:txbxContent>
                    <w:p w14:paraId="1565DE4E" w14:textId="2ED1B0AA" w:rsidR="004E0A1C" w:rsidRDefault="004E0A1C">
                      <w:r>
                        <w:t>In the parameter of the GBM</w:t>
                      </w:r>
                      <w:r w:rsidR="005D7A26">
                        <w:t>, fold assignment is stratified because these allows even splits of data during cross-validation</w:t>
                      </w:r>
                      <w:r w:rsidR="007E7096">
                        <w:t xml:space="preserve"> such that even the various levels of data are evenly split. This split enables the cross-validation prediction to be more un</w:t>
                      </w:r>
                      <w:r w:rsidR="00707DA5">
                        <w:t>iform, and thus trains the model a better way. Log loss</w:t>
                      </w:r>
                      <w:r w:rsidR="00DD546A">
                        <w:t xml:space="preserve"> is used as an error measuring metric because this is logical regression</w:t>
                      </w:r>
                      <w:r w:rsidR="00D9050B">
                        <w:t>. Stopping rounds , tolerance, and sample</w:t>
                      </w:r>
                      <w:r w:rsidR="00A24B84">
                        <w:t xml:space="preserve"> rates of cols and rows prevent overfitting. Stopping rounds, stops training</w:t>
                      </w:r>
                      <w:r w:rsidR="00867D6B">
                        <w:t xml:space="preserve"> the model</w:t>
                      </w:r>
                      <w:r w:rsidR="00A24B84">
                        <w:t xml:space="preserve"> if after a ce</w:t>
                      </w:r>
                      <w:r w:rsidR="004F779B">
                        <w:t>r</w:t>
                      </w:r>
                      <w:r w:rsidR="000E58A3">
                        <w:t>tain number</w:t>
                      </w:r>
                      <w:r w:rsidR="00867D6B">
                        <w:t xml:space="preserve"> rounds the model’s error is not lower than the stopping tolerance. Sample rate, randomly choose a certain number of rows/columns to be train </w:t>
                      </w:r>
                      <w:r w:rsidR="004F0FDB">
                        <w:t xml:space="preserve">by the GBM in each iteration or each tree. </w:t>
                      </w:r>
                      <w:r w:rsidR="00E82237">
                        <w:t xml:space="preserve">Maybe, </w:t>
                      </w:r>
                      <w:r w:rsidR="004F0FDB">
                        <w:t>for GBMs</w:t>
                      </w:r>
                      <w:r w:rsidR="000F6CA9">
                        <w:t>,</w:t>
                      </w:r>
                      <w:r w:rsidR="004F0FDB">
                        <w:t xml:space="preserve"> iterations</w:t>
                      </w:r>
                      <w:r w:rsidR="000F6CA9">
                        <w:t xml:space="preserve"> is equal to the number of nfolds</w:t>
                      </w:r>
                      <w:r w:rsidR="00E82237">
                        <w:t>.</w:t>
                      </w:r>
                      <w:r w:rsidR="004F0FDB">
                        <w:t xml:space="preserve"> </w:t>
                      </w:r>
                      <w:r w:rsidR="00826DC2">
                        <w:t xml:space="preserve">The distribution used by the model is </w:t>
                      </w:r>
                      <w:r w:rsidR="00FC63D4">
                        <w:t>Bernoulli</w:t>
                      </w:r>
                      <w:r w:rsidR="00826DC2">
                        <w:t>.</w:t>
                      </w:r>
                    </w:p>
                  </w:txbxContent>
                </v:textbox>
              </v:shape>
            </w:pict>
          </mc:Fallback>
        </mc:AlternateContent>
      </w:r>
      <w:r w:rsidRPr="005C4CB3">
        <w:rPr>
          <w:rFonts w:ascii="Times New Roman" w:hAnsi="Times New Roman" w:cs="Times New Roman"/>
          <w:sz w:val="24"/>
          <w:szCs w:val="24"/>
        </w:rPr>
        <w:drawing>
          <wp:anchor distT="0" distB="0" distL="114300" distR="114300" simplePos="0" relativeHeight="251639808" behindDoc="1" locked="0" layoutInCell="1" allowOverlap="1" wp14:anchorId="38E4B095" wp14:editId="5A69DFCE">
            <wp:simplePos x="0" y="0"/>
            <wp:positionH relativeFrom="column">
              <wp:posOffset>-752886</wp:posOffset>
            </wp:positionH>
            <wp:positionV relativeFrom="paragraph">
              <wp:posOffset>-546399</wp:posOffset>
            </wp:positionV>
            <wp:extent cx="5189488" cy="285974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89488" cy="2859741"/>
                    </a:xfrm>
                    <a:prstGeom prst="rect">
                      <a:avLst/>
                    </a:prstGeom>
                  </pic:spPr>
                </pic:pic>
              </a:graphicData>
            </a:graphic>
            <wp14:sizeRelH relativeFrom="margin">
              <wp14:pctWidth>0</wp14:pctWidth>
            </wp14:sizeRelH>
            <wp14:sizeRelV relativeFrom="margin">
              <wp14:pctHeight>0</wp14:pctHeight>
            </wp14:sizeRelV>
          </wp:anchor>
        </w:drawing>
      </w:r>
    </w:p>
    <w:p w14:paraId="013E39C2" w14:textId="1314E1AD" w:rsidR="00826DC2" w:rsidRDefault="001F237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D1019E1" w14:textId="27A09D88" w:rsidR="00826DC2" w:rsidRDefault="00B12EFB">
      <w:pPr>
        <w:rPr>
          <w:rFonts w:ascii="Times New Roman" w:hAnsi="Times New Roman" w:cs="Times New Roman"/>
          <w:sz w:val="24"/>
          <w:szCs w:val="24"/>
        </w:rPr>
      </w:pPr>
      <w:r>
        <w:rPr>
          <w:rFonts w:ascii="Times New Roman" w:hAnsi="Times New Roman" w:cs="Times New Roman"/>
          <w:sz w:val="24"/>
          <w:szCs w:val="24"/>
        </w:rPr>
        <w:t xml:space="preserve">After running the model, we get the following results: </w:t>
      </w:r>
    </w:p>
    <w:p w14:paraId="0D57E73F" w14:textId="20F03CAE" w:rsidR="00B12EFB" w:rsidRDefault="00CE5CCF">
      <w:pPr>
        <w:rPr>
          <w:rFonts w:ascii="Times New Roman" w:hAnsi="Times New Roman" w:cs="Times New Roman"/>
          <w:sz w:val="24"/>
          <w:szCs w:val="24"/>
        </w:rPr>
      </w:pPr>
      <w:r w:rsidRPr="00065475">
        <w:rPr>
          <w:rFonts w:ascii="Times New Roman" w:hAnsi="Times New Roman" w:cs="Times New Roman"/>
          <w:sz w:val="24"/>
          <w:szCs w:val="24"/>
        </w:rPr>
        <w:drawing>
          <wp:inline distT="0" distB="0" distL="0" distR="0" wp14:anchorId="7501C5B0" wp14:editId="227C86DE">
            <wp:extent cx="3585882" cy="2996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6527" cy="3005318"/>
                    </a:xfrm>
                    <a:prstGeom prst="rect">
                      <a:avLst/>
                    </a:prstGeom>
                  </pic:spPr>
                </pic:pic>
              </a:graphicData>
            </a:graphic>
          </wp:inline>
        </w:drawing>
      </w:r>
      <w:r w:rsidR="00DD6731">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7E4C6B12" wp14:editId="54D05B07">
                <wp:simplePos x="0" y="0"/>
                <wp:positionH relativeFrom="column">
                  <wp:posOffset>3603812</wp:posOffset>
                </wp:positionH>
                <wp:positionV relativeFrom="paragraph">
                  <wp:posOffset>41463</wp:posOffset>
                </wp:positionV>
                <wp:extent cx="2617694" cy="860612"/>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17694" cy="860612"/>
                        </a:xfrm>
                        <a:prstGeom prst="rect">
                          <a:avLst/>
                        </a:prstGeom>
                        <a:solidFill>
                          <a:schemeClr val="lt1"/>
                        </a:solidFill>
                        <a:ln w="6350">
                          <a:noFill/>
                        </a:ln>
                      </wps:spPr>
                      <wps:txbx>
                        <w:txbxContent>
                          <w:p w14:paraId="495219F4" w14:textId="39CE7A13" w:rsidR="00DD6731" w:rsidRDefault="00423C72">
                            <w:r>
                              <w:t xml:space="preserve">This is </w:t>
                            </w:r>
                            <w:r w:rsidR="00DB631C">
                              <w:t xml:space="preserve">the scoring history of the model. </w:t>
                            </w:r>
                          </w:p>
                          <w:p w14:paraId="412E027E" w14:textId="019A5243" w:rsidR="00DB631C" w:rsidRDefault="00DB631C">
                            <w:r>
                              <w:t>Most likely, the model stopped training after 10 trees to prevent over-fitting.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C6B12" id="Text Box 18" o:spid="_x0000_s1035" type="#_x0000_t202" style="position:absolute;margin-left:283.75pt;margin-top:3.25pt;width:206.1pt;height:6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" fillcolor="white [3201]" stroked="f" strokeweight=".5pt">
                <v:textbox>
                  <w:txbxContent>
                    <w:p w14:paraId="495219F4" w14:textId="39CE7A13" w:rsidR="00DD6731" w:rsidRDefault="00423C72">
                      <w:r>
                        <w:t xml:space="preserve">This is </w:t>
                      </w:r>
                      <w:r w:rsidR="00DB631C">
                        <w:t xml:space="preserve">the scoring history of the model. </w:t>
                      </w:r>
                    </w:p>
                    <w:p w14:paraId="412E027E" w14:textId="019A5243" w:rsidR="00DB631C" w:rsidRDefault="00DB631C">
                      <w:r>
                        <w:t>Most likely, the model stopped training after 10 trees to prevent over-fitting.</w:t>
                      </w:r>
                    </w:p>
                  </w:txbxContent>
                </v:textbox>
              </v:shape>
            </w:pict>
          </mc:Fallback>
        </mc:AlternateContent>
      </w:r>
    </w:p>
    <w:p w14:paraId="08F6476B" w14:textId="3B54B202" w:rsidR="004E0A1C" w:rsidRDefault="00CE5CC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675F63" wp14:editId="4089E7BC">
                <wp:simplePos x="0" y="0"/>
                <wp:positionH relativeFrom="column">
                  <wp:posOffset>3567953</wp:posOffset>
                </wp:positionH>
                <wp:positionV relativeFrom="paragraph">
                  <wp:posOffset>202714</wp:posOffset>
                </wp:positionV>
                <wp:extent cx="2617694" cy="179294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617694" cy="1792942"/>
                        </a:xfrm>
                        <a:prstGeom prst="rect">
                          <a:avLst/>
                        </a:prstGeom>
                        <a:solidFill>
                          <a:schemeClr val="lt1"/>
                        </a:solidFill>
                        <a:ln w="6350">
                          <a:noFill/>
                        </a:ln>
                      </wps:spPr>
                      <wps:txbx>
                        <w:txbxContent>
                          <w:p w14:paraId="73BC2F12" w14:textId="77777777" w:rsidR="002F40DE" w:rsidRDefault="00CE5CCF" w:rsidP="00CE5CCF">
                            <w:r>
                              <w:t xml:space="preserve">This </w:t>
                            </w:r>
                            <w:r w:rsidR="002F40DE">
                              <w:t xml:space="preserve">is the ROC curve plotted against false positive rate (total number of correct 0’s by model/total number of zero’s) vs true positive rate ( </w:t>
                            </w:r>
                            <w:r w:rsidR="002F40DE">
                              <w:t xml:space="preserve">total number of correct </w:t>
                            </w:r>
                            <w:r w:rsidR="002F40DE">
                              <w:t>1</w:t>
                            </w:r>
                            <w:r w:rsidR="002F40DE">
                              <w:t xml:space="preserve">’s by model/total number of </w:t>
                            </w:r>
                            <w:r w:rsidR="002F40DE">
                              <w:t>1</w:t>
                            </w:r>
                            <w:r w:rsidR="002F40DE">
                              <w:t>’s</w:t>
                            </w:r>
                            <w:r w:rsidR="002F40DE">
                              <w:t xml:space="preserve">) </w:t>
                            </w:r>
                          </w:p>
                          <w:p w14:paraId="1B81392D" w14:textId="5D2FADFB" w:rsidR="00CE5CCF" w:rsidRDefault="002F40DE" w:rsidP="00CE5CCF">
                            <w:r>
                              <w:t xml:space="preserve">The AUC of this curve is </w:t>
                            </w:r>
                            <w:r w:rsidR="009A4021">
                              <w:t>0.91 which is close to 1. This implies the model has trained well.</w:t>
                            </w:r>
                            <w:r w:rsidRPr="002F40DE">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675F63" id="Text Box 26" o:spid="_x0000_s1036" type="#_x0000_t202" style="position:absolute;margin-left:280.95pt;margin-top:15.95pt;width:206.1pt;height:14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" fillcolor="white [3201]" stroked="f" strokeweight=".5pt">
                <v:textbox>
                  <w:txbxContent>
                    <w:p w14:paraId="73BC2F12" w14:textId="77777777" w:rsidR="002F40DE" w:rsidRDefault="00CE5CCF" w:rsidP="00CE5CCF">
                      <w:r>
                        <w:t xml:space="preserve">This </w:t>
                      </w:r>
                      <w:r w:rsidR="002F40DE">
                        <w:t xml:space="preserve">is the ROC curve plotted against false positive rate (total number of correct 0’s by model/total number of zero’s) vs true positive rate ( </w:t>
                      </w:r>
                      <w:r w:rsidR="002F40DE">
                        <w:t xml:space="preserve">total number of correct </w:t>
                      </w:r>
                      <w:r w:rsidR="002F40DE">
                        <w:t>1</w:t>
                      </w:r>
                      <w:r w:rsidR="002F40DE">
                        <w:t xml:space="preserve">’s by model/total number of </w:t>
                      </w:r>
                      <w:r w:rsidR="002F40DE">
                        <w:t>1</w:t>
                      </w:r>
                      <w:r w:rsidR="002F40DE">
                        <w:t>’s</w:t>
                      </w:r>
                      <w:r w:rsidR="002F40DE">
                        <w:t xml:space="preserve">) </w:t>
                      </w:r>
                    </w:p>
                    <w:p w14:paraId="1B81392D" w14:textId="5D2FADFB" w:rsidR="00CE5CCF" w:rsidRDefault="002F40DE" w:rsidP="00CE5CCF">
                      <w:r>
                        <w:t xml:space="preserve">The AUC of this curve is </w:t>
                      </w:r>
                      <w:r w:rsidR="009A4021">
                        <w:t>0.91 which is close to 1. This implies the model has trained well.</w:t>
                      </w:r>
                      <w:r w:rsidRPr="002F40DE">
                        <w:rPr>
                          <w:noProof/>
                        </w:rPr>
                        <w:t xml:space="preserve"> </w:t>
                      </w:r>
                    </w:p>
                  </w:txbxContent>
                </v:textbox>
              </v:shape>
            </w:pict>
          </mc:Fallback>
        </mc:AlternateContent>
      </w:r>
      <w:r w:rsidRPr="00CE5CCF">
        <w:rPr>
          <w:rFonts w:ascii="Times New Roman" w:hAnsi="Times New Roman" w:cs="Times New Roman"/>
          <w:sz w:val="24"/>
          <w:szCs w:val="24"/>
        </w:rPr>
        <w:drawing>
          <wp:anchor distT="0" distB="0" distL="114300" distR="114300" simplePos="0" relativeHeight="251658240" behindDoc="1" locked="0" layoutInCell="1" allowOverlap="1" wp14:anchorId="427BFDEE" wp14:editId="3E60B979">
            <wp:simplePos x="0" y="0"/>
            <wp:positionH relativeFrom="margin">
              <wp:align>left</wp:align>
            </wp:positionH>
            <wp:positionV relativeFrom="paragraph">
              <wp:posOffset>67833</wp:posOffset>
            </wp:positionV>
            <wp:extent cx="3137840" cy="2805953"/>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37840" cy="2805953"/>
                    </a:xfrm>
                    <a:prstGeom prst="rect">
                      <a:avLst/>
                    </a:prstGeom>
                  </pic:spPr>
                </pic:pic>
              </a:graphicData>
            </a:graphic>
            <wp14:sizeRelH relativeFrom="margin">
              <wp14:pctWidth>0</wp14:pctWidth>
            </wp14:sizeRelH>
            <wp14:sizeRelV relativeFrom="margin">
              <wp14:pctHeight>0</wp14:pctHeight>
            </wp14:sizeRelV>
          </wp:anchor>
        </w:drawing>
      </w:r>
      <w:r w:rsidR="001F2372">
        <w:rPr>
          <w:rFonts w:ascii="Times New Roman" w:hAnsi="Times New Roman" w:cs="Times New Roman"/>
          <w:sz w:val="24"/>
          <w:szCs w:val="24"/>
        </w:rPr>
        <w:t xml:space="preserve">                                                                                                                                                                                                                                                </w:t>
      </w:r>
      <w:r w:rsidR="004E0A1C">
        <w:rPr>
          <w:rFonts w:ascii="Times New Roman" w:hAnsi="Times New Roman" w:cs="Times New Roman"/>
          <w:sz w:val="24"/>
          <w:szCs w:val="24"/>
        </w:rPr>
        <w:br w:type="page"/>
      </w:r>
    </w:p>
    <w:p w14:paraId="132ADF88" w14:textId="590E2E12" w:rsidR="00C61DDF" w:rsidRDefault="00C61DDF" w:rsidP="00C61DDF">
      <w:pPr>
        <w:rPr>
          <w:rFonts w:ascii="Times New Roman" w:hAnsi="Times New Roman" w:cs="Times New Roman"/>
          <w:sz w:val="24"/>
          <w:szCs w:val="24"/>
        </w:rPr>
      </w:pPr>
      <w:r w:rsidRPr="00E301E2">
        <w:rPr>
          <w:rFonts w:ascii="Times New Roman" w:hAnsi="Times New Roman" w:cs="Times New Roman"/>
          <w:sz w:val="24"/>
          <w:szCs w:val="24"/>
        </w:rPr>
        <w:lastRenderedPageBreak/>
        <w:drawing>
          <wp:anchor distT="0" distB="0" distL="114300" distR="114300" simplePos="0" relativeHeight="251699200" behindDoc="1" locked="0" layoutInCell="1" allowOverlap="1" wp14:anchorId="0845EE39" wp14:editId="268E5C25">
            <wp:simplePos x="0" y="0"/>
            <wp:positionH relativeFrom="margin">
              <wp:posOffset>-599664</wp:posOffset>
            </wp:positionH>
            <wp:positionV relativeFrom="paragraph">
              <wp:posOffset>-1295</wp:posOffset>
            </wp:positionV>
            <wp:extent cx="5745331" cy="1478915"/>
            <wp:effectExtent l="0" t="0" r="8255" b="69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45331" cy="1478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CE22F8" w14:textId="5295D4B6" w:rsidR="00C61DDF" w:rsidRDefault="00C61DDF" w:rsidP="00C61DD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50FDF28B" wp14:editId="2C7E3BC3">
                <wp:simplePos x="0" y="0"/>
                <wp:positionH relativeFrom="page">
                  <wp:posOffset>6057788</wp:posOffset>
                </wp:positionH>
                <wp:positionV relativeFrom="paragraph">
                  <wp:posOffset>3698</wp:posOffset>
                </wp:positionV>
                <wp:extent cx="1039906" cy="941294"/>
                <wp:effectExtent l="0" t="0" r="8255" b="0"/>
                <wp:wrapNone/>
                <wp:docPr id="34" name="Text Box 34"/>
                <wp:cNvGraphicFramePr/>
                <a:graphic xmlns:a="http://schemas.openxmlformats.org/drawingml/2006/main">
                  <a:graphicData uri="http://schemas.microsoft.com/office/word/2010/wordprocessingShape">
                    <wps:wsp>
                      <wps:cNvSpPr txBox="1"/>
                      <wps:spPr>
                        <a:xfrm>
                          <a:off x="0" y="0"/>
                          <a:ext cx="1039906" cy="941294"/>
                        </a:xfrm>
                        <a:prstGeom prst="rect">
                          <a:avLst/>
                        </a:prstGeom>
                        <a:solidFill>
                          <a:schemeClr val="lt1"/>
                        </a:solidFill>
                        <a:ln w="6350">
                          <a:noFill/>
                        </a:ln>
                      </wps:spPr>
                      <wps:txbx>
                        <w:txbxContent>
                          <w:p w14:paraId="3C6F415A" w14:textId="77777777" w:rsidR="00C61DDF" w:rsidRDefault="00C61DDF" w:rsidP="00C61DDF">
                            <w:r>
                              <w:t xml:space="preserve"> Confusion matrix on test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DF28B" id="Text Box 34" o:spid="_x0000_s1037" type="#_x0000_t202" style="position:absolute;margin-left:477pt;margin-top:.3pt;width:81.9pt;height:74.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" fillcolor="white [3201]" stroked="f" strokeweight=".5pt">
                <v:textbox>
                  <w:txbxContent>
                    <w:p w14:paraId="3C6F415A" w14:textId="77777777" w:rsidR="00C61DDF" w:rsidRDefault="00C61DDF" w:rsidP="00C61DDF">
                      <w:r>
                        <w:t xml:space="preserve"> Confusion matrix on test data set.</w:t>
                      </w:r>
                    </w:p>
                  </w:txbxContent>
                </v:textbox>
                <w10:wrap anchorx="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8987D02" wp14:editId="0BA48CFD">
                <wp:simplePos x="0" y="0"/>
                <wp:positionH relativeFrom="column">
                  <wp:posOffset>4778188</wp:posOffset>
                </wp:positionH>
                <wp:positionV relativeFrom="paragraph">
                  <wp:posOffset>376331</wp:posOffset>
                </wp:positionV>
                <wp:extent cx="421341" cy="49306"/>
                <wp:effectExtent l="38100" t="19050" r="17145" b="84455"/>
                <wp:wrapNone/>
                <wp:docPr id="35" name="Straight Arrow Connector 35"/>
                <wp:cNvGraphicFramePr/>
                <a:graphic xmlns:a="http://schemas.openxmlformats.org/drawingml/2006/main">
                  <a:graphicData uri="http://schemas.microsoft.com/office/word/2010/wordprocessingShape">
                    <wps:wsp>
                      <wps:cNvCnPr/>
                      <wps:spPr>
                        <a:xfrm flipH="1">
                          <a:off x="0" y="0"/>
                          <a:ext cx="421341" cy="49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73B1C6" id="_x0000_t32" coordsize="21600,21600" o:spt="32" o:oned="t" path="m,l21600,21600e" filled="f">
                <v:path arrowok="t" fillok="f" o:connecttype="none"/>
                <o:lock v:ext="edit" shapetype="t"/>
              </v:shapetype>
              <v:shape id="Straight Arrow Connector 35" o:spid="_x0000_s1026" type="#_x0000_t32" style="position:absolute;margin-left:376.25pt;margin-top:29.65pt;width:33.2pt;height:3.9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" strokecolor="#4472c4 [3204]" strokeweight=".5pt">
                <v:stroke endarrow="block" joinstyle="miter"/>
              </v:shape>
            </w:pict>
          </mc:Fallback>
        </mc:AlternateContent>
      </w:r>
    </w:p>
    <w:p w14:paraId="752077A1" w14:textId="77777777" w:rsidR="00C61DDF" w:rsidRPr="00C8045A" w:rsidRDefault="00C61DDF" w:rsidP="00C61DDF">
      <w:pPr>
        <w:rPr>
          <w:rFonts w:ascii="Times New Roman" w:hAnsi="Times New Roman" w:cs="Times New Roman"/>
          <w:sz w:val="24"/>
          <w:szCs w:val="24"/>
        </w:rPr>
      </w:pPr>
    </w:p>
    <w:p w14:paraId="799A5F49" w14:textId="77777777" w:rsidR="00C61DDF" w:rsidRPr="00C8045A" w:rsidRDefault="00C61DDF" w:rsidP="00C61DDF">
      <w:pPr>
        <w:rPr>
          <w:rFonts w:ascii="Times New Roman" w:hAnsi="Times New Roman" w:cs="Times New Roman"/>
          <w:sz w:val="24"/>
          <w:szCs w:val="24"/>
        </w:rPr>
      </w:pPr>
    </w:p>
    <w:p w14:paraId="324660D7" w14:textId="77777777" w:rsidR="00C61DDF" w:rsidRPr="00C8045A" w:rsidRDefault="00C61DDF" w:rsidP="00C61DDF">
      <w:pPr>
        <w:rPr>
          <w:rFonts w:ascii="Times New Roman" w:hAnsi="Times New Roman" w:cs="Times New Roman"/>
          <w:sz w:val="24"/>
          <w:szCs w:val="24"/>
        </w:rPr>
      </w:pPr>
    </w:p>
    <w:p w14:paraId="22C0800D" w14:textId="24FA4B76" w:rsidR="00B40BE6" w:rsidRDefault="00B40BE6" w:rsidP="00FF60B9">
      <w:pPr>
        <w:tabs>
          <w:tab w:val="left" w:pos="7305"/>
        </w:tabs>
        <w:rPr>
          <w:rFonts w:ascii="Times New Roman" w:hAnsi="Times New Roman" w:cs="Times New Roman"/>
          <w:sz w:val="24"/>
          <w:szCs w:val="24"/>
        </w:rPr>
      </w:pPr>
    </w:p>
    <w:p w14:paraId="78F4E3F3" w14:textId="1B82B5A9" w:rsidR="009A4021" w:rsidRDefault="009A4021" w:rsidP="00FF60B9">
      <w:pPr>
        <w:tabs>
          <w:tab w:val="left" w:pos="7305"/>
        </w:tabs>
        <w:rPr>
          <w:rFonts w:ascii="Times New Roman" w:hAnsi="Times New Roman" w:cs="Times New Roman"/>
          <w:sz w:val="24"/>
          <w:szCs w:val="24"/>
        </w:rPr>
      </w:pPr>
    </w:p>
    <w:p w14:paraId="3BE28D44" w14:textId="007FDB0E" w:rsidR="00C8045A" w:rsidRPr="00C8045A" w:rsidRDefault="00C61DDF" w:rsidP="00C61DDF">
      <w:pPr>
        <w:rPr>
          <w:rFonts w:ascii="Times New Roman" w:hAnsi="Times New Roman" w:cs="Times New Roman"/>
          <w:sz w:val="24"/>
          <w:szCs w:val="24"/>
        </w:rPr>
      </w:pPr>
      <w:r w:rsidRPr="009643A0">
        <w:rPr>
          <w:rFonts w:ascii="Times New Roman" w:hAnsi="Times New Roman" w:cs="Times New Roman"/>
          <w:sz w:val="24"/>
          <w:szCs w:val="24"/>
        </w:rPr>
        <w:drawing>
          <wp:anchor distT="0" distB="0" distL="114300" distR="114300" simplePos="0" relativeHeight="251666432" behindDoc="1" locked="0" layoutInCell="1" allowOverlap="1" wp14:anchorId="06968823" wp14:editId="2CA08FB6">
            <wp:simplePos x="0" y="0"/>
            <wp:positionH relativeFrom="margin">
              <wp:posOffset>-716766</wp:posOffset>
            </wp:positionH>
            <wp:positionV relativeFrom="paragraph">
              <wp:posOffset>377078</wp:posOffset>
            </wp:positionV>
            <wp:extent cx="7198509" cy="3917235"/>
            <wp:effectExtent l="0" t="0" r="2540" b="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98509" cy="3917235"/>
                    </a:xfrm>
                    <a:prstGeom prst="rect">
                      <a:avLst/>
                    </a:prstGeom>
                  </pic:spPr>
                </pic:pic>
              </a:graphicData>
            </a:graphic>
            <wp14:sizeRelH relativeFrom="margin">
              <wp14:pctWidth>0</wp14:pctWidth>
            </wp14:sizeRelH>
            <wp14:sizeRelV relativeFrom="margin">
              <wp14:pctHeight>0</wp14:pctHeight>
            </wp14:sizeRelV>
          </wp:anchor>
        </w:drawing>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r w:rsidR="009643A0">
        <w:rPr>
          <w:rFonts w:ascii="Times New Roman" w:hAnsi="Times New Roman" w:cs="Times New Roman"/>
          <w:sz w:val="24"/>
          <w:szCs w:val="24"/>
        </w:rPr>
        <w:tab/>
      </w:r>
    </w:p>
    <w:p w14:paraId="55B9F6E7" w14:textId="77777777" w:rsidR="00C8045A" w:rsidRPr="00C8045A" w:rsidRDefault="00C8045A" w:rsidP="00C8045A">
      <w:pPr>
        <w:rPr>
          <w:rFonts w:ascii="Times New Roman" w:hAnsi="Times New Roman" w:cs="Times New Roman"/>
          <w:sz w:val="24"/>
          <w:szCs w:val="24"/>
        </w:rPr>
      </w:pPr>
    </w:p>
    <w:p w14:paraId="2CCEACD6" w14:textId="77777777" w:rsidR="00C8045A" w:rsidRPr="00C8045A" w:rsidRDefault="00C8045A" w:rsidP="00C8045A">
      <w:pPr>
        <w:rPr>
          <w:rFonts w:ascii="Times New Roman" w:hAnsi="Times New Roman" w:cs="Times New Roman"/>
          <w:sz w:val="24"/>
          <w:szCs w:val="24"/>
        </w:rPr>
      </w:pPr>
    </w:p>
    <w:p w14:paraId="24D651AE" w14:textId="7EDA4CC3" w:rsidR="00C8045A" w:rsidRDefault="00C8045A" w:rsidP="00C8045A">
      <w:pPr>
        <w:tabs>
          <w:tab w:val="left" w:pos="2118"/>
        </w:tabs>
        <w:rPr>
          <w:rFonts w:ascii="Times New Roman" w:hAnsi="Times New Roman" w:cs="Times New Roman"/>
          <w:sz w:val="24"/>
          <w:szCs w:val="24"/>
        </w:rPr>
      </w:pPr>
    </w:p>
    <w:p w14:paraId="4D27C914" w14:textId="77777777" w:rsidR="00C61DDF" w:rsidRDefault="00C61DDF" w:rsidP="00C8045A">
      <w:pPr>
        <w:tabs>
          <w:tab w:val="left" w:pos="2118"/>
        </w:tabs>
        <w:rPr>
          <w:rFonts w:ascii="Times New Roman" w:hAnsi="Times New Roman" w:cs="Times New Roman"/>
          <w:sz w:val="24"/>
          <w:szCs w:val="24"/>
        </w:rPr>
      </w:pPr>
    </w:p>
    <w:p w14:paraId="32DE982C" w14:textId="77777777" w:rsidR="00C61DDF" w:rsidRDefault="00C61DDF" w:rsidP="00C8045A">
      <w:pPr>
        <w:tabs>
          <w:tab w:val="left" w:pos="2118"/>
        </w:tabs>
        <w:rPr>
          <w:rFonts w:ascii="Times New Roman" w:hAnsi="Times New Roman" w:cs="Times New Roman"/>
          <w:sz w:val="24"/>
          <w:szCs w:val="24"/>
        </w:rPr>
      </w:pPr>
    </w:p>
    <w:p w14:paraId="17BFBF8A" w14:textId="7068E4B3" w:rsidR="00C8045A" w:rsidRDefault="00C8045A" w:rsidP="00C8045A">
      <w:pPr>
        <w:tabs>
          <w:tab w:val="left" w:pos="2118"/>
        </w:tabs>
        <w:rPr>
          <w:rFonts w:ascii="Times New Roman" w:hAnsi="Times New Roman" w:cs="Times New Roman"/>
          <w:sz w:val="24"/>
          <w:szCs w:val="24"/>
        </w:rPr>
      </w:pPr>
      <w:r>
        <w:rPr>
          <w:rFonts w:ascii="Times New Roman" w:hAnsi="Times New Roman" w:cs="Times New Roman"/>
          <w:sz w:val="24"/>
          <w:szCs w:val="24"/>
        </w:rPr>
        <w:t xml:space="preserve">Now in the variable importance graph, it says that </w:t>
      </w:r>
      <w:r w:rsidR="001E2130">
        <w:rPr>
          <w:rFonts w:ascii="Times New Roman" w:hAnsi="Times New Roman" w:cs="Times New Roman"/>
          <w:sz w:val="24"/>
          <w:szCs w:val="24"/>
        </w:rPr>
        <w:t xml:space="preserve">all the columns are positively co-related to </w:t>
      </w:r>
      <w:r w:rsidR="005D0D5C">
        <w:rPr>
          <w:rFonts w:ascii="Times New Roman" w:hAnsi="Times New Roman" w:cs="Times New Roman"/>
          <w:sz w:val="24"/>
          <w:szCs w:val="24"/>
        </w:rPr>
        <w:t>depression. However, the graph does not specify</w:t>
      </w:r>
      <w:r w:rsidR="00F56FB8">
        <w:rPr>
          <w:rFonts w:ascii="Times New Roman" w:hAnsi="Times New Roman" w:cs="Times New Roman"/>
          <w:sz w:val="24"/>
          <w:szCs w:val="24"/>
        </w:rPr>
        <w:t xml:space="preserve"> how various factors in a column relate to depression. </w:t>
      </w:r>
      <w:r w:rsidR="002C02F9">
        <w:rPr>
          <w:rFonts w:ascii="Times New Roman" w:hAnsi="Times New Roman" w:cs="Times New Roman"/>
          <w:sz w:val="24"/>
          <w:szCs w:val="24"/>
        </w:rPr>
        <w:t>Therefore,</w:t>
      </w:r>
      <w:r w:rsidR="00A16FF4">
        <w:rPr>
          <w:rFonts w:ascii="Times New Roman" w:hAnsi="Times New Roman" w:cs="Times New Roman"/>
          <w:sz w:val="24"/>
          <w:szCs w:val="24"/>
        </w:rPr>
        <w:t xml:space="preserve"> to do so, </w:t>
      </w:r>
      <w:r w:rsidR="0052161D">
        <w:rPr>
          <w:rFonts w:ascii="Times New Roman" w:hAnsi="Times New Roman" w:cs="Times New Roman"/>
          <w:sz w:val="24"/>
          <w:szCs w:val="24"/>
        </w:rPr>
        <w:t>I plotted a graphs from the training data for the important columns against depression</w:t>
      </w:r>
      <w:r w:rsidR="00E33F37">
        <w:rPr>
          <w:rFonts w:ascii="Times New Roman" w:hAnsi="Times New Roman" w:cs="Times New Roman"/>
          <w:sz w:val="24"/>
          <w:szCs w:val="24"/>
        </w:rPr>
        <w:t>, and I compared them to only the correct predictions the model made</w:t>
      </w:r>
      <w:r w:rsidR="002C02F9">
        <w:rPr>
          <w:rFonts w:ascii="Times New Roman" w:hAnsi="Times New Roman" w:cs="Times New Roman"/>
          <w:sz w:val="24"/>
          <w:szCs w:val="24"/>
        </w:rPr>
        <w:t xml:space="preserve"> on the test data.</w:t>
      </w:r>
    </w:p>
    <w:p w14:paraId="45037AF8" w14:textId="13770245" w:rsidR="00133462" w:rsidRDefault="00214EF9" w:rsidP="00C8045A">
      <w:pPr>
        <w:tabs>
          <w:tab w:val="left" w:pos="211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579ED8EC" wp14:editId="2114D81C">
                <wp:simplePos x="0" y="0"/>
                <wp:positionH relativeFrom="column">
                  <wp:posOffset>5253318</wp:posOffset>
                </wp:positionH>
                <wp:positionV relativeFrom="paragraph">
                  <wp:posOffset>185159</wp:posOffset>
                </wp:positionV>
                <wp:extent cx="1013011" cy="1999129"/>
                <wp:effectExtent l="0" t="0" r="0" b="1270"/>
                <wp:wrapNone/>
                <wp:docPr id="37" name="Text Box 37"/>
                <wp:cNvGraphicFramePr/>
                <a:graphic xmlns:a="http://schemas.openxmlformats.org/drawingml/2006/main">
                  <a:graphicData uri="http://schemas.microsoft.com/office/word/2010/wordprocessingShape">
                    <wps:wsp>
                      <wps:cNvSpPr txBox="1"/>
                      <wps:spPr>
                        <a:xfrm>
                          <a:off x="0" y="0"/>
                          <a:ext cx="1013011" cy="1999129"/>
                        </a:xfrm>
                        <a:prstGeom prst="rect">
                          <a:avLst/>
                        </a:prstGeom>
                        <a:solidFill>
                          <a:schemeClr val="lt1"/>
                        </a:solidFill>
                        <a:ln w="6350">
                          <a:noFill/>
                        </a:ln>
                      </wps:spPr>
                      <wps:txbx>
                        <w:txbxContent>
                          <w:p w14:paraId="1979E178" w14:textId="3E772179" w:rsidR="00214EF9" w:rsidRDefault="00214EF9">
                            <w:r>
                              <w:t xml:space="preserve">This is the code to make sure to extract only the accurate predictions from </w:t>
                            </w:r>
                            <w:r w:rsidR="001F7A61">
                              <w:t>the test data</w:t>
                            </w:r>
                            <w:r w:rsidR="00286EA5">
                              <w:t xml:space="preserve"> in data frame called resultDF.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ED8EC" id="Text Box 37" o:spid="_x0000_s1038" type="#_x0000_t202" style="position:absolute;margin-left:413.65pt;margin-top:14.6pt;width:79.75pt;height:157.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" fillcolor="white [3201]" stroked="f" strokeweight=".5pt">
                <v:textbox>
                  <w:txbxContent>
                    <w:p w14:paraId="1979E178" w14:textId="3E772179" w:rsidR="00214EF9" w:rsidRDefault="00214EF9">
                      <w:r>
                        <w:t xml:space="preserve">This is the code to make sure to extract only the accurate predictions from </w:t>
                      </w:r>
                      <w:r w:rsidR="001F7A61">
                        <w:t>the test data</w:t>
                      </w:r>
                      <w:r w:rsidR="00286EA5">
                        <w:t xml:space="preserve"> in data frame called resultDF.</w:t>
                      </w:r>
                    </w:p>
                  </w:txbxContent>
                </v:textbox>
              </v:shape>
            </w:pict>
          </mc:Fallback>
        </mc:AlternateContent>
      </w:r>
      <w:r w:rsidRPr="00214EF9">
        <w:rPr>
          <w:rFonts w:ascii="Times New Roman" w:hAnsi="Times New Roman" w:cs="Times New Roman"/>
          <w:sz w:val="24"/>
          <w:szCs w:val="24"/>
        </w:rPr>
        <w:drawing>
          <wp:anchor distT="0" distB="0" distL="114300" distR="114300" simplePos="0" relativeHeight="251686912" behindDoc="1" locked="0" layoutInCell="1" allowOverlap="1" wp14:anchorId="68DB3E25" wp14:editId="7B5EB5B8">
            <wp:simplePos x="0" y="0"/>
            <wp:positionH relativeFrom="column">
              <wp:posOffset>-448235</wp:posOffset>
            </wp:positionH>
            <wp:positionV relativeFrom="paragraph">
              <wp:posOffset>95512</wp:posOffset>
            </wp:positionV>
            <wp:extent cx="5731510" cy="1649730"/>
            <wp:effectExtent l="0" t="0" r="2540" b="762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649730"/>
                    </a:xfrm>
                    <a:prstGeom prst="rect">
                      <a:avLst/>
                    </a:prstGeom>
                  </pic:spPr>
                </pic:pic>
              </a:graphicData>
            </a:graphic>
          </wp:anchor>
        </w:drawing>
      </w:r>
    </w:p>
    <w:p w14:paraId="2CF71E30" w14:textId="613B54F2" w:rsidR="00214EF9" w:rsidRDefault="00214EF9" w:rsidP="00C8045A">
      <w:pPr>
        <w:tabs>
          <w:tab w:val="left" w:pos="2118"/>
        </w:tabs>
        <w:rPr>
          <w:rFonts w:ascii="Times New Roman" w:hAnsi="Times New Roman" w:cs="Times New Roman"/>
          <w:sz w:val="24"/>
          <w:szCs w:val="24"/>
        </w:rPr>
      </w:pPr>
    </w:p>
    <w:p w14:paraId="742B419A" w14:textId="77777777" w:rsidR="002C02F9" w:rsidRDefault="002C02F9" w:rsidP="00C8045A">
      <w:pPr>
        <w:tabs>
          <w:tab w:val="left" w:pos="2118"/>
        </w:tabs>
        <w:rPr>
          <w:rFonts w:ascii="Times New Roman" w:hAnsi="Times New Roman" w:cs="Times New Roman"/>
          <w:sz w:val="24"/>
          <w:szCs w:val="24"/>
        </w:rPr>
      </w:pPr>
    </w:p>
    <w:p w14:paraId="6BB505F7" w14:textId="70FC17F1" w:rsidR="009A4021" w:rsidRDefault="009A4021">
      <w:pPr>
        <w:rPr>
          <w:rFonts w:ascii="Times New Roman" w:hAnsi="Times New Roman" w:cs="Times New Roman"/>
          <w:sz w:val="24"/>
          <w:szCs w:val="24"/>
        </w:rPr>
      </w:pPr>
      <w:r w:rsidRPr="00C8045A">
        <w:rPr>
          <w:rFonts w:ascii="Times New Roman" w:hAnsi="Times New Roman" w:cs="Times New Roman"/>
          <w:sz w:val="24"/>
          <w:szCs w:val="24"/>
        </w:rPr>
        <w:br w:type="page"/>
      </w:r>
      <w:r w:rsidR="00384E7A">
        <w:rPr>
          <w:rFonts w:ascii="Times New Roman" w:hAnsi="Times New Roman" w:cs="Times New Roman"/>
          <w:noProof/>
          <w:sz w:val="24"/>
          <w:szCs w:val="24"/>
        </w:rPr>
        <w:lastRenderedPageBreak/>
        <mc:AlternateContent>
          <mc:Choice Requires="wps">
            <w:drawing>
              <wp:anchor distT="0" distB="0" distL="114300" distR="114300" simplePos="0" relativeHeight="251697152" behindDoc="0" locked="0" layoutInCell="1" allowOverlap="1" wp14:anchorId="122F74C9" wp14:editId="5EB44BE2">
                <wp:simplePos x="0" y="0"/>
                <wp:positionH relativeFrom="column">
                  <wp:posOffset>3747247</wp:posOffset>
                </wp:positionH>
                <wp:positionV relativeFrom="paragraph">
                  <wp:posOffset>-322729</wp:posOffset>
                </wp:positionV>
                <wp:extent cx="2438400" cy="2142564"/>
                <wp:effectExtent l="0" t="0" r="19050" b="10160"/>
                <wp:wrapNone/>
                <wp:docPr id="39" name="Text Box 39"/>
                <wp:cNvGraphicFramePr/>
                <a:graphic xmlns:a="http://schemas.openxmlformats.org/drawingml/2006/main">
                  <a:graphicData uri="http://schemas.microsoft.com/office/word/2010/wordprocessingShape">
                    <wps:wsp>
                      <wps:cNvSpPr txBox="1"/>
                      <wps:spPr>
                        <a:xfrm>
                          <a:off x="0" y="0"/>
                          <a:ext cx="2438400" cy="2142564"/>
                        </a:xfrm>
                        <a:prstGeom prst="rect">
                          <a:avLst/>
                        </a:prstGeom>
                        <a:solidFill>
                          <a:schemeClr val="lt1"/>
                        </a:solidFill>
                        <a:ln w="6350">
                          <a:solidFill>
                            <a:schemeClr val="bg1"/>
                          </a:solidFill>
                        </a:ln>
                      </wps:spPr>
                      <wps:txbx>
                        <w:txbxContent>
                          <w:p w14:paraId="4EBD0198" w14:textId="488F732A" w:rsidR="00E906FF" w:rsidRDefault="00E906FF" w:rsidP="00E906FF">
                            <w:r>
                              <w:t xml:space="preserve">This is the graph of the different </w:t>
                            </w:r>
                            <w:r>
                              <w:t>age</w:t>
                            </w:r>
                            <w:r>
                              <w:t xml:space="preserve"> groups against the number of depression cases from the training data set.</w:t>
                            </w:r>
                          </w:p>
                          <w:p w14:paraId="08449868" w14:textId="43F31609" w:rsidR="00384E7A" w:rsidRDefault="00384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F74C9" id="Text Box 39" o:spid="_x0000_s1039" type="#_x0000_t202" style="position:absolute;margin-left:295.05pt;margin-top:-25.4pt;width:192pt;height:168.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" fillcolor="white [3201]" strokecolor="white [3212]" strokeweight=".5pt">
                <v:textbox>
                  <w:txbxContent>
                    <w:p w14:paraId="4EBD0198" w14:textId="488F732A" w:rsidR="00E906FF" w:rsidRDefault="00E906FF" w:rsidP="00E906FF">
                      <w:r>
                        <w:t xml:space="preserve">This is the graph of the different </w:t>
                      </w:r>
                      <w:r>
                        <w:t>age</w:t>
                      </w:r>
                      <w:r>
                        <w:t xml:space="preserve"> groups against the number of depression cases from the training data set.</w:t>
                      </w:r>
                    </w:p>
                    <w:p w14:paraId="08449868" w14:textId="43F31609" w:rsidR="00384E7A" w:rsidRDefault="00384E7A"/>
                  </w:txbxContent>
                </v:textbox>
              </v:shape>
            </w:pict>
          </mc:Fallback>
        </mc:AlternateContent>
      </w:r>
      <w:r w:rsidR="00533F28" w:rsidRPr="00533F28">
        <w:rPr>
          <w:rFonts w:ascii="Times New Roman" w:hAnsi="Times New Roman" w:cs="Times New Roman"/>
          <w:sz w:val="24"/>
          <w:szCs w:val="24"/>
        </w:rPr>
        <w:drawing>
          <wp:anchor distT="0" distB="0" distL="114300" distR="114300" simplePos="0" relativeHeight="251688960" behindDoc="1" locked="0" layoutInCell="1" allowOverlap="1" wp14:anchorId="687A8470" wp14:editId="2D7DFC94">
            <wp:simplePos x="0" y="0"/>
            <wp:positionH relativeFrom="column">
              <wp:posOffset>-439270</wp:posOffset>
            </wp:positionH>
            <wp:positionV relativeFrom="paragraph">
              <wp:posOffset>-493059</wp:posOffset>
            </wp:positionV>
            <wp:extent cx="4429125" cy="2514600"/>
            <wp:effectExtent l="0" t="0" r="952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29125" cy="2514600"/>
                    </a:xfrm>
                    <a:prstGeom prst="rect">
                      <a:avLst/>
                    </a:prstGeom>
                  </pic:spPr>
                </pic:pic>
              </a:graphicData>
            </a:graphic>
          </wp:anchor>
        </w:drawing>
      </w:r>
      <w:r w:rsidR="00C8045A">
        <w:rPr>
          <w:rFonts w:ascii="Times New Roman" w:hAnsi="Times New Roman" w:cs="Times New Roman"/>
          <w:sz w:val="24"/>
          <w:szCs w:val="24"/>
        </w:rPr>
        <w:tab/>
      </w:r>
      <w:r w:rsidR="00C8045A">
        <w:rPr>
          <w:rFonts w:ascii="Times New Roman" w:hAnsi="Times New Roman" w:cs="Times New Roman"/>
          <w:sz w:val="24"/>
          <w:szCs w:val="24"/>
        </w:rPr>
        <w:tab/>
      </w:r>
      <w:r w:rsidR="00C8045A">
        <w:rPr>
          <w:rFonts w:ascii="Times New Roman" w:hAnsi="Times New Roman" w:cs="Times New Roman"/>
          <w:sz w:val="24"/>
          <w:szCs w:val="24"/>
        </w:rPr>
        <w:tab/>
      </w:r>
    </w:p>
    <w:p w14:paraId="53E41F34" w14:textId="1DF7BBA5" w:rsidR="009A4021" w:rsidRDefault="009A4021" w:rsidP="00FF60B9">
      <w:pPr>
        <w:tabs>
          <w:tab w:val="left" w:pos="7305"/>
        </w:tabs>
        <w:rPr>
          <w:rFonts w:ascii="Times New Roman" w:hAnsi="Times New Roman" w:cs="Times New Roman"/>
          <w:sz w:val="24"/>
          <w:szCs w:val="24"/>
        </w:rPr>
      </w:pPr>
    </w:p>
    <w:p w14:paraId="13FD61B6" w14:textId="77777777" w:rsidR="00A72A6C" w:rsidRDefault="00A72A6C">
      <w:pPr>
        <w:rPr>
          <w:rFonts w:ascii="Times New Roman" w:hAnsi="Times New Roman" w:cs="Times New Roman"/>
          <w:sz w:val="24"/>
          <w:szCs w:val="24"/>
        </w:rPr>
      </w:pPr>
    </w:p>
    <w:p w14:paraId="088F1E02" w14:textId="77777777" w:rsidR="00A72A6C" w:rsidRPr="00A72A6C" w:rsidRDefault="00A72A6C" w:rsidP="00A72A6C">
      <w:pPr>
        <w:rPr>
          <w:rFonts w:ascii="Times New Roman" w:hAnsi="Times New Roman" w:cs="Times New Roman"/>
          <w:sz w:val="24"/>
          <w:szCs w:val="24"/>
        </w:rPr>
      </w:pPr>
    </w:p>
    <w:p w14:paraId="1FBCB14A" w14:textId="77777777" w:rsidR="00A72A6C" w:rsidRPr="00A72A6C" w:rsidRDefault="00A72A6C" w:rsidP="00A72A6C">
      <w:pPr>
        <w:rPr>
          <w:rFonts w:ascii="Times New Roman" w:hAnsi="Times New Roman" w:cs="Times New Roman"/>
          <w:sz w:val="24"/>
          <w:szCs w:val="24"/>
        </w:rPr>
      </w:pPr>
    </w:p>
    <w:p w14:paraId="46E1CFD0" w14:textId="77777777" w:rsidR="00A72A6C" w:rsidRPr="00A72A6C" w:rsidRDefault="00A72A6C" w:rsidP="00A72A6C">
      <w:pPr>
        <w:rPr>
          <w:rFonts w:ascii="Times New Roman" w:hAnsi="Times New Roman" w:cs="Times New Roman"/>
          <w:sz w:val="24"/>
          <w:szCs w:val="24"/>
        </w:rPr>
      </w:pPr>
    </w:p>
    <w:p w14:paraId="52104C6A" w14:textId="353166F3" w:rsidR="00A72A6C" w:rsidRPr="00A72A6C" w:rsidRDefault="00A72A6C" w:rsidP="00A72A6C">
      <w:pPr>
        <w:rPr>
          <w:rFonts w:ascii="Times New Roman" w:hAnsi="Times New Roman" w:cs="Times New Roman"/>
          <w:sz w:val="24"/>
          <w:szCs w:val="24"/>
        </w:rPr>
      </w:pPr>
      <w:r w:rsidRPr="00A72A6C">
        <w:rPr>
          <w:rFonts w:ascii="Times New Roman" w:hAnsi="Times New Roman" w:cs="Times New Roman"/>
          <w:sz w:val="24"/>
          <w:szCs w:val="24"/>
        </w:rPr>
        <w:drawing>
          <wp:anchor distT="0" distB="0" distL="114300" distR="114300" simplePos="0" relativeHeight="251692032" behindDoc="1" locked="0" layoutInCell="1" allowOverlap="1" wp14:anchorId="4167EC74" wp14:editId="028B9A9D">
            <wp:simplePos x="0" y="0"/>
            <wp:positionH relativeFrom="column">
              <wp:posOffset>-564515</wp:posOffset>
            </wp:positionH>
            <wp:positionV relativeFrom="paragraph">
              <wp:posOffset>254298</wp:posOffset>
            </wp:positionV>
            <wp:extent cx="4476750" cy="269557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76750" cy="2695575"/>
                    </a:xfrm>
                    <a:prstGeom prst="rect">
                      <a:avLst/>
                    </a:prstGeom>
                  </pic:spPr>
                </pic:pic>
              </a:graphicData>
            </a:graphic>
            <wp14:sizeRelV relativeFrom="margin">
              <wp14:pctHeight>0</wp14:pctHeight>
            </wp14:sizeRelV>
          </wp:anchor>
        </w:drawing>
      </w:r>
    </w:p>
    <w:p w14:paraId="6600817B" w14:textId="0122D2A2" w:rsidR="00A72A6C" w:rsidRDefault="00A72A6C">
      <w:pPr>
        <w:rPr>
          <w:rFonts w:ascii="Times New Roman" w:hAnsi="Times New Roman" w:cs="Times New Roman"/>
          <w:sz w:val="24"/>
          <w:szCs w:val="24"/>
        </w:rPr>
      </w:pPr>
    </w:p>
    <w:p w14:paraId="52796D31" w14:textId="2FF73B7D" w:rsidR="00A72A6C" w:rsidRDefault="00A72A6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A34664C" wp14:editId="27AE3FFE">
                <wp:simplePos x="0" y="0"/>
                <wp:positionH relativeFrom="column">
                  <wp:posOffset>3875741</wp:posOffset>
                </wp:positionH>
                <wp:positionV relativeFrom="paragraph">
                  <wp:posOffset>6537</wp:posOffset>
                </wp:positionV>
                <wp:extent cx="2438400" cy="2142564"/>
                <wp:effectExtent l="0" t="0" r="19050" b="10160"/>
                <wp:wrapNone/>
                <wp:docPr id="41" name="Text Box 41"/>
                <wp:cNvGraphicFramePr/>
                <a:graphic xmlns:a="http://schemas.openxmlformats.org/drawingml/2006/main">
                  <a:graphicData uri="http://schemas.microsoft.com/office/word/2010/wordprocessingShape">
                    <wps:wsp>
                      <wps:cNvSpPr txBox="1"/>
                      <wps:spPr>
                        <a:xfrm>
                          <a:off x="0" y="0"/>
                          <a:ext cx="2438400" cy="2142564"/>
                        </a:xfrm>
                        <a:prstGeom prst="rect">
                          <a:avLst/>
                        </a:prstGeom>
                        <a:solidFill>
                          <a:schemeClr val="lt1"/>
                        </a:solidFill>
                        <a:ln w="6350">
                          <a:solidFill>
                            <a:schemeClr val="bg1"/>
                          </a:solidFill>
                        </a:ln>
                      </wps:spPr>
                      <wps:txbx>
                        <w:txbxContent>
                          <w:p w14:paraId="567C9FF2" w14:textId="540075F4" w:rsidR="00F52503" w:rsidRDefault="006D4F83" w:rsidP="00F52503">
                            <w:r>
                              <w:t xml:space="preserve">According to graph plotted from subset of the test dataset that contained only the correct predictions the model </w:t>
                            </w:r>
                            <w:r w:rsidR="00C61DDF">
                              <w:t xml:space="preserve">made, </w:t>
                            </w:r>
                            <w:r w:rsidR="005F0FFF">
                              <w:t>it is clearly visible the people aged from 30-44 were more likely depressed.</w:t>
                            </w:r>
                            <w:r w:rsidR="00F52503" w:rsidRPr="00F52503">
                              <w:t xml:space="preserve"> </w:t>
                            </w:r>
                            <w:r w:rsidR="00F52503">
                              <w:t>This is because of the ratio of depressed to non-depressed.</w:t>
                            </w:r>
                          </w:p>
                          <w:p w14:paraId="649AA019" w14:textId="0610F7D6" w:rsidR="00A72A6C" w:rsidRDefault="00A72A6C" w:rsidP="00A72A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34664C" id="Text Box 41" o:spid="_x0000_s1040" type="#_x0000_t202" style="position:absolute;margin-left:305.2pt;margin-top:.5pt;width:192pt;height:168.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" fillcolor="white [3201]" strokecolor="white [3212]" strokeweight=".5pt">
                <v:textbox>
                  <w:txbxContent>
                    <w:p w14:paraId="567C9FF2" w14:textId="540075F4" w:rsidR="00F52503" w:rsidRDefault="006D4F83" w:rsidP="00F52503">
                      <w:r>
                        <w:t xml:space="preserve">According to graph plotted from subset of the test dataset that contained only the correct predictions the model </w:t>
                      </w:r>
                      <w:r w:rsidR="00C61DDF">
                        <w:t xml:space="preserve">made, </w:t>
                      </w:r>
                      <w:r w:rsidR="005F0FFF">
                        <w:t>it is clearly visible the people aged from 30-44 were more likely depressed.</w:t>
                      </w:r>
                      <w:r w:rsidR="00F52503" w:rsidRPr="00F52503">
                        <w:t xml:space="preserve"> </w:t>
                      </w:r>
                      <w:r w:rsidR="00F52503">
                        <w:t>This is because of the ratio of depressed to non-depressed.</w:t>
                      </w:r>
                    </w:p>
                    <w:p w14:paraId="649AA019" w14:textId="0610F7D6" w:rsidR="00A72A6C" w:rsidRDefault="00A72A6C" w:rsidP="00A72A6C"/>
                  </w:txbxContent>
                </v:textbox>
              </v:shape>
            </w:pict>
          </mc:Fallback>
        </mc:AlternateContent>
      </w:r>
    </w:p>
    <w:p w14:paraId="39D34CC9" w14:textId="190073CF" w:rsidR="00A72A6C" w:rsidRDefault="00A72A6C">
      <w:pPr>
        <w:rPr>
          <w:rFonts w:ascii="Times New Roman" w:hAnsi="Times New Roman" w:cs="Times New Roman"/>
          <w:sz w:val="24"/>
          <w:szCs w:val="24"/>
        </w:rPr>
      </w:pPr>
    </w:p>
    <w:p w14:paraId="762EFB7C" w14:textId="2973BF39" w:rsidR="00A72A6C" w:rsidRDefault="00A72A6C" w:rsidP="00A72A6C">
      <w:pPr>
        <w:tabs>
          <w:tab w:val="left" w:pos="7144"/>
        </w:tabs>
        <w:rPr>
          <w:rFonts w:ascii="Times New Roman" w:hAnsi="Times New Roman" w:cs="Times New Roman"/>
          <w:sz w:val="24"/>
          <w:szCs w:val="24"/>
        </w:rPr>
      </w:pPr>
      <w:r>
        <w:rPr>
          <w:rFonts w:ascii="Times New Roman" w:hAnsi="Times New Roman" w:cs="Times New Roman"/>
          <w:sz w:val="24"/>
          <w:szCs w:val="24"/>
        </w:rPr>
        <w:tab/>
      </w:r>
    </w:p>
    <w:p w14:paraId="6EDAD118" w14:textId="77777777" w:rsidR="00E20FCE" w:rsidRDefault="00E20FCE">
      <w:pPr>
        <w:rPr>
          <w:rFonts w:ascii="Times New Roman" w:hAnsi="Times New Roman" w:cs="Times New Roman"/>
          <w:sz w:val="24"/>
          <w:szCs w:val="24"/>
        </w:rPr>
      </w:pPr>
    </w:p>
    <w:p w14:paraId="6BFF3F2F" w14:textId="77777777" w:rsidR="00E20FCE" w:rsidRPr="00E20FCE" w:rsidRDefault="00E20FCE" w:rsidP="00E20FCE">
      <w:pPr>
        <w:rPr>
          <w:rFonts w:ascii="Times New Roman" w:hAnsi="Times New Roman" w:cs="Times New Roman"/>
          <w:sz w:val="24"/>
          <w:szCs w:val="24"/>
        </w:rPr>
      </w:pPr>
    </w:p>
    <w:p w14:paraId="2979C521" w14:textId="77777777" w:rsidR="00E20FCE" w:rsidRPr="00E20FCE" w:rsidRDefault="00E20FCE" w:rsidP="00E20FCE">
      <w:pPr>
        <w:rPr>
          <w:rFonts w:ascii="Times New Roman" w:hAnsi="Times New Roman" w:cs="Times New Roman"/>
          <w:sz w:val="24"/>
          <w:szCs w:val="24"/>
        </w:rPr>
      </w:pPr>
    </w:p>
    <w:p w14:paraId="053CB4ED" w14:textId="77777777" w:rsidR="00E20FCE" w:rsidRPr="00E20FCE" w:rsidRDefault="00E20FCE" w:rsidP="00E20FCE">
      <w:pPr>
        <w:rPr>
          <w:rFonts w:ascii="Times New Roman" w:hAnsi="Times New Roman" w:cs="Times New Roman"/>
          <w:sz w:val="24"/>
          <w:szCs w:val="24"/>
        </w:rPr>
      </w:pPr>
    </w:p>
    <w:p w14:paraId="5E247F26" w14:textId="72496184" w:rsidR="00E20FCE" w:rsidRPr="00E20FCE" w:rsidRDefault="00E7095B" w:rsidP="00E20FCE">
      <w:pPr>
        <w:rPr>
          <w:rFonts w:ascii="Times New Roman" w:hAnsi="Times New Roman" w:cs="Times New Roman"/>
          <w:sz w:val="24"/>
          <w:szCs w:val="24"/>
        </w:rPr>
      </w:pPr>
      <w:r w:rsidRPr="00E20FCE">
        <w:rPr>
          <w:rFonts w:ascii="Times New Roman" w:hAnsi="Times New Roman" w:cs="Times New Roman"/>
          <w:sz w:val="24"/>
          <w:szCs w:val="24"/>
        </w:rPr>
        <w:drawing>
          <wp:anchor distT="0" distB="0" distL="114300" distR="114300" simplePos="0" relativeHeight="251712512" behindDoc="1" locked="0" layoutInCell="1" allowOverlap="1" wp14:anchorId="20D64015" wp14:editId="4D2BF559">
            <wp:simplePos x="0" y="0"/>
            <wp:positionH relativeFrom="column">
              <wp:posOffset>-680421</wp:posOffset>
            </wp:positionH>
            <wp:positionV relativeFrom="paragraph">
              <wp:posOffset>390152</wp:posOffset>
            </wp:positionV>
            <wp:extent cx="4446494" cy="2268128"/>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46494" cy="2268128"/>
                    </a:xfrm>
                    <a:prstGeom prst="rect">
                      <a:avLst/>
                    </a:prstGeom>
                  </pic:spPr>
                </pic:pic>
              </a:graphicData>
            </a:graphic>
            <wp14:sizeRelH relativeFrom="margin">
              <wp14:pctWidth>0</wp14:pctWidth>
            </wp14:sizeRelH>
            <wp14:sizeRelV relativeFrom="margin">
              <wp14:pctHeight>0</wp14:pctHeight>
            </wp14:sizeRelV>
          </wp:anchor>
        </w:drawing>
      </w:r>
    </w:p>
    <w:p w14:paraId="523EBB76" w14:textId="412DF870" w:rsidR="00705F24" w:rsidRDefault="00AC2965" w:rsidP="00E20FC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4C3F970F" wp14:editId="01BA2827">
                <wp:simplePos x="0" y="0"/>
                <wp:positionH relativeFrom="column">
                  <wp:posOffset>3884930</wp:posOffset>
                </wp:positionH>
                <wp:positionV relativeFrom="paragraph">
                  <wp:posOffset>95250</wp:posOffset>
                </wp:positionV>
                <wp:extent cx="2438400" cy="416560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2438400" cy="4165600"/>
                        </a:xfrm>
                        <a:prstGeom prst="rect">
                          <a:avLst/>
                        </a:prstGeom>
                        <a:solidFill>
                          <a:schemeClr val="lt1"/>
                        </a:solidFill>
                        <a:ln w="6350">
                          <a:solidFill>
                            <a:schemeClr val="bg1"/>
                          </a:solidFill>
                        </a:ln>
                      </wps:spPr>
                      <wps:txbx>
                        <w:txbxContent>
                          <w:p w14:paraId="1D1BEFC6" w14:textId="790FDE76" w:rsidR="00AC2965" w:rsidRDefault="00AC2965" w:rsidP="00AC2965">
                            <w:r>
                              <w:t xml:space="preserve">This is the graph of the different </w:t>
                            </w:r>
                            <w:r>
                              <w:t xml:space="preserve">region </w:t>
                            </w:r>
                            <w:r>
                              <w:t>groups against the number of depression cases from the training data set.</w:t>
                            </w:r>
                          </w:p>
                          <w:p w14:paraId="7B402255" w14:textId="77777777" w:rsidR="00705F24" w:rsidRDefault="00705F24" w:rsidP="00705F24"/>
                          <w:p w14:paraId="66720938" w14:textId="77777777" w:rsidR="00705F24" w:rsidRDefault="00705F24" w:rsidP="00705F24"/>
                          <w:p w14:paraId="3FD88A60" w14:textId="77777777" w:rsidR="00705F24" w:rsidRDefault="00705F24" w:rsidP="00705F24"/>
                          <w:p w14:paraId="0031DDF1" w14:textId="77777777" w:rsidR="00AC2965" w:rsidRDefault="00AC2965" w:rsidP="00705F24"/>
                          <w:p w14:paraId="17193975" w14:textId="77777777" w:rsidR="00AC2965" w:rsidRDefault="00AC2965" w:rsidP="00705F24"/>
                          <w:p w14:paraId="3D7288A0" w14:textId="77777777" w:rsidR="00AC2965" w:rsidRDefault="00AC2965" w:rsidP="00705F24"/>
                          <w:p w14:paraId="2D85C752" w14:textId="2695A8E2" w:rsidR="00F52503" w:rsidRDefault="00AC2965" w:rsidP="00F52503">
                            <w:r>
                              <w:t xml:space="preserve">According to the test data set with only accurate predictions made by the model, </w:t>
                            </w:r>
                            <w:r w:rsidR="00E906FF">
                              <w:t>people from West North Central and East South Central were more likely to be depressed.</w:t>
                            </w:r>
                            <w:r w:rsidR="00F52503" w:rsidRPr="00F52503">
                              <w:t xml:space="preserve"> </w:t>
                            </w:r>
                            <w:r w:rsidR="00F52503">
                              <w:t>This is because of the ratio of depressed to non-depressed.</w:t>
                            </w:r>
                          </w:p>
                          <w:p w14:paraId="71416754" w14:textId="003C5BAD" w:rsidR="00705F24" w:rsidRDefault="00705F24" w:rsidP="00705F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F970F" id="Text Box 44" o:spid="_x0000_s1041" type="#_x0000_t202" style="position:absolute;margin-left:305.9pt;margin-top:7.5pt;width:192pt;height:32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" fillcolor="white [3201]" strokecolor="white [3212]" strokeweight=".5pt">
                <v:textbox>
                  <w:txbxContent>
                    <w:p w14:paraId="1D1BEFC6" w14:textId="790FDE76" w:rsidR="00AC2965" w:rsidRDefault="00AC2965" w:rsidP="00AC2965">
                      <w:r>
                        <w:t xml:space="preserve">This is the graph of the different </w:t>
                      </w:r>
                      <w:r>
                        <w:t xml:space="preserve">region </w:t>
                      </w:r>
                      <w:r>
                        <w:t>groups against the number of depression cases from the training data set.</w:t>
                      </w:r>
                    </w:p>
                    <w:p w14:paraId="7B402255" w14:textId="77777777" w:rsidR="00705F24" w:rsidRDefault="00705F24" w:rsidP="00705F24"/>
                    <w:p w14:paraId="66720938" w14:textId="77777777" w:rsidR="00705F24" w:rsidRDefault="00705F24" w:rsidP="00705F24"/>
                    <w:p w14:paraId="3FD88A60" w14:textId="77777777" w:rsidR="00705F24" w:rsidRDefault="00705F24" w:rsidP="00705F24"/>
                    <w:p w14:paraId="0031DDF1" w14:textId="77777777" w:rsidR="00AC2965" w:rsidRDefault="00AC2965" w:rsidP="00705F24"/>
                    <w:p w14:paraId="17193975" w14:textId="77777777" w:rsidR="00AC2965" w:rsidRDefault="00AC2965" w:rsidP="00705F24"/>
                    <w:p w14:paraId="3D7288A0" w14:textId="77777777" w:rsidR="00AC2965" w:rsidRDefault="00AC2965" w:rsidP="00705F24"/>
                    <w:p w14:paraId="2D85C752" w14:textId="2695A8E2" w:rsidR="00F52503" w:rsidRDefault="00AC2965" w:rsidP="00F52503">
                      <w:r>
                        <w:t xml:space="preserve">According to the test data set with only accurate predictions made by the model, </w:t>
                      </w:r>
                      <w:r w:rsidR="00E906FF">
                        <w:t>people from West North Central and East South Central were more likely to be depressed.</w:t>
                      </w:r>
                      <w:r w:rsidR="00F52503" w:rsidRPr="00F52503">
                        <w:t xml:space="preserve"> </w:t>
                      </w:r>
                      <w:r w:rsidR="00F52503">
                        <w:t>This is because of the ratio of depressed to non-depressed.</w:t>
                      </w:r>
                    </w:p>
                    <w:p w14:paraId="71416754" w14:textId="003C5BAD" w:rsidR="00705F24" w:rsidRDefault="00705F24" w:rsidP="00705F24"/>
                  </w:txbxContent>
                </v:textbox>
              </v:shape>
            </w:pict>
          </mc:Fallback>
        </mc:AlternateContent>
      </w:r>
    </w:p>
    <w:p w14:paraId="2948C51A" w14:textId="606C98C7" w:rsidR="00705F24" w:rsidRDefault="00705F24">
      <w:pPr>
        <w:rPr>
          <w:rFonts w:ascii="Times New Roman" w:hAnsi="Times New Roman" w:cs="Times New Roman"/>
          <w:sz w:val="24"/>
          <w:szCs w:val="24"/>
        </w:rPr>
      </w:pPr>
      <w:r w:rsidRPr="00E7095B">
        <w:rPr>
          <w:rFonts w:ascii="Times New Roman" w:hAnsi="Times New Roman" w:cs="Times New Roman"/>
          <w:sz w:val="24"/>
          <w:szCs w:val="24"/>
        </w:rPr>
        <w:drawing>
          <wp:anchor distT="0" distB="0" distL="114300" distR="114300" simplePos="0" relativeHeight="251726848" behindDoc="1" locked="0" layoutInCell="1" allowOverlap="1" wp14:anchorId="7FE23B47" wp14:editId="26C7F16D">
            <wp:simplePos x="0" y="0"/>
            <wp:positionH relativeFrom="column">
              <wp:posOffset>-435648</wp:posOffset>
            </wp:positionH>
            <wp:positionV relativeFrom="paragraph">
              <wp:posOffset>2119182</wp:posOffset>
            </wp:positionV>
            <wp:extent cx="4383742" cy="2337425"/>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83742" cy="23374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14:paraId="0D6089D8" w14:textId="5DEE69C8" w:rsidR="00E20FCE" w:rsidRPr="00E20FCE" w:rsidRDefault="00E8184A" w:rsidP="00E20FCE">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30944" behindDoc="0" locked="0" layoutInCell="1" allowOverlap="1" wp14:anchorId="1E5D0AD4" wp14:editId="78B726F0">
                <wp:simplePos x="0" y="0"/>
                <wp:positionH relativeFrom="page">
                  <wp:align>right</wp:align>
                </wp:positionH>
                <wp:positionV relativeFrom="paragraph">
                  <wp:posOffset>-519953</wp:posOffset>
                </wp:positionV>
                <wp:extent cx="2438400" cy="100393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2438400" cy="10039350"/>
                        </a:xfrm>
                        <a:prstGeom prst="rect">
                          <a:avLst/>
                        </a:prstGeom>
                        <a:solidFill>
                          <a:schemeClr val="lt1"/>
                        </a:solidFill>
                        <a:ln w="6350">
                          <a:solidFill>
                            <a:schemeClr val="bg1"/>
                          </a:solidFill>
                        </a:ln>
                      </wps:spPr>
                      <wps:txbx>
                        <w:txbxContent>
                          <w:p w14:paraId="35B032C5" w14:textId="40346CA3" w:rsidR="00E8184A" w:rsidRDefault="0055769E" w:rsidP="00E8184A">
                            <w:r>
                              <w:t>This is the graph of the different income group</w:t>
                            </w:r>
                            <w:r w:rsidR="00AC2965">
                              <w:t>s</w:t>
                            </w:r>
                            <w:r>
                              <w:t xml:space="preserve"> against the number of depression cases from the training data set.</w:t>
                            </w:r>
                          </w:p>
                          <w:p w14:paraId="43987D44" w14:textId="77777777" w:rsidR="00E8184A" w:rsidRDefault="00E8184A" w:rsidP="00E8184A"/>
                          <w:p w14:paraId="0772CDC2" w14:textId="77777777" w:rsidR="0055769E" w:rsidRDefault="0055769E" w:rsidP="00E8184A"/>
                          <w:p w14:paraId="3CDDE85F" w14:textId="77777777" w:rsidR="0055769E" w:rsidRDefault="0055769E" w:rsidP="00E8184A"/>
                          <w:p w14:paraId="2C967873" w14:textId="77777777" w:rsidR="0055769E" w:rsidRDefault="0055769E" w:rsidP="00E8184A"/>
                          <w:p w14:paraId="0CAFFACA" w14:textId="77777777" w:rsidR="0055769E" w:rsidRDefault="0055769E" w:rsidP="00E8184A"/>
                          <w:p w14:paraId="43BE7B6E" w14:textId="77777777" w:rsidR="0055769E" w:rsidRDefault="0055769E" w:rsidP="00E8184A"/>
                          <w:p w14:paraId="4C0A8167" w14:textId="1B06865A" w:rsidR="00E8184A" w:rsidRDefault="00221D74" w:rsidP="00E8184A">
                            <w:r>
                              <w:t xml:space="preserve">From </w:t>
                            </w:r>
                            <w:r w:rsidR="00E92151">
                              <w:t>this graph</w:t>
                            </w:r>
                            <w:r>
                              <w:t xml:space="preserve"> it could be seen that people with extreme income ends were more likely to be depressed.</w:t>
                            </w:r>
                            <w:r w:rsidR="00D00538">
                              <w:t xml:space="preserve"> This is because of the ratio of depresse</w:t>
                            </w:r>
                            <w:r w:rsidR="00F52503">
                              <w:t>d to non-depressed.</w:t>
                            </w:r>
                          </w:p>
                          <w:p w14:paraId="1389D285" w14:textId="295E05DE" w:rsidR="00832BFC" w:rsidRDefault="00832BFC" w:rsidP="00E8184A"/>
                          <w:p w14:paraId="1713EF6A" w14:textId="72D48035" w:rsidR="00832BFC" w:rsidRDefault="00832BFC" w:rsidP="00E8184A"/>
                          <w:p w14:paraId="5D477520" w14:textId="196540D7" w:rsidR="00832BFC" w:rsidRDefault="00832BFC" w:rsidP="00E8184A"/>
                          <w:p w14:paraId="5C754761" w14:textId="1A4034D3" w:rsidR="00832BFC" w:rsidRDefault="00832BFC" w:rsidP="00E8184A"/>
                          <w:p w14:paraId="2C373B4D" w14:textId="5DEAB8BC" w:rsidR="00832BFC" w:rsidRDefault="00832BFC" w:rsidP="00E8184A"/>
                          <w:p w14:paraId="10BDF43E" w14:textId="624FB03C" w:rsidR="00832BFC" w:rsidRDefault="00832BFC" w:rsidP="00E8184A"/>
                          <w:p w14:paraId="2628D31A" w14:textId="0737561B" w:rsidR="00832BFC" w:rsidRDefault="00832BFC" w:rsidP="00E8184A"/>
                          <w:p w14:paraId="2B9EB1FB" w14:textId="77777777" w:rsidR="00800605" w:rsidRDefault="00800605" w:rsidP="00800605"/>
                          <w:p w14:paraId="2C3834AB" w14:textId="738CFDE0" w:rsidR="00800605" w:rsidRDefault="00800605" w:rsidP="00800605">
                            <w:r>
                              <w:t xml:space="preserve">This is the graph of the different </w:t>
                            </w:r>
                            <w:r>
                              <w:t xml:space="preserve">gender </w:t>
                            </w:r>
                            <w:r>
                              <w:t>groups against the number of depression cases from the training data set.</w:t>
                            </w:r>
                          </w:p>
                          <w:p w14:paraId="3C581C34" w14:textId="77777777" w:rsidR="00DC5C8A" w:rsidRDefault="00DC5C8A" w:rsidP="00DC5C8A"/>
                          <w:p w14:paraId="54BD7D63" w14:textId="77777777" w:rsidR="00DC5C8A" w:rsidRDefault="00DC5C8A" w:rsidP="00DC5C8A"/>
                          <w:p w14:paraId="44272745" w14:textId="77777777" w:rsidR="00DC5C8A" w:rsidRDefault="00DC5C8A" w:rsidP="00DC5C8A"/>
                          <w:p w14:paraId="69752BBB" w14:textId="77777777" w:rsidR="00DC5C8A" w:rsidRDefault="00DC5C8A" w:rsidP="00DC5C8A"/>
                          <w:p w14:paraId="72D75EAB" w14:textId="77777777" w:rsidR="00DC5C8A" w:rsidRDefault="00DC5C8A" w:rsidP="00DC5C8A"/>
                          <w:p w14:paraId="50D29B87" w14:textId="77777777" w:rsidR="002E6F9F" w:rsidRDefault="002E6F9F" w:rsidP="00DC5C8A"/>
                          <w:p w14:paraId="0C1D90A0" w14:textId="77777777" w:rsidR="00F52503" w:rsidRDefault="00DC5C8A" w:rsidP="00F52503">
                            <w:r>
                              <w:t xml:space="preserve">According to the test data set with only accurate predictions made by the model, </w:t>
                            </w:r>
                            <w:r w:rsidR="002E6F9F">
                              <w:t xml:space="preserve">women were likely to be depressed compared to men. </w:t>
                            </w:r>
                            <w:r w:rsidR="00F52503">
                              <w:t>This is because of the ratio of depressed to non-depressed.</w:t>
                            </w:r>
                          </w:p>
                          <w:p w14:paraId="61D77CC7" w14:textId="6541EF4A" w:rsidR="00DC5C8A" w:rsidRDefault="00DC5C8A" w:rsidP="00DC5C8A"/>
                          <w:p w14:paraId="215F38B0" w14:textId="5BB0E46E" w:rsidR="00832BFC" w:rsidRDefault="00832BFC" w:rsidP="008006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5D0AD4" id="Text Box 47" o:spid="_x0000_s1042" type="#_x0000_t202" style="position:absolute;margin-left:140.8pt;margin-top:-40.95pt;width:192pt;height:790.5pt;z-index:25173094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" fillcolor="white [3201]" strokecolor="white [3212]" strokeweight=".5pt">
                <v:textbox>
                  <w:txbxContent>
                    <w:p w14:paraId="35B032C5" w14:textId="40346CA3" w:rsidR="00E8184A" w:rsidRDefault="0055769E" w:rsidP="00E8184A">
                      <w:r>
                        <w:t>This is the graph of the different income group</w:t>
                      </w:r>
                      <w:r w:rsidR="00AC2965">
                        <w:t>s</w:t>
                      </w:r>
                      <w:r>
                        <w:t xml:space="preserve"> against the number of depression cases from the training data set.</w:t>
                      </w:r>
                    </w:p>
                    <w:p w14:paraId="43987D44" w14:textId="77777777" w:rsidR="00E8184A" w:rsidRDefault="00E8184A" w:rsidP="00E8184A"/>
                    <w:p w14:paraId="0772CDC2" w14:textId="77777777" w:rsidR="0055769E" w:rsidRDefault="0055769E" w:rsidP="00E8184A"/>
                    <w:p w14:paraId="3CDDE85F" w14:textId="77777777" w:rsidR="0055769E" w:rsidRDefault="0055769E" w:rsidP="00E8184A"/>
                    <w:p w14:paraId="2C967873" w14:textId="77777777" w:rsidR="0055769E" w:rsidRDefault="0055769E" w:rsidP="00E8184A"/>
                    <w:p w14:paraId="0CAFFACA" w14:textId="77777777" w:rsidR="0055769E" w:rsidRDefault="0055769E" w:rsidP="00E8184A"/>
                    <w:p w14:paraId="43BE7B6E" w14:textId="77777777" w:rsidR="0055769E" w:rsidRDefault="0055769E" w:rsidP="00E8184A"/>
                    <w:p w14:paraId="4C0A8167" w14:textId="1B06865A" w:rsidR="00E8184A" w:rsidRDefault="00221D74" w:rsidP="00E8184A">
                      <w:r>
                        <w:t xml:space="preserve">From </w:t>
                      </w:r>
                      <w:r w:rsidR="00E92151">
                        <w:t>this graph</w:t>
                      </w:r>
                      <w:r>
                        <w:t xml:space="preserve"> it could be seen that people with extreme income ends were more likely to be depressed.</w:t>
                      </w:r>
                      <w:r w:rsidR="00D00538">
                        <w:t xml:space="preserve"> This is because of the ratio of depresse</w:t>
                      </w:r>
                      <w:r w:rsidR="00F52503">
                        <w:t>d to non-depressed.</w:t>
                      </w:r>
                    </w:p>
                    <w:p w14:paraId="1389D285" w14:textId="295E05DE" w:rsidR="00832BFC" w:rsidRDefault="00832BFC" w:rsidP="00E8184A"/>
                    <w:p w14:paraId="1713EF6A" w14:textId="72D48035" w:rsidR="00832BFC" w:rsidRDefault="00832BFC" w:rsidP="00E8184A"/>
                    <w:p w14:paraId="5D477520" w14:textId="196540D7" w:rsidR="00832BFC" w:rsidRDefault="00832BFC" w:rsidP="00E8184A"/>
                    <w:p w14:paraId="5C754761" w14:textId="1A4034D3" w:rsidR="00832BFC" w:rsidRDefault="00832BFC" w:rsidP="00E8184A"/>
                    <w:p w14:paraId="2C373B4D" w14:textId="5DEAB8BC" w:rsidR="00832BFC" w:rsidRDefault="00832BFC" w:rsidP="00E8184A"/>
                    <w:p w14:paraId="10BDF43E" w14:textId="624FB03C" w:rsidR="00832BFC" w:rsidRDefault="00832BFC" w:rsidP="00E8184A"/>
                    <w:p w14:paraId="2628D31A" w14:textId="0737561B" w:rsidR="00832BFC" w:rsidRDefault="00832BFC" w:rsidP="00E8184A"/>
                    <w:p w14:paraId="2B9EB1FB" w14:textId="77777777" w:rsidR="00800605" w:rsidRDefault="00800605" w:rsidP="00800605"/>
                    <w:p w14:paraId="2C3834AB" w14:textId="738CFDE0" w:rsidR="00800605" w:rsidRDefault="00800605" w:rsidP="00800605">
                      <w:r>
                        <w:t xml:space="preserve">This is the graph of the different </w:t>
                      </w:r>
                      <w:r>
                        <w:t xml:space="preserve">gender </w:t>
                      </w:r>
                      <w:r>
                        <w:t>groups against the number of depression cases from the training data set.</w:t>
                      </w:r>
                    </w:p>
                    <w:p w14:paraId="3C581C34" w14:textId="77777777" w:rsidR="00DC5C8A" w:rsidRDefault="00DC5C8A" w:rsidP="00DC5C8A"/>
                    <w:p w14:paraId="54BD7D63" w14:textId="77777777" w:rsidR="00DC5C8A" w:rsidRDefault="00DC5C8A" w:rsidP="00DC5C8A"/>
                    <w:p w14:paraId="44272745" w14:textId="77777777" w:rsidR="00DC5C8A" w:rsidRDefault="00DC5C8A" w:rsidP="00DC5C8A"/>
                    <w:p w14:paraId="69752BBB" w14:textId="77777777" w:rsidR="00DC5C8A" w:rsidRDefault="00DC5C8A" w:rsidP="00DC5C8A"/>
                    <w:p w14:paraId="72D75EAB" w14:textId="77777777" w:rsidR="00DC5C8A" w:rsidRDefault="00DC5C8A" w:rsidP="00DC5C8A"/>
                    <w:p w14:paraId="50D29B87" w14:textId="77777777" w:rsidR="002E6F9F" w:rsidRDefault="002E6F9F" w:rsidP="00DC5C8A"/>
                    <w:p w14:paraId="0C1D90A0" w14:textId="77777777" w:rsidR="00F52503" w:rsidRDefault="00DC5C8A" w:rsidP="00F52503">
                      <w:r>
                        <w:t xml:space="preserve">According to the test data set with only accurate predictions made by the model, </w:t>
                      </w:r>
                      <w:r w:rsidR="002E6F9F">
                        <w:t xml:space="preserve">women were likely to be depressed compared to men. </w:t>
                      </w:r>
                      <w:r w:rsidR="00F52503">
                        <w:t>This is because of the ratio of depressed to non-depressed.</w:t>
                      </w:r>
                    </w:p>
                    <w:p w14:paraId="61D77CC7" w14:textId="6541EF4A" w:rsidR="00DC5C8A" w:rsidRDefault="00DC5C8A" w:rsidP="00DC5C8A"/>
                    <w:p w14:paraId="215F38B0" w14:textId="5BB0E46E" w:rsidR="00832BFC" w:rsidRDefault="00832BFC" w:rsidP="00800605"/>
                  </w:txbxContent>
                </v:textbox>
                <w10:wrap anchorx="page"/>
              </v:shape>
            </w:pict>
          </mc:Fallback>
        </mc:AlternateContent>
      </w:r>
      <w:r w:rsidR="004018D4" w:rsidRPr="004018D4">
        <w:rPr>
          <w:rFonts w:ascii="Times New Roman" w:hAnsi="Times New Roman" w:cs="Times New Roman"/>
          <w:sz w:val="24"/>
          <w:szCs w:val="24"/>
        </w:rPr>
        <w:drawing>
          <wp:anchor distT="0" distB="0" distL="114300" distR="114300" simplePos="0" relativeHeight="251711488" behindDoc="1" locked="0" layoutInCell="1" allowOverlap="1" wp14:anchorId="71A49774" wp14:editId="4A51281E">
            <wp:simplePos x="0" y="0"/>
            <wp:positionH relativeFrom="column">
              <wp:posOffset>-484094</wp:posOffset>
            </wp:positionH>
            <wp:positionV relativeFrom="paragraph">
              <wp:posOffset>-564777</wp:posOffset>
            </wp:positionV>
            <wp:extent cx="4763165" cy="2457793"/>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763165" cy="2457793"/>
                    </a:xfrm>
                    <a:prstGeom prst="rect">
                      <a:avLst/>
                    </a:prstGeom>
                  </pic:spPr>
                </pic:pic>
              </a:graphicData>
            </a:graphic>
          </wp:anchor>
        </w:drawing>
      </w:r>
    </w:p>
    <w:p w14:paraId="6776F8A3" w14:textId="69F3D8EA" w:rsidR="00E20FCE" w:rsidRDefault="00E20FCE">
      <w:pPr>
        <w:rPr>
          <w:rFonts w:ascii="Times New Roman" w:hAnsi="Times New Roman" w:cs="Times New Roman"/>
          <w:sz w:val="24"/>
          <w:szCs w:val="24"/>
        </w:rPr>
      </w:pPr>
    </w:p>
    <w:p w14:paraId="1CD1E929" w14:textId="6BA93232" w:rsidR="00E20FCE" w:rsidRDefault="00E20FCE" w:rsidP="00E20FCE">
      <w:pPr>
        <w:tabs>
          <w:tab w:val="left" w:pos="2456"/>
        </w:tabs>
        <w:rPr>
          <w:rFonts w:ascii="Times New Roman" w:hAnsi="Times New Roman" w:cs="Times New Roman"/>
          <w:sz w:val="24"/>
          <w:szCs w:val="24"/>
        </w:rPr>
      </w:pPr>
      <w:r>
        <w:rPr>
          <w:rFonts w:ascii="Times New Roman" w:hAnsi="Times New Roman" w:cs="Times New Roman"/>
          <w:sz w:val="24"/>
          <w:szCs w:val="24"/>
        </w:rPr>
        <w:tab/>
      </w:r>
    </w:p>
    <w:p w14:paraId="4880CA95" w14:textId="77777777" w:rsidR="00983CD8" w:rsidRDefault="002E6F9F">
      <w:pPr>
        <w:rPr>
          <w:rFonts w:ascii="Times New Roman" w:hAnsi="Times New Roman" w:cs="Times New Roman"/>
          <w:sz w:val="24"/>
          <w:szCs w:val="24"/>
        </w:rPr>
      </w:pPr>
      <w:r>
        <w:rPr>
          <w:noProof/>
        </w:rPr>
        <w:drawing>
          <wp:anchor distT="0" distB="0" distL="114300" distR="114300" simplePos="0" relativeHeight="251716608" behindDoc="1" locked="0" layoutInCell="1" allowOverlap="1" wp14:anchorId="3501A877" wp14:editId="45940A00">
            <wp:simplePos x="0" y="0"/>
            <wp:positionH relativeFrom="margin">
              <wp:posOffset>-208915</wp:posOffset>
            </wp:positionH>
            <wp:positionV relativeFrom="paragraph">
              <wp:posOffset>6490970</wp:posOffset>
            </wp:positionV>
            <wp:extent cx="3952240" cy="2088515"/>
            <wp:effectExtent l="0" t="0" r="0" b="698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52240" cy="2088515"/>
                    </a:xfrm>
                    <a:prstGeom prst="rect">
                      <a:avLst/>
                    </a:prstGeom>
                  </pic:spPr>
                </pic:pic>
              </a:graphicData>
            </a:graphic>
            <wp14:sizeRelH relativeFrom="margin">
              <wp14:pctWidth>0</wp14:pctWidth>
            </wp14:sizeRelH>
            <wp14:sizeRelV relativeFrom="margin">
              <wp14:pctHeight>0</wp14:pctHeight>
            </wp14:sizeRelV>
          </wp:anchor>
        </w:drawing>
      </w:r>
      <w:r w:rsidR="00832BFC" w:rsidRPr="00832BFC">
        <w:rPr>
          <w:rFonts w:ascii="Times New Roman" w:hAnsi="Times New Roman" w:cs="Times New Roman"/>
          <w:sz w:val="24"/>
          <w:szCs w:val="24"/>
        </w:rPr>
        <w:drawing>
          <wp:anchor distT="0" distB="0" distL="114300" distR="114300" simplePos="0" relativeHeight="251715584" behindDoc="1" locked="0" layoutInCell="1" allowOverlap="1" wp14:anchorId="1582F578" wp14:editId="55C2FA60">
            <wp:simplePos x="0" y="0"/>
            <wp:positionH relativeFrom="column">
              <wp:posOffset>-514350</wp:posOffset>
            </wp:positionH>
            <wp:positionV relativeFrom="paragraph">
              <wp:posOffset>3900170</wp:posOffset>
            </wp:positionV>
            <wp:extent cx="4544059" cy="2495898"/>
            <wp:effectExtent l="0" t="0" r="952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44059" cy="2495898"/>
                    </a:xfrm>
                    <a:prstGeom prst="rect">
                      <a:avLst/>
                    </a:prstGeom>
                  </pic:spPr>
                </pic:pic>
              </a:graphicData>
            </a:graphic>
          </wp:anchor>
        </w:drawing>
      </w:r>
      <w:r w:rsidR="001A33C1" w:rsidRPr="001A33C1">
        <w:rPr>
          <w:rFonts w:ascii="Times New Roman" w:hAnsi="Times New Roman" w:cs="Times New Roman"/>
          <w:sz w:val="24"/>
          <w:szCs w:val="24"/>
        </w:rPr>
        <w:drawing>
          <wp:anchor distT="0" distB="0" distL="114300" distR="114300" simplePos="0" relativeHeight="251714560" behindDoc="1" locked="0" layoutInCell="1" allowOverlap="1" wp14:anchorId="3AAE57AB" wp14:editId="3C481A83">
            <wp:simplePos x="0" y="0"/>
            <wp:positionH relativeFrom="column">
              <wp:posOffset>-714375</wp:posOffset>
            </wp:positionH>
            <wp:positionV relativeFrom="paragraph">
              <wp:posOffset>1137920</wp:posOffset>
            </wp:positionV>
            <wp:extent cx="4867954" cy="2534004"/>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67954" cy="2534004"/>
                    </a:xfrm>
                    <a:prstGeom prst="rect">
                      <a:avLst/>
                    </a:prstGeom>
                  </pic:spPr>
                </pic:pic>
              </a:graphicData>
            </a:graphic>
          </wp:anchor>
        </w:drawing>
      </w:r>
      <w:r w:rsidR="009A4021" w:rsidRPr="00E20FCE">
        <w:rPr>
          <w:rFonts w:ascii="Times New Roman" w:hAnsi="Times New Roman" w:cs="Times New Roman"/>
          <w:sz w:val="24"/>
          <w:szCs w:val="24"/>
        </w:rPr>
        <w:br w:type="page"/>
      </w:r>
    </w:p>
    <w:p w14:paraId="6633026C" w14:textId="21657D00" w:rsidR="00983CD8" w:rsidRDefault="007161FB" w:rsidP="005912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paragraph, we will compare our model’s prediction to </w:t>
      </w:r>
      <w:r w:rsidR="00934F57">
        <w:rPr>
          <w:rFonts w:ascii="Times New Roman" w:hAnsi="Times New Roman" w:cs="Times New Roman"/>
          <w:sz w:val="24"/>
          <w:szCs w:val="24"/>
        </w:rPr>
        <w:t xml:space="preserve">real world claims and evidence. </w:t>
      </w:r>
      <w:r w:rsidR="004A4A20">
        <w:rPr>
          <w:rFonts w:ascii="Times New Roman" w:hAnsi="Times New Roman" w:cs="Times New Roman"/>
          <w:sz w:val="24"/>
          <w:szCs w:val="24"/>
        </w:rPr>
        <w:t xml:space="preserve">Angst in her research </w:t>
      </w:r>
      <w:r w:rsidR="00130E40">
        <w:rPr>
          <w:rFonts w:ascii="Times New Roman" w:hAnsi="Times New Roman" w:cs="Times New Roman"/>
          <w:sz w:val="24"/>
          <w:szCs w:val="24"/>
        </w:rPr>
        <w:t>paper stated that women are more likely to be depressed (Angst, 2020, para 1).</w:t>
      </w:r>
      <w:r>
        <w:rPr>
          <w:rFonts w:ascii="Times New Roman" w:hAnsi="Times New Roman" w:cs="Times New Roman"/>
          <w:sz w:val="24"/>
          <w:szCs w:val="24"/>
        </w:rPr>
        <w:t xml:space="preserve"> </w:t>
      </w:r>
      <w:r w:rsidR="00934F57">
        <w:rPr>
          <w:rFonts w:ascii="Times New Roman" w:hAnsi="Times New Roman" w:cs="Times New Roman"/>
          <w:sz w:val="24"/>
          <w:szCs w:val="24"/>
        </w:rPr>
        <w:t xml:space="preserve">According to a study conducted by Sareen et. al, low income groups were extremely likely to </w:t>
      </w:r>
      <w:r w:rsidR="006E01A6">
        <w:rPr>
          <w:rFonts w:ascii="Times New Roman" w:hAnsi="Times New Roman" w:cs="Times New Roman"/>
          <w:sz w:val="24"/>
          <w:szCs w:val="24"/>
        </w:rPr>
        <w:t xml:space="preserve">experience depression and suicidal thought (Sareen, 2011, Result’s section). </w:t>
      </w:r>
      <w:r w:rsidR="00D04FCF">
        <w:rPr>
          <w:rFonts w:ascii="Times New Roman" w:hAnsi="Times New Roman" w:cs="Times New Roman"/>
          <w:sz w:val="24"/>
          <w:szCs w:val="24"/>
        </w:rPr>
        <w:t xml:space="preserve">According to Assari et. al, </w:t>
      </w:r>
      <w:r w:rsidR="004105CA">
        <w:rPr>
          <w:rFonts w:ascii="Times New Roman" w:hAnsi="Times New Roman" w:cs="Times New Roman"/>
          <w:sz w:val="24"/>
          <w:szCs w:val="24"/>
        </w:rPr>
        <w:t>usually high income was inversely proportional to</w:t>
      </w:r>
      <w:r w:rsidR="001E3BD8">
        <w:rPr>
          <w:rFonts w:ascii="Times New Roman" w:hAnsi="Times New Roman" w:cs="Times New Roman"/>
          <w:sz w:val="24"/>
          <w:szCs w:val="24"/>
        </w:rPr>
        <w:t xml:space="preserve"> </w:t>
      </w:r>
      <w:r w:rsidR="00EC5A67">
        <w:rPr>
          <w:rFonts w:ascii="Times New Roman" w:hAnsi="Times New Roman" w:cs="Times New Roman"/>
          <w:sz w:val="24"/>
          <w:szCs w:val="24"/>
        </w:rPr>
        <w:t>likelihood of being depressed</w:t>
      </w:r>
      <w:r w:rsidR="004105CA">
        <w:rPr>
          <w:rFonts w:ascii="Times New Roman" w:hAnsi="Times New Roman" w:cs="Times New Roman"/>
          <w:sz w:val="24"/>
          <w:szCs w:val="24"/>
        </w:rPr>
        <w:t xml:space="preserve"> </w:t>
      </w:r>
      <w:r w:rsidR="00552634">
        <w:rPr>
          <w:rFonts w:ascii="Times New Roman" w:hAnsi="Times New Roman" w:cs="Times New Roman"/>
          <w:sz w:val="24"/>
          <w:szCs w:val="24"/>
        </w:rPr>
        <w:t xml:space="preserve">(Assari, </w:t>
      </w:r>
      <w:r w:rsidR="00007E3E">
        <w:rPr>
          <w:rFonts w:ascii="Times New Roman" w:hAnsi="Times New Roman" w:cs="Times New Roman"/>
          <w:sz w:val="24"/>
          <w:szCs w:val="24"/>
        </w:rPr>
        <w:t>2017, Abstract</w:t>
      </w:r>
      <w:r w:rsidR="00285A89">
        <w:rPr>
          <w:rFonts w:ascii="Times New Roman" w:hAnsi="Times New Roman" w:cs="Times New Roman"/>
          <w:sz w:val="24"/>
          <w:szCs w:val="24"/>
        </w:rPr>
        <w:t xml:space="preserve"> section</w:t>
      </w:r>
      <w:r w:rsidR="00007E3E">
        <w:rPr>
          <w:rFonts w:ascii="Times New Roman" w:hAnsi="Times New Roman" w:cs="Times New Roman"/>
          <w:sz w:val="24"/>
          <w:szCs w:val="24"/>
        </w:rPr>
        <w:t xml:space="preserve">). </w:t>
      </w:r>
      <w:r w:rsidR="000B0334">
        <w:rPr>
          <w:rFonts w:ascii="Times New Roman" w:hAnsi="Times New Roman" w:cs="Times New Roman"/>
          <w:sz w:val="24"/>
          <w:szCs w:val="24"/>
        </w:rPr>
        <w:t xml:space="preserve">However, in our dataset, 200k+ income ranged people were more likely to face depression. </w:t>
      </w:r>
      <w:r w:rsidR="00954BF5">
        <w:rPr>
          <w:rFonts w:ascii="Times New Roman" w:hAnsi="Times New Roman" w:cs="Times New Roman"/>
          <w:sz w:val="24"/>
          <w:szCs w:val="24"/>
        </w:rPr>
        <w:t xml:space="preserve">According to </w:t>
      </w:r>
      <w:r w:rsidR="00954BF5" w:rsidRPr="0059124D">
        <w:rPr>
          <w:rFonts w:ascii="Times New Roman" w:eastAsia="Times New Roman" w:hAnsi="Times New Roman" w:cs="Times New Roman"/>
          <w:sz w:val="24"/>
          <w:szCs w:val="24"/>
          <w:lang w:eastAsia="en-IN"/>
        </w:rPr>
        <w:t>Mirowsky</w:t>
      </w:r>
      <w:r w:rsidR="00954BF5">
        <w:rPr>
          <w:rFonts w:ascii="Times New Roman" w:eastAsia="Times New Roman" w:hAnsi="Times New Roman" w:cs="Times New Roman"/>
          <w:sz w:val="24"/>
          <w:szCs w:val="24"/>
          <w:lang w:eastAsia="en-IN"/>
        </w:rPr>
        <w:t xml:space="preserve"> et. al, middle aged people were supposed to face the least amount of depression (</w:t>
      </w:r>
      <w:r w:rsidR="000E3956" w:rsidRPr="0059124D">
        <w:rPr>
          <w:rFonts w:ascii="Times New Roman" w:eastAsia="Times New Roman" w:hAnsi="Times New Roman" w:cs="Times New Roman"/>
          <w:sz w:val="24"/>
          <w:szCs w:val="24"/>
          <w:lang w:eastAsia="en-IN"/>
        </w:rPr>
        <w:t>Mirowsky</w:t>
      </w:r>
      <w:r w:rsidR="000E3956">
        <w:rPr>
          <w:rFonts w:ascii="Times New Roman" w:eastAsia="Times New Roman" w:hAnsi="Times New Roman" w:cs="Times New Roman"/>
          <w:sz w:val="24"/>
          <w:szCs w:val="24"/>
          <w:lang w:eastAsia="en-IN"/>
        </w:rPr>
        <w:t xml:space="preserve"> et. al</w:t>
      </w:r>
      <w:r w:rsidR="000E3956">
        <w:rPr>
          <w:rFonts w:ascii="Times New Roman" w:eastAsia="Times New Roman" w:hAnsi="Times New Roman" w:cs="Times New Roman"/>
          <w:sz w:val="24"/>
          <w:szCs w:val="24"/>
          <w:lang w:eastAsia="en-IN"/>
        </w:rPr>
        <w:t xml:space="preserve">, 1992, 202). However, our model stated that people aged from </w:t>
      </w:r>
      <w:r w:rsidR="0076446D">
        <w:rPr>
          <w:rFonts w:ascii="Times New Roman" w:eastAsia="Times New Roman" w:hAnsi="Times New Roman" w:cs="Times New Roman"/>
          <w:sz w:val="24"/>
          <w:szCs w:val="24"/>
          <w:lang w:eastAsia="en-IN"/>
        </w:rPr>
        <w:t>30 – 44 would be more likely depressed.</w:t>
      </w:r>
      <w:r w:rsidR="00B02F25">
        <w:rPr>
          <w:rFonts w:ascii="Times New Roman" w:eastAsia="Times New Roman" w:hAnsi="Times New Roman" w:cs="Times New Roman"/>
          <w:sz w:val="24"/>
          <w:szCs w:val="24"/>
          <w:lang w:eastAsia="en-IN"/>
        </w:rPr>
        <w:t xml:space="preserve"> Nevertheless</w:t>
      </w:r>
      <w:r w:rsidR="0076446D">
        <w:rPr>
          <w:rFonts w:ascii="Times New Roman" w:eastAsia="Times New Roman" w:hAnsi="Times New Roman" w:cs="Times New Roman"/>
          <w:sz w:val="24"/>
          <w:szCs w:val="24"/>
          <w:lang w:eastAsia="en-IN"/>
        </w:rPr>
        <w:t xml:space="preserve">, the paper written by </w:t>
      </w:r>
      <w:r w:rsidR="00B175F1">
        <w:rPr>
          <w:rFonts w:ascii="Times New Roman" w:eastAsia="Times New Roman" w:hAnsi="Times New Roman" w:cs="Times New Roman"/>
          <w:sz w:val="24"/>
          <w:szCs w:val="24"/>
          <w:lang w:eastAsia="en-IN"/>
        </w:rPr>
        <w:t xml:space="preserve">Mirowski was written back in 1992 when </w:t>
      </w:r>
      <w:r w:rsidR="009665EE">
        <w:rPr>
          <w:rFonts w:ascii="Times New Roman" w:eastAsia="Times New Roman" w:hAnsi="Times New Roman" w:cs="Times New Roman"/>
          <w:sz w:val="24"/>
          <w:szCs w:val="24"/>
          <w:lang w:eastAsia="en-IN"/>
        </w:rPr>
        <w:t xml:space="preserve">the stress levels were way lower than </w:t>
      </w:r>
      <w:r w:rsidR="00B02F25">
        <w:rPr>
          <w:rFonts w:ascii="Times New Roman" w:eastAsia="Times New Roman" w:hAnsi="Times New Roman" w:cs="Times New Roman"/>
          <w:sz w:val="24"/>
          <w:szCs w:val="24"/>
          <w:lang w:eastAsia="en-IN"/>
        </w:rPr>
        <w:t>the stress levels faced by people living in this time</w:t>
      </w:r>
      <w:r w:rsidR="00EA1796">
        <w:rPr>
          <w:rFonts w:ascii="Times New Roman" w:eastAsia="Times New Roman" w:hAnsi="Times New Roman" w:cs="Times New Roman"/>
          <w:sz w:val="24"/>
          <w:szCs w:val="24"/>
          <w:lang w:eastAsia="en-IN"/>
        </w:rPr>
        <w:t xml:space="preserve">, and </w:t>
      </w:r>
      <w:r w:rsidR="00FE118A">
        <w:rPr>
          <w:rFonts w:ascii="Times New Roman" w:eastAsia="Times New Roman" w:hAnsi="Times New Roman" w:cs="Times New Roman"/>
          <w:sz w:val="24"/>
          <w:szCs w:val="24"/>
          <w:lang w:eastAsia="en-IN"/>
        </w:rPr>
        <w:t xml:space="preserve">more people in their middle age during this generating deal with stress – a factor closely related to </w:t>
      </w:r>
      <w:r w:rsidR="00947208">
        <w:rPr>
          <w:rFonts w:ascii="Times New Roman" w:eastAsia="Times New Roman" w:hAnsi="Times New Roman" w:cs="Times New Roman"/>
          <w:sz w:val="24"/>
          <w:szCs w:val="24"/>
          <w:lang w:eastAsia="en-IN"/>
        </w:rPr>
        <w:t>depression (Healthline.com).</w:t>
      </w:r>
      <w:r w:rsidR="000C386B">
        <w:rPr>
          <w:rFonts w:ascii="Times New Roman" w:eastAsia="Times New Roman" w:hAnsi="Times New Roman" w:cs="Times New Roman"/>
          <w:sz w:val="24"/>
          <w:szCs w:val="24"/>
          <w:lang w:eastAsia="en-IN"/>
        </w:rPr>
        <w:t xml:space="preserve"> According to our data set, people from west north central and east south central should be at a higher risk of being depressed. </w:t>
      </w:r>
      <w:r w:rsidR="00E02FDE">
        <w:rPr>
          <w:rFonts w:ascii="Times New Roman" w:eastAsia="Times New Roman" w:hAnsi="Times New Roman" w:cs="Times New Roman"/>
          <w:sz w:val="24"/>
          <w:szCs w:val="24"/>
          <w:lang w:eastAsia="en-IN"/>
        </w:rPr>
        <w:t xml:space="preserve">Unfortunately, I </w:t>
      </w:r>
      <w:r w:rsidR="009E50DB">
        <w:rPr>
          <w:rFonts w:ascii="Times New Roman" w:eastAsia="Times New Roman" w:hAnsi="Times New Roman" w:cs="Times New Roman"/>
          <w:sz w:val="24"/>
          <w:szCs w:val="24"/>
          <w:lang w:eastAsia="en-IN"/>
        </w:rPr>
        <w:t>could not</w:t>
      </w:r>
      <w:r w:rsidR="00E02FDE">
        <w:rPr>
          <w:rFonts w:ascii="Times New Roman" w:eastAsia="Times New Roman" w:hAnsi="Times New Roman" w:cs="Times New Roman"/>
          <w:sz w:val="24"/>
          <w:szCs w:val="24"/>
          <w:lang w:eastAsia="en-IN"/>
        </w:rPr>
        <w:t xml:space="preserve"> find a source for</w:t>
      </w:r>
      <w:r w:rsidR="009E50DB">
        <w:rPr>
          <w:rFonts w:ascii="Times New Roman" w:eastAsia="Times New Roman" w:hAnsi="Times New Roman" w:cs="Times New Roman"/>
          <w:sz w:val="24"/>
          <w:szCs w:val="24"/>
          <w:lang w:eastAsia="en-IN"/>
        </w:rPr>
        <w:t xml:space="preserve"> specifically</w:t>
      </w:r>
      <w:r w:rsidR="00E02FDE">
        <w:rPr>
          <w:rFonts w:ascii="Times New Roman" w:eastAsia="Times New Roman" w:hAnsi="Times New Roman" w:cs="Times New Roman"/>
          <w:sz w:val="24"/>
          <w:szCs w:val="24"/>
          <w:lang w:eastAsia="en-IN"/>
        </w:rPr>
        <w:t xml:space="preserve"> comparing depression and various regions in America</w:t>
      </w:r>
      <w:r w:rsidR="00C45C69">
        <w:rPr>
          <w:rFonts w:ascii="Times New Roman" w:eastAsia="Times New Roman" w:hAnsi="Times New Roman" w:cs="Times New Roman"/>
          <w:sz w:val="24"/>
          <w:szCs w:val="24"/>
          <w:lang w:eastAsia="en-IN"/>
        </w:rPr>
        <w:t>; however</w:t>
      </w:r>
      <w:r w:rsidR="009E50DB">
        <w:rPr>
          <w:rFonts w:ascii="Times New Roman" w:eastAsia="Times New Roman" w:hAnsi="Times New Roman" w:cs="Times New Roman"/>
          <w:sz w:val="24"/>
          <w:szCs w:val="24"/>
          <w:lang w:eastAsia="en-IN"/>
        </w:rPr>
        <w:t>,</w:t>
      </w:r>
      <w:r w:rsidR="00C45C69">
        <w:rPr>
          <w:rFonts w:ascii="Times New Roman" w:eastAsia="Times New Roman" w:hAnsi="Times New Roman" w:cs="Times New Roman"/>
          <w:sz w:val="24"/>
          <w:szCs w:val="24"/>
          <w:lang w:eastAsia="en-IN"/>
        </w:rPr>
        <w:t xml:space="preserve"> I found a source</w:t>
      </w:r>
      <w:r w:rsidR="00FF0740">
        <w:rPr>
          <w:rFonts w:ascii="Times New Roman" w:eastAsia="Times New Roman" w:hAnsi="Times New Roman" w:cs="Times New Roman"/>
          <w:sz w:val="24"/>
          <w:szCs w:val="24"/>
          <w:lang w:eastAsia="en-IN"/>
        </w:rPr>
        <w:t xml:space="preserve"> (mhanational.org) </w:t>
      </w:r>
      <w:r w:rsidR="00C45C69">
        <w:rPr>
          <w:rFonts w:ascii="Times New Roman" w:eastAsia="Times New Roman" w:hAnsi="Times New Roman" w:cs="Times New Roman"/>
          <w:sz w:val="24"/>
          <w:szCs w:val="24"/>
          <w:lang w:eastAsia="en-IN"/>
        </w:rPr>
        <w:t>which talk</w:t>
      </w:r>
      <w:r w:rsidR="00FF0740">
        <w:rPr>
          <w:rFonts w:ascii="Times New Roman" w:eastAsia="Times New Roman" w:hAnsi="Times New Roman" w:cs="Times New Roman"/>
          <w:sz w:val="24"/>
          <w:szCs w:val="24"/>
          <w:lang w:eastAsia="en-IN"/>
        </w:rPr>
        <w:t>s</w:t>
      </w:r>
      <w:r w:rsidR="00C45C69">
        <w:rPr>
          <w:rFonts w:ascii="Times New Roman" w:eastAsia="Times New Roman" w:hAnsi="Times New Roman" w:cs="Times New Roman"/>
          <w:sz w:val="24"/>
          <w:szCs w:val="24"/>
          <w:lang w:eastAsia="en-IN"/>
        </w:rPr>
        <w:t xml:space="preserve"> about mental illnesses and regions in America. </w:t>
      </w:r>
      <w:r w:rsidR="00FF0740">
        <w:rPr>
          <w:rFonts w:ascii="Times New Roman" w:eastAsia="Times New Roman" w:hAnsi="Times New Roman" w:cs="Times New Roman"/>
          <w:sz w:val="24"/>
          <w:szCs w:val="24"/>
          <w:lang w:eastAsia="en-IN"/>
        </w:rPr>
        <w:t xml:space="preserve">The </w:t>
      </w:r>
      <w:r w:rsidR="005509DC">
        <w:rPr>
          <w:rFonts w:ascii="Times New Roman" w:eastAsia="Times New Roman" w:hAnsi="Times New Roman" w:cs="Times New Roman"/>
          <w:sz w:val="24"/>
          <w:szCs w:val="24"/>
          <w:lang w:eastAsia="en-IN"/>
        </w:rPr>
        <w:t>west north central and east south</w:t>
      </w:r>
      <w:r w:rsidR="005E4259">
        <w:rPr>
          <w:rFonts w:ascii="Times New Roman" w:eastAsia="Times New Roman" w:hAnsi="Times New Roman" w:cs="Times New Roman"/>
          <w:sz w:val="24"/>
          <w:szCs w:val="24"/>
          <w:lang w:eastAsia="en-IN"/>
        </w:rPr>
        <w:t>-</w:t>
      </w:r>
      <w:r w:rsidR="005509DC">
        <w:rPr>
          <w:rFonts w:ascii="Times New Roman" w:eastAsia="Times New Roman" w:hAnsi="Times New Roman" w:cs="Times New Roman"/>
          <w:sz w:val="24"/>
          <w:szCs w:val="24"/>
          <w:lang w:eastAsia="en-IN"/>
        </w:rPr>
        <w:t>central regions did</w:t>
      </w:r>
      <w:r w:rsidR="009E50DB">
        <w:rPr>
          <w:rFonts w:ascii="Times New Roman" w:eastAsia="Times New Roman" w:hAnsi="Times New Roman" w:cs="Times New Roman"/>
          <w:sz w:val="24"/>
          <w:szCs w:val="24"/>
          <w:lang w:eastAsia="en-IN"/>
        </w:rPr>
        <w:t xml:space="preserve"> seem to be regions with higher mental illness cases.</w:t>
      </w:r>
    </w:p>
    <w:p w14:paraId="2A4A2CA0" w14:textId="77777777" w:rsidR="00983CD8" w:rsidRDefault="00983CD8">
      <w:pPr>
        <w:rPr>
          <w:rFonts w:ascii="Times New Roman" w:hAnsi="Times New Roman" w:cs="Times New Roman"/>
          <w:sz w:val="24"/>
          <w:szCs w:val="24"/>
        </w:rPr>
      </w:pPr>
    </w:p>
    <w:p w14:paraId="373BA3D2" w14:textId="77777777" w:rsidR="00983CD8" w:rsidRDefault="00983CD8">
      <w:pPr>
        <w:rPr>
          <w:rFonts w:ascii="Times New Roman" w:hAnsi="Times New Roman" w:cs="Times New Roman"/>
          <w:sz w:val="24"/>
          <w:szCs w:val="24"/>
        </w:rPr>
      </w:pPr>
    </w:p>
    <w:p w14:paraId="0F28982F" w14:textId="77777777" w:rsidR="00983CD8" w:rsidRDefault="00983CD8">
      <w:pPr>
        <w:rPr>
          <w:rFonts w:ascii="Times New Roman" w:hAnsi="Times New Roman" w:cs="Times New Roman"/>
          <w:sz w:val="24"/>
          <w:szCs w:val="24"/>
        </w:rPr>
      </w:pPr>
    </w:p>
    <w:p w14:paraId="25E718EA" w14:textId="77777777" w:rsidR="00983CD8" w:rsidRDefault="00983CD8">
      <w:pPr>
        <w:rPr>
          <w:rFonts w:ascii="Times New Roman" w:hAnsi="Times New Roman" w:cs="Times New Roman"/>
          <w:sz w:val="24"/>
          <w:szCs w:val="24"/>
        </w:rPr>
      </w:pPr>
    </w:p>
    <w:p w14:paraId="5D75C7C8" w14:textId="77777777" w:rsidR="00983CD8" w:rsidRDefault="00983CD8">
      <w:pPr>
        <w:rPr>
          <w:rFonts w:ascii="Times New Roman" w:hAnsi="Times New Roman" w:cs="Times New Roman"/>
          <w:sz w:val="24"/>
          <w:szCs w:val="24"/>
        </w:rPr>
      </w:pPr>
    </w:p>
    <w:p w14:paraId="251B8D58" w14:textId="77777777" w:rsidR="00983CD8" w:rsidRDefault="00983CD8">
      <w:pPr>
        <w:rPr>
          <w:rFonts w:ascii="Times New Roman" w:hAnsi="Times New Roman" w:cs="Times New Roman"/>
          <w:sz w:val="24"/>
          <w:szCs w:val="24"/>
        </w:rPr>
      </w:pPr>
    </w:p>
    <w:p w14:paraId="78D808BD" w14:textId="77777777" w:rsidR="00983CD8" w:rsidRDefault="00983CD8">
      <w:pPr>
        <w:rPr>
          <w:rFonts w:ascii="Times New Roman" w:hAnsi="Times New Roman" w:cs="Times New Roman"/>
          <w:sz w:val="24"/>
          <w:szCs w:val="24"/>
        </w:rPr>
      </w:pPr>
    </w:p>
    <w:p w14:paraId="67210A01" w14:textId="77777777" w:rsidR="009E50DB" w:rsidRDefault="009E50DB" w:rsidP="009E50DB">
      <w:pPr>
        <w:rPr>
          <w:rFonts w:ascii="Times New Roman" w:hAnsi="Times New Roman" w:cs="Times New Roman"/>
          <w:sz w:val="24"/>
          <w:szCs w:val="24"/>
        </w:rPr>
      </w:pPr>
    </w:p>
    <w:p w14:paraId="321D2F51" w14:textId="5DA391E6" w:rsidR="00FF60B9" w:rsidRDefault="00A74BFF" w:rsidP="009E50DB">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E9B2DBC" w14:textId="02366DC0" w:rsidR="00A74BFF" w:rsidRDefault="00A74BFF" w:rsidP="00A74BFF">
      <w:pPr>
        <w:tabs>
          <w:tab w:val="left" w:pos="7305"/>
        </w:tabs>
        <w:jc w:val="center"/>
        <w:rPr>
          <w:rFonts w:ascii="Times New Roman" w:hAnsi="Times New Roman" w:cs="Times New Roman"/>
          <w:sz w:val="24"/>
          <w:szCs w:val="24"/>
        </w:rPr>
      </w:pPr>
    </w:p>
    <w:p w14:paraId="7D1D1A2A" w14:textId="54C141E3" w:rsidR="00A74BFF" w:rsidRDefault="00A74BFF" w:rsidP="00A74BFF">
      <w:pPr>
        <w:tabs>
          <w:tab w:val="left" w:pos="7305"/>
        </w:tabs>
        <w:rPr>
          <w:rFonts w:ascii="Times New Roman" w:hAnsi="Times New Roman" w:cs="Times New Roman"/>
          <w:sz w:val="24"/>
          <w:szCs w:val="24"/>
        </w:rPr>
      </w:pPr>
      <w:r>
        <w:rPr>
          <w:rFonts w:ascii="Times New Roman" w:hAnsi="Times New Roman" w:cs="Times New Roman"/>
          <w:sz w:val="24"/>
          <w:szCs w:val="24"/>
        </w:rPr>
        <w:t xml:space="preserve">Data set: </w:t>
      </w:r>
      <w:hyperlink r:id="rId30" w:history="1">
        <w:r w:rsidRPr="00A74BFF">
          <w:rPr>
            <w:rStyle w:val="Hyperlink"/>
            <w:rFonts w:ascii="Times New Roman" w:hAnsi="Times New Roman" w:cs="Times New Roman"/>
            <w:sz w:val="24"/>
            <w:szCs w:val="24"/>
          </w:rPr>
          <w:t>https://www.kaggle.com/michaelacorley/unemployment-and-mental-illness-survey</w:t>
        </w:r>
      </w:hyperlink>
    </w:p>
    <w:p w14:paraId="795C8432" w14:textId="0217BFCB" w:rsidR="00A74BFF" w:rsidRDefault="00A74BFF" w:rsidP="00A74BFF">
      <w:pPr>
        <w:pStyle w:val="NormalWeb"/>
        <w:ind w:left="567" w:hanging="567"/>
      </w:pPr>
      <w:r>
        <w:t xml:space="preserve">Posted by Stephanie Glen on July 28, 2. (n.d.). Decision Tree vs Random Forest vs Gradient Boosting Machines: Explained Simply. Retrieved December 04, 2020, from </w:t>
      </w:r>
      <w:hyperlink r:id="rId31" w:history="1">
        <w:r w:rsidR="00DF4466" w:rsidRPr="009F18D5">
          <w:rPr>
            <w:rStyle w:val="Hyperlink"/>
          </w:rPr>
          <w:t>https://www.datasciencecentral.com/profiles/blogs/decision-tree-vs-random-forest-vs-boosted-trees-explained</w:t>
        </w:r>
      </w:hyperlink>
    </w:p>
    <w:p w14:paraId="1DC74A1B" w14:textId="51AC8E61" w:rsidR="00DF4466" w:rsidRDefault="00DF4466" w:rsidP="00DF4466">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r w:rsidRPr="00DF4466">
        <w:rPr>
          <w:rFonts w:ascii="Times New Roman" w:eastAsia="Times New Roman" w:hAnsi="Times New Roman" w:cs="Times New Roman"/>
          <w:sz w:val="24"/>
          <w:szCs w:val="24"/>
          <w:lang w:eastAsia="en-IN"/>
        </w:rPr>
        <w:t>Angst, J., Gamma, A., Gastpar, M., L</w:t>
      </w:r>
      <w:r w:rsidRPr="00DF4466">
        <w:rPr>
          <w:rFonts w:ascii="Tahoma" w:eastAsia="Times New Roman" w:hAnsi="Tahoma" w:cs="Tahoma"/>
          <w:sz w:val="24"/>
          <w:szCs w:val="24"/>
          <w:lang w:eastAsia="en-IN"/>
        </w:rPr>
        <w:t>�</w:t>
      </w:r>
      <w:r w:rsidRPr="00DF4466">
        <w:rPr>
          <w:rFonts w:ascii="Times New Roman" w:eastAsia="Times New Roman" w:hAnsi="Times New Roman" w:cs="Times New Roman"/>
          <w:sz w:val="24"/>
          <w:szCs w:val="24"/>
          <w:lang w:eastAsia="en-IN"/>
        </w:rPr>
        <w:t xml:space="preserve">Pine, J., Mendlewicz, J., &amp; Tylee, A. (2002). Gender differences in depression. </w:t>
      </w:r>
      <w:r w:rsidRPr="00DF4466">
        <w:rPr>
          <w:rFonts w:ascii="Times New Roman" w:eastAsia="Times New Roman" w:hAnsi="Times New Roman" w:cs="Times New Roman"/>
          <w:i/>
          <w:iCs/>
          <w:sz w:val="24"/>
          <w:szCs w:val="24"/>
          <w:lang w:eastAsia="en-IN"/>
        </w:rPr>
        <w:t>European Archives of Psychiatry and Clinical Neuroscience,</w:t>
      </w:r>
      <w:r w:rsidRPr="00DF4466">
        <w:rPr>
          <w:rFonts w:ascii="Times New Roman" w:eastAsia="Times New Roman" w:hAnsi="Times New Roman" w:cs="Times New Roman"/>
          <w:sz w:val="24"/>
          <w:szCs w:val="24"/>
          <w:lang w:eastAsia="en-IN"/>
        </w:rPr>
        <w:t xml:space="preserve"> </w:t>
      </w:r>
      <w:r w:rsidRPr="00DF4466">
        <w:rPr>
          <w:rFonts w:ascii="Times New Roman" w:eastAsia="Times New Roman" w:hAnsi="Times New Roman" w:cs="Times New Roman"/>
          <w:i/>
          <w:iCs/>
          <w:sz w:val="24"/>
          <w:szCs w:val="24"/>
          <w:lang w:eastAsia="en-IN"/>
        </w:rPr>
        <w:t>252</w:t>
      </w:r>
      <w:r w:rsidRPr="00DF4466">
        <w:rPr>
          <w:rFonts w:ascii="Times New Roman" w:eastAsia="Times New Roman" w:hAnsi="Times New Roman" w:cs="Times New Roman"/>
          <w:sz w:val="24"/>
          <w:szCs w:val="24"/>
          <w:lang w:eastAsia="en-IN"/>
        </w:rPr>
        <w:t>(5), 201-209. doi:10.1007/s00406-002-0381-6</w:t>
      </w:r>
    </w:p>
    <w:p w14:paraId="1C072524" w14:textId="7AF7B685" w:rsidR="00A30187" w:rsidRDefault="00A30187" w:rsidP="00A30187">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r w:rsidRPr="00A30187">
        <w:rPr>
          <w:rFonts w:ascii="Times New Roman" w:eastAsia="Times New Roman" w:hAnsi="Times New Roman" w:cs="Times New Roman"/>
          <w:sz w:val="24"/>
          <w:szCs w:val="24"/>
          <w:lang w:eastAsia="en-IN"/>
        </w:rPr>
        <w:t xml:space="preserve">Sareen, J., Afifi, T. O., Mcmillan, K. A., &amp; Asmundson, G. J. (2011). Relationship Between Household Income and Mental Disorders. </w:t>
      </w:r>
      <w:r w:rsidRPr="00A30187">
        <w:rPr>
          <w:rFonts w:ascii="Times New Roman" w:eastAsia="Times New Roman" w:hAnsi="Times New Roman" w:cs="Times New Roman"/>
          <w:i/>
          <w:iCs/>
          <w:sz w:val="24"/>
          <w:szCs w:val="24"/>
          <w:lang w:eastAsia="en-IN"/>
        </w:rPr>
        <w:t>Archives of General Psychiatry,</w:t>
      </w:r>
      <w:r w:rsidRPr="00A30187">
        <w:rPr>
          <w:rFonts w:ascii="Times New Roman" w:eastAsia="Times New Roman" w:hAnsi="Times New Roman" w:cs="Times New Roman"/>
          <w:sz w:val="24"/>
          <w:szCs w:val="24"/>
          <w:lang w:eastAsia="en-IN"/>
        </w:rPr>
        <w:t xml:space="preserve"> </w:t>
      </w:r>
      <w:r w:rsidRPr="00A30187">
        <w:rPr>
          <w:rFonts w:ascii="Times New Roman" w:eastAsia="Times New Roman" w:hAnsi="Times New Roman" w:cs="Times New Roman"/>
          <w:i/>
          <w:iCs/>
          <w:sz w:val="24"/>
          <w:szCs w:val="24"/>
          <w:lang w:eastAsia="en-IN"/>
        </w:rPr>
        <w:t>68</w:t>
      </w:r>
      <w:r w:rsidRPr="00A30187">
        <w:rPr>
          <w:rFonts w:ascii="Times New Roman" w:eastAsia="Times New Roman" w:hAnsi="Times New Roman" w:cs="Times New Roman"/>
          <w:sz w:val="24"/>
          <w:szCs w:val="24"/>
          <w:lang w:eastAsia="en-IN"/>
        </w:rPr>
        <w:t>(4), 419. doi:10.1001/archgenpsychiatry.2011.15</w:t>
      </w:r>
    </w:p>
    <w:p w14:paraId="5EB59B8D" w14:textId="52FC168C" w:rsidR="00D04FCF" w:rsidRDefault="00D04FCF" w:rsidP="00D04FCF">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r w:rsidRPr="00D04FCF">
        <w:rPr>
          <w:rFonts w:ascii="Times New Roman" w:eastAsia="Times New Roman" w:hAnsi="Times New Roman" w:cs="Times New Roman"/>
          <w:sz w:val="24"/>
          <w:szCs w:val="24"/>
          <w:lang w:eastAsia="en-IN"/>
        </w:rPr>
        <w:t xml:space="preserve">Assari, S., &amp; Caldwell, C. H. (2017). High Risk of Depression in High-Income African American Boys. </w:t>
      </w:r>
      <w:r w:rsidRPr="00D04FCF">
        <w:rPr>
          <w:rFonts w:ascii="Times New Roman" w:eastAsia="Times New Roman" w:hAnsi="Times New Roman" w:cs="Times New Roman"/>
          <w:i/>
          <w:iCs/>
          <w:sz w:val="24"/>
          <w:szCs w:val="24"/>
          <w:lang w:eastAsia="en-IN"/>
        </w:rPr>
        <w:t>Journal of Racial and Ethnic Health Disparities,</w:t>
      </w:r>
      <w:r w:rsidRPr="00D04FCF">
        <w:rPr>
          <w:rFonts w:ascii="Times New Roman" w:eastAsia="Times New Roman" w:hAnsi="Times New Roman" w:cs="Times New Roman"/>
          <w:sz w:val="24"/>
          <w:szCs w:val="24"/>
          <w:lang w:eastAsia="en-IN"/>
        </w:rPr>
        <w:t xml:space="preserve"> </w:t>
      </w:r>
      <w:r w:rsidRPr="00D04FCF">
        <w:rPr>
          <w:rFonts w:ascii="Times New Roman" w:eastAsia="Times New Roman" w:hAnsi="Times New Roman" w:cs="Times New Roman"/>
          <w:i/>
          <w:iCs/>
          <w:sz w:val="24"/>
          <w:szCs w:val="24"/>
          <w:lang w:eastAsia="en-IN"/>
        </w:rPr>
        <w:t>5</w:t>
      </w:r>
      <w:r w:rsidRPr="00D04FCF">
        <w:rPr>
          <w:rFonts w:ascii="Times New Roman" w:eastAsia="Times New Roman" w:hAnsi="Times New Roman" w:cs="Times New Roman"/>
          <w:sz w:val="24"/>
          <w:szCs w:val="24"/>
          <w:lang w:eastAsia="en-IN"/>
        </w:rPr>
        <w:t>(4), 808-819. doi:10.1007/s40615-017-0426-1</w:t>
      </w:r>
    </w:p>
    <w:p w14:paraId="0F771411" w14:textId="1FF36D08" w:rsidR="0059124D" w:rsidRDefault="0059124D" w:rsidP="0059124D">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r w:rsidRPr="0059124D">
        <w:rPr>
          <w:rFonts w:ascii="Times New Roman" w:eastAsia="Times New Roman" w:hAnsi="Times New Roman" w:cs="Times New Roman"/>
          <w:sz w:val="24"/>
          <w:szCs w:val="24"/>
          <w:lang w:eastAsia="en-IN"/>
        </w:rPr>
        <w:t xml:space="preserve">Mirowsky, J., &amp; Ross, C. E. (1992). Age and Depression. </w:t>
      </w:r>
      <w:r w:rsidRPr="0059124D">
        <w:rPr>
          <w:rFonts w:ascii="Times New Roman" w:eastAsia="Times New Roman" w:hAnsi="Times New Roman" w:cs="Times New Roman"/>
          <w:i/>
          <w:iCs/>
          <w:sz w:val="24"/>
          <w:szCs w:val="24"/>
          <w:lang w:eastAsia="en-IN"/>
        </w:rPr>
        <w:t>Journal of Health and Social Behavior,</w:t>
      </w:r>
      <w:r w:rsidRPr="0059124D">
        <w:rPr>
          <w:rFonts w:ascii="Times New Roman" w:eastAsia="Times New Roman" w:hAnsi="Times New Roman" w:cs="Times New Roman"/>
          <w:sz w:val="24"/>
          <w:szCs w:val="24"/>
          <w:lang w:eastAsia="en-IN"/>
        </w:rPr>
        <w:t xml:space="preserve"> </w:t>
      </w:r>
      <w:r w:rsidRPr="0059124D">
        <w:rPr>
          <w:rFonts w:ascii="Times New Roman" w:eastAsia="Times New Roman" w:hAnsi="Times New Roman" w:cs="Times New Roman"/>
          <w:i/>
          <w:iCs/>
          <w:sz w:val="24"/>
          <w:szCs w:val="24"/>
          <w:lang w:eastAsia="en-IN"/>
        </w:rPr>
        <w:t>33</w:t>
      </w:r>
      <w:r w:rsidRPr="0059124D">
        <w:rPr>
          <w:rFonts w:ascii="Times New Roman" w:eastAsia="Times New Roman" w:hAnsi="Times New Roman" w:cs="Times New Roman"/>
          <w:sz w:val="24"/>
          <w:szCs w:val="24"/>
          <w:lang w:eastAsia="en-IN"/>
        </w:rPr>
        <w:t>(3), 187. doi:10.2307/2137349</w:t>
      </w:r>
    </w:p>
    <w:p w14:paraId="58AA9509" w14:textId="13F2D31E" w:rsidR="00947208" w:rsidRPr="0059124D" w:rsidRDefault="00947208" w:rsidP="0059124D">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r w:rsidRPr="00947208">
        <w:rPr>
          <w:rFonts w:ascii="Times New Roman" w:eastAsia="Times New Roman" w:hAnsi="Times New Roman" w:cs="Times New Roman"/>
          <w:sz w:val="24"/>
          <w:szCs w:val="24"/>
          <w:lang w:eastAsia="en-IN"/>
        </w:rPr>
        <w:t>https://www.healthline.com/health-news/people-more-stressed-today-than-1990s#The-bottom-line</w:t>
      </w:r>
    </w:p>
    <w:p w14:paraId="19869509" w14:textId="77777777" w:rsidR="00C47017" w:rsidRPr="00C47017" w:rsidRDefault="00C47017" w:rsidP="00C47017">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r w:rsidRPr="00C47017">
        <w:rPr>
          <w:rFonts w:ascii="Times New Roman" w:eastAsia="Times New Roman" w:hAnsi="Times New Roman" w:cs="Times New Roman"/>
          <w:sz w:val="24"/>
          <w:szCs w:val="24"/>
          <w:lang w:eastAsia="en-IN"/>
        </w:rPr>
        <w:t>Ranking the States. (n.d.). Retrieved December 11, 2020, from https://www.mhanational.org/issues/ranking-states</w:t>
      </w:r>
    </w:p>
    <w:p w14:paraId="2BF9D2B3" w14:textId="77777777" w:rsidR="0059124D" w:rsidRPr="00D04FCF" w:rsidRDefault="0059124D" w:rsidP="00D04FCF">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p>
    <w:p w14:paraId="0C22101E" w14:textId="77777777" w:rsidR="00D04FCF" w:rsidRPr="00A30187" w:rsidRDefault="00D04FCF" w:rsidP="00A30187">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p>
    <w:p w14:paraId="63DEEFC9" w14:textId="77777777" w:rsidR="00A30187" w:rsidRPr="00DF4466" w:rsidRDefault="00A30187" w:rsidP="00DF4466">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p>
    <w:p w14:paraId="015CF61C" w14:textId="77777777" w:rsidR="00A74BFF" w:rsidRPr="00FF60B9" w:rsidRDefault="00A74BFF" w:rsidP="00A74BFF">
      <w:pPr>
        <w:tabs>
          <w:tab w:val="left" w:pos="7305"/>
        </w:tabs>
        <w:rPr>
          <w:rFonts w:ascii="Times New Roman" w:hAnsi="Times New Roman" w:cs="Times New Roman"/>
          <w:sz w:val="24"/>
          <w:szCs w:val="24"/>
        </w:rPr>
      </w:pPr>
    </w:p>
    <w:sectPr w:rsidR="00A74BFF" w:rsidRPr="00FF6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12D53" w14:textId="77777777" w:rsidR="00FF60B9" w:rsidRDefault="00FF60B9" w:rsidP="00FF60B9">
      <w:pPr>
        <w:spacing w:after="0" w:line="240" w:lineRule="auto"/>
      </w:pPr>
      <w:r>
        <w:separator/>
      </w:r>
    </w:p>
  </w:endnote>
  <w:endnote w:type="continuationSeparator" w:id="0">
    <w:p w14:paraId="38AE7FDF" w14:textId="77777777" w:rsidR="00FF60B9" w:rsidRDefault="00FF60B9" w:rsidP="00FF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B4EF5" w14:textId="77777777" w:rsidR="00FF60B9" w:rsidRDefault="00FF60B9" w:rsidP="00FF60B9">
      <w:pPr>
        <w:spacing w:after="0" w:line="240" w:lineRule="auto"/>
      </w:pPr>
      <w:r>
        <w:separator/>
      </w:r>
    </w:p>
  </w:footnote>
  <w:footnote w:type="continuationSeparator" w:id="0">
    <w:p w14:paraId="299220A4" w14:textId="77777777" w:rsidR="00FF60B9" w:rsidRDefault="00FF60B9" w:rsidP="00FF60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sbQwMrawADEMlHSUglOLizPz80AKjGoBC8FW9iwAAAA="/>
  </w:docVars>
  <w:rsids>
    <w:rsidRoot w:val="004F3C68"/>
    <w:rsid w:val="00007E3E"/>
    <w:rsid w:val="00012CD6"/>
    <w:rsid w:val="00055608"/>
    <w:rsid w:val="00065475"/>
    <w:rsid w:val="000917A5"/>
    <w:rsid w:val="00093AF6"/>
    <w:rsid w:val="000B0334"/>
    <w:rsid w:val="000B0D1B"/>
    <w:rsid w:val="000B65A1"/>
    <w:rsid w:val="000C386B"/>
    <w:rsid w:val="000E3956"/>
    <w:rsid w:val="000E58A3"/>
    <w:rsid w:val="000F548E"/>
    <w:rsid w:val="000F6CA9"/>
    <w:rsid w:val="00130E40"/>
    <w:rsid w:val="00133462"/>
    <w:rsid w:val="001435CD"/>
    <w:rsid w:val="00172A41"/>
    <w:rsid w:val="00177982"/>
    <w:rsid w:val="001A33C1"/>
    <w:rsid w:val="001E2130"/>
    <w:rsid w:val="001E3BD8"/>
    <w:rsid w:val="001F2372"/>
    <w:rsid w:val="001F7A61"/>
    <w:rsid w:val="00200C9D"/>
    <w:rsid w:val="00214EF9"/>
    <w:rsid w:val="00221D74"/>
    <w:rsid w:val="00224ABC"/>
    <w:rsid w:val="00274CA1"/>
    <w:rsid w:val="00285A89"/>
    <w:rsid w:val="00286EA5"/>
    <w:rsid w:val="002936A6"/>
    <w:rsid w:val="002C02F9"/>
    <w:rsid w:val="002E4BC6"/>
    <w:rsid w:val="002E6F9F"/>
    <w:rsid w:val="002E75D7"/>
    <w:rsid w:val="002F40DE"/>
    <w:rsid w:val="00336F2A"/>
    <w:rsid w:val="00384E7A"/>
    <w:rsid w:val="00397065"/>
    <w:rsid w:val="003C0AD5"/>
    <w:rsid w:val="003C1201"/>
    <w:rsid w:val="004018D4"/>
    <w:rsid w:val="0040521C"/>
    <w:rsid w:val="004105CA"/>
    <w:rsid w:val="004207B8"/>
    <w:rsid w:val="00423C72"/>
    <w:rsid w:val="0043088C"/>
    <w:rsid w:val="00453441"/>
    <w:rsid w:val="004622AB"/>
    <w:rsid w:val="004825F8"/>
    <w:rsid w:val="00495E24"/>
    <w:rsid w:val="004A4A20"/>
    <w:rsid w:val="004D0ACC"/>
    <w:rsid w:val="004E0A1C"/>
    <w:rsid w:val="004F0FDB"/>
    <w:rsid w:val="004F3C68"/>
    <w:rsid w:val="004F779B"/>
    <w:rsid w:val="005008B0"/>
    <w:rsid w:val="0052161D"/>
    <w:rsid w:val="00533F28"/>
    <w:rsid w:val="0053440D"/>
    <w:rsid w:val="005509DC"/>
    <w:rsid w:val="00552634"/>
    <w:rsid w:val="0055769E"/>
    <w:rsid w:val="0059124D"/>
    <w:rsid w:val="005C0624"/>
    <w:rsid w:val="005C4CB3"/>
    <w:rsid w:val="005D0D5C"/>
    <w:rsid w:val="005D7A26"/>
    <w:rsid w:val="005E4259"/>
    <w:rsid w:val="005F0FFF"/>
    <w:rsid w:val="0061679B"/>
    <w:rsid w:val="006406C4"/>
    <w:rsid w:val="00653A8D"/>
    <w:rsid w:val="006D4F83"/>
    <w:rsid w:val="006E01A6"/>
    <w:rsid w:val="006F47BF"/>
    <w:rsid w:val="00705F24"/>
    <w:rsid w:val="00707DA5"/>
    <w:rsid w:val="007161FB"/>
    <w:rsid w:val="007425DF"/>
    <w:rsid w:val="0076446D"/>
    <w:rsid w:val="0078318C"/>
    <w:rsid w:val="007B4BAE"/>
    <w:rsid w:val="007E7096"/>
    <w:rsid w:val="007F1178"/>
    <w:rsid w:val="00800605"/>
    <w:rsid w:val="00800842"/>
    <w:rsid w:val="00826DC2"/>
    <w:rsid w:val="00832BFC"/>
    <w:rsid w:val="00841FA5"/>
    <w:rsid w:val="00851779"/>
    <w:rsid w:val="00861750"/>
    <w:rsid w:val="00867D6B"/>
    <w:rsid w:val="008B34F0"/>
    <w:rsid w:val="008B4312"/>
    <w:rsid w:val="00934F57"/>
    <w:rsid w:val="00947208"/>
    <w:rsid w:val="00954BF5"/>
    <w:rsid w:val="009643A0"/>
    <w:rsid w:val="009665EE"/>
    <w:rsid w:val="00966C20"/>
    <w:rsid w:val="00983CD8"/>
    <w:rsid w:val="009A4021"/>
    <w:rsid w:val="009E50DB"/>
    <w:rsid w:val="00A062C1"/>
    <w:rsid w:val="00A16FF4"/>
    <w:rsid w:val="00A24B84"/>
    <w:rsid w:val="00A30187"/>
    <w:rsid w:val="00A72A6C"/>
    <w:rsid w:val="00A74BFF"/>
    <w:rsid w:val="00A94E8D"/>
    <w:rsid w:val="00AA442B"/>
    <w:rsid w:val="00AC2965"/>
    <w:rsid w:val="00AC5B93"/>
    <w:rsid w:val="00B02F25"/>
    <w:rsid w:val="00B12EFB"/>
    <w:rsid w:val="00B175F1"/>
    <w:rsid w:val="00B27DAB"/>
    <w:rsid w:val="00B40BE6"/>
    <w:rsid w:val="00C21C30"/>
    <w:rsid w:val="00C24906"/>
    <w:rsid w:val="00C45C69"/>
    <w:rsid w:val="00C47017"/>
    <w:rsid w:val="00C61DDF"/>
    <w:rsid w:val="00C8045A"/>
    <w:rsid w:val="00CB1BD5"/>
    <w:rsid w:val="00CE5CCF"/>
    <w:rsid w:val="00D00538"/>
    <w:rsid w:val="00D04FCF"/>
    <w:rsid w:val="00D33932"/>
    <w:rsid w:val="00D361C9"/>
    <w:rsid w:val="00D7035D"/>
    <w:rsid w:val="00D737E4"/>
    <w:rsid w:val="00D85FA8"/>
    <w:rsid w:val="00D9050B"/>
    <w:rsid w:val="00DA14CC"/>
    <w:rsid w:val="00DB098A"/>
    <w:rsid w:val="00DB631C"/>
    <w:rsid w:val="00DC5C8A"/>
    <w:rsid w:val="00DD52A4"/>
    <w:rsid w:val="00DD546A"/>
    <w:rsid w:val="00DD6731"/>
    <w:rsid w:val="00DE3867"/>
    <w:rsid w:val="00DF4466"/>
    <w:rsid w:val="00E02FDE"/>
    <w:rsid w:val="00E20FCE"/>
    <w:rsid w:val="00E301E2"/>
    <w:rsid w:val="00E33F37"/>
    <w:rsid w:val="00E7095B"/>
    <w:rsid w:val="00E8184A"/>
    <w:rsid w:val="00E82237"/>
    <w:rsid w:val="00E906FF"/>
    <w:rsid w:val="00E92151"/>
    <w:rsid w:val="00EA1796"/>
    <w:rsid w:val="00EC2569"/>
    <w:rsid w:val="00EC5A67"/>
    <w:rsid w:val="00F4352A"/>
    <w:rsid w:val="00F52503"/>
    <w:rsid w:val="00F56FB8"/>
    <w:rsid w:val="00FC63D4"/>
    <w:rsid w:val="00FE118A"/>
    <w:rsid w:val="00FF0740"/>
    <w:rsid w:val="00FF6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AFD7"/>
  <w15:chartTrackingRefBased/>
  <w15:docId w15:val="{9ED3AED8-FFA8-449B-891F-2FC36F93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0B9"/>
  </w:style>
  <w:style w:type="paragraph" w:styleId="Footer">
    <w:name w:val="footer"/>
    <w:basedOn w:val="Normal"/>
    <w:link w:val="FooterChar"/>
    <w:uiPriority w:val="99"/>
    <w:unhideWhenUsed/>
    <w:rsid w:val="00FF6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0B9"/>
  </w:style>
  <w:style w:type="character" w:styleId="Hyperlink">
    <w:name w:val="Hyperlink"/>
    <w:basedOn w:val="DefaultParagraphFont"/>
    <w:uiPriority w:val="99"/>
    <w:unhideWhenUsed/>
    <w:rsid w:val="00A74BFF"/>
    <w:rPr>
      <w:color w:val="0563C1" w:themeColor="hyperlink"/>
      <w:u w:val="single"/>
    </w:rPr>
  </w:style>
  <w:style w:type="character" w:styleId="UnresolvedMention">
    <w:name w:val="Unresolved Mention"/>
    <w:basedOn w:val="DefaultParagraphFont"/>
    <w:uiPriority w:val="99"/>
    <w:semiHidden/>
    <w:unhideWhenUsed/>
    <w:rsid w:val="00A74BFF"/>
    <w:rPr>
      <w:color w:val="605E5C"/>
      <w:shd w:val="clear" w:color="auto" w:fill="E1DFDD"/>
    </w:rPr>
  </w:style>
  <w:style w:type="paragraph" w:styleId="NormalWeb">
    <w:name w:val="Normal (Web)"/>
    <w:basedOn w:val="Normal"/>
    <w:uiPriority w:val="99"/>
    <w:semiHidden/>
    <w:unhideWhenUsed/>
    <w:rsid w:val="00A74B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64974">
      <w:bodyDiv w:val="1"/>
      <w:marLeft w:val="0"/>
      <w:marRight w:val="0"/>
      <w:marTop w:val="0"/>
      <w:marBottom w:val="0"/>
      <w:divBdr>
        <w:top w:val="none" w:sz="0" w:space="0" w:color="auto"/>
        <w:left w:val="none" w:sz="0" w:space="0" w:color="auto"/>
        <w:bottom w:val="none" w:sz="0" w:space="0" w:color="auto"/>
        <w:right w:val="none" w:sz="0" w:space="0" w:color="auto"/>
      </w:divBdr>
    </w:div>
    <w:div w:id="274679676">
      <w:bodyDiv w:val="1"/>
      <w:marLeft w:val="0"/>
      <w:marRight w:val="0"/>
      <w:marTop w:val="0"/>
      <w:marBottom w:val="0"/>
      <w:divBdr>
        <w:top w:val="none" w:sz="0" w:space="0" w:color="auto"/>
        <w:left w:val="none" w:sz="0" w:space="0" w:color="auto"/>
        <w:bottom w:val="none" w:sz="0" w:space="0" w:color="auto"/>
        <w:right w:val="none" w:sz="0" w:space="0" w:color="auto"/>
      </w:divBdr>
    </w:div>
    <w:div w:id="716785624">
      <w:bodyDiv w:val="1"/>
      <w:marLeft w:val="0"/>
      <w:marRight w:val="0"/>
      <w:marTop w:val="0"/>
      <w:marBottom w:val="0"/>
      <w:divBdr>
        <w:top w:val="none" w:sz="0" w:space="0" w:color="auto"/>
        <w:left w:val="none" w:sz="0" w:space="0" w:color="auto"/>
        <w:bottom w:val="none" w:sz="0" w:space="0" w:color="auto"/>
        <w:right w:val="none" w:sz="0" w:space="0" w:color="auto"/>
      </w:divBdr>
    </w:div>
    <w:div w:id="1188251583">
      <w:bodyDiv w:val="1"/>
      <w:marLeft w:val="0"/>
      <w:marRight w:val="0"/>
      <w:marTop w:val="0"/>
      <w:marBottom w:val="0"/>
      <w:divBdr>
        <w:top w:val="none" w:sz="0" w:space="0" w:color="auto"/>
        <w:left w:val="none" w:sz="0" w:space="0" w:color="auto"/>
        <w:bottom w:val="none" w:sz="0" w:space="0" w:color="auto"/>
        <w:right w:val="none" w:sz="0" w:space="0" w:color="auto"/>
      </w:divBdr>
    </w:div>
    <w:div w:id="1289356105">
      <w:bodyDiv w:val="1"/>
      <w:marLeft w:val="0"/>
      <w:marRight w:val="0"/>
      <w:marTop w:val="0"/>
      <w:marBottom w:val="0"/>
      <w:divBdr>
        <w:top w:val="none" w:sz="0" w:space="0" w:color="auto"/>
        <w:left w:val="none" w:sz="0" w:space="0" w:color="auto"/>
        <w:bottom w:val="none" w:sz="0" w:space="0" w:color="auto"/>
        <w:right w:val="none" w:sz="0" w:space="0" w:color="auto"/>
      </w:divBdr>
    </w:div>
    <w:div w:id="181521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datasciencecentral.com/profiles/blogs/decision-tree-vs-random-forest-vs-boosted-trees-explained" TargetMode="Externa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kaggle.com/michaelacorley/unemployment-and-mental-illnes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BHUTADA</dc:creator>
  <cp:keywords/>
  <dc:description/>
  <cp:lastModifiedBy>NEIL BHUTADA</cp:lastModifiedBy>
  <cp:revision>3</cp:revision>
  <dcterms:created xsi:type="dcterms:W3CDTF">2020-12-11T04:16:00Z</dcterms:created>
  <dcterms:modified xsi:type="dcterms:W3CDTF">2020-12-11T04:18:00Z</dcterms:modified>
</cp:coreProperties>
</file>