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2021-01-19</w:t>
      </w:r>
    </w:p>
    <w:p>
      <w:pPr>
        <w:pStyle w:val="Heading2"/>
      </w:pPr>
      <w:bookmarkStart w:id="21" w:name="organisations"/>
      <w:r>
        <w:t xml:space="preserve">Organisations</w:t>
      </w:r>
      <w:bookmarkEnd w:id="21"/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:4</w:t>
            </w:r>
          </w:p>
        </w:tc>
        <w:tc>
          <w:p>
            <w:pPr>
              <w:pStyle w:val="Compact"/>
              <w:jc w:val="center"/>
            </w:pPr>
            <w:r>
              <w:t xml:space="preserve">&lt; 10 :2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Nonprofit Institutions:1</w:t>
            </w:r>
          </w:p>
        </w:tc>
        <w:tc>
          <w:p>
            <w:pPr>
              <w:pStyle w:val="Compact"/>
              <w:jc w:val="center"/>
            </w:pPr>
            <w:r>
              <w:t xml:space="preserve">10-49 :1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:1</w:t>
            </w:r>
          </w:p>
        </w:tc>
        <w:tc>
          <w:p>
            <w:pPr>
              <w:pStyle w:val="Compact"/>
              <w:jc w:val="center"/>
            </w:pPr>
            <w:r>
              <w:t xml:space="preserve">50-249 :5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:7</w:t>
            </w:r>
          </w:p>
        </w:tc>
        <w:tc>
          <w:p>
            <w:pPr>
              <w:pStyle w:val="Compact"/>
              <w:jc w:val="center"/>
            </w:pPr>
            <w:r>
              <w:t xml:space="preserve">250-4499:5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Telecommunications :1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Travel/Hospitality :1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:4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:4</w:t>
            </w:r>
          </w:p>
        </w:tc>
        <w:tc>
          <w:p>
            <w:pPr>
              <w:pStyle w:val="Compact"/>
              <w:jc w:val="left"/>
            </w:pPr>
            <w:r>
              <w:t xml:space="preserve">&lt; 4 :4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:6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:5</w:t>
            </w:r>
          </w:p>
        </w:tc>
        <w:tc>
          <w:p>
            <w:pPr>
              <w:pStyle w:val="Compact"/>
              <w:jc w:val="left"/>
            </w:pPr>
            <w:r>
              <w:t xml:space="preserve">4-9 :6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:3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:4</w:t>
            </w:r>
          </w:p>
        </w:tc>
        <w:tc>
          <w:p>
            <w:pPr>
              <w:pStyle w:val="Compact"/>
              <w:jc w:val="left"/>
            </w:pPr>
            <w:r>
              <w:t xml:space="preserve">10-19 :4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:0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:1</w:t>
            </w:r>
          </w:p>
        </w:tc>
        <w:tc>
          <w:p>
            <w:pPr>
              <w:pStyle w:val="Compact"/>
              <w:jc w:val="left"/>
            </w:pPr>
            <w:r>
              <w:t xml:space="preserve">20-49 :0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estimate:2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:0</w:t>
            </w:r>
          </w:p>
        </w:tc>
        <w:tc>
          <w:p>
            <w:pPr>
              <w:pStyle w:val="Compact"/>
              <w:jc w:val="left"/>
            </w:pPr>
            <w:r>
              <w:t xml:space="preserve">50-249:0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year:0</w:t>
            </w:r>
          </w:p>
        </w:tc>
        <w:tc>
          <w:p>
            <w:pPr>
              <w:pStyle w:val="Compact"/>
              <w:jc w:val="left"/>
            </w:pPr>
            <w:r>
              <w:t xml:space="preserve">&gt; 250 :1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p>
      <w:pPr>
        <w:pStyle w:val="Heading2"/>
      </w:pPr>
      <w:bookmarkStart w:id="23" w:name="role"/>
      <w:r>
        <w:t xml:space="preserve">Role</w:t>
      </w:r>
      <w:bookmarkEnd w:id="23"/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4.166667</w:t>
            </w:r>
          </w:p>
        </w:tc>
        <w:tc>
          <w:p>
            <w:pPr>
              <w:pStyle w:val="Compact"/>
              <w:jc w:val="right"/>
            </w:pPr>
            <w:r>
              <w:t xml:space="preserve">4.333333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3.250000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geom_abline(): Ignoring `mapping` because `slope` and/or `intercept` were provided.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25" w:name="roadmap"/>
      <w:r>
        <w:t xml:space="preserve">Roadmap</w:t>
      </w:r>
      <w:bookmarkEnd w:id="25"/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55.00000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65.66667</w:t>
            </w:r>
          </w:p>
        </w:tc>
        <w:tc>
          <w:p>
            <w:pPr>
              <w:pStyle w:val="Compact"/>
              <w:jc w:val="right"/>
            </w:pPr>
            <w:r>
              <w:t xml:space="preserve">3.833333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57.25000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2021-01-19T16:35:37Z</dcterms:created>
  <dcterms:modified xsi:type="dcterms:W3CDTF">2021-01-19T16:35:37Z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2021-01-19</vt:lpwstr>
  </property>
  <property fmtid="{D5CDD505-2E9C-101B-9397-08002B2CF9AE}" pid="3" name="output">
    <vt:lpwstr/>
  </property>
</Properties>
</file>