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2021-01-20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:17</w:t>
            </w:r>
          </w:p>
        </w:tc>
        <w:tc>
          <w:p>
            <w:pPr>
              <w:pStyle w:val="Compact"/>
              <w:jc w:val="center"/>
            </w:pPr>
            <w:r>
              <w:t xml:space="preserve">&lt; 10 : 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 5</w:t>
            </w:r>
          </w:p>
        </w:tc>
        <w:tc>
          <w:p>
            <w:pPr>
              <w:pStyle w:val="Compact"/>
              <w:jc w:val="center"/>
            </w:pPr>
            <w:r>
              <w:t xml:space="preserve">10-49 : 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2</w:t>
            </w:r>
          </w:p>
        </w:tc>
        <w:tc>
          <w:p>
            <w:pPr>
              <w:pStyle w:val="Compact"/>
              <w:jc w:val="center"/>
            </w:pPr>
            <w:r>
              <w:t xml:space="preserve">50-249 : 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2</w:t>
            </w:r>
          </w:p>
        </w:tc>
        <w:tc>
          <w:p>
            <w:pPr>
              <w:pStyle w:val="Compact"/>
              <w:jc w:val="center"/>
            </w:pPr>
            <w:r>
              <w:t xml:space="preserve">250-4499:10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Nonprofit Institutions: 1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Professional services 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:10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:11</w:t>
            </w:r>
          </w:p>
        </w:tc>
        <w:tc>
          <w:p>
            <w:pPr>
              <w:pStyle w:val="Compact"/>
              <w:jc w:val="left"/>
            </w:pPr>
            <w:r>
              <w:t xml:space="preserve">&lt; 4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:11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 8</w:t>
            </w:r>
          </w:p>
        </w:tc>
        <w:tc>
          <w:p>
            <w:pPr>
              <w:pStyle w:val="Compact"/>
              <w:jc w:val="left"/>
            </w:pPr>
            <w:r>
              <w:t xml:space="preserve">4-9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 6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 7</w:t>
            </w:r>
          </w:p>
        </w:tc>
        <w:tc>
          <w:p>
            <w:pPr>
              <w:pStyle w:val="Compact"/>
              <w:jc w:val="left"/>
            </w:pPr>
            <w:r>
              <w:t xml:space="preserve">10-19 : 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1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1</w:t>
            </w:r>
          </w:p>
        </w:tc>
        <w:tc>
          <w:p>
            <w:pPr>
              <w:pStyle w:val="Compact"/>
              <w:jc w:val="left"/>
            </w:pPr>
            <w:r>
              <w:t xml:space="preserve">20-49 : 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2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2</w:t>
            </w:r>
          </w:p>
        </w:tc>
        <w:tc>
          <w:p>
            <w:pPr>
              <w:pStyle w:val="Compact"/>
              <w:jc w:val="left"/>
            </w:pPr>
            <w:r>
              <w:t xml:space="preserve">50-249: 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3.333333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3.700000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3.166667</w:t>
            </w:r>
          </w:p>
        </w:tc>
        <w:tc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70.00000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10.00000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47.00000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49.00000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55.00000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69.66667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72.50000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59.90000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54.50000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2021-01-20T18:57:32Z</dcterms:created>
  <dcterms:modified xsi:type="dcterms:W3CDTF">2021-01-20T18:57:32Z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2021-01-20</vt:lpwstr>
  </property>
  <property fmtid="{D5CDD505-2E9C-101B-9397-08002B2CF9AE}" pid="3" name="output">
    <vt:lpwstr/>
  </property>
</Properties>
</file>