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A126C" w14:textId="77777777" w:rsidR="009C3A71" w:rsidRDefault="00000000">
      <w:pPr>
        <w:shd w:val="clear" w:color="auto" w:fill="1A56DB"/>
        <w:jc w:val="center"/>
      </w:pPr>
      <w:r>
        <w:rPr>
          <w:b/>
          <w:bCs/>
          <w:color w:val="FFFFFF"/>
          <w:sz w:val="52"/>
          <w:szCs w:val="52"/>
        </w:rPr>
        <w:t>Neil Stephen D. De Belen</w:t>
      </w:r>
    </w:p>
    <w:p w14:paraId="1B51ACC7" w14:textId="77777777" w:rsidR="009C3A71" w:rsidRDefault="00000000">
      <w:pPr>
        <w:shd w:val="clear" w:color="auto" w:fill="1A56DB"/>
        <w:spacing w:before="60" w:after="200"/>
        <w:jc w:val="center"/>
      </w:pPr>
      <w:r>
        <w:rPr>
          <w:i/>
          <w:iCs/>
          <w:color w:val="BFDBFE"/>
          <w:sz w:val="26"/>
          <w:szCs w:val="26"/>
        </w:rPr>
        <w:t>Front-End Web Developer</w:t>
      </w:r>
    </w:p>
    <w:p w14:paraId="275E0538" w14:textId="4926D65E" w:rsidR="009C3A71" w:rsidRDefault="00000000">
      <w:pPr>
        <w:shd w:val="clear" w:color="auto" w:fill="EFF6FF"/>
        <w:spacing w:after="160"/>
        <w:jc w:val="center"/>
      </w:pPr>
      <w:proofErr w:type="spellStart"/>
      <w:r>
        <w:rPr>
          <w:color w:val="64748B"/>
          <w:sz w:val="18"/>
          <w:szCs w:val="18"/>
        </w:rPr>
        <w:t>Lubao</w:t>
      </w:r>
      <w:proofErr w:type="spellEnd"/>
      <w:r>
        <w:rPr>
          <w:color w:val="64748B"/>
          <w:sz w:val="18"/>
          <w:szCs w:val="18"/>
        </w:rPr>
        <w:t>, Pampanga</w:t>
      </w:r>
      <w:r w:rsidR="00142CDC">
        <w:rPr>
          <w:color w:val="64748B"/>
          <w:sz w:val="18"/>
          <w:szCs w:val="18"/>
        </w:rPr>
        <w:t xml:space="preserve">, </w:t>
      </w:r>
      <w:proofErr w:type="gramStart"/>
      <w:r w:rsidR="00142CDC">
        <w:rPr>
          <w:color w:val="64748B"/>
          <w:sz w:val="18"/>
          <w:szCs w:val="18"/>
        </w:rPr>
        <w:t>Philippines</w:t>
      </w:r>
      <w:r>
        <w:rPr>
          <w:color w:val="64748B"/>
          <w:sz w:val="18"/>
          <w:szCs w:val="18"/>
        </w:rPr>
        <w:t xml:space="preserve">  •</w:t>
      </w:r>
      <w:proofErr w:type="gramEnd"/>
      <w:r>
        <w:rPr>
          <w:color w:val="64748B"/>
          <w:sz w:val="18"/>
          <w:szCs w:val="18"/>
        </w:rPr>
        <w:t xml:space="preserve">  </w:t>
      </w:r>
      <w:proofErr w:type="gramStart"/>
      <w:r w:rsidR="003B32D2">
        <w:rPr>
          <w:color w:val="64748B"/>
          <w:sz w:val="18"/>
          <w:szCs w:val="18"/>
        </w:rPr>
        <w:t>neil.debelen011617@gmail.com</w:t>
      </w:r>
      <w:r>
        <w:rPr>
          <w:color w:val="64748B"/>
          <w:sz w:val="18"/>
          <w:szCs w:val="18"/>
        </w:rPr>
        <w:t xml:space="preserve">  •</w:t>
      </w:r>
      <w:proofErr w:type="gramEnd"/>
      <w:r>
        <w:rPr>
          <w:color w:val="64748B"/>
          <w:sz w:val="18"/>
          <w:szCs w:val="18"/>
        </w:rPr>
        <w:t xml:space="preserve">  0963-451-8095</w:t>
      </w:r>
    </w:p>
    <w:p w14:paraId="5CFAEE4A" w14:textId="77777777" w:rsidR="009C3A71" w:rsidRDefault="00000000">
      <w:pPr>
        <w:pBdr>
          <w:bottom w:val="single" w:sz="6" w:space="4" w:color="1A56DB"/>
        </w:pBdr>
        <w:spacing w:before="240" w:after="80"/>
      </w:pPr>
      <w:r>
        <w:rPr>
          <w:b/>
          <w:bCs/>
          <w:color w:val="1A56DB"/>
          <w:sz w:val="22"/>
          <w:szCs w:val="22"/>
        </w:rPr>
        <w:t>PROFESSIONAL SUMMARY</w:t>
      </w:r>
    </w:p>
    <w:p w14:paraId="21946886" w14:textId="77777777" w:rsidR="009C3A71" w:rsidRDefault="00000000">
      <w:pPr>
        <w:spacing w:before="100" w:after="60"/>
      </w:pPr>
      <w:r>
        <w:t>Motivated IT graduate and aspiring Front-End Web Developer with hands-on experience in web application QA testing, technical support, and documentation. Proficient in HTML, CSS, and JavaScript fundamentals, with a strong eye for UI quality gained through real-world QA work. Eager to contribute clean, user-focused code to collaborative development teams.</w:t>
      </w:r>
    </w:p>
    <w:p w14:paraId="557A95C6" w14:textId="77777777" w:rsidR="009C3A71" w:rsidRDefault="009C3A71">
      <w:pPr>
        <w:spacing w:after="120"/>
      </w:pPr>
    </w:p>
    <w:p w14:paraId="5AD0B681" w14:textId="77777777" w:rsidR="009C3A71" w:rsidRDefault="00000000">
      <w:pPr>
        <w:pBdr>
          <w:bottom w:val="single" w:sz="6" w:space="4" w:color="1A56DB"/>
        </w:pBdr>
        <w:spacing w:before="240" w:after="80"/>
      </w:pPr>
      <w:r>
        <w:rPr>
          <w:b/>
          <w:bCs/>
          <w:color w:val="1A56DB"/>
          <w:sz w:val="22"/>
          <w:szCs w:val="22"/>
        </w:rPr>
        <w:t>TECHNICAL SKILLS</w:t>
      </w:r>
    </w:p>
    <w:p w14:paraId="13F64A15" w14:textId="77777777" w:rsidR="009C3A71" w:rsidRDefault="009C3A71">
      <w:pPr>
        <w:spacing w:after="60"/>
      </w:pPr>
    </w:p>
    <w:p w14:paraId="6A84CB96" w14:textId="426CB58F" w:rsidR="009C3A71" w:rsidRDefault="00000000">
      <w:pPr>
        <w:spacing w:before="40" w:after="40"/>
      </w:pPr>
      <w:r>
        <w:rPr>
          <w:b/>
          <w:bCs/>
        </w:rPr>
        <w:t xml:space="preserve">Front-End: </w:t>
      </w:r>
      <w:r>
        <w:rPr>
          <w:color w:val="64748B"/>
        </w:rPr>
        <w:t>HTML5, CSS3, JavaScript (ES6+), Responsive Design, Canva</w:t>
      </w:r>
      <w:r w:rsidR="00142CDC">
        <w:rPr>
          <w:color w:val="64748B"/>
        </w:rPr>
        <w:t>, Figma</w:t>
      </w:r>
    </w:p>
    <w:p w14:paraId="03833008" w14:textId="5AAA104C" w:rsidR="009C3A71" w:rsidRDefault="00000000">
      <w:pPr>
        <w:spacing w:before="40" w:after="40"/>
      </w:pPr>
      <w:r>
        <w:rPr>
          <w:b/>
          <w:bCs/>
        </w:rPr>
        <w:t xml:space="preserve">Tools &amp; Workflow: </w:t>
      </w:r>
      <w:r>
        <w:rPr>
          <w:color w:val="64748B"/>
        </w:rPr>
        <w:t xml:space="preserve">Git/GitHub, VS Code, </w:t>
      </w:r>
      <w:r w:rsidR="00142CDC">
        <w:rPr>
          <w:color w:val="64748B"/>
        </w:rPr>
        <w:t>AI tools</w:t>
      </w:r>
      <w:r>
        <w:rPr>
          <w:color w:val="64748B"/>
        </w:rPr>
        <w:t>, Microsoft Office Suite</w:t>
      </w:r>
    </w:p>
    <w:p w14:paraId="291201EC" w14:textId="49401252" w:rsidR="009C3A71" w:rsidRDefault="00000000" w:rsidP="00142CDC">
      <w:pPr>
        <w:spacing w:before="40" w:after="40"/>
      </w:pPr>
      <w:r>
        <w:rPr>
          <w:b/>
          <w:bCs/>
        </w:rPr>
        <w:t xml:space="preserve">QA &amp; Testing: </w:t>
      </w:r>
      <w:r>
        <w:rPr>
          <w:color w:val="64748B"/>
        </w:rPr>
        <w:t>Functional Bug Testing, Test Case Documentation, UAT</w:t>
      </w:r>
    </w:p>
    <w:p w14:paraId="32E0807E" w14:textId="77777777" w:rsidR="009C3A71" w:rsidRDefault="00000000">
      <w:pPr>
        <w:pBdr>
          <w:bottom w:val="single" w:sz="6" w:space="4" w:color="1A56DB"/>
        </w:pBdr>
        <w:spacing w:before="240" w:after="80"/>
      </w:pPr>
      <w:r>
        <w:rPr>
          <w:b/>
          <w:bCs/>
          <w:color w:val="1A56DB"/>
          <w:sz w:val="22"/>
          <w:szCs w:val="22"/>
        </w:rPr>
        <w:t>EXPERIENCE</w:t>
      </w:r>
    </w:p>
    <w:p w14:paraId="69AE3FBB" w14:textId="7D7DD8AC" w:rsidR="009C3A71" w:rsidRDefault="00000000">
      <w:pPr>
        <w:tabs>
          <w:tab w:val="right" w:pos="9360"/>
        </w:tabs>
        <w:spacing w:before="160" w:after="40"/>
      </w:pPr>
      <w:r>
        <w:rPr>
          <w:b/>
          <w:bCs/>
          <w:sz w:val="20"/>
          <w:szCs w:val="20"/>
        </w:rPr>
        <w:t xml:space="preserve">IT Intern – </w:t>
      </w:r>
      <w:r w:rsidR="00142CDC">
        <w:rPr>
          <w:b/>
          <w:bCs/>
          <w:sz w:val="20"/>
          <w:szCs w:val="20"/>
        </w:rPr>
        <w:t>Web developer</w:t>
      </w:r>
      <w:r>
        <w:rPr>
          <w:color w:val="64748B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i/>
          <w:iCs/>
          <w:color w:val="64748B"/>
          <w:sz w:val="18"/>
          <w:szCs w:val="18"/>
        </w:rPr>
        <w:t>February 2026 – May 2026</w:t>
      </w:r>
    </w:p>
    <w:p w14:paraId="7629AD8D" w14:textId="77777777" w:rsidR="00142CDC" w:rsidRPr="00142CDC" w:rsidRDefault="00142CDC" w:rsidP="00142CDC">
      <w:pPr>
        <w:spacing w:after="120"/>
      </w:pPr>
      <w:r w:rsidRPr="00142CDC">
        <w:rPr>
          <w:rFonts w:ascii="Cambria Math" w:hAnsi="Cambria Math" w:cs="Cambria Math"/>
          <w:b/>
          <w:bCs/>
        </w:rPr>
        <w:t>▸</w:t>
      </w:r>
      <w:r w:rsidRPr="00142CDC">
        <w:rPr>
          <w:b/>
          <w:bCs/>
        </w:rPr>
        <w:t xml:space="preserve"> Performed QA testing on internal web applications</w:t>
      </w:r>
      <w:r w:rsidRPr="00142CDC">
        <w:t>, evaluating UI layout, button functionality, form validation, and cross-browser behavior — logging reproducible bug reports that directly informed developer fixes.</w:t>
      </w:r>
    </w:p>
    <w:p w14:paraId="37F3EDB0" w14:textId="77777777" w:rsidR="00142CDC" w:rsidRPr="00142CDC" w:rsidRDefault="00142CDC" w:rsidP="00142CDC">
      <w:pPr>
        <w:spacing w:after="120"/>
      </w:pPr>
      <w:r w:rsidRPr="00142CDC">
        <w:rPr>
          <w:rFonts w:ascii="Cambria Math" w:hAnsi="Cambria Math" w:cs="Cambria Math"/>
          <w:b/>
          <w:bCs/>
        </w:rPr>
        <w:t>▸</w:t>
      </w:r>
      <w:r w:rsidRPr="00142CDC">
        <w:rPr>
          <w:b/>
          <w:bCs/>
        </w:rPr>
        <w:t xml:space="preserve"> Collaborated with developers during the web application testing cycle</w:t>
      </w:r>
      <w:r w:rsidRPr="00142CDC">
        <w:t>, communicating front-end issues clearly through structured written feedback and contributing to iterative UI improvements.</w:t>
      </w:r>
    </w:p>
    <w:p w14:paraId="23F24F55" w14:textId="77777777" w:rsidR="00142CDC" w:rsidRPr="00142CDC" w:rsidRDefault="00142CDC" w:rsidP="00142CDC">
      <w:pPr>
        <w:spacing w:after="120"/>
      </w:pPr>
      <w:r w:rsidRPr="00142CDC">
        <w:rPr>
          <w:rFonts w:ascii="Cambria Math" w:hAnsi="Cambria Math" w:cs="Cambria Math"/>
          <w:b/>
          <w:bCs/>
        </w:rPr>
        <w:t>▸</w:t>
      </w:r>
      <w:r w:rsidRPr="00142CDC">
        <w:rPr>
          <w:b/>
          <w:bCs/>
        </w:rPr>
        <w:t xml:space="preserve"> Assisted in reviewing web page interfaces for usability and visual consistency</w:t>
      </w:r>
      <w:r w:rsidRPr="00142CDC">
        <w:t>, flagging layout breaks and accessibility concerns across different screen sizes and devices.</w:t>
      </w:r>
    </w:p>
    <w:p w14:paraId="171ED136" w14:textId="4888EB5C" w:rsidR="009C3A71" w:rsidRDefault="00142CDC">
      <w:pPr>
        <w:spacing w:after="120"/>
      </w:pPr>
      <w:r w:rsidRPr="00142CDC">
        <w:rPr>
          <w:rFonts w:ascii="Cambria Math" w:hAnsi="Cambria Math" w:cs="Cambria Math"/>
          <w:b/>
          <w:bCs/>
        </w:rPr>
        <w:t>▸</w:t>
      </w:r>
      <w:r w:rsidRPr="00142CDC">
        <w:rPr>
          <w:b/>
          <w:bCs/>
        </w:rPr>
        <w:t xml:space="preserve"> Documented UI/UX observations and test case outcomes</w:t>
      </w:r>
      <w:r w:rsidRPr="00142CDC">
        <w:t xml:space="preserve"> using structured reports, supporting the team's design and development decision-making process.</w:t>
      </w:r>
    </w:p>
    <w:p w14:paraId="144CB313" w14:textId="77777777" w:rsidR="009C3A71" w:rsidRDefault="00000000">
      <w:pPr>
        <w:pBdr>
          <w:bottom w:val="single" w:sz="6" w:space="4" w:color="1A56DB"/>
        </w:pBdr>
        <w:spacing w:before="240" w:after="80"/>
      </w:pPr>
      <w:r>
        <w:rPr>
          <w:b/>
          <w:bCs/>
          <w:color w:val="1A56DB"/>
          <w:sz w:val="22"/>
          <w:szCs w:val="22"/>
        </w:rPr>
        <w:t>PROJECTS</w:t>
      </w:r>
    </w:p>
    <w:p w14:paraId="5D7EAB0E" w14:textId="77777777" w:rsidR="009C3A71" w:rsidRDefault="00000000">
      <w:pPr>
        <w:tabs>
          <w:tab w:val="right" w:pos="9360"/>
        </w:tabs>
        <w:spacing w:before="160" w:after="40"/>
      </w:pPr>
      <w:r>
        <w:rPr>
          <w:b/>
          <w:bCs/>
          <w:sz w:val="20"/>
          <w:szCs w:val="20"/>
        </w:rPr>
        <w:t>Responsive Web Pages (HTML/CSS/JS)</w:t>
      </w:r>
      <w:r>
        <w:rPr>
          <w:color w:val="64748B"/>
          <w:sz w:val="20"/>
          <w:szCs w:val="20"/>
        </w:rPr>
        <w:t xml:space="preserve"> · Personal / Academic</w:t>
      </w:r>
      <w:r>
        <w:rPr>
          <w:sz w:val="20"/>
          <w:szCs w:val="20"/>
        </w:rPr>
        <w:tab/>
      </w:r>
      <w:r>
        <w:rPr>
          <w:i/>
          <w:iCs/>
          <w:color w:val="64748B"/>
          <w:sz w:val="18"/>
          <w:szCs w:val="18"/>
        </w:rPr>
        <w:t>2024 – Present</w:t>
      </w:r>
    </w:p>
    <w:p w14:paraId="5F75190B" w14:textId="0C69D6CC" w:rsidR="009C3A71" w:rsidRDefault="00000000">
      <w:pPr>
        <w:pStyle w:val="ListParagraph"/>
        <w:numPr>
          <w:ilvl w:val="0"/>
          <w:numId w:val="2"/>
        </w:numPr>
        <w:spacing w:before="40" w:after="40"/>
      </w:pPr>
      <w:r>
        <w:t>Built responsive layouts using HTML5 and CSS3</w:t>
      </w:r>
      <w:r w:rsidR="003B32D2">
        <w:t xml:space="preserve"> </w:t>
      </w:r>
      <w:r>
        <w:t xml:space="preserve">applying </w:t>
      </w:r>
      <w:r w:rsidR="003B32D2">
        <w:t>web development and</w:t>
      </w:r>
      <w:r>
        <w:t xml:space="preserve"> design principles.</w:t>
      </w:r>
    </w:p>
    <w:p w14:paraId="2A4E967C" w14:textId="77777777" w:rsidR="009C3A71" w:rsidRDefault="00000000">
      <w:pPr>
        <w:pStyle w:val="ListParagraph"/>
        <w:numPr>
          <w:ilvl w:val="0"/>
          <w:numId w:val="2"/>
        </w:numPr>
        <w:spacing w:before="40" w:after="40"/>
      </w:pPr>
      <w:r>
        <w:t>Practiced JavaScript DOM manipulation and event handling to add interactivity to static pages.</w:t>
      </w:r>
    </w:p>
    <w:p w14:paraId="23EFE492" w14:textId="77777777" w:rsidR="009C3A71" w:rsidRDefault="00000000">
      <w:pPr>
        <w:pStyle w:val="ListParagraph"/>
        <w:numPr>
          <w:ilvl w:val="0"/>
          <w:numId w:val="2"/>
        </w:numPr>
        <w:spacing w:before="40" w:after="40"/>
      </w:pPr>
      <w:r>
        <w:t>Maintained project files using Git for version control and organized folder structure.</w:t>
      </w:r>
    </w:p>
    <w:p w14:paraId="4520807E" w14:textId="77777777" w:rsidR="009C3A71" w:rsidRDefault="009C3A71">
      <w:pPr>
        <w:spacing w:after="120"/>
      </w:pPr>
    </w:p>
    <w:p w14:paraId="0AEE383F" w14:textId="77777777" w:rsidR="009C3A71" w:rsidRDefault="00000000">
      <w:pPr>
        <w:pBdr>
          <w:bottom w:val="single" w:sz="6" w:space="4" w:color="1A56DB"/>
        </w:pBdr>
        <w:spacing w:before="240" w:after="80"/>
      </w:pPr>
      <w:r>
        <w:rPr>
          <w:b/>
          <w:bCs/>
          <w:color w:val="1A56DB"/>
          <w:sz w:val="22"/>
          <w:szCs w:val="22"/>
        </w:rPr>
        <w:t>EDUCATION</w:t>
      </w:r>
    </w:p>
    <w:p w14:paraId="6FF06D86" w14:textId="77777777" w:rsidR="009C3A71" w:rsidRDefault="00000000">
      <w:pPr>
        <w:tabs>
          <w:tab w:val="right" w:pos="9360"/>
        </w:tabs>
        <w:spacing w:before="160" w:after="40"/>
      </w:pPr>
      <w:r>
        <w:rPr>
          <w:b/>
          <w:bCs/>
          <w:sz w:val="20"/>
          <w:szCs w:val="20"/>
        </w:rPr>
        <w:t>B.S. in Information Technology</w:t>
      </w:r>
      <w:r>
        <w:rPr>
          <w:color w:val="64748B"/>
          <w:sz w:val="20"/>
          <w:szCs w:val="20"/>
        </w:rPr>
        <w:t xml:space="preserve"> · Pampanga State University</w:t>
      </w:r>
      <w:r>
        <w:rPr>
          <w:sz w:val="20"/>
          <w:szCs w:val="20"/>
        </w:rPr>
        <w:tab/>
      </w:r>
      <w:r>
        <w:rPr>
          <w:i/>
          <w:iCs/>
          <w:color w:val="64748B"/>
          <w:sz w:val="18"/>
          <w:szCs w:val="18"/>
        </w:rPr>
        <w:t>Expected August 2026</w:t>
      </w:r>
    </w:p>
    <w:p w14:paraId="75A6A710" w14:textId="77777777" w:rsidR="009C3A71" w:rsidRDefault="009C3A71">
      <w:pPr>
        <w:spacing w:after="40"/>
      </w:pPr>
    </w:p>
    <w:p w14:paraId="1563F48C" w14:textId="76F0E8E3" w:rsidR="009C3A71" w:rsidRDefault="00000000">
      <w:pPr>
        <w:tabs>
          <w:tab w:val="right" w:pos="9360"/>
        </w:tabs>
        <w:spacing w:before="160" w:after="40"/>
      </w:pPr>
      <w:r>
        <w:rPr>
          <w:b/>
          <w:bCs/>
          <w:sz w:val="20"/>
          <w:szCs w:val="20"/>
        </w:rPr>
        <w:t>Senior High School – ABM Strand</w:t>
      </w:r>
      <w:r>
        <w:rPr>
          <w:color w:val="64748B"/>
          <w:sz w:val="20"/>
          <w:szCs w:val="20"/>
        </w:rPr>
        <w:t xml:space="preserve"> · Mary </w:t>
      </w:r>
      <w:proofErr w:type="gramStart"/>
      <w:r>
        <w:rPr>
          <w:color w:val="64748B"/>
          <w:sz w:val="20"/>
          <w:szCs w:val="20"/>
        </w:rPr>
        <w:t>The</w:t>
      </w:r>
      <w:proofErr w:type="gramEnd"/>
      <w:r>
        <w:rPr>
          <w:color w:val="64748B"/>
          <w:sz w:val="20"/>
          <w:szCs w:val="20"/>
        </w:rPr>
        <w:t xml:space="preserve"> Queen College (MQC)</w:t>
      </w:r>
      <w:r>
        <w:rPr>
          <w:sz w:val="20"/>
          <w:szCs w:val="20"/>
        </w:rPr>
        <w:tab/>
      </w:r>
      <w:r>
        <w:rPr>
          <w:i/>
          <w:iCs/>
          <w:color w:val="64748B"/>
          <w:sz w:val="18"/>
          <w:szCs w:val="18"/>
        </w:rPr>
        <w:t>202</w:t>
      </w:r>
      <w:r w:rsidR="003B32D2">
        <w:rPr>
          <w:i/>
          <w:iCs/>
          <w:color w:val="64748B"/>
          <w:sz w:val="18"/>
          <w:szCs w:val="18"/>
        </w:rPr>
        <w:t>1</w:t>
      </w:r>
      <w:r>
        <w:rPr>
          <w:i/>
          <w:iCs/>
          <w:color w:val="64748B"/>
          <w:sz w:val="18"/>
          <w:szCs w:val="18"/>
        </w:rPr>
        <w:t xml:space="preserve"> – 2022</w:t>
      </w:r>
    </w:p>
    <w:p w14:paraId="4B0C2CA1" w14:textId="77777777" w:rsidR="009C3A71" w:rsidRDefault="009C3A71">
      <w:pPr>
        <w:spacing w:after="120"/>
      </w:pPr>
    </w:p>
    <w:p w14:paraId="2D18F9DA" w14:textId="77777777" w:rsidR="009C3A71" w:rsidRDefault="00000000">
      <w:pPr>
        <w:pBdr>
          <w:bottom w:val="single" w:sz="6" w:space="4" w:color="1A56DB"/>
        </w:pBdr>
        <w:spacing w:before="240" w:after="80"/>
      </w:pPr>
      <w:r>
        <w:rPr>
          <w:b/>
          <w:bCs/>
          <w:color w:val="1A56DB"/>
          <w:sz w:val="22"/>
          <w:szCs w:val="22"/>
        </w:rPr>
        <w:t>SOFT SKILLS &amp; LANGUAGES</w:t>
      </w:r>
    </w:p>
    <w:p w14:paraId="3235E01C" w14:textId="77777777" w:rsidR="009C3A71" w:rsidRDefault="009C3A71">
      <w:pPr>
        <w:spacing w:after="60"/>
      </w:pPr>
    </w:p>
    <w:p w14:paraId="57E369B0" w14:textId="77777777" w:rsidR="009C3A71" w:rsidRDefault="00000000">
      <w:pPr>
        <w:spacing w:before="40" w:after="40"/>
      </w:pPr>
      <w:r>
        <w:t xml:space="preserve">Active </w:t>
      </w:r>
      <w:proofErr w:type="gramStart"/>
      <w:r>
        <w:t>Listening  •</w:t>
      </w:r>
      <w:proofErr w:type="gramEnd"/>
      <w:r>
        <w:t xml:space="preserve">  Technical </w:t>
      </w:r>
      <w:proofErr w:type="gramStart"/>
      <w:r>
        <w:t>Documentation  •</w:t>
      </w:r>
      <w:proofErr w:type="gramEnd"/>
      <w:r>
        <w:t xml:space="preserve">  Critical </w:t>
      </w:r>
      <w:proofErr w:type="gramStart"/>
      <w:r>
        <w:t>Thinking  •</w:t>
      </w:r>
      <w:proofErr w:type="gramEnd"/>
      <w:r>
        <w:t xml:space="preserve">  </w:t>
      </w:r>
      <w:proofErr w:type="gramStart"/>
      <w:r>
        <w:t>Adaptability  •</w:t>
      </w:r>
      <w:proofErr w:type="gramEnd"/>
      <w:r>
        <w:t xml:space="preserve">  Quick Learner</w:t>
      </w:r>
    </w:p>
    <w:p w14:paraId="4A5A64C5" w14:textId="77777777" w:rsidR="009C3A71" w:rsidRDefault="00000000">
      <w:pPr>
        <w:spacing w:before="40" w:after="40"/>
      </w:pPr>
      <w:r>
        <w:rPr>
          <w:b/>
          <w:bCs/>
        </w:rPr>
        <w:t xml:space="preserve">Languages: </w:t>
      </w:r>
      <w:r>
        <w:rPr>
          <w:color w:val="64748B"/>
        </w:rPr>
        <w:t>Filipino (</w:t>
      </w:r>
      <w:proofErr w:type="gramStart"/>
      <w:r>
        <w:rPr>
          <w:color w:val="64748B"/>
        </w:rPr>
        <w:t>Native)  •</w:t>
      </w:r>
      <w:proofErr w:type="gramEnd"/>
      <w:r>
        <w:rPr>
          <w:color w:val="64748B"/>
        </w:rPr>
        <w:t xml:space="preserve">  English (Professional)</w:t>
      </w:r>
    </w:p>
    <w:sectPr w:rsidR="009C3A7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21D1E"/>
    <w:multiLevelType w:val="hybridMultilevel"/>
    <w:tmpl w:val="6D54C6AE"/>
    <w:lvl w:ilvl="0" w:tplc="B098398E">
      <w:start w:val="1"/>
      <w:numFmt w:val="bullet"/>
      <w:lvlText w:val="▸"/>
      <w:lvlJc w:val="left"/>
      <w:pPr>
        <w:ind w:left="480" w:hanging="280"/>
      </w:pPr>
    </w:lvl>
    <w:lvl w:ilvl="1" w:tplc="5C9E9EB0">
      <w:numFmt w:val="decimal"/>
      <w:lvlText w:val=""/>
      <w:lvlJc w:val="left"/>
    </w:lvl>
    <w:lvl w:ilvl="2" w:tplc="5560DCE8">
      <w:numFmt w:val="decimal"/>
      <w:lvlText w:val=""/>
      <w:lvlJc w:val="left"/>
    </w:lvl>
    <w:lvl w:ilvl="3" w:tplc="3D24EB1A">
      <w:numFmt w:val="decimal"/>
      <w:lvlText w:val=""/>
      <w:lvlJc w:val="left"/>
    </w:lvl>
    <w:lvl w:ilvl="4" w:tplc="055E36AA">
      <w:numFmt w:val="decimal"/>
      <w:lvlText w:val=""/>
      <w:lvlJc w:val="left"/>
    </w:lvl>
    <w:lvl w:ilvl="5" w:tplc="AA52AAFE">
      <w:numFmt w:val="decimal"/>
      <w:lvlText w:val=""/>
      <w:lvlJc w:val="left"/>
    </w:lvl>
    <w:lvl w:ilvl="6" w:tplc="6CC68A86">
      <w:numFmt w:val="decimal"/>
      <w:lvlText w:val=""/>
      <w:lvlJc w:val="left"/>
    </w:lvl>
    <w:lvl w:ilvl="7" w:tplc="D8ACBAB0">
      <w:numFmt w:val="decimal"/>
      <w:lvlText w:val=""/>
      <w:lvlJc w:val="left"/>
    </w:lvl>
    <w:lvl w:ilvl="8" w:tplc="64AEFE8E">
      <w:numFmt w:val="decimal"/>
      <w:lvlText w:val=""/>
      <w:lvlJc w:val="left"/>
    </w:lvl>
  </w:abstractNum>
  <w:abstractNum w:abstractNumId="1" w15:restartNumberingAfterBreak="0">
    <w:nsid w:val="624E11B6"/>
    <w:multiLevelType w:val="hybridMultilevel"/>
    <w:tmpl w:val="3F2CF12A"/>
    <w:lvl w:ilvl="0" w:tplc="57DE6036">
      <w:start w:val="1"/>
      <w:numFmt w:val="bullet"/>
      <w:lvlText w:val="●"/>
      <w:lvlJc w:val="left"/>
      <w:pPr>
        <w:ind w:left="720" w:hanging="360"/>
      </w:pPr>
    </w:lvl>
    <w:lvl w:ilvl="1" w:tplc="6AF24A94">
      <w:start w:val="1"/>
      <w:numFmt w:val="bullet"/>
      <w:lvlText w:val="○"/>
      <w:lvlJc w:val="left"/>
      <w:pPr>
        <w:ind w:left="1440" w:hanging="360"/>
      </w:pPr>
    </w:lvl>
    <w:lvl w:ilvl="2" w:tplc="99E2FEA6">
      <w:start w:val="1"/>
      <w:numFmt w:val="bullet"/>
      <w:lvlText w:val="■"/>
      <w:lvlJc w:val="left"/>
      <w:pPr>
        <w:ind w:left="2160" w:hanging="360"/>
      </w:pPr>
    </w:lvl>
    <w:lvl w:ilvl="3" w:tplc="F2EAB89A">
      <w:start w:val="1"/>
      <w:numFmt w:val="bullet"/>
      <w:lvlText w:val="●"/>
      <w:lvlJc w:val="left"/>
      <w:pPr>
        <w:ind w:left="2880" w:hanging="360"/>
      </w:pPr>
    </w:lvl>
    <w:lvl w:ilvl="4" w:tplc="9FDC584A">
      <w:start w:val="1"/>
      <w:numFmt w:val="bullet"/>
      <w:lvlText w:val="○"/>
      <w:lvlJc w:val="left"/>
      <w:pPr>
        <w:ind w:left="3600" w:hanging="360"/>
      </w:pPr>
    </w:lvl>
    <w:lvl w:ilvl="5" w:tplc="870E8408">
      <w:start w:val="1"/>
      <w:numFmt w:val="bullet"/>
      <w:lvlText w:val="■"/>
      <w:lvlJc w:val="left"/>
      <w:pPr>
        <w:ind w:left="4320" w:hanging="360"/>
      </w:pPr>
    </w:lvl>
    <w:lvl w:ilvl="6" w:tplc="911A32CC">
      <w:start w:val="1"/>
      <w:numFmt w:val="bullet"/>
      <w:lvlText w:val="●"/>
      <w:lvlJc w:val="left"/>
      <w:pPr>
        <w:ind w:left="5040" w:hanging="360"/>
      </w:pPr>
    </w:lvl>
    <w:lvl w:ilvl="7" w:tplc="2E805B72">
      <w:start w:val="1"/>
      <w:numFmt w:val="bullet"/>
      <w:lvlText w:val="●"/>
      <w:lvlJc w:val="left"/>
      <w:pPr>
        <w:ind w:left="5760" w:hanging="360"/>
      </w:pPr>
    </w:lvl>
    <w:lvl w:ilvl="8" w:tplc="9F6C8298">
      <w:start w:val="1"/>
      <w:numFmt w:val="bullet"/>
      <w:lvlText w:val="●"/>
      <w:lvlJc w:val="left"/>
      <w:pPr>
        <w:ind w:left="6480" w:hanging="360"/>
      </w:pPr>
    </w:lvl>
  </w:abstractNum>
  <w:num w:numId="1" w16cid:durableId="276255402">
    <w:abstractNumId w:val="1"/>
    <w:lvlOverride w:ilvl="0">
      <w:startOverride w:val="1"/>
    </w:lvlOverride>
  </w:num>
  <w:num w:numId="2" w16cid:durableId="1741443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A71"/>
    <w:rsid w:val="00142CDC"/>
    <w:rsid w:val="001E101D"/>
    <w:rsid w:val="003B32D2"/>
    <w:rsid w:val="009C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10DAF"/>
  <w15:docId w15:val="{F13B7CCE-5853-47EC-968E-85B575A61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93B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Emz Serdeña</cp:lastModifiedBy>
  <cp:revision>2</cp:revision>
  <dcterms:created xsi:type="dcterms:W3CDTF">2026-06-28T11:02:00Z</dcterms:created>
  <dcterms:modified xsi:type="dcterms:W3CDTF">2026-06-28T11:24:00Z</dcterms:modified>
</cp:coreProperties>
</file>