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7F48" w14:textId="17F65D9C" w:rsidR="009A4358" w:rsidRDefault="00F1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disability</w:t>
      </w:r>
    </w:p>
    <w:p w14:paraId="6171EEE7" w14:textId="6AE70DD3" w:rsidR="00F157F4" w:rsidRDefault="00F157F4">
      <w:pPr>
        <w:rPr>
          <w:rFonts w:ascii="Times New Roman" w:hAnsi="Times New Roman" w:cs="Times New Roman"/>
          <w:sz w:val="24"/>
          <w:szCs w:val="24"/>
        </w:rPr>
      </w:pPr>
    </w:p>
    <w:p w14:paraId="3D0A45CC" w14:textId="0B23B4F3" w:rsidR="00F157F4" w:rsidRDefault="00F1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or physical impairment</w:t>
      </w:r>
    </w:p>
    <w:p w14:paraId="73E196BB" w14:textId="30607693" w:rsidR="00F157F4" w:rsidRDefault="00F157F4">
      <w:pPr>
        <w:rPr>
          <w:rFonts w:ascii="Times New Roman" w:hAnsi="Times New Roman" w:cs="Times New Roman"/>
          <w:sz w:val="24"/>
          <w:szCs w:val="24"/>
        </w:rPr>
      </w:pPr>
    </w:p>
    <w:p w14:paraId="7FB1BBF1" w14:textId="11115E56" w:rsidR="00F157F4" w:rsidRDefault="00F1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Deaf- capital D- Deaf culture/community *linguistic minority, resist category of disability. Being Deaf is different but not necessarily inferior to other forms of communication. </w:t>
      </w:r>
    </w:p>
    <w:p w14:paraId="625CD1B2" w14:textId="6E70B1F6" w:rsidR="00F157F4" w:rsidRDefault="00F1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Deaf Gain- hearing loss, not just a loss but gain</w:t>
      </w:r>
      <w:r w:rsidR="00190B16">
        <w:rPr>
          <w:rFonts w:ascii="Times New Roman" w:hAnsi="Times New Roman" w:cs="Times New Roman"/>
          <w:sz w:val="24"/>
          <w:szCs w:val="24"/>
        </w:rPr>
        <w:t xml:space="preserve"> -factory floor is noisy, deaf person can do fine precision cuts better because they are not distracted by the noise. Employers started to seek out deaf employees </w:t>
      </w:r>
      <w:proofErr w:type="spellStart"/>
      <w:r w:rsidR="00190B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190B16">
        <w:rPr>
          <w:rFonts w:ascii="Times New Roman" w:hAnsi="Times New Roman" w:cs="Times New Roman"/>
          <w:sz w:val="24"/>
          <w:szCs w:val="24"/>
        </w:rPr>
        <w:t xml:space="preserve"> they are better at it. </w:t>
      </w:r>
    </w:p>
    <w:p w14:paraId="29FD8C44" w14:textId="41455870" w:rsidR="00F157F4" w:rsidRDefault="00F1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deaf- lo</w:t>
      </w:r>
    </w:p>
    <w:p w14:paraId="1C5E91EA" w14:textId="73106D96" w:rsidR="002665D7" w:rsidRDefault="002665D7">
      <w:pPr>
        <w:rPr>
          <w:rFonts w:ascii="Times New Roman" w:hAnsi="Times New Roman" w:cs="Times New Roman"/>
          <w:sz w:val="24"/>
          <w:szCs w:val="24"/>
        </w:rPr>
      </w:pPr>
    </w:p>
    <w:p w14:paraId="5848FA71" w14:textId="23BEA201" w:rsidR="002665D7" w:rsidRPr="00F157F4" w:rsidRDefault="0026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 representation of disability</w:t>
      </w:r>
    </w:p>
    <w:sectPr w:rsidR="002665D7" w:rsidRPr="00F1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F4"/>
    <w:rsid w:val="00190B16"/>
    <w:rsid w:val="002665D7"/>
    <w:rsid w:val="009A4358"/>
    <w:rsid w:val="00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306A"/>
  <w15:chartTrackingRefBased/>
  <w15:docId w15:val="{B8058D34-2F05-4AEE-9659-6B566BD5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Hendricks</dc:creator>
  <cp:keywords/>
  <dc:description/>
  <cp:lastModifiedBy>Neil Hendricks</cp:lastModifiedBy>
  <cp:revision>2</cp:revision>
  <dcterms:created xsi:type="dcterms:W3CDTF">2023-01-30T20:42:00Z</dcterms:created>
  <dcterms:modified xsi:type="dcterms:W3CDTF">2023-01-30T21:00:00Z</dcterms:modified>
</cp:coreProperties>
</file>