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Document Checklist (2026): Everything You Need to Prepare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/blog/spain-visa-document-checklist-2026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Documents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Document Checklist 2026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Complete 2026 checklist of documents required for Spain visas. Includes non-lucrative, digital nomad, student, work, and family visa requirements.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Document Checklist 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Everything you need to prepare for your Spain visa application.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document checklist</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"Spain Visa Document Checklist (2026): Everything You Need to Prepare",</w:t>
      </w:r>
    </w:p>
    <w:p>
      <w:pPr>
        <w:spacing w:after="0"/>
      </w:pPr>
      <w:r>
        <w:rPr>
          <w:rFonts w:ascii="Courier New" w:cs="Courier New" w:eastAsia="Courier New" w:hAnsi="Courier New"/>
          <w:color w:val="555555"/>
          <w:sz w:val="16"/>
          <w:szCs w:val="16"/>
        </w:rPr>
        <w:t xml:space="preserve">  "slug": "/blog/spain-visa-document-checklist-2026",</w:t>
      </w:r>
    </w:p>
    <w:p>
      <w:pPr>
        <w:spacing w:after="0"/>
      </w:pPr>
      <w:r>
        <w:rPr>
          <w:rFonts w:ascii="Courier New" w:cs="Courier New" w:eastAsia="Courier New" w:hAnsi="Courier New"/>
          <w:color w:val="555555"/>
          <w:sz w:val="16"/>
          <w:szCs w:val="16"/>
        </w:rPr>
        <w:t xml:space="preserve">  "parent": "Spain Visa Documents",</w:t>
      </w:r>
    </w:p>
    <w:p>
      <w:pPr>
        <w:spacing w:after="0"/>
      </w:pPr>
      <w:r>
        <w:rPr>
          <w:rFonts w:ascii="Courier New" w:cs="Courier New" w:eastAsia="Courier New" w:hAnsi="Courier New"/>
          <w:color w:val="555555"/>
          <w:sz w:val="16"/>
          <w:szCs w:val="16"/>
        </w:rPr>
        <w:t xml:space="preserve">  "meta_title": "Spain Visa Document Checklist 2026 | My Spanish Visa",</w:t>
      </w:r>
    </w:p>
    <w:p>
      <w:pPr>
        <w:spacing w:after="0"/>
      </w:pPr>
      <w:r>
        <w:rPr>
          <w:rFonts w:ascii="Courier New" w:cs="Courier New" w:eastAsia="Courier New" w:hAnsi="Courier New"/>
          <w:color w:val="555555"/>
          <w:sz w:val="16"/>
          <w:szCs w:val="16"/>
        </w:rPr>
        <w:t xml:space="preserve">  "meta_description": "Complete 2026 checklist of documents required for Spain visas. Includes non-lucrative, digital nomad, student, work, and family visa requirements.",</w:t>
      </w:r>
    </w:p>
    <w:p>
      <w:pPr>
        <w:spacing w:after="0"/>
      </w:pPr>
      <w:r>
        <w:rPr>
          <w:rFonts w:ascii="Courier New" w:cs="Courier New" w:eastAsia="Courier New" w:hAnsi="Courier New"/>
          <w:color w:val="555555"/>
          <w:sz w:val="16"/>
          <w:szCs w:val="16"/>
        </w:rPr>
        <w:t xml:space="preserve">  "social_title": "Spain Visa Document Checklist 2026",</w:t>
      </w:r>
    </w:p>
    <w:p>
      <w:pPr>
        <w:spacing w:after="0"/>
      </w:pPr>
      <w:r>
        <w:rPr>
          <w:rFonts w:ascii="Courier New" w:cs="Courier New" w:eastAsia="Courier New" w:hAnsi="Courier New"/>
          <w:color w:val="555555"/>
          <w:sz w:val="16"/>
          <w:szCs w:val="16"/>
        </w:rPr>
        <w:t xml:space="preserve">  "social_description": "Everything you need to prepare for your Spain visa application.",</w:t>
      </w:r>
    </w:p>
    <w:p>
      <w:pPr>
        <w:spacing w:after="0"/>
      </w:pPr>
      <w:r>
        <w:rPr>
          <w:rFonts w:ascii="Courier New" w:cs="Courier New" w:eastAsia="Courier New" w:hAnsi="Courier New"/>
          <w:color w:val="555555"/>
          <w:sz w:val="16"/>
          <w:szCs w:val="16"/>
        </w:rPr>
        <w:t xml:space="preserve">  "focus_keyphrase": "Spain visa document checklist"</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Gathering the right documents is the foundation of a successful Spain visa application. The specific documents you need depend on your visa type, but this comprehensive checklist covers all documents for every major Spain visa category in 2026. Use this guide to organize your application and avoid costly delays.</w:t>
      </w:r>
    </w:p>
    <w:p>
      <w:pPr>
        <w:pStyle w:val="Heading2"/>
        <w:spacing w:after="160" w:before="360"/>
      </w:pPr>
      <w:r>
        <w:rPr>
          <w:rFonts w:ascii="Arial" w:cs="Arial" w:eastAsia="Arial" w:hAnsi="Arial"/>
          <w:b/>
          <w:bCs/>
          <w:color w:val="1B365D"/>
          <w:sz w:val="28"/>
          <w:szCs w:val="28"/>
        </w:rPr>
        <w:t xml:space="preserve">Universal Documents (All Visa Types)</w:t>
      </w:r>
    </w:p>
    <w:p>
      <w:pPr>
        <w:spacing w:after="200"/>
      </w:pPr>
      <w:r>
        <w:rPr>
          <w:rFonts w:ascii="Arial" w:cs="Arial" w:eastAsia="Arial" w:hAnsi="Arial"/>
          <w:color w:val="333333"/>
          <w:sz w:val="22"/>
          <w:szCs w:val="22"/>
        </w:rPr>
        <w:t xml:space="preserve">These documents are required for virtually every Spain visa application: Valid passport (with at least 6 months validity beyond your intended stay). Completed visa application form (EX-00 for residents abroad). Two recent passport-sized photographs (4x4 cm). Proof of health insurance (covers medical costs while in Spain). Criminal record certificate from your country. Medical certificate (requirements vary by visa type and age). Proof of accommodation in Spain (lease, hotel booking, or letter from host).</w:t>
      </w:r>
    </w:p>
    <w:p>
      <w:pPr>
        <w:pStyle w:val="Heading2"/>
        <w:spacing w:after="160" w:before="360"/>
      </w:pPr>
      <w:r>
        <w:rPr>
          <w:rFonts w:ascii="Arial" w:cs="Arial" w:eastAsia="Arial" w:hAnsi="Arial"/>
          <w:b/>
          <w:bCs/>
          <w:color w:val="1B365D"/>
          <w:sz w:val="28"/>
          <w:szCs w:val="28"/>
        </w:rPr>
        <w:t xml:space="preserve">Non-Lucrative Visa Documents</w:t>
      </w:r>
    </w:p>
    <w:p>
      <w:pPr>
        <w:spacing w:after="200"/>
      </w:pPr>
      <w:r>
        <w:rPr>
          <w:rFonts w:ascii="Arial" w:cs="Arial" w:eastAsia="Arial" w:hAnsi="Arial"/>
          <w:color w:val="333333"/>
          <w:sz w:val="22"/>
          <w:szCs w:val="22"/>
        </w:rPr>
        <w:t xml:space="preserve">For the non-lucrative visa, you need: Proof of financial resources (typically €27,792 annually; higher for families). Bank statements (usually 3-6 months). Tax returns or proof of income source. Detailed curriculum vitae. Letter explaining your intentions in Spain. Proof of housing ownership or rental contract. Birth certificate (apostilled and translated if necessary).</w:t>
      </w:r>
    </w:p>
    <w:p>
      <w:pPr>
        <w:pStyle w:val="Heading2"/>
        <w:spacing w:after="160" w:before="360"/>
      </w:pPr>
      <w:r>
        <w:rPr>
          <w:rFonts w:ascii="Arial" w:cs="Arial" w:eastAsia="Arial" w:hAnsi="Arial"/>
          <w:b/>
          <w:bCs/>
          <w:color w:val="1B365D"/>
          <w:sz w:val="28"/>
          <w:szCs w:val="28"/>
        </w:rPr>
        <w:t xml:space="preserve">Digital Nomad Visa Documents</w:t>
      </w:r>
    </w:p>
    <w:p>
      <w:pPr>
        <w:spacing w:after="200"/>
      </w:pPr>
      <w:r>
        <w:rPr>
          <w:rFonts w:ascii="Arial" w:cs="Arial" w:eastAsia="Arial" w:hAnsi="Arial"/>
          <w:color w:val="333333"/>
          <w:sz w:val="22"/>
          <w:szCs w:val="22"/>
        </w:rPr>
        <w:t xml:space="preserve">The digital nomad visa requires: Proof of employment or self-employment documentation. Business registration or incorporation documents. Contract with clients or employer showing you're a remote worker. Proof of minimum €2,300 monthly income. Bank statements (3-6 months) showing regular income. Tax returns. Proof of housing. Letter of intent explaining your plans in Spain.</w:t>
      </w:r>
    </w:p>
    <w:p>
      <w:pPr>
        <w:pStyle w:val="Heading2"/>
        <w:spacing w:after="160" w:before="360"/>
      </w:pPr>
      <w:r>
        <w:rPr>
          <w:rFonts w:ascii="Arial" w:cs="Arial" w:eastAsia="Arial" w:hAnsi="Arial"/>
          <w:b/>
          <w:bCs/>
          <w:color w:val="1B365D"/>
          <w:sz w:val="28"/>
          <w:szCs w:val="28"/>
        </w:rPr>
        <w:t xml:space="preserve">Student Visa Documents</w:t>
      </w:r>
    </w:p>
    <w:p>
      <w:pPr>
        <w:spacing w:after="200"/>
      </w:pPr>
      <w:r>
        <w:rPr>
          <w:rFonts w:ascii="Arial" w:cs="Arial" w:eastAsia="Arial" w:hAnsi="Arial"/>
          <w:color w:val="333333"/>
          <w:sz w:val="22"/>
          <w:szCs w:val="22"/>
        </w:rPr>
        <w:t xml:space="preserve">Student visa applicants need: Letter of acceptance from an accredited Spanish educational institution. Proof of enrollment and academic program details. Proof of financial support or scholarship. Bank statements or letter from sponsor. Proof of housing in Spain. Medical certificate (often required for students). Academic records or transcripts from previous education. Return flight ticket or travel plan.</w:t>
      </w:r>
    </w:p>
    <w:p>
      <w:pPr>
        <w:pStyle w:val="Heading2"/>
        <w:spacing w:after="160" w:before="360"/>
      </w:pPr>
      <w:r>
        <w:rPr>
          <w:rFonts w:ascii="Arial" w:cs="Arial" w:eastAsia="Arial" w:hAnsi="Arial"/>
          <w:b/>
          <w:bCs/>
          <w:color w:val="1B365D"/>
          <w:sz w:val="28"/>
          <w:szCs w:val="28"/>
        </w:rPr>
        <w:t xml:space="preserve">Work Visa Documents</w:t>
      </w:r>
    </w:p>
    <w:p>
      <w:pPr>
        <w:spacing w:after="200"/>
      </w:pPr>
      <w:r>
        <w:rPr>
          <w:rFonts w:ascii="Arial" w:cs="Arial" w:eastAsia="Arial" w:hAnsi="Arial"/>
          <w:color w:val="333333"/>
          <w:sz w:val="22"/>
          <w:szCs w:val="22"/>
        </w:rPr>
        <w:t xml:space="preserve">To obtain a work visa, gather: Job contract with a Spanish employer. Company documentation (registration, tax identification). Proof of professional qualifications and education. Curriculum vitae. Medical certificate (sometimes required). Proof of housing. Work permit documentation if applicable. Labor contract showing terms, salary, and position.</w:t>
      </w:r>
    </w:p>
    <w:p>
      <w:pPr>
        <w:pStyle w:val="Heading2"/>
        <w:spacing w:after="160" w:before="360"/>
      </w:pPr>
      <w:r>
        <w:rPr>
          <w:rFonts w:ascii="Arial" w:cs="Arial" w:eastAsia="Arial" w:hAnsi="Arial"/>
          <w:b/>
          <w:bCs/>
          <w:color w:val="1B365D"/>
          <w:sz w:val="28"/>
          <w:szCs w:val="28"/>
        </w:rPr>
        <w:t xml:space="preserve">Family Visa Documents</w:t>
      </w:r>
    </w:p>
    <w:p>
      <w:pPr>
        <w:spacing w:after="200"/>
      </w:pPr>
      <w:r>
        <w:rPr>
          <w:rFonts w:ascii="Arial" w:cs="Arial" w:eastAsia="Arial" w:hAnsi="Arial"/>
          <w:color w:val="333333"/>
          <w:sz w:val="22"/>
          <w:szCs w:val="22"/>
        </w:rPr>
        <w:t xml:space="preserve">If you're joining family in Spain, you need: Family relationship documentation (marriage certificate, birth certificate). Your sponsor's documentation (passport, residency status). Proof that your sponsor can support you financially. Housing proof. Medical certificate. Your criminal record certificate. Recent photographs. Educational records if applicable (for children).</w:t>
      </w:r>
    </w:p>
    <w:p>
      <w:pPr>
        <w:pStyle w:val="Heading2"/>
        <w:spacing w:after="160" w:before="360"/>
      </w:pPr>
      <w:r>
        <w:rPr>
          <w:rFonts w:ascii="Arial" w:cs="Arial" w:eastAsia="Arial" w:hAnsi="Arial"/>
          <w:b/>
          <w:bCs/>
          <w:color w:val="1B365D"/>
          <w:sz w:val="28"/>
          <w:szCs w:val="28"/>
        </w:rPr>
        <w:t xml:space="preserve">Important Document Requirements</w:t>
      </w:r>
    </w:p>
    <w:p>
      <w:pPr>
        <w:spacing w:after="120" w:before="280"/>
      </w:pPr>
      <w:r>
        <w:rPr>
          <w:rFonts w:ascii="Arial" w:cs="Arial" w:eastAsia="Arial" w:hAnsi="Arial"/>
          <w:b/>
          <w:bCs/>
          <w:color w:val="333333"/>
          <w:sz w:val="24"/>
          <w:szCs w:val="24"/>
        </w:rPr>
        <w:t xml:space="preserve">Apostilles</w:t>
      </w:r>
    </w:p>
    <w:p>
      <w:pPr>
        <w:spacing w:after="200"/>
      </w:pPr>
      <w:r>
        <w:rPr>
          <w:rFonts w:ascii="Arial" w:cs="Arial" w:eastAsia="Arial" w:hAnsi="Arial"/>
          <w:color w:val="333333"/>
          <w:sz w:val="22"/>
          <w:szCs w:val="22"/>
        </w:rPr>
        <w:t xml:space="preserve">Official documents (birth certificates, marriage certificates, criminal records) must be apostilled by your home country's appropriate authority. An apostille certifies that the document is authentic. Without it, your documents may be rejected. See our guide on apostilles for step-by-step instructions.</w:t>
      </w:r>
    </w:p>
    <w:p>
      <w:pPr>
        <w:spacing w:after="120" w:before="280"/>
      </w:pPr>
      <w:r>
        <w:rPr>
          <w:rFonts w:ascii="Arial" w:cs="Arial" w:eastAsia="Arial" w:hAnsi="Arial"/>
          <w:b/>
          <w:bCs/>
          <w:color w:val="333333"/>
          <w:sz w:val="24"/>
          <w:szCs w:val="24"/>
        </w:rPr>
        <w:t xml:space="preserve">Translations</w:t>
      </w:r>
    </w:p>
    <w:p>
      <w:pPr>
        <w:spacing w:after="200"/>
      </w:pPr>
      <w:r>
        <w:rPr>
          <w:rFonts w:ascii="Arial" w:cs="Arial" w:eastAsia="Arial" w:hAnsi="Arial"/>
          <w:color w:val="333333"/>
          <w:sz w:val="22"/>
          <w:szCs w:val="22"/>
        </w:rPr>
        <w:t xml:space="preserve">Documents not in Spanish or English must be translated by a sworn translator (traductor jurado). Regular translations are not accepted. This includes birth certificates, marriage certificates, educational diplomas, and any other official documents. Budget 2-4 weeks for sworn translations.</w:t>
      </w:r>
    </w:p>
    <w:p>
      <w:pPr>
        <w:spacing w:after="120" w:before="280"/>
      </w:pPr>
      <w:r>
        <w:rPr>
          <w:rFonts w:ascii="Arial" w:cs="Arial" w:eastAsia="Arial" w:hAnsi="Arial"/>
          <w:b/>
          <w:bCs/>
          <w:color w:val="333333"/>
          <w:sz w:val="24"/>
          <w:szCs w:val="24"/>
        </w:rPr>
        <w:t xml:space="preserve">Document Age</w:t>
      </w:r>
    </w:p>
    <w:p>
      <w:pPr>
        <w:spacing w:after="200"/>
      </w:pPr>
      <w:r>
        <w:rPr>
          <w:rFonts w:ascii="Arial" w:cs="Arial" w:eastAsia="Arial" w:hAnsi="Arial"/>
          <w:color w:val="333333"/>
          <w:sz w:val="22"/>
          <w:szCs w:val="22"/>
        </w:rPr>
        <w:t xml:space="preserve">Most documents should be recent. Bank statements typically need to be current within 3 months. Medical certificates are valid for 12 months. Criminal records should be dated within 12 months of submission. Passport photos should be less than 6 months old. Always verify current requirements with your consulate.</w:t>
      </w:r>
    </w:p>
    <w:p>
      <w:pPr>
        <w:pStyle w:val="Heading2"/>
        <w:spacing w:after="160" w:before="360"/>
      </w:pPr>
      <w:r>
        <w:rPr>
          <w:rFonts w:ascii="Arial" w:cs="Arial" w:eastAsia="Arial" w:hAnsi="Arial"/>
          <w:b/>
          <w:bCs/>
          <w:color w:val="1B365D"/>
          <w:sz w:val="28"/>
          <w:szCs w:val="28"/>
        </w:rPr>
        <w:t xml:space="preserve">Timeline for Document Preparation</w:t>
      </w:r>
    </w:p>
    <w:p>
      <w:pPr>
        <w:spacing w:after="200"/>
      </w:pPr>
      <w:r>
        <w:rPr>
          <w:rFonts w:ascii="Arial" w:cs="Arial" w:eastAsia="Arial" w:hAnsi="Arial"/>
          <w:color w:val="333333"/>
          <w:sz w:val="22"/>
          <w:szCs w:val="22"/>
        </w:rPr>
        <w:t xml:space="preserve">Start preparing documents 3-4 months before your intended visa submission. Order apostilles first (can take 4-8 weeks). Request sworn translations simultaneously (2-4 weeks). Obtain criminal records and medical certificates (varies, but often 4-12 weeks for criminal records in some countries). Gather financial documents and submit around week 8. This timeline prevents last-minute stress and rejections.</w:t>
      </w:r>
    </w:p>
    <w:p>
      <w:pPr>
        <w:pStyle w:val="Heading2"/>
        <w:spacing w:after="160" w:before="360"/>
      </w:pPr>
      <w:r>
        <w:rPr>
          <w:rFonts w:ascii="Arial" w:cs="Arial" w:eastAsia="Arial" w:hAnsi="Arial"/>
          <w:b/>
          <w:bCs/>
          <w:color w:val="1B365D"/>
          <w:sz w:val="28"/>
          <w:szCs w:val="28"/>
        </w:rPr>
        <w:t xml:space="preserve">Common Document Mistakes</w:t>
      </w:r>
    </w:p>
    <w:p>
      <w:pPr>
        <w:spacing w:after="200"/>
      </w:pPr>
      <w:r>
        <w:rPr>
          <w:rFonts w:ascii="Arial" w:cs="Arial" w:eastAsia="Arial" w:hAnsi="Arial"/>
          <w:color w:val="333333"/>
          <w:sz w:val="22"/>
          <w:szCs w:val="22"/>
        </w:rPr>
        <w:t xml:space="preserve">Not obtaining apostilles: Many applicants skip this step, only to have documents rejected. Always apostille official documents. Submitting documents older than requirements: Bank statements over 3 months old are often rejected. Get recent ones. Using regular instead of sworn translations: Only sworn translations are legally recognized. Forgetting to apostille translations: If your original document needs apostille, the translation also needs one. Not providing enough financial documentation: Consulates want to see steady, reliable income or savings. Include tax returns, not just bank statements.</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Get Personalized Help with Your Document Checklist</w:t>
      </w:r>
    </w:p>
    <w:p>
      <w:pPr>
        <w:pBdr>
          <w:left w:val="single" w:color="E8833A" w:sz="12" w:space="8"/>
        </w:pBdr>
        <w:shd w:fill="F0F7FF" w:val="clear"/>
        <w:spacing w:after="100"/>
        <w:ind w:left="200"/>
      </w:pPr>
      <w:r>
        <w:rPr>
          <w:rFonts w:ascii="Arial" w:cs="Arial" w:eastAsia="Arial" w:hAnsi="Arial"/>
          <w:color w:val="444444"/>
          <w:sz w:val="22"/>
          <w:szCs w:val="22"/>
        </w:rPr>
        <w:t xml:space="preserve">We provide a detailed assessment of exactly which documents you need for your specific situation and visa type.</w:t>
      </w:r>
    </w:p>
    <w:p>
      <w:pPr>
        <w:pBdr>
          <w:left w:val="single" w:color="E8833A" w:sz="12" w:space="8"/>
        </w:pBdr>
        <w:shd w:fill="F0F7FF" w:val="clear"/>
        <w:spacing w:after="300"/>
        <w:ind w:left="200"/>
      </w:pPr>
      <w:r>
        <w:rPr>
          <w:rFonts w:ascii="Arial" w:cs="Arial" w:eastAsia="Arial" w:hAnsi="Arial"/>
          <w:b/>
          <w:bCs/>
          <w:color w:val="E8833A"/>
          <w:sz w:val="22"/>
          <w:szCs w:val="22"/>
        </w:rPr>
        <w:t xml:space="preserve">[Start Your Free Eligibility Check]</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What if I'm missing one document when I apply?</w:t>
      </w:r>
    </w:p>
    <w:p>
      <w:pPr>
        <w:spacing w:after="200"/>
      </w:pPr>
      <w:r>
        <w:rPr>
          <w:rFonts w:ascii="Arial" w:cs="Arial" w:eastAsia="Arial" w:hAnsi="Arial"/>
          <w:color w:val="444444"/>
          <w:sz w:val="22"/>
          <w:szCs w:val="22"/>
        </w:rPr>
        <w:t xml:space="preserve">Missing documents typically result in rejection or a request for additional information, delaying your application by weeks. Gather everything before submitting.</w:t>
      </w:r>
    </w:p>
    <w:p>
      <w:pPr>
        <w:spacing w:after="80" w:before="200"/>
      </w:pPr>
      <w:r>
        <w:rPr>
          <w:rFonts w:ascii="Arial" w:cs="Arial" w:eastAsia="Arial" w:hAnsi="Arial"/>
          <w:b/>
          <w:bCs/>
          <w:color w:val="1B365D"/>
          <w:sz w:val="22"/>
          <w:szCs w:val="22"/>
        </w:rPr>
        <w:t xml:space="preserve">Can I submit color copies instead of originals?</w:t>
      </w:r>
    </w:p>
    <w:p>
      <w:pPr>
        <w:spacing w:after="200"/>
      </w:pPr>
      <w:r>
        <w:rPr>
          <w:rFonts w:ascii="Arial" w:cs="Arial" w:eastAsia="Arial" w:hAnsi="Arial"/>
          <w:color w:val="444444"/>
          <w:sz w:val="22"/>
          <w:szCs w:val="22"/>
        </w:rPr>
        <w:t xml:space="preserve">For most documents, certified copies or color copies are acceptable. However, some documents like medical certificates and criminal records must be originals. Check with your consulate.</w:t>
      </w:r>
    </w:p>
    <w:p>
      <w:pPr>
        <w:spacing w:after="80" w:before="200"/>
      </w:pPr>
      <w:r>
        <w:rPr>
          <w:rFonts w:ascii="Arial" w:cs="Arial" w:eastAsia="Arial" w:hAnsi="Arial"/>
          <w:b/>
          <w:bCs/>
          <w:color w:val="1B365D"/>
          <w:sz w:val="22"/>
          <w:szCs w:val="22"/>
        </w:rPr>
        <w:t xml:space="preserve">How many copies of each document should I bring?</w:t>
      </w:r>
    </w:p>
    <w:p>
      <w:pPr>
        <w:spacing w:after="200"/>
      </w:pPr>
      <w:r>
        <w:rPr>
          <w:rFonts w:ascii="Arial" w:cs="Arial" w:eastAsia="Arial" w:hAnsi="Arial"/>
          <w:color w:val="444444"/>
          <w:sz w:val="22"/>
          <w:szCs w:val="22"/>
        </w:rPr>
        <w:t xml:space="preserve">Typically, bring 2-3 copies of each document plus the original where required. This ensures the consulate has what it needs and you have backups.</w:t>
      </w:r>
    </w:p>
    <w:p>
      <w:pPr>
        <w:spacing w:after="80" w:before="200"/>
      </w:pPr>
      <w:r>
        <w:rPr>
          <w:rFonts w:ascii="Arial" w:cs="Arial" w:eastAsia="Arial" w:hAnsi="Arial"/>
          <w:b/>
          <w:bCs/>
          <w:color w:val="1B365D"/>
          <w:sz w:val="22"/>
          <w:szCs w:val="22"/>
        </w:rPr>
        <w:t xml:space="preserve">Do document requirements change by consulate?</w:t>
      </w:r>
    </w:p>
    <w:p>
      <w:pPr>
        <w:spacing w:after="200"/>
      </w:pPr>
      <w:r>
        <w:rPr>
          <w:rFonts w:ascii="Arial" w:cs="Arial" w:eastAsia="Arial" w:hAnsi="Arial"/>
          <w:color w:val="444444"/>
          <w:sz w:val="22"/>
          <w:szCs w:val="22"/>
        </w:rPr>
        <w:t xml:space="preserve">Yes. While core documents are universal, some consulates request additional documentation. Always check with your specific consulate for their exact requirements.</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Apostille for Spain Visa: What It Is and How to Get One</w:t>
      </w:r>
    </w:p>
    <w:p>
      <w:pPr>
        <w:spacing w:after="60"/>
      </w:pPr>
      <w:r>
        <w:rPr>
          <w:rFonts w:ascii="Arial" w:cs="Arial" w:eastAsia="Arial" w:hAnsi="Arial"/>
          <w:color w:val="E8833A"/>
          <w:sz w:val="18"/>
          <w:szCs w:val="18"/>
        </w:rPr>
        <w:t xml:space="preserve">→ Sworn Translations for Spain Visa: Requirements and Where to Get Them</w:t>
      </w:r>
    </w:p>
    <w:p>
      <w:pPr>
        <w:spacing w:after="60"/>
      </w:pPr>
      <w:r>
        <w:rPr>
          <w:rFonts w:ascii="Arial" w:cs="Arial" w:eastAsia="Arial" w:hAnsi="Arial"/>
          <w:color w:val="E8833A"/>
          <w:sz w:val="18"/>
          <w:szCs w:val="18"/>
        </w:rPr>
        <w:t xml:space="preserve">→ Criminal Record Certificate for Spain Visa: How to Get Yours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2026-04-11T14:31:02.098Z</dcterms:created>
  <dcterms:modified xsi:type="dcterms:W3CDTF">2026-04-11T14:31:02.098Z</dcterms:modified>
</cp:coreProperties>
</file>

<file path=docProps/custom.xml><?xml version="1.0" encoding="utf-8"?>
<Properties xmlns="http://schemas.openxmlformats.org/officeDocument/2006/custom-properties" xmlns:vt="http://schemas.openxmlformats.org/officeDocument/2006/docPropsVTypes"/>
</file>