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Ireland: What Irish Citizens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/blog/moving-to-spain-from-ireland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by Nationality</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Ireland | Irish Citizens Guide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Guide for Irish citizens moving to Spain. Visa requirements, tax implications, benefits transfer, and practical relocation advice.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Ireland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Irish citizens moving to Spain? Learn visa options, taxes, social benefits, and how to navigate your European move.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moving to Spain from Ireland</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"Moving to Spain from Ireland: What Irish Citizens Need to Know",</w:t>
      </w:r>
    </w:p>
    <w:p>
      <w:pPr>
        <w:spacing w:after="0"/>
      </w:pPr>
      <w:r>
        <w:rPr>
          <w:rFonts w:ascii="Courier New" w:cs="Courier New" w:eastAsia="Courier New" w:hAnsi="Courier New"/>
          <w:color w:val="555555"/>
          <w:sz w:val="16"/>
          <w:szCs w:val="16"/>
        </w:rPr>
        <w:t xml:space="preserve">  "slug": "/blog/moving-to-spain-from-ireland",</w:t>
      </w:r>
    </w:p>
    <w:p>
      <w:pPr>
        <w:spacing w:after="0"/>
      </w:pPr>
      <w:r>
        <w:rPr>
          <w:rFonts w:ascii="Courier New" w:cs="Courier New" w:eastAsia="Courier New" w:hAnsi="Courier New"/>
          <w:color w:val="555555"/>
          <w:sz w:val="16"/>
          <w:szCs w:val="16"/>
        </w:rPr>
        <w:t xml:space="preserve">  "parent": "Moving to Spain by Nationality",</w:t>
      </w:r>
    </w:p>
    <w:p>
      <w:pPr>
        <w:spacing w:after="0"/>
      </w:pPr>
      <w:r>
        <w:rPr>
          <w:rFonts w:ascii="Courier New" w:cs="Courier New" w:eastAsia="Courier New" w:hAnsi="Courier New"/>
          <w:color w:val="555555"/>
          <w:sz w:val="16"/>
          <w:szCs w:val="16"/>
        </w:rPr>
        <w:t xml:space="preserve">  "meta_title": "Moving to Spain from Ireland | Irish Citizens Guide | My Spanish Visa",</w:t>
      </w:r>
    </w:p>
    <w:p>
      <w:pPr>
        <w:spacing w:after="0"/>
      </w:pPr>
      <w:r>
        <w:rPr>
          <w:rFonts w:ascii="Courier New" w:cs="Courier New" w:eastAsia="Courier New" w:hAnsi="Courier New"/>
          <w:color w:val="555555"/>
          <w:sz w:val="16"/>
          <w:szCs w:val="16"/>
        </w:rPr>
        <w:t xml:space="preserve">  "meta_description": "Guide for Irish citizens moving to Spain. Visa requirements, tax implications, benefits transfer, and practical relocation advice.",</w:t>
      </w:r>
    </w:p>
    <w:p>
      <w:pPr>
        <w:spacing w:after="0"/>
      </w:pPr>
      <w:r>
        <w:rPr>
          <w:rFonts w:ascii="Courier New" w:cs="Courier New" w:eastAsia="Courier New" w:hAnsi="Courier New"/>
          <w:color w:val="555555"/>
          <w:sz w:val="16"/>
          <w:szCs w:val="16"/>
        </w:rPr>
        <w:t xml:space="preserve">  "social_title": "Moving to Spain from Ireland",</w:t>
      </w:r>
    </w:p>
    <w:p>
      <w:pPr>
        <w:spacing w:after="0"/>
      </w:pPr>
      <w:r>
        <w:rPr>
          <w:rFonts w:ascii="Courier New" w:cs="Courier New" w:eastAsia="Courier New" w:hAnsi="Courier New"/>
          <w:color w:val="555555"/>
          <w:sz w:val="16"/>
          <w:szCs w:val="16"/>
        </w:rPr>
        <w:t xml:space="preserve">  "social_description": "Irish citizens moving to Spain? Learn visa options, taxes, social benefits, and how to navigate your European move.",</w:t>
      </w:r>
    </w:p>
    <w:p>
      <w:pPr>
        <w:spacing w:after="0"/>
      </w:pPr>
      <w:r>
        <w:rPr>
          <w:rFonts w:ascii="Courier New" w:cs="Courier New" w:eastAsia="Courier New" w:hAnsi="Courier New"/>
          <w:color w:val="555555"/>
          <w:sz w:val="16"/>
          <w:szCs w:val="16"/>
        </w:rPr>
        <w:t xml:space="preserve">  "focus_keyphrase": "moving to Spain from Ireland"</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Moving to Spain from Ireland: Complete Guide for Irish Citizens</w:t>
      </w:r>
    </w:p>
    <w:p>
      <w:pPr>
        <w:spacing w:after="200"/>
      </w:pPr>
      <w:r>
        <w:rPr>
          <w:rFonts w:ascii="Arial" w:cs="Arial" w:eastAsia="Arial" w:hAnsi="Arial"/>
          <w:color w:val="333333"/>
          <w:sz w:val="22"/>
          <w:szCs w:val="22"/>
        </w:rPr>
        <w:t xml:space="preserve">Ireland and Spain share EU bonds, but post-Brexit, Irish citizens have unique advantages in Europe that other nationalities don't. As an EU citizen, Irish nationals enjoyed freedom of movement, but Ireland's rules changed with Brexit clarifications. Irish citizens moving to Spain have relatively straightforward pathways but should understand visa requirements, tax obligations, benefits transfer, and practical considerations. This guide covers everything Irish expats need.</w:t>
      </w:r>
    </w:p>
    <w:p>
      <w:pPr>
        <w:pStyle w:val="Heading2"/>
        <w:spacing w:after="160" w:before="360"/>
      </w:pPr>
      <w:r>
        <w:rPr>
          <w:rFonts w:ascii="Arial" w:cs="Arial" w:eastAsia="Arial" w:hAnsi="Arial"/>
          <w:b/>
          <w:bCs/>
          <w:color w:val="1B365D"/>
          <w:sz w:val="28"/>
          <w:szCs w:val="28"/>
        </w:rPr>
        <w:t xml:space="preserve">Visa Status for Irish Citizens</w:t>
      </w:r>
    </w:p>
    <w:p>
      <w:pPr>
        <w:spacing w:after="120" w:before="280"/>
      </w:pPr>
      <w:r>
        <w:rPr>
          <w:rFonts w:ascii="Arial" w:cs="Arial" w:eastAsia="Arial" w:hAnsi="Arial"/>
          <w:b/>
          <w:bCs/>
          <w:color w:val="333333"/>
          <w:sz w:val="24"/>
          <w:szCs w:val="24"/>
        </w:rPr>
        <w:t xml:space="preserve">Key Advantage: Irish EU Citizenship</w:t>
      </w:r>
    </w:p>
    <w:p>
      <w:pPr>
        <w:spacing w:after="200"/>
      </w:pPr>
      <w:r>
        <w:rPr>
          <w:rFonts w:ascii="Arial" w:cs="Arial" w:eastAsia="Arial" w:hAnsi="Arial"/>
          <w:color w:val="333333"/>
          <w:sz w:val="22"/>
          <w:szCs w:val="22"/>
        </w:rPr>
        <w:t xml:space="preserve">Irish citizens retain EU citizenship and can live in Spain under EU freedom of movement rules. No separate visa is required (unlike UK, US, Canadian citizens). However, formal registration as a resident is required after 3 months.</w:t>
      </w:r>
    </w:p>
    <w:p>
      <w:pPr>
        <w:spacing w:after="120" w:before="280"/>
      </w:pPr>
      <w:r>
        <w:rPr>
          <w:rFonts w:ascii="Arial" w:cs="Arial" w:eastAsia="Arial" w:hAnsi="Arial"/>
          <w:b/>
          <w:bCs/>
          <w:color w:val="333333"/>
          <w:sz w:val="24"/>
          <w:szCs w:val="24"/>
        </w:rPr>
        <w:t xml:space="preserve">Registration Process (Not a Visa)</w:t>
      </w:r>
    </w:p>
    <w:p>
      <w:pPr>
        <w:spacing w:after="200"/>
      </w:pPr>
      <w:r>
        <w:rPr>
          <w:rFonts w:ascii="Arial" w:cs="Arial" w:eastAsia="Arial" w:hAnsi="Arial"/>
          <w:color w:val="333333"/>
          <w:sz w:val="22"/>
          <w:szCs w:val="22"/>
        </w:rPr>
        <w:t xml:space="preserve">After 3 months in Spain, Irish citizens must register as residents. This is straightforward: apply to the Extranjería (immigration office) with proof of accommodation and proof of income or self-sufficiency. This registration is effectively permanent and indefinite (unlike non-EU visas that require renewal).</w:t>
      </w:r>
    </w:p>
    <w:p>
      <w:pPr>
        <w:spacing w:after="120" w:before="280"/>
      </w:pPr>
      <w:r>
        <w:rPr>
          <w:rFonts w:ascii="Arial" w:cs="Arial" w:eastAsia="Arial" w:hAnsi="Arial"/>
          <w:b/>
          <w:bCs/>
          <w:color w:val="333333"/>
          <w:sz w:val="24"/>
          <w:szCs w:val="24"/>
        </w:rPr>
        <w:t xml:space="preserve">Healthcare Card</w:t>
      </w:r>
    </w:p>
    <w:p>
      <w:pPr>
        <w:spacing w:after="200"/>
      </w:pPr>
      <w:r>
        <w:rPr>
          <w:rFonts w:ascii="Arial" w:cs="Arial" w:eastAsia="Arial" w:hAnsi="Arial"/>
          <w:color w:val="333333"/>
          <w:sz w:val="22"/>
          <w:szCs w:val="22"/>
        </w:rPr>
        <w:t xml:space="preserve">Irish citizens can obtain a European Health Insurance Card (EHIC) for temporary healthcare access. However, if you're moving permanently, you'll register with Spanish healthcare.</w:t>
      </w:r>
    </w:p>
    <w:p>
      <w:pPr>
        <w:pStyle w:val="Heading2"/>
        <w:spacing w:after="160" w:before="360"/>
      </w:pPr>
      <w:r>
        <w:rPr>
          <w:rFonts w:ascii="Arial" w:cs="Arial" w:eastAsia="Arial" w:hAnsi="Arial"/>
          <w:b/>
          <w:bCs/>
          <w:color w:val="1B365D"/>
          <w:sz w:val="28"/>
          <w:szCs w:val="28"/>
        </w:rPr>
        <w:t xml:space="preserve">Employment and Self-Employment</w:t>
      </w:r>
    </w:p>
    <w:p>
      <w:pPr>
        <w:spacing w:after="200"/>
      </w:pPr>
      <w:r>
        <w:rPr>
          <w:rFonts w:ascii="Arial" w:cs="Arial" w:eastAsia="Arial" w:hAnsi="Arial"/>
          <w:color w:val="333333"/>
          <w:sz w:val="22"/>
          <w:szCs w:val="22"/>
        </w:rPr>
        <w:t xml:space="preserve">Irish citizens can work in Spain without employment sponsorship. This is a major advantage. You can:
• Work as an employee for any Spanish company
• Register as self-employed (autónomo)
• Start a business
• Freelance or consult
No work visa needed. This is the EU freedom of movement advantage.</w:t>
      </w:r>
    </w:p>
    <w:p>
      <w:pPr>
        <w:pStyle w:val="Heading2"/>
        <w:spacing w:after="160" w:before="360"/>
      </w:pPr>
      <w:r>
        <w:rPr>
          <w:rFonts w:ascii="Arial" w:cs="Arial" w:eastAsia="Arial" w:hAnsi="Arial"/>
          <w:b/>
          <w:bCs/>
          <w:color w:val="1B365D"/>
          <w:sz w:val="28"/>
          <w:szCs w:val="28"/>
        </w:rPr>
        <w:t xml:space="preserve">Irish Tax Residency and Spanish Taxes</w:t>
      </w:r>
    </w:p>
    <w:p>
      <w:pPr>
        <w:spacing w:after="200"/>
      </w:pPr>
      <w:r>
        <w:rPr>
          <w:rFonts w:ascii="Arial" w:cs="Arial" w:eastAsia="Arial" w:hAnsi="Arial"/>
          <w:color w:val="333333"/>
          <w:sz w:val="22"/>
          <w:szCs w:val="22"/>
        </w:rPr>
        <w:t xml:space="preserve">Ireland taxes residents on worldwide income. To cease Irish tax residency, you must:
1. Leave Ireland and establish Spanish residence
2. File final Irish tax return
3. Notify Irish Revenue Commissioners of non-residency
4. File Spanish tax return as resident
Once established as Spanish tax-resident (&gt;183 days/year in Spain), you're generally no longer Irish tax-resident. However, some Irish-source income may still be taxable in Ireland. Ireland–Spain tax treaty prevents double taxation.
Many Irish expats find Spanish taxes lower and administratively simpler.</w:t>
      </w:r>
    </w:p>
    <w:p>
      <w:pPr>
        <w:pStyle w:val="Heading2"/>
        <w:spacing w:after="160" w:before="360"/>
      </w:pPr>
      <w:r>
        <w:rPr>
          <w:rFonts w:ascii="Arial" w:cs="Arial" w:eastAsia="Arial" w:hAnsi="Arial"/>
          <w:b/>
          <w:bCs/>
          <w:color w:val="1B365D"/>
          <w:sz w:val="28"/>
          <w:szCs w:val="28"/>
        </w:rPr>
        <w:t xml:space="preserve">Irish Social Welfare Benefits</w:t>
      </w:r>
    </w:p>
    <w:p>
      <w:pPr>
        <w:spacing w:after="200"/>
      </w:pPr>
      <w:r>
        <w:rPr>
          <w:rFonts w:ascii="Arial" w:cs="Arial" w:eastAsia="Arial" w:hAnsi="Arial"/>
          <w:color w:val="333333"/>
          <w:sz w:val="22"/>
          <w:szCs w:val="22"/>
        </w:rPr>
        <w:t xml:space="preserve">Key consideration: How benefits transfer abroad.
Unemployment Benefits: Limited payment abroad. Generally must return to Ireland to claim.
Invalidity/Disability Allowance: Can be transferred to Spain under EU coordination rules. Consult Department of Enterprise, Trade and Employment.
State Pension: Payable to Spain once you reach pension age. Irish pension is adjusted for years of contribution.
Family Benefits: Can be transferred to Spain under EU rules if you're self-employed or employed.
Important: Contact Irish Department of Social Protection for coordination with Spanish system. EU coordination ensures your contributions aren't lost.</w:t>
      </w:r>
    </w:p>
    <w:p>
      <w:pPr>
        <w:pStyle w:val="Heading2"/>
        <w:spacing w:after="160" w:before="360"/>
      </w:pPr>
      <w:r>
        <w:rPr>
          <w:rFonts w:ascii="Arial" w:cs="Arial" w:eastAsia="Arial" w:hAnsi="Arial"/>
          <w:b/>
          <w:bCs/>
          <w:color w:val="1B365D"/>
          <w:sz w:val="28"/>
          <w:szCs w:val="28"/>
        </w:rPr>
        <w:t xml:space="preserve">Healthcare Transition</w:t>
      </w:r>
    </w:p>
    <w:p>
      <w:pPr>
        <w:spacing w:after="200"/>
      </w:pPr>
      <w:r>
        <w:rPr>
          <w:rFonts w:ascii="Arial" w:cs="Arial" w:eastAsia="Arial" w:hAnsi="Arial"/>
          <w:color w:val="333333"/>
          <w:sz w:val="22"/>
          <w:szCs w:val="22"/>
        </w:rPr>
        <w:t xml:space="preserve">Irish citizens can access Spanish healthcare system once registered as residents. Simply register with your local Spanish health center (centro de salud). Healthcare is free or minimal cost, similar to Irish system but often more efficient. Many Irish expats find the transition seamless.</w:t>
      </w:r>
    </w:p>
    <w:p>
      <w:pPr>
        <w:pStyle w:val="Heading2"/>
        <w:spacing w:after="160" w:before="360"/>
      </w:pPr>
      <w:r>
        <w:rPr>
          <w:rFonts w:ascii="Arial" w:cs="Arial" w:eastAsia="Arial" w:hAnsi="Arial"/>
          <w:b/>
          <w:bCs/>
          <w:color w:val="1B365D"/>
          <w:sz w:val="28"/>
          <w:szCs w:val="28"/>
        </w:rPr>
        <w:t xml:space="preserve">Why Irish Citizens Choose Spain</w:t>
      </w:r>
    </w:p>
    <w:p>
      <w:pPr>
        <w:spacing w:after="200"/>
      </w:pPr>
      <w:r>
        <w:rPr>
          <w:rFonts w:ascii="Arial" w:cs="Arial" w:eastAsia="Arial" w:hAnsi="Arial"/>
          <w:color w:val="333333"/>
          <w:sz w:val="22"/>
          <w:szCs w:val="22"/>
        </w:rPr>
        <w:t xml:space="preserve">Weather: Escape Irish winters
Cost of living: Cheaper than Ireland (especially housing)
Work freedom: EU rights—no visa needed
Access to Europe: Ideal base for European travel
Community: Growing Irish communities in Barcelona, Madrid, Valencia
Lifestyle: Mediterranean culture appeals
No bureaucratic friction: EU residence makes setup simple</w:t>
      </w:r>
    </w:p>
    <w:p>
      <w:pPr>
        <w:pStyle w:val="Heading2"/>
        <w:spacing w:after="160" w:before="360"/>
      </w:pPr>
      <w:r>
        <w:rPr>
          <w:rFonts w:ascii="Arial" w:cs="Arial" w:eastAsia="Arial" w:hAnsi="Arial"/>
          <w:b/>
          <w:bCs/>
          <w:color w:val="1B365D"/>
          <w:sz w:val="28"/>
          <w:szCs w:val="28"/>
        </w:rPr>
        <w:t xml:space="preserve">Practical Steps for Irish Relocation</w:t>
      </w:r>
    </w:p>
    <w:p>
      <w:pPr>
        <w:spacing w:after="200"/>
      </w:pPr>
      <w:r>
        <w:rPr>
          <w:rFonts w:ascii="Arial" w:cs="Arial" w:eastAsia="Arial" w:hAnsi="Arial"/>
          <w:color w:val="333333"/>
          <w:sz w:val="22"/>
          <w:szCs w:val="22"/>
        </w:rPr>
        <w:t xml:space="preserve">1. Plan job/self-employment (or ensure income sufficiency for registration)
2. Secure housing in Spain (rental lease helpful for registration)
3. Move to Spain and settle
4. After 3 months: Register as resident at Extranjería office (bring NIE application documents)
5. Apply for NIE if not done yet
6. Obtain healthcare card or register with Spanish health system
7. Notify Irish Revenue Commissioners of non-residency
8. File Spanish tax return
9. Coordinate with Irish social benefits if applicable</w:t>
      </w:r>
    </w:p>
    <w:p>
      <w:pPr>
        <w:pStyle w:val="Heading2"/>
        <w:spacing w:after="160" w:before="360"/>
      </w:pPr>
      <w:r>
        <w:rPr>
          <w:rFonts w:ascii="Arial" w:cs="Arial" w:eastAsia="Arial" w:hAnsi="Arial"/>
          <w:b/>
          <w:bCs/>
          <w:color w:val="1B365D"/>
          <w:sz w:val="28"/>
          <w:szCs w:val="28"/>
        </w:rPr>
        <w:t xml:space="preserve">Key Advantages Over Non-EU Citizens</w:t>
      </w:r>
    </w:p>
    <w:p>
      <w:pPr>
        <w:spacing w:after="200"/>
      </w:pPr>
      <w:r>
        <w:rPr>
          <w:rFonts w:ascii="Arial" w:cs="Arial" w:eastAsia="Arial" w:hAnsi="Arial"/>
          <w:color w:val="333333"/>
          <w:sz w:val="22"/>
          <w:szCs w:val="22"/>
        </w:rPr>
        <w:t xml:space="preserve">• No visa required (just registration)
• Can work without employment sponsorship
• Can start business freely
• No income requirement (if employed/self-employed)
• Indefinite residency (not subject to renewal)
• Healthcare access guaranteed
• Family reunification is straightforward
Irish citizens have substantially easier paths to Spanish residency than UK, US, Canadian, or Australian citizens.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Make Your Move to Spain?</w:t>
      </w:r>
    </w:p>
    <w:p>
      <w:pPr>
        <w:pBdr>
          <w:left w:val="single" w:color="E8833A" w:sz="12" w:space="8"/>
        </w:pBdr>
        <w:shd w:fill="F0F7FF" w:val="clear"/>
        <w:spacing w:after="100"/>
        <w:ind w:left="200"/>
      </w:pPr>
      <w:r>
        <w:rPr>
          <w:rFonts w:ascii="Arial" w:cs="Arial" w:eastAsia="Arial" w:hAnsi="Arial"/>
          <w:color w:val="444444"/>
          <w:sz w:val="22"/>
          <w:szCs w:val="22"/>
        </w:rPr>
        <w:t xml:space="preserve">Our advisors can guide your registration process and help you navigate the Spanish relocation as an Irish citizen.</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Irish to Spain Relocation Plan]</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Do I need a visa to move to Spain as an Irish citizen?</w:t>
      </w:r>
    </w:p>
    <w:p>
      <w:pPr>
        <w:spacing w:after="200"/>
      </w:pPr>
      <w:r>
        <w:rPr>
          <w:rFonts w:ascii="Arial" w:cs="Arial" w:eastAsia="Arial" w:hAnsi="Arial"/>
          <w:color w:val="444444"/>
          <w:sz w:val="22"/>
          <w:szCs w:val="22"/>
        </w:rPr>
        <w:t xml:space="preserve">No visa required. Register after 3 months at the Extranjería office. Much simpler than non-EU citizens. EU freedom of movement applies.</w:t>
      </w:r>
    </w:p>
    <w:p>
      <w:pPr>
        <w:spacing w:after="80" w:before="200"/>
      </w:pPr>
      <w:r>
        <w:rPr>
          <w:rFonts w:ascii="Arial" w:cs="Arial" w:eastAsia="Arial" w:hAnsi="Arial"/>
          <w:b/>
          <w:bCs/>
          <w:color w:val="1B365D"/>
          <w:sz w:val="22"/>
          <w:szCs w:val="22"/>
        </w:rPr>
        <w:t xml:space="preserve">Can I work in Spain without sponsorship?</w:t>
      </w:r>
    </w:p>
    <w:p>
      <w:pPr>
        <w:spacing w:after="200"/>
      </w:pPr>
      <w:r>
        <w:rPr>
          <w:rFonts w:ascii="Arial" w:cs="Arial" w:eastAsia="Arial" w:hAnsi="Arial"/>
          <w:color w:val="444444"/>
          <w:sz w:val="22"/>
          <w:szCs w:val="22"/>
        </w:rPr>
        <w:t xml:space="preserve">Yes. You can be employed, self-employed, or freelance without any work visa or sponsorship. EU rights allow this freely.</w:t>
      </w:r>
    </w:p>
    <w:p>
      <w:pPr>
        <w:spacing w:after="80" w:before="200"/>
      </w:pPr>
      <w:r>
        <w:rPr>
          <w:rFonts w:ascii="Arial" w:cs="Arial" w:eastAsia="Arial" w:hAnsi="Arial"/>
          <w:b/>
          <w:bCs/>
          <w:color w:val="1B365D"/>
          <w:sz w:val="22"/>
          <w:szCs w:val="22"/>
        </w:rPr>
        <w:t xml:space="preserve">Do I owe Irish tax after moving to Spain?</w:t>
      </w:r>
    </w:p>
    <w:p>
      <w:pPr>
        <w:spacing w:after="200"/>
      </w:pPr>
      <w:r>
        <w:rPr>
          <w:rFonts w:ascii="Arial" w:cs="Arial" w:eastAsia="Arial" w:hAnsi="Arial"/>
          <w:color w:val="444444"/>
          <w:sz w:val="22"/>
          <w:szCs w:val="22"/>
        </w:rPr>
        <w:t xml:space="preserve">Once you cease Irish tax residency, generally no. File final Irish return and notify Revenue Commissioners. Use treaty relief for any Irish-source income.</w:t>
      </w:r>
    </w:p>
    <w:p>
      <w:pPr>
        <w:spacing w:after="80" w:before="200"/>
      </w:pPr>
      <w:r>
        <w:rPr>
          <w:rFonts w:ascii="Arial" w:cs="Arial" w:eastAsia="Arial" w:hAnsi="Arial"/>
          <w:b/>
          <w:bCs/>
          <w:color w:val="1B365D"/>
          <w:sz w:val="22"/>
          <w:szCs w:val="22"/>
        </w:rPr>
        <w:t xml:space="preserve">Can I keep my Irish social benefits if I move?</w:t>
      </w:r>
    </w:p>
    <w:p>
      <w:pPr>
        <w:spacing w:after="200"/>
      </w:pPr>
      <w:r>
        <w:rPr>
          <w:rFonts w:ascii="Arial" w:cs="Arial" w:eastAsia="Arial" w:hAnsi="Arial"/>
          <w:color w:val="444444"/>
          <w:sz w:val="22"/>
          <w:szCs w:val="22"/>
        </w:rPr>
        <w:t xml:space="preserve">Some yes, some no. Coordination rules apply. Unemployment benefits require return to Ireland. Pensions transfer. Consult Department of Social Protection before moving.</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Moving to Barcelona: Visa, Cost of Living, and Expat Guide</w:t>
      </w:r>
    </w:p>
    <w:p>
      <w:pPr>
        <w:spacing w:after="60"/>
      </w:pPr>
      <w:r>
        <w:rPr>
          <w:rFonts w:ascii="Arial" w:cs="Arial" w:eastAsia="Arial" w:hAnsi="Arial"/>
          <w:color w:val="E8833A"/>
          <w:sz w:val="18"/>
          <w:szCs w:val="18"/>
        </w:rPr>
        <w:t xml:space="preserve">→ Moving to Madrid: Visa, Cost of Living, and Expat Guide</w:t>
      </w:r>
    </w:p>
    <w:p>
      <w:pPr>
        <w:spacing w:after="60"/>
      </w:pPr>
      <w:r>
        <w:rPr>
          <w:rFonts w:ascii="Arial" w:cs="Arial" w:eastAsia="Arial" w:hAnsi="Arial"/>
          <w:color w:val="E8833A"/>
          <w:sz w:val="18"/>
          <w:szCs w:val="18"/>
        </w:rPr>
        <w:t xml:space="preserve">→ Cost of Living in Spain: Complete Budget Guide for Expats</w:t>
      </w:r>
    </w:p>
    <w:p>
      <w:pPr>
        <w:spacing w:after="60"/>
      </w:pPr>
      <w:r>
        <w:rPr>
          <w:rFonts w:ascii="Arial" w:cs="Arial" w:eastAsia="Arial" w:hAnsi="Arial"/>
          <w:color w:val="E8833A"/>
          <w:sz w:val="18"/>
          <w:szCs w:val="18"/>
        </w:rPr>
        <w:t xml:space="preserve">→ How to Register as a Resident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2026-04-11T14:24:35.110Z</dcterms:created>
  <dcterms:modified xsi:type="dcterms:W3CDTF">2026-04-11T14:24:35.110Z</dcterms:modified>
</cp:coreProperties>
</file>

<file path=docProps/custom.xml><?xml version="1.0" encoding="utf-8"?>
<Properties xmlns="http://schemas.openxmlformats.org/officeDocument/2006/custom-properties" xmlns:vt="http://schemas.openxmlformats.org/officeDocument/2006/docPropsVTypes"/>
</file>