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Cities in Spain for Retirees (2026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/blog/best-cities-spain-retirees-2026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Cities in Spain for Retirees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Where should you retire in Spain? Compare the best cities for retirees in 2026 — cost of living, healthcare, climate, expat community, and quality of life.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Cities in Spain for Retirees (2026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Thinking about retiring to Spain? Here are the best cities for healthcare, lifestyle, cost of living, and expat community.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best cities Spain retirees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"Best Cities in Spain for Retirees (2026 Guide)",</w:t>
      </w:r>
    </w:p>
    <w:p>
      <w:pPr>
        <w:spacing w:after="0"/>
      </w:pPr>
      <w:r>
        <w:rPr>
          <w:rFonts w:ascii="Courier New" w:cs="Courier New" w:eastAsia="Courier New" w:hAnsi="Courier New"/>
          <w:color w:val="555555"/>
          <w:sz w:val="16"/>
          <w:szCs w:val="16"/>
        </w:rPr>
        <w:t xml:space="preserve">  "slug": "/blog/best-cities-spain-retirees-2026",</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"Best Cities in Spain for Retirees 2026 | My Spanish Visa",</w:t>
      </w:r>
    </w:p>
    <w:p>
      <w:pPr>
        <w:spacing w:after="0"/>
      </w:pPr>
      <w:r>
        <w:rPr>
          <w:rFonts w:ascii="Courier New" w:cs="Courier New" w:eastAsia="Courier New" w:hAnsi="Courier New"/>
          <w:color w:val="555555"/>
          <w:sz w:val="16"/>
          <w:szCs w:val="16"/>
        </w:rPr>
        <w:t xml:space="preserve">  "meta_description": "Where should you retire in Spain? Compare the best cities for retirees in 2026 — cost of living, healthcare, climate, expat community, and quality of life.",</w:t>
      </w:r>
    </w:p>
    <w:p>
      <w:pPr>
        <w:spacing w:after="0"/>
      </w:pPr>
      <w:r>
        <w:rPr>
          <w:rFonts w:ascii="Courier New" w:cs="Courier New" w:eastAsia="Courier New" w:hAnsi="Courier New"/>
          <w:color w:val="555555"/>
          <w:sz w:val="16"/>
          <w:szCs w:val="16"/>
        </w:rPr>
        <w:t xml:space="preserve">  "social_title": "Best Cities in Spain for Retirees (2026 Guide)",</w:t>
      </w:r>
    </w:p>
    <w:p>
      <w:pPr>
        <w:spacing w:after="0"/>
      </w:pPr>
      <w:r>
        <w:rPr>
          <w:rFonts w:ascii="Courier New" w:cs="Courier New" w:eastAsia="Courier New" w:hAnsi="Courier New"/>
          <w:color w:val="555555"/>
          <w:sz w:val="16"/>
          <w:szCs w:val="16"/>
        </w:rPr>
        <w:t xml:space="preserve">  "social_description": "Thinking about retiring to Spain? Here are the best cities for healthcare, lifestyle, cost of living, and expat community.",</w:t>
      </w:r>
    </w:p>
    <w:p>
      <w:pPr>
        <w:spacing w:after="0"/>
      </w:pPr>
      <w:r>
        <w:rPr>
          <w:rFonts w:ascii="Courier New" w:cs="Courier New" w:eastAsia="Courier New" w:hAnsi="Courier New"/>
          <w:color w:val="555555"/>
          <w:sz w:val="16"/>
          <w:szCs w:val="16"/>
        </w:rPr>
        <w:t xml:space="preserve">  "focus_keyphrase": "best cities Spain retirees"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Best Cities in Spain for Retirees (2026 Guide)</w:t>
      </w:r>
    </w:p>
    <w:p>
      <w:pPr>
        <w:spacing w:after="200"/>
      </w:pPr>
      <w:r>
        <w:rPr>
          <w:rFonts w:ascii="Arial" w:cs="Arial" w:eastAsia="Arial" w:hAnsi="Arial"/>
          <w:color w:val="333333"/>
          <w:sz w:val="22"/>
          <w:szCs w:val="22"/>
        </w:rPr>
        <w:t xml:space="preserve">Spain is consistently one of the top retirement destinations in the world, and for good reason. The climate, healthcare, cost of living, and quality of life make it an obvious choice. But Spain is a large, diverse country — and where you settle matters as much as the decision to move.</w:t>
      </w:r>
    </w:p>
    <w:p>
      <w:pPr>
        <w:spacing w:after="200"/>
      </w:pPr>
      <w:r>
        <w:rPr>
          <w:rFonts w:ascii="Arial" w:cs="Arial" w:eastAsia="Arial" w:hAnsi="Arial"/>
          <w:color w:val="333333"/>
          <w:sz w:val="22"/>
          <w:szCs w:val="22"/>
        </w:rPr>
        <w:t xml:space="preserve">This guide covers the best cities and regions for retirees in 2026, based on practical factors that actually affect your daily life.</w:t>
      </w:r>
    </w:p>
    <w:p>
      <w:pPr>
        <w:pStyle w:val="Heading2"/>
        <w:spacing w:after="160" w:before="360"/>
      </w:pPr>
      <w:r>
        <w:rPr>
          <w:rFonts w:ascii="Arial" w:cs="Arial" w:eastAsia="Arial" w:hAnsi="Arial"/>
          <w:b/>
          <w:bCs/>
          <w:color w:val="1B365D"/>
          <w:sz w:val="28"/>
          <w:szCs w:val="28"/>
        </w:rPr>
        <w:t xml:space="preserve">What Retirees Should Look For</w:t>
      </w:r>
    </w:p>
    <w:p>
      <w:pPr>
        <w:spacing w:after="200"/>
      </w:pPr>
      <w:r>
        <w:rPr>
          <w:rFonts w:ascii="Arial" w:cs="Arial" w:eastAsia="Arial" w:hAnsi="Arial"/>
          <w:color w:val="333333"/>
          <w:sz w:val="22"/>
          <w:szCs w:val="22"/>
        </w:rPr>
        <w:t xml:space="preserve">Before diving into specific locations, it’s worth thinking about what matters most in retirement. For most people, the key factors include climate and weather, access to quality healthcare, cost of living relative to pension income, size and activity of the local expat community, ease of getting around without a car, proximity to an international airport, and availability of services in English.</w:t>
      </w:r>
    </w:p>
    <w:p>
      <w:pPr>
        <w:pStyle w:val="Heading2"/>
        <w:spacing w:after="160" w:before="360"/>
      </w:pPr>
      <w:r>
        <w:rPr>
          <w:rFonts w:ascii="Arial" w:cs="Arial" w:eastAsia="Arial" w:hAnsi="Arial"/>
          <w:b/>
          <w:bCs/>
          <w:color w:val="1B365D"/>
          <w:sz w:val="28"/>
          <w:szCs w:val="28"/>
        </w:rPr>
        <w:t xml:space="preserve">Malaga and the Costa del Sol</w:t>
      </w:r>
    </w:p>
    <w:p>
      <w:pPr>
        <w:spacing w:after="200"/>
      </w:pPr>
      <w:r>
        <w:rPr>
          <w:rFonts w:ascii="Arial" w:cs="Arial" w:eastAsia="Arial" w:hAnsi="Arial"/>
          <w:color w:val="333333"/>
          <w:sz w:val="22"/>
          <w:szCs w:val="22"/>
        </w:rPr>
        <w:t xml:space="preserve">Malaga consistently tops the list for retirees, and the wider Costa del Sol region is the most established expat hub in Spain. The climate is one of the best in Europe — over 300 days of sunshine per year, mild winters, and warm (but not extreme) summers.</w:t>
      </w:r>
    </w:p>
    <w:p>
      <w:pPr>
        <w:spacing w:after="200"/>
      </w:pPr>
      <w:r>
        <w:rPr>
          <w:rFonts w:ascii="Arial" w:cs="Arial" w:eastAsia="Arial" w:hAnsi="Arial"/>
          <w:color w:val="333333"/>
          <w:sz w:val="22"/>
          <w:szCs w:val="22"/>
        </w:rPr>
        <w:t xml:space="preserve">Healthcare access is excellent, with several private hospitals and clinics familiar with international patients. The expat community is large and well-organised, with social clubs, support groups, and English-speaking services across the coast. Malaga airport offers direct flights to most major European cities.</w:t>
      </w:r>
    </w:p>
    <w:p>
      <w:pPr>
        <w:spacing w:after="200"/>
      </w:pPr>
      <w:r>
        <w:rPr>
          <w:rFonts w:ascii="Arial" w:cs="Arial" w:eastAsia="Arial" w:hAnsi="Arial"/>
          <w:color w:val="333333"/>
          <w:sz w:val="22"/>
          <w:szCs w:val="22"/>
        </w:rPr>
        <w:t xml:space="preserve">Cost of living is moderate. Malaga city is more expensive than surrounding towns like Fuengirola, Benalmádena, or Nerja, but all remain affordable compared to Northern European cities.</w:t>
      </w:r>
    </w:p>
    <w:p>
      <w:pPr>
        <w:pStyle w:val="Heading2"/>
        <w:spacing w:after="160" w:before="360"/>
      </w:pPr>
      <w:r>
        <w:rPr>
          <w:rFonts w:ascii="Arial" w:cs="Arial" w:eastAsia="Arial" w:hAnsi="Arial"/>
          <w:b/>
          <w:bCs/>
          <w:color w:val="1B365D"/>
          <w:sz w:val="28"/>
          <w:szCs w:val="28"/>
        </w:rPr>
        <w:t xml:space="preserve">Alicante and the Costa Blanca</w:t>
      </w:r>
    </w:p>
    <w:p>
      <w:pPr>
        <w:spacing w:after="200"/>
      </w:pPr>
      <w:r>
        <w:rPr>
          <w:rFonts w:ascii="Arial" w:cs="Arial" w:eastAsia="Arial" w:hAnsi="Arial"/>
          <w:color w:val="333333"/>
          <w:sz w:val="22"/>
          <w:szCs w:val="22"/>
        </w:rPr>
        <w:t xml:space="preserve">The Costa Blanca — particularly around Alicante, Torrevieja, and Jávea — has one of the largest concentrations of British retirees in Spain. The climate is similar to the Costa del Sol, with slightly lower property prices in many areas.</w:t>
      </w:r>
    </w:p>
    <w:p>
      <w:pPr>
        <w:spacing w:after="200"/>
      </w:pPr>
      <w:r>
        <w:rPr>
          <w:rFonts w:ascii="Arial" w:cs="Arial" w:eastAsia="Arial" w:hAnsi="Arial"/>
          <w:color w:val="333333"/>
          <w:sz w:val="22"/>
          <w:szCs w:val="22"/>
        </w:rPr>
        <w:t xml:space="preserve">Alicante city itself offers a good blend of Spanish culture and expat convenience, with a well-connected airport and reliable public transport. The surrounding area is quieter and more affordable, though some smaller towns may have limited services outside the tourist season.</w:t>
      </w:r>
    </w:p>
    <w:p>
      <w:pPr>
        <w:pStyle w:val="Heading2"/>
        <w:spacing w:after="160" w:before="360"/>
      </w:pPr>
      <w:r>
        <w:rPr>
          <w:rFonts w:ascii="Arial" w:cs="Arial" w:eastAsia="Arial" w:hAnsi="Arial"/>
          <w:b/>
          <w:bCs/>
          <w:color w:val="1B365D"/>
          <w:sz w:val="28"/>
          <w:szCs w:val="28"/>
        </w:rPr>
        <w:t xml:space="preserve">Valencia</w:t>
      </w:r>
    </w:p>
    <w:p>
      <w:pPr>
        <w:spacing w:after="200"/>
      </w:pPr>
      <w:r>
        <w:rPr>
          <w:rFonts w:ascii="Arial" w:cs="Arial" w:eastAsia="Arial" w:hAnsi="Arial"/>
          <w:color w:val="333333"/>
          <w:sz w:val="22"/>
          <w:szCs w:val="22"/>
        </w:rPr>
        <w:t xml:space="preserve">Valencia offers a genuine city lifestyle at a fraction of the cost of Barcelona or Madrid. It’s Spain’s third-largest city, with excellent public healthcare, a thriving food scene, beautiful beaches, and a growing international community.</w:t>
      </w:r>
    </w:p>
    <w:p>
      <w:pPr>
        <w:spacing w:after="200"/>
      </w:pPr>
      <w:r>
        <w:rPr>
          <w:rFonts w:ascii="Arial" w:cs="Arial" w:eastAsia="Arial" w:hAnsi="Arial"/>
          <w:color w:val="333333"/>
          <w:sz w:val="22"/>
          <w:szCs w:val="22"/>
        </w:rPr>
        <w:t xml:space="preserve">For retirees who want the energy of a city without the expense or crowds of the bigger capitals, Valencia is a strong option. The climate is warm, the old town is stunning, and the city is flat — making it easy to walk and cycle.</w:t>
      </w:r>
    </w:p>
    <w:p>
      <w:pPr>
        <w:pStyle w:val="Heading2"/>
        <w:spacing w:after="160" w:before="360"/>
      </w:pPr>
      <w:r>
        <w:rPr>
          <w:rFonts w:ascii="Arial" w:cs="Arial" w:eastAsia="Arial" w:hAnsi="Arial"/>
          <w:b/>
          <w:bCs/>
          <w:color w:val="1B365D"/>
          <w:sz w:val="28"/>
          <w:szCs w:val="28"/>
        </w:rPr>
        <w:t xml:space="preserve">The Canary Islands</w:t>
      </w:r>
    </w:p>
    <w:p>
      <w:pPr>
        <w:spacing w:after="200"/>
      </w:pPr>
      <w:r>
        <w:rPr>
          <w:rFonts w:ascii="Arial" w:cs="Arial" w:eastAsia="Arial" w:hAnsi="Arial"/>
          <w:color w:val="333333"/>
          <w:sz w:val="22"/>
          <w:szCs w:val="22"/>
        </w:rPr>
        <w:t xml:space="preserve">If year-round warmth is your priority, the Canary Islands offer the most consistent climate in Spain. Tenerife and Gran Canaria are the most popular islands for retirees, with established expat communities, international healthcare options, and regular flights to mainland Europe.</w:t>
      </w:r>
    </w:p>
    <w:p>
      <w:pPr>
        <w:spacing w:after="200"/>
      </w:pPr>
      <w:r>
        <w:rPr>
          <w:rFonts w:ascii="Arial" w:cs="Arial" w:eastAsia="Arial" w:hAnsi="Arial"/>
          <w:color w:val="333333"/>
          <w:sz w:val="22"/>
          <w:szCs w:val="22"/>
        </w:rPr>
        <w:t xml:space="preserve">The cost of living is generally lower than mainland Spain, and the islands benefit from reduced VAT (IGIC instead of IVA), which makes everyday expenses slightly cheaper. The slower pace of life suits retirement well, though the islands can feel remote if you want to travel across Europe frequently.</w:t>
      </w:r>
    </w:p>
    <w:p>
      <w:pPr>
        <w:pStyle w:val="Heading2"/>
        <w:spacing w:after="160" w:before="360"/>
      </w:pPr>
      <w:r>
        <w:rPr>
          <w:rFonts w:ascii="Arial" w:cs="Arial" w:eastAsia="Arial" w:hAnsi="Arial"/>
          <w:b/>
          <w:bCs/>
          <w:color w:val="1B365D"/>
          <w:sz w:val="28"/>
          <w:szCs w:val="28"/>
        </w:rPr>
        <w:t xml:space="preserve">Barcelona</w:t>
      </w:r>
    </w:p>
    <w:p>
      <w:pPr>
        <w:spacing w:after="200"/>
      </w:pPr>
      <w:r>
        <w:rPr>
          <w:rFonts w:ascii="Arial" w:cs="Arial" w:eastAsia="Arial" w:hAnsi="Arial"/>
          <w:color w:val="333333"/>
          <w:sz w:val="22"/>
          <w:szCs w:val="22"/>
        </w:rPr>
        <w:t xml:space="preserve">Barcelona is one of the most culturally rich cities in Europe, and it attracts retirees who want a vibrant, cosmopolitan lifestyle. The healthcare system is excellent, the food and culture are world-class, and the city has direct international connections.</w:t>
      </w:r>
    </w:p>
    <w:p>
      <w:pPr>
        <w:spacing w:after="200"/>
      </w:pPr>
      <w:r>
        <w:rPr>
          <w:rFonts w:ascii="Arial" w:cs="Arial" w:eastAsia="Arial" w:hAnsi="Arial"/>
          <w:color w:val="333333"/>
          <w:sz w:val="22"/>
          <w:szCs w:val="22"/>
        </w:rPr>
        <w:t xml:space="preserve">The trade-off is cost. Barcelona is one of the most expensive cities in Spain for both property and daily living. It also has a more urban, fast-paced feel that may not suit everyone looking for a relaxed retirement.</w:t>
      </w:r>
    </w:p>
    <w:p>
      <w:pPr>
        <w:pStyle w:val="Heading2"/>
        <w:spacing w:after="160" w:before="360"/>
      </w:pPr>
      <w:r>
        <w:rPr>
          <w:rFonts w:ascii="Arial" w:cs="Arial" w:eastAsia="Arial" w:hAnsi="Arial"/>
          <w:b/>
          <w:bCs/>
          <w:color w:val="1B365D"/>
          <w:sz w:val="28"/>
          <w:szCs w:val="28"/>
        </w:rPr>
        <w:t xml:space="preserve">Madrid</w:t>
      </w:r>
    </w:p>
    <w:p>
      <w:pPr>
        <w:spacing w:after="200"/>
      </w:pPr>
      <w:r>
        <w:rPr>
          <w:rFonts w:ascii="Arial" w:cs="Arial" w:eastAsia="Arial" w:hAnsi="Arial"/>
          <w:color w:val="333333"/>
          <w:sz w:val="22"/>
          <w:szCs w:val="22"/>
        </w:rPr>
        <w:t xml:space="preserve">Spain’s capital is a strong choice for retirees who enjoy city life, cultural activities, and excellent public transport. Madrid’s healthcare infrastructure is among the best in the country, and the city has a well-established international community.</w:t>
      </w:r>
    </w:p>
    <w:p>
      <w:pPr>
        <w:spacing w:after="200"/>
      </w:pPr>
      <w:r>
        <w:rPr>
          <w:rFonts w:ascii="Arial" w:cs="Arial" w:eastAsia="Arial" w:hAnsi="Arial"/>
          <w:color w:val="333333"/>
          <w:sz w:val="22"/>
          <w:szCs w:val="22"/>
        </w:rPr>
        <w:t xml:space="preserve">Summers are hot and dry (regularly above 35°C), which is a drawback for some. But winters are mild by Central European standards, and the city’s energy, restaurants, and cultural scene are hard to beat.</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start your retirement in Spain?</w:t>
      </w:r>
    </w:p>
    <w:p>
      <w:pPr>
        <w:pBdr>
          <w:left w:val="single" w:color="E8833A" w:sz="12" w:space="8"/>
        </w:pBdr>
        <w:shd w:fill="F0F7FF" w:val="clear"/>
        <w:spacing w:after="100"/>
        <w:ind w:left="200"/>
      </w:pPr>
      <w:r>
        <w:rPr>
          <w:rFonts w:ascii="Arial" w:cs="Arial" w:eastAsia="Arial" w:hAnsi="Arial"/>
          <w:color w:val="444444"/>
          <w:sz w:val="22"/>
          <w:szCs w:val="22"/>
        </w:rPr>
        <w:t xml:space="preserve">The Non-Lucrative Visa is the most popular route for retirees. Check if you’re eligible in minutes.</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Free Eligibility Check →]</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Which city has the lowest cost of living for retirees?</w:t>
      </w:r>
    </w:p>
    <w:p>
      <w:pPr>
        <w:spacing w:after="200"/>
      </w:pPr>
      <w:r>
        <w:rPr>
          <w:rFonts w:ascii="Arial" w:cs="Arial" w:eastAsia="Arial" w:hAnsi="Arial"/>
          <w:color w:val="444444"/>
          <w:sz w:val="22"/>
          <w:szCs w:val="22"/>
        </w:rPr>
        <w:t xml:space="preserve">Generally, the Canary Islands, Alicante, and smaller towns on the Costa del Sol offer the lowest costs. Valencia is also very affordable for a major city.</w:t>
      </w:r>
    </w:p>
    <w:p>
      <w:pPr>
        <w:spacing w:after="80" w:before="200"/>
      </w:pPr>
      <w:r>
        <w:rPr>
          <w:rFonts w:ascii="Arial" w:cs="Arial" w:eastAsia="Arial" w:hAnsi="Arial"/>
          <w:b/>
          <w:bCs/>
          <w:color w:val="1B365D"/>
          <w:sz w:val="22"/>
          <w:szCs w:val="22"/>
        </w:rPr>
        <w:t xml:space="preserve">Do I need to speak Spanish to retire in Spain?</w:t>
      </w:r>
    </w:p>
    <w:p>
      <w:pPr>
        <w:spacing w:after="200"/>
      </w:pPr>
      <w:r>
        <w:rPr>
          <w:rFonts w:ascii="Arial" w:cs="Arial" w:eastAsia="Arial" w:hAnsi="Arial"/>
          <w:color w:val="444444"/>
          <w:sz w:val="22"/>
          <w:szCs w:val="22"/>
        </w:rPr>
        <w:t xml:space="preserve">In the larger expat hubs, you can manage with English for many daily tasks. However, learning basic Spanish will significantly improve your experience, especially when dealing with healthcare, admin, and social life outside the expat bubble.</w:t>
      </w:r>
    </w:p>
    <w:p>
      <w:pPr>
        <w:spacing w:after="80" w:before="200"/>
      </w:pPr>
      <w:r>
        <w:rPr>
          <w:rFonts w:ascii="Arial" w:cs="Arial" w:eastAsia="Arial" w:hAnsi="Arial"/>
          <w:b/>
          <w:bCs/>
          <w:color w:val="1B365D"/>
          <w:sz w:val="22"/>
          <w:szCs w:val="22"/>
        </w:rPr>
        <w:t xml:space="preserve">Which areas have the best healthcare for retirees?</w:t>
      </w:r>
    </w:p>
    <w:p>
      <w:pPr>
        <w:spacing w:after="200"/>
      </w:pPr>
      <w:r>
        <w:rPr>
          <w:rFonts w:ascii="Arial" w:cs="Arial" w:eastAsia="Arial" w:hAnsi="Arial"/>
          <w:color w:val="444444"/>
          <w:sz w:val="22"/>
          <w:szCs w:val="22"/>
        </w:rPr>
        <w:t xml:space="preserve">Madrid, Barcelona, Malaga, and Valencia all have excellent private and public healthcare. The Costa del Sol has several hospitals experienced with international patients.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/blog/best-places-live-spain-expat-2026 — Best Places to Live in Spain for Expats</w:t>
      </w:r>
    </w:p>
    <w:p>
      <w:pPr>
        <w:spacing w:after="60"/>
      </w:pPr>
      <w:r>
        <w:rPr>
          <w:rFonts w:ascii="Arial" w:cs="Arial" w:eastAsia="Arial" w:hAnsi="Arial"/>
          <w:color w:val="E8833A"/>
          <w:sz w:val="18"/>
          <w:szCs w:val="18"/>
        </w:rPr>
        <w:t xml:space="preserve">→ /blog/cost-of-living-spain-expats-2026 — Cost of Living in Spain for Expats</w:t>
      </w:r>
    </w:p>
    <w:p>
      <w:pPr>
        <w:spacing w:after="60"/>
      </w:pPr>
      <w:r>
        <w:rPr>
          <w:rFonts w:ascii="Arial" w:cs="Arial" w:eastAsia="Arial" w:hAnsi="Arial"/>
          <w:color w:val="E8833A"/>
          <w:sz w:val="18"/>
          <w:szCs w:val="18"/>
        </w:rPr>
        <w:t xml:space="preserve">→ /blog/healthcare-spain-expats-guide — Healthcare in Spain for Expats</w:t>
      </w:r>
    </w:p>
    <w:p>
      <w:pPr>
        <w:spacing w:after="60"/>
      </w:pPr>
      <w:r>
        <w:rPr>
          <w:rFonts w:ascii="Arial" w:cs="Arial" w:eastAsia="Arial" w:hAnsi="Arial"/>
          <w:color w:val="E8833A"/>
          <w:sz w:val="18"/>
          <w:szCs w:val="18"/>
        </w:rPr>
        <w:t xml:space="preserve">→ /blog/best-spain-visa-retirees-2026 — Best Spain Visa for Retirees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2026-04-11T13:58:04.440Z</dcterms:created>
  <dcterms:modified xsi:type="dcterms:W3CDTF">2026-04-11T13:58:04.440Z</dcterms:modified>
</cp:coreProperties>
</file>

<file path=docProps/custom.xml><?xml version="1.0" encoding="utf-8"?>
<Properties xmlns="http://schemas.openxmlformats.org/officeDocument/2006/custom-properties" xmlns:vt="http://schemas.openxmlformats.org/officeDocument/2006/docPropsVTypes"/>
</file>