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How to Renew Your Digital Nomad Visa in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/blog/renew-digital-nomad-visa-spain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Renewal</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How to Renew Your Digital Nomad Visa in Spain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Guide to renewing the Spanish Digital Nomad visa. Requirements, documents, employment verification, and timeline.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Renewing Your Digital Nomad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Complete guide to extending your Spain Digital Nomad visa for another 2 years.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renew digital nomad visa Spain</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"How to Renew Your Digital Nomad Visa in Spain",</w:t>
      </w:r>
    </w:p>
    <w:p>
      <w:pPr>
        <w:spacing w:after="0"/>
      </w:pPr>
      <w:r>
        <w:rPr>
          <w:rFonts w:ascii="Courier New" w:cs="Courier New" w:eastAsia="Courier New" w:hAnsi="Courier New"/>
          <w:color w:val="555555"/>
          <w:sz w:val="16"/>
          <w:szCs w:val="16"/>
        </w:rPr>
        <w:t xml:space="preserve">  "slug": "/blog/renew-digital-nomad-visa-spain",</w:t>
      </w:r>
    </w:p>
    <w:p>
      <w:pPr>
        <w:spacing w:after="0"/>
      </w:pPr>
      <w:r>
        <w:rPr>
          <w:rFonts w:ascii="Courier New" w:cs="Courier New" w:eastAsia="Courier New" w:hAnsi="Courier New"/>
          <w:color w:val="555555"/>
          <w:sz w:val="16"/>
          <w:szCs w:val="16"/>
        </w:rPr>
        <w:t xml:space="preserve">  "parent": "Spain Visa Renewal",</w:t>
      </w:r>
    </w:p>
    <w:p>
      <w:pPr>
        <w:spacing w:after="0"/>
      </w:pPr>
      <w:r>
        <w:rPr>
          <w:rFonts w:ascii="Courier New" w:cs="Courier New" w:eastAsia="Courier New" w:hAnsi="Courier New"/>
          <w:color w:val="555555"/>
          <w:sz w:val="16"/>
          <w:szCs w:val="16"/>
        </w:rPr>
        <w:t xml:space="preserve">  "meta_title": "How to Renew Your Digital Nomad Visa in Spain | My Spanish Visa",</w:t>
      </w:r>
    </w:p>
    <w:p>
      <w:pPr>
        <w:spacing w:after="0"/>
      </w:pPr>
      <w:r>
        <w:rPr>
          <w:rFonts w:ascii="Courier New" w:cs="Courier New" w:eastAsia="Courier New" w:hAnsi="Courier New"/>
          <w:color w:val="555555"/>
          <w:sz w:val="16"/>
          <w:szCs w:val="16"/>
        </w:rPr>
        <w:t xml:space="preserve">  "meta_description": "Guide to renewing the Spanish Digital Nomad visa. Requirements, documents, employment verification, and timeline.",</w:t>
      </w:r>
    </w:p>
    <w:p>
      <w:pPr>
        <w:spacing w:after="0"/>
      </w:pPr>
      <w:r>
        <w:rPr>
          <w:rFonts w:ascii="Courier New" w:cs="Courier New" w:eastAsia="Courier New" w:hAnsi="Courier New"/>
          <w:color w:val="555555"/>
          <w:sz w:val="16"/>
          <w:szCs w:val="16"/>
        </w:rPr>
        <w:t xml:space="preserve">  "social_title": "Renewing Your Digital Nomad Visa",</w:t>
      </w:r>
    </w:p>
    <w:p>
      <w:pPr>
        <w:spacing w:after="0"/>
      </w:pPr>
      <w:r>
        <w:rPr>
          <w:rFonts w:ascii="Courier New" w:cs="Courier New" w:eastAsia="Courier New" w:hAnsi="Courier New"/>
          <w:color w:val="555555"/>
          <w:sz w:val="16"/>
          <w:szCs w:val="16"/>
        </w:rPr>
        <w:t xml:space="preserve">  "social_description": "Complete guide to extending your Spain Digital Nomad visa for another 2 years.",</w:t>
      </w:r>
    </w:p>
    <w:p>
      <w:pPr>
        <w:spacing w:after="0"/>
      </w:pPr>
      <w:r>
        <w:rPr>
          <w:rFonts w:ascii="Courier New" w:cs="Courier New" w:eastAsia="Courier New" w:hAnsi="Courier New"/>
          <w:color w:val="555555"/>
          <w:sz w:val="16"/>
          <w:szCs w:val="16"/>
        </w:rPr>
        <w:t xml:space="preserve">  "focus_keyphrase": "renew digital nomad visa Spain"</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spacing w:after="200"/>
      </w:pPr>
      <w:r>
        <w:rPr>
          <w:rFonts w:ascii="Arial" w:cs="Arial" w:eastAsia="Arial" w:hAnsi="Arial"/>
          <w:color w:val="333333"/>
          <w:sz w:val="22"/>
          <w:szCs w:val="22"/>
        </w:rPr>
        <w:t xml:space="preserve">Your Digital Nomad Visa (DNV) is valid for 2 years. Unlike the Non-Lucrative visa, renewal requires proving current remote employment and continuous income. If you've changed jobs, stopped working, or your income dropped, renewal gets complex. Here's what you need.</w:t>
      </w:r>
    </w:p>
    <w:p>
      <w:pPr>
        <w:pStyle w:val="Heading2"/>
        <w:spacing w:after="160" w:before="360"/>
      </w:pPr>
      <w:r>
        <w:rPr>
          <w:rFonts w:ascii="Arial" w:cs="Arial" w:eastAsia="Arial" w:hAnsi="Arial"/>
          <w:b/>
          <w:bCs/>
          <w:color w:val="1B365D"/>
          <w:sz w:val="28"/>
          <w:szCs w:val="28"/>
        </w:rPr>
        <w:t xml:space="preserve">Digital Nomad Renewal Requirements</w:t>
      </w:r>
    </w:p>
    <w:p>
      <w:pPr>
        <w:spacing w:after="200"/>
      </w:pPr>
      <w:r>
        <w:rPr>
          <w:rFonts w:ascii="Arial" w:cs="Arial" w:eastAsia="Arial" w:hAnsi="Arial"/>
          <w:color w:val="333333"/>
          <w:sz w:val="22"/>
          <w:szCs w:val="22"/>
        </w:rPr>
        <w:t xml:space="preserve">Valid passport (original and photocopy). Current DNV or residence card. Completed renewal application. Proof of employment: Current employment contract or client contracts showing your role and income. Proof of income: Last 3 months of pay stubs, invoices, or bank deposits. Bank statements (last 3 months) showing deposits match your claimed income. Tax compliance: Spanish tax returns (if applicable) or home country returns. Proof of health insurance: Active policy document and 3 months of payment proof. Proof of residence: Padrón certificate or lease agreement.</w:t>
      </w:r>
    </w:p>
    <w:p>
      <w:pPr>
        <w:pStyle w:val="Heading2"/>
        <w:spacing w:after="160" w:before="360"/>
      </w:pPr>
      <w:r>
        <w:rPr>
          <w:rFonts w:ascii="Arial" w:cs="Arial" w:eastAsia="Arial" w:hAnsi="Arial"/>
          <w:b/>
          <w:bCs/>
          <w:color w:val="1B365D"/>
          <w:sz w:val="28"/>
          <w:szCs w:val="28"/>
        </w:rPr>
        <w:t xml:space="preserve">Income Verification for Renewal</w:t>
      </w:r>
    </w:p>
    <w:p>
      <w:pPr>
        <w:spacing w:after="200"/>
      </w:pPr>
      <w:r>
        <w:rPr>
          <w:rFonts w:ascii="Arial" w:cs="Arial" w:eastAsia="Arial" w:hAnsi="Arial"/>
          <w:color w:val="333333"/>
          <w:sz w:val="22"/>
          <w:szCs w:val="22"/>
        </w:rPr>
        <w:t xml:space="preserve">Your income must be approximately EUR 2,300 monthly minimum (no official absolute requirement, but this is the threshold immigration uses). Your employment contract should show continuing work for your current employer or clients. If you're self-employed, show invoices and client contracts. If you've changed jobs, your new contract must be verified. Show 3 months of bank deposits matching your claimed income.</w:t>
      </w:r>
    </w:p>
    <w:p>
      <w:pPr>
        <w:pStyle w:val="Heading2"/>
        <w:spacing w:after="160" w:before="360"/>
      </w:pPr>
      <w:r>
        <w:rPr>
          <w:rFonts w:ascii="Arial" w:cs="Arial" w:eastAsia="Arial" w:hAnsi="Arial"/>
          <w:b/>
          <w:bCs/>
          <w:color w:val="1B365D"/>
          <w:sz w:val="28"/>
          <w:szCs w:val="28"/>
        </w:rPr>
        <w:t xml:space="preserve">What to Do If You've Changed Jobs</w:t>
      </w:r>
    </w:p>
    <w:p>
      <w:pPr>
        <w:spacing w:after="200"/>
      </w:pPr>
      <w:r>
        <w:rPr>
          <w:rFonts w:ascii="Arial" w:cs="Arial" w:eastAsia="Arial" w:hAnsi="Arial"/>
          <w:color w:val="333333"/>
          <w:sz w:val="22"/>
          <w:szCs w:val="22"/>
        </w:rPr>
        <w:t xml:space="preserve">Provide your new employment contract from your current employer. Provide reference letter from your previous employer stating dates worked. Provide contract(s) from your new employer. Get 3 months of pay stubs or invoices from the new position. If there was a gap between jobs, explain it (savings, income from investments, etc.). Make the transition clear in your documentation.</w:t>
      </w:r>
    </w:p>
    <w:p>
      <w:pPr>
        <w:pStyle w:val="Heading2"/>
        <w:spacing w:after="160" w:before="360"/>
      </w:pPr>
      <w:r>
        <w:rPr>
          <w:rFonts w:ascii="Arial" w:cs="Arial" w:eastAsia="Arial" w:hAnsi="Arial"/>
          <w:b/>
          <w:bCs/>
          <w:color w:val="1B365D"/>
          <w:sz w:val="28"/>
          <w:szCs w:val="28"/>
        </w:rPr>
        <w:t xml:space="preserve">Self-Employed Digital Nomads</w:t>
      </w:r>
    </w:p>
    <w:p>
      <w:pPr>
        <w:spacing w:after="200"/>
      </w:pPr>
      <w:r>
        <w:rPr>
          <w:rFonts w:ascii="Arial" w:cs="Arial" w:eastAsia="Arial" w:hAnsi="Arial"/>
          <w:color w:val="333333"/>
          <w:sz w:val="22"/>
          <w:szCs w:val="22"/>
        </w:rPr>
        <w:t xml:space="preserve">You need contracts from your clients showing work is ongoing. You need invoices showing regular income for at least 3 months. Bank statements must show deposits from clients. If you're filing Spanish taxes (recommended), bring your returns. If not filing in Spain, bring home country tax returns showing self-employment income. The income requirement is EUR 2,300+ monthly.</w:t>
      </w:r>
    </w:p>
    <w:p>
      <w:pPr>
        <w:pStyle w:val="Heading2"/>
        <w:spacing w:after="160" w:before="360"/>
      </w:pPr>
      <w:r>
        <w:rPr>
          <w:rFonts w:ascii="Arial" w:cs="Arial" w:eastAsia="Arial" w:hAnsi="Arial"/>
          <w:b/>
          <w:bCs/>
          <w:color w:val="1B365D"/>
          <w:sz w:val="28"/>
          <w:szCs w:val="28"/>
        </w:rPr>
        <w:t xml:space="preserve">Tax Compliance During Renewal</w:t>
      </w:r>
    </w:p>
    <w:p>
      <w:pPr>
        <w:spacing w:after="200"/>
      </w:pPr>
      <w:r>
        <w:rPr>
          <w:rFonts w:ascii="Arial" w:cs="Arial" w:eastAsia="Arial" w:hAnsi="Arial"/>
          <w:color w:val="333333"/>
          <w:sz w:val="22"/>
          <w:szCs w:val="22"/>
        </w:rPr>
        <w:t xml:space="preserve">If you've earned income as a DNV holder, you may owe Spanish taxes. Immigration now checks this. If you earned above EUR 22,000 annually, you likely needed to file. Bring your returns (or statement that you've filed). If you haven't filed, renew will be complicated. Consider filing before renewal.</w:t>
      </w:r>
    </w:p>
    <w:p>
      <w:pPr>
        <w:pStyle w:val="Heading2"/>
        <w:spacing w:after="160" w:before="360"/>
      </w:pPr>
      <w:r>
        <w:rPr>
          <w:rFonts w:ascii="Arial" w:cs="Arial" w:eastAsia="Arial" w:hAnsi="Arial"/>
          <w:b/>
          <w:bCs/>
          <w:color w:val="1B365D"/>
          <w:sz w:val="28"/>
          <w:szCs w:val="28"/>
        </w:rPr>
        <w:t xml:space="preserve">Timeline and Process</w:t>
      </w:r>
    </w:p>
    <w:p>
      <w:pPr>
        <w:spacing w:after="200"/>
      </w:pPr>
      <w:r>
        <w:rPr>
          <w:rFonts w:ascii="Arial" w:cs="Arial" w:eastAsia="Arial" w:hAnsi="Arial"/>
          <w:color w:val="333333"/>
          <w:sz w:val="22"/>
          <w:szCs w:val="22"/>
        </w:rPr>
        <w:t xml:space="preserve">Start 4 months before expiration. File 3 months before expiration. Processing takes 2-4 weeks. If your documents are complex (job change, business setup), plan for 4-6 weeks. Book your appointment early; slots fill quickly in major cities.</w:t>
      </w:r>
    </w:p>
    <w:p>
      <w:pPr>
        <w:pStyle w:val="Heading2"/>
        <w:spacing w:after="160" w:before="360"/>
      </w:pPr>
      <w:r>
        <w:rPr>
          <w:rFonts w:ascii="Arial" w:cs="Arial" w:eastAsia="Arial" w:hAnsi="Arial"/>
          <w:b/>
          <w:bCs/>
          <w:color w:val="1B365D"/>
          <w:sz w:val="28"/>
          <w:szCs w:val="28"/>
        </w:rPr>
        <w:t xml:space="preserve">The Renewal Appointment</w:t>
      </w:r>
    </w:p>
    <w:p>
      <w:pPr>
        <w:spacing w:after="200"/>
      </w:pPr>
      <w:r>
        <w:rPr>
          <w:rFonts w:ascii="Arial" w:cs="Arial" w:eastAsia="Arial" w:hAnsi="Arial"/>
          <w:color w:val="333333"/>
          <w:sz w:val="22"/>
          <w:szCs w:val="22"/>
        </w:rPr>
        <w:t xml:space="preserve">Officer will review your employment contract and ask if you're still working for the same employer. They'll check your bank statements against your declared income. They may ask about your business model (especially if self-employed). They'll verify your insurance is current. They may ask about your tax compliance. Be prepared with honest, clear answers.</w:t>
      </w:r>
    </w:p>
    <w:p>
      <w:pPr>
        <w:pStyle w:val="Heading2"/>
        <w:spacing w:after="160" w:before="360"/>
      </w:pPr>
      <w:r>
        <w:rPr>
          <w:rFonts w:ascii="Arial" w:cs="Arial" w:eastAsia="Arial" w:hAnsi="Arial"/>
          <w:b/>
          <w:bCs/>
          <w:color w:val="1B365D"/>
          <w:sz w:val="28"/>
          <w:szCs w:val="28"/>
        </w:rPr>
        <w:t xml:space="preserve">Common DNV Renewal Obstacles</w:t>
      </w:r>
    </w:p>
    <w:p>
      <w:pPr>
        <w:spacing w:after="200"/>
      </w:pPr>
      <w:r>
        <w:rPr>
          <w:rFonts w:ascii="Arial" w:cs="Arial" w:eastAsia="Arial" w:hAnsi="Arial"/>
          <w:color w:val="333333"/>
          <w:sz w:val="22"/>
          <w:szCs w:val="22"/>
        </w:rPr>
        <w:t xml:space="preserve">Job change and income gap: Your new income must meet the threshold. If it doesn't, renewal is at risk. Self-employment with irregular income: Show consistent monthly deposits over 3 months. Failed to file Spanish taxes: File now before renewing. Insurance lapsed: Get continuous coverage; even days matter. Padrón not registered: Register before renewing. Employment contract too vague: Get a detailed contract specifying your role and salary.</w:t>
      </w:r>
    </w:p>
    <w:p>
      <w:pPr>
        <w:pStyle w:val="Heading2"/>
        <w:spacing w:after="160" w:before="360"/>
      </w:pPr>
      <w:r>
        <w:rPr>
          <w:rFonts w:ascii="Arial" w:cs="Arial" w:eastAsia="Arial" w:hAnsi="Arial"/>
          <w:b/>
          <w:bCs/>
          <w:color w:val="1B365D"/>
          <w:sz w:val="28"/>
          <w:szCs w:val="28"/>
        </w:rPr>
        <w:t xml:space="preserve">What Happens If Income Drops Below Threshold</w:t>
      </w:r>
    </w:p>
    <w:p>
      <w:pPr>
        <w:spacing w:after="200"/>
      </w:pPr>
      <w:r>
        <w:rPr>
          <w:rFonts w:ascii="Arial" w:cs="Arial" w:eastAsia="Arial" w:hAnsi="Arial"/>
          <w:color w:val="333333"/>
          <w:sz w:val="22"/>
          <w:szCs w:val="22"/>
        </w:rPr>
        <w:t xml:space="preserve">If your income falls below EUR 2,300/month, you may not qualify for DNV renewal. You have options: Increase your work hours/clients to meet the threshold, switch to Non-Lucrative if you have passive income, or leave Spain and reapply if circumstances improve. Discuss with immigration if borderline.</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Self-Employed or Just Changed Jobs?</w:t>
      </w:r>
    </w:p>
    <w:p>
      <w:pPr>
        <w:pBdr>
          <w:left w:val="single" w:color="E8833A" w:sz="12" w:space="8"/>
        </w:pBdr>
        <w:shd w:fill="F0F7FF" w:val="clear"/>
        <w:spacing w:after="100"/>
        <w:ind w:left="200"/>
      </w:pPr>
      <w:r>
        <w:rPr>
          <w:rFonts w:ascii="Arial" w:cs="Arial" w:eastAsia="Arial" w:hAnsi="Arial"/>
          <w:color w:val="444444"/>
          <w:sz w:val="22"/>
          <w:szCs w:val="22"/>
        </w:rPr>
        <w:t xml:space="preserve">DNV renewals for business owners need careful documentation. Get expert guidance on structuring your evidence.</w:t>
      </w:r>
    </w:p>
    <w:p>
      <w:pPr>
        <w:pBdr>
          <w:left w:val="single" w:color="E8833A" w:sz="12" w:space="8"/>
        </w:pBdr>
        <w:shd w:fill="F0F7FF" w:val="clear"/>
        <w:spacing w:after="300"/>
        <w:ind w:left="200"/>
      </w:pPr>
      <w:r>
        <w:rPr>
          <w:rFonts w:ascii="Arial" w:cs="Arial" w:eastAsia="Arial" w:hAnsi="Arial"/>
          <w:b/>
          <w:bCs/>
          <w:color w:val="E8833A"/>
          <w:sz w:val="22"/>
          <w:szCs w:val="22"/>
        </w:rPr>
        <w:t xml:space="preserve">Get Renewal Strategy</w:t>
      </w:r>
    </w:p>
    <w:p>
      <w:pPr>
        <w:pStyle w:val="Heading2"/>
        <w:spacing w:after="160" w:before="360"/>
      </w:pPr>
      <w:r>
        <w:rPr>
          <w:rFonts w:ascii="Arial" w:cs="Arial" w:eastAsia="Arial" w:hAnsi="Arial"/>
          <w:b/>
          <w:bCs/>
          <w:color w:val="1B365D"/>
          <w:sz w:val="28"/>
          <w:szCs w:val="28"/>
        </w:rPr>
        <w:t xml:space="preserve">FAQ</w:t>
      </w:r>
    </w:p>
    <w:p>
      <w:pPr>
        <w:spacing w:after="80" w:before="200"/>
      </w:pPr>
      <w:r>
        <w:rPr>
          <w:rFonts w:ascii="Arial" w:cs="Arial" w:eastAsia="Arial" w:hAnsi="Arial"/>
          <w:b/>
          <w:bCs/>
          <w:color w:val="1B365D"/>
          <w:sz w:val="22"/>
          <w:szCs w:val="22"/>
        </w:rPr>
        <w:t xml:space="preserve">Can I renew if I'm between jobs?</w:t>
      </w:r>
    </w:p>
    <w:p>
      <w:pPr>
        <w:spacing w:after="200"/>
      </w:pPr>
      <w:r>
        <w:rPr>
          <w:rFonts w:ascii="Arial" w:cs="Arial" w:eastAsia="Arial" w:hAnsi="Arial"/>
          <w:color w:val="444444"/>
          <w:sz w:val="22"/>
          <w:szCs w:val="22"/>
        </w:rPr>
        <w:t xml:space="preserve">If the gap is short (a week or two), yes. Provide proof from your previous employer and a contract from your new one. If the gap is long, you'll need to show income from savings or investments during the transition.</w:t>
      </w:r>
    </w:p>
    <w:p>
      <w:pPr>
        <w:spacing w:after="80" w:before="200"/>
      </w:pPr>
      <w:r>
        <w:rPr>
          <w:rFonts w:ascii="Arial" w:cs="Arial" w:eastAsia="Arial" w:hAnsi="Arial"/>
          <w:b/>
          <w:bCs/>
          <w:color w:val="1B365D"/>
          <w:sz w:val="22"/>
          <w:szCs w:val="22"/>
        </w:rPr>
        <w:t xml:space="preserve">What if my employer won't provide a renewal letter?</w:t>
      </w:r>
    </w:p>
    <w:p>
      <w:pPr>
        <w:spacing w:after="200"/>
      </w:pPr>
      <w:r>
        <w:rPr>
          <w:rFonts w:ascii="Arial" w:cs="Arial" w:eastAsia="Arial" w:hAnsi="Arial"/>
          <w:color w:val="444444"/>
          <w:sz w:val="22"/>
          <w:szCs w:val="22"/>
        </w:rPr>
        <w:t xml:space="preserve">If you're employed but your employer won't cooperate, you have an issue. Consider requesting the letter formally, offering to help draft it, or consulting an immigration lawyer. Your visa depends on it.</w:t>
      </w:r>
    </w:p>
    <w:p>
      <w:pPr>
        <w:spacing w:after="80" w:before="200"/>
      </w:pPr>
      <w:r>
        <w:rPr>
          <w:rFonts w:ascii="Arial" w:cs="Arial" w:eastAsia="Arial" w:hAnsi="Arial"/>
          <w:b/>
          <w:bCs/>
          <w:color w:val="1B365D"/>
          <w:sz w:val="22"/>
          <w:szCs w:val="22"/>
        </w:rPr>
        <w:t xml:space="preserve">Do I have to file Spanish taxes as a DNV holder?</w:t>
      </w:r>
    </w:p>
    <w:p>
      <w:pPr>
        <w:spacing w:after="200"/>
      </w:pPr>
      <w:r>
        <w:rPr>
          <w:rFonts w:ascii="Arial" w:cs="Arial" w:eastAsia="Arial" w:hAnsi="Arial"/>
          <w:color w:val="444444"/>
          <w:sz w:val="22"/>
          <w:szCs w:val="22"/>
        </w:rPr>
        <w:t xml:space="preserve">If you work for foreign clients and are paid internationally (not via Spanish accounts), tax obligations are complex. Consult a tax advisor. If earning through Spanish clients or Spanish accounts, yes, file.</w:t>
      </w:r>
    </w:p>
    <w:p>
      <w:pPr>
        <w:spacing w:after="80" w:before="200"/>
      </w:pPr>
      <w:r>
        <w:rPr>
          <w:rFonts w:ascii="Arial" w:cs="Arial" w:eastAsia="Arial" w:hAnsi="Arial"/>
          <w:b/>
          <w:bCs/>
          <w:color w:val="1B365D"/>
          <w:sz w:val="22"/>
          <w:szCs w:val="22"/>
        </w:rPr>
        <w:t xml:space="preserve">Can my partner also hold a DNV?</w:t>
      </w:r>
    </w:p>
    <w:p>
      <w:pPr>
        <w:spacing w:after="200"/>
      </w:pPr>
      <w:r>
        <w:rPr>
          <w:rFonts w:ascii="Arial" w:cs="Arial" w:eastAsia="Arial" w:hAnsi="Arial"/>
          <w:color w:val="444444"/>
          <w:sz w:val="22"/>
          <w:szCs w:val="22"/>
        </w:rPr>
        <w:t xml:space="preserve">Yes, but each person must meet the income requirement independently. Both must renew separately and prove their own employment.</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Spain Visa Renewal: Everything You Need to Know in 2026</w:t>
      </w:r>
    </w:p>
    <w:p>
      <w:pPr>
        <w:spacing w:after="60"/>
      </w:pPr>
      <w:r>
        <w:rPr>
          <w:rFonts w:ascii="Arial" w:cs="Arial" w:eastAsia="Arial" w:hAnsi="Arial"/>
          <w:color w:val="E8833A"/>
          <w:sz w:val="18"/>
          <w:szCs w:val="18"/>
        </w:rPr>
        <w:t xml:space="preserve">→ Spain Social Security Number for Foreigners: How to Get One</w:t>
      </w:r>
    </w:p>
    <w:p>
      <w:pPr>
        <w:spacing w:after="60"/>
      </w:pPr>
      <w:r>
        <w:rPr>
          <w:rFonts w:ascii="Arial" w:cs="Arial" w:eastAsia="Arial" w:hAnsi="Arial"/>
          <w:color w:val="E8833A"/>
          <w:sz w:val="18"/>
          <w:szCs w:val="18"/>
        </w:rPr>
        <w:t xml:space="preserve">→ Spain Visa Renewal Documents Checklist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2026-04-11T14:15:05.073Z</dcterms:created>
  <dcterms:modified xsi:type="dcterms:W3CDTF">2026-04-11T14:15:05.073Z</dcterms:modified>
</cp:coreProperties>
</file>

<file path=docProps/custom.xml><?xml version="1.0" encoding="utf-8"?>
<Properties xmlns="http://schemas.openxmlformats.org/officeDocument/2006/custom-properties" xmlns:vt="http://schemas.openxmlformats.org/officeDocument/2006/docPropsVTypes"/>
</file>