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7AC" w:rsidRDefault="002C4C1C">
      <w:r>
        <w:t xml:space="preserve">USE CASE </w:t>
      </w:r>
      <w:r w:rsidR="00901A33">
        <w:t>–</w:t>
      </w:r>
      <w:r>
        <w:t xml:space="preserve"> </w:t>
      </w:r>
      <w:r w:rsidR="00901A33">
        <w:t>View Recommended Plan</w:t>
      </w:r>
    </w:p>
    <w:p w:rsidR="00901A33" w:rsidRPr="00F26DDF" w:rsidRDefault="00BD3355">
      <w:pPr>
        <w:rPr>
          <w:b/>
          <w:i/>
        </w:rPr>
      </w:pPr>
      <w:r w:rsidRPr="00F26DDF">
        <w:rPr>
          <w:b/>
          <w:i/>
        </w:rPr>
        <w:t>Basic Course:</w:t>
      </w:r>
    </w:p>
    <w:p w:rsidR="00BD3355" w:rsidRPr="00BD3355" w:rsidRDefault="00BD3355">
      <w:r>
        <w:t xml:space="preserve">The </w:t>
      </w:r>
      <w:r w:rsidR="00C60792">
        <w:rPr>
          <w:u w:val="single"/>
        </w:rPr>
        <w:t>U</w:t>
      </w:r>
      <w:r w:rsidRPr="00C60792">
        <w:rPr>
          <w:u w:val="single"/>
        </w:rPr>
        <w:t>ser</w:t>
      </w:r>
      <w:r>
        <w:t xml:space="preserve"> clicks the </w:t>
      </w:r>
      <w:r>
        <w:rPr>
          <w:u w:val="single"/>
        </w:rPr>
        <w:t>View Recommended Plan</w:t>
      </w:r>
      <w:r>
        <w:t xml:space="preserve"> button, </w:t>
      </w:r>
      <w:r w:rsidR="005C7A7E">
        <w:t xml:space="preserve">the system asks the </w:t>
      </w:r>
      <w:r w:rsidR="00C60792">
        <w:rPr>
          <w:u w:val="single"/>
        </w:rPr>
        <w:t>U</w:t>
      </w:r>
      <w:r w:rsidR="005C7A7E" w:rsidRPr="00C60792">
        <w:rPr>
          <w:u w:val="single"/>
        </w:rPr>
        <w:t>ser</w:t>
      </w:r>
      <w:r w:rsidR="005C7A7E">
        <w:t xml:space="preserve"> if they are a 2+2 student. If the </w:t>
      </w:r>
      <w:r w:rsidR="00C60792">
        <w:rPr>
          <w:u w:val="single"/>
        </w:rPr>
        <w:t>U</w:t>
      </w:r>
      <w:r w:rsidR="00C60792" w:rsidRPr="00C60792">
        <w:rPr>
          <w:u w:val="single"/>
        </w:rPr>
        <w:t>ser</w:t>
      </w:r>
      <w:r w:rsidR="00C60792">
        <w:t xml:space="preserve"> </w:t>
      </w:r>
      <w:r w:rsidR="005C7A7E">
        <w:t xml:space="preserve">is </w:t>
      </w:r>
      <w:r w:rsidR="00C60792">
        <w:t xml:space="preserve">doing </w:t>
      </w:r>
      <w:r w:rsidR="00C26ABD">
        <w:t xml:space="preserve">the </w:t>
      </w:r>
      <w:r w:rsidR="005C7A7E">
        <w:t>2+2</w:t>
      </w:r>
      <w:r w:rsidR="00C26ABD">
        <w:t xml:space="preserve"> program</w:t>
      </w:r>
      <w:r w:rsidR="005C7A7E">
        <w:t xml:space="preserve">, the system redirects them to the 2+2 page of the University’s recommended academic plan. If the </w:t>
      </w:r>
      <w:r w:rsidR="00C60792">
        <w:rPr>
          <w:u w:val="single"/>
        </w:rPr>
        <w:t>U</w:t>
      </w:r>
      <w:r w:rsidR="00C60792" w:rsidRPr="00C60792">
        <w:rPr>
          <w:u w:val="single"/>
        </w:rPr>
        <w:t>ser</w:t>
      </w:r>
      <w:r w:rsidR="00C60792">
        <w:t xml:space="preserve"> </w:t>
      </w:r>
      <w:r w:rsidR="005C7A7E">
        <w:t xml:space="preserve">is not </w:t>
      </w:r>
      <w:r w:rsidR="002805A0">
        <w:t xml:space="preserve">a </w:t>
      </w:r>
      <w:r w:rsidR="005C7A7E">
        <w:t>2+2</w:t>
      </w:r>
      <w:r w:rsidR="002805A0">
        <w:t xml:space="preserve"> student</w:t>
      </w:r>
      <w:r w:rsidR="005C7A7E">
        <w:t>, the system redirects them to the University’s recommended academic plan for four year students</w:t>
      </w:r>
      <w:r w:rsidR="00E6725D">
        <w:t xml:space="preserve"> according to their major</w:t>
      </w:r>
      <w:bookmarkStart w:id="0" w:name="_GoBack"/>
      <w:bookmarkEnd w:id="0"/>
      <w:r w:rsidR="005C7A7E">
        <w:t xml:space="preserve">. </w:t>
      </w:r>
    </w:p>
    <w:p w:rsidR="00BD3355" w:rsidRDefault="00BD3355"/>
    <w:p w:rsidR="00BD3355" w:rsidRPr="00F26DDF" w:rsidRDefault="00BD3355">
      <w:pPr>
        <w:rPr>
          <w:b/>
          <w:i/>
        </w:rPr>
      </w:pPr>
      <w:r w:rsidRPr="00F26DDF">
        <w:rPr>
          <w:b/>
          <w:i/>
        </w:rPr>
        <w:t>Alternative Course</w:t>
      </w:r>
      <w:r w:rsidR="0082081D">
        <w:rPr>
          <w:b/>
          <w:i/>
        </w:rPr>
        <w:t>s</w:t>
      </w:r>
      <w:r w:rsidRPr="00F26DDF">
        <w:rPr>
          <w:b/>
          <w:i/>
        </w:rPr>
        <w:t>:</w:t>
      </w:r>
      <w:r w:rsidR="00A75E69" w:rsidRPr="00F26DDF">
        <w:rPr>
          <w:b/>
          <w:i/>
        </w:rPr>
        <w:t xml:space="preserve"> </w:t>
      </w:r>
    </w:p>
    <w:p w:rsidR="001E5C5E" w:rsidRPr="00521378" w:rsidRDefault="001E5C5E">
      <w:r>
        <w:rPr>
          <w:b/>
          <w:i/>
        </w:rPr>
        <w:t>User not logged in:</w:t>
      </w:r>
      <w:r>
        <w:rPr>
          <w:i/>
        </w:rPr>
        <w:t xml:space="preserve"> </w:t>
      </w:r>
      <w:r w:rsidR="00521378">
        <w:t xml:space="preserve">The system displays a message explaining to the </w:t>
      </w:r>
      <w:r w:rsidR="00521378" w:rsidRPr="00C60792">
        <w:rPr>
          <w:u w:val="single"/>
        </w:rPr>
        <w:t>user</w:t>
      </w:r>
      <w:r w:rsidR="00521378">
        <w:t xml:space="preserve"> that they are not logged in. It then redirects the </w:t>
      </w:r>
      <w:r w:rsidR="00521378" w:rsidRPr="00C60792">
        <w:rPr>
          <w:u w:val="single"/>
        </w:rPr>
        <w:t>user</w:t>
      </w:r>
      <w:r w:rsidR="00521378">
        <w:t xml:space="preserve"> to the LionPath login page. </w:t>
      </w:r>
    </w:p>
    <w:p w:rsidR="00A75E69" w:rsidRPr="00A75E69" w:rsidRDefault="00A75E69"/>
    <w:sectPr w:rsidR="00A75E69" w:rsidRPr="00A75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C1C"/>
    <w:rsid w:val="001E5C5E"/>
    <w:rsid w:val="002805A0"/>
    <w:rsid w:val="002C4C1C"/>
    <w:rsid w:val="003C7840"/>
    <w:rsid w:val="00521378"/>
    <w:rsid w:val="005C7A7E"/>
    <w:rsid w:val="005D0B06"/>
    <w:rsid w:val="0082081D"/>
    <w:rsid w:val="00901A33"/>
    <w:rsid w:val="009F5909"/>
    <w:rsid w:val="00A75E69"/>
    <w:rsid w:val="00BD3355"/>
    <w:rsid w:val="00C26ABD"/>
    <w:rsid w:val="00C60792"/>
    <w:rsid w:val="00D877AC"/>
    <w:rsid w:val="00E6725D"/>
    <w:rsid w:val="00F2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dcterms:created xsi:type="dcterms:W3CDTF">2018-01-23T17:43:00Z</dcterms:created>
  <dcterms:modified xsi:type="dcterms:W3CDTF">2018-01-23T23:50:00Z</dcterms:modified>
</cp:coreProperties>
</file>