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BD Pyxis Service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56303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36C26325Q0468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02-28-2025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13:00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CENTRAL TIME, CHICAGO,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23 CONTRACTING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4801 Veterans Drive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St. Cloud MN  56303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Emanuel Nevarez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emanuel.nevarez@va.gov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(320)255-6354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emanuel.nevarez@va.gov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Contract Specialist</w:t>
            </w: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0D4F1C" w:rsidRPr="001E1C23" w:rsidP="008B5FC8">
      <w:pPr>
        <w:pStyle w:val="NoSpacing"/>
        <w:rPr>
          <w:rFonts w:ascii="Times New Roman" w:hAnsi="Times New Roman" w:cs="Times New Roman"/>
        </w:rPr>
      </w:pPr>
      <w:r w:rsidRPr="001E1C23">
        <w:rPr>
          <w:rFonts w:ascii="Times New Roman" w:hAnsi="Times New Roman" w:cs="Times New Roman"/>
        </w:rPr>
        <w:t xml:space="preserve">This is a Notice of Intent published in accordance with Federal Acquisition Regulation (FAR) 5.101(a)(1) requiring the dissemination of information regarding proposed contract actions. </w:t>
      </w:r>
      <w:r w:rsidRPr="001E1C23" w:rsidR="00C2369B">
        <w:rPr>
          <w:rFonts w:ascii="Times New Roman" w:hAnsi="Times New Roman" w:cs="Times New Roman"/>
        </w:rPr>
        <w:t xml:space="preserve">This Notice of Intent is for a proposed </w:t>
      </w:r>
      <w:r w:rsidRPr="001E1C23">
        <w:rPr>
          <w:rFonts w:ascii="Times New Roman" w:hAnsi="Times New Roman" w:cs="Times New Roman"/>
        </w:rPr>
        <w:t>award of a sole source</w:t>
      </w:r>
      <w:r w:rsidRPr="001E1C23">
        <w:rPr>
          <w:rFonts w:ascii="Times New Roman" w:hAnsi="Times New Roman" w:cs="Times New Roman"/>
        </w:rPr>
        <w:t xml:space="preserve"> </w:t>
      </w:r>
      <w:r w:rsidR="00C51826">
        <w:rPr>
          <w:rFonts w:ascii="Times New Roman" w:hAnsi="Times New Roman" w:cs="Times New Roman"/>
        </w:rPr>
        <w:t>firm fixed price contract</w:t>
      </w:r>
      <w:r w:rsidRPr="001E1C23">
        <w:rPr>
          <w:rFonts w:ascii="Times New Roman" w:hAnsi="Times New Roman" w:cs="Times New Roman"/>
        </w:rPr>
        <w:t xml:space="preserve"> to the following contractor in support of </w:t>
      </w:r>
      <w:r w:rsidR="000379E1">
        <w:rPr>
          <w:rFonts w:ascii="Times New Roman" w:hAnsi="Times New Roman" w:cs="Times New Roman"/>
        </w:rPr>
        <w:t xml:space="preserve">a needed </w:t>
      </w:r>
      <w:r w:rsidR="005C492F">
        <w:rPr>
          <w:rFonts w:ascii="Times New Roman" w:hAnsi="Times New Roman" w:cs="Times New Roman"/>
        </w:rPr>
        <w:t xml:space="preserve">BD Pyxis </w:t>
      </w:r>
      <w:r w:rsidR="00FF564E">
        <w:rPr>
          <w:rFonts w:ascii="Times New Roman" w:hAnsi="Times New Roman" w:cs="Times New Roman"/>
        </w:rPr>
        <w:t>equipment and software maintenance services to support the V</w:t>
      </w:r>
      <w:r w:rsidR="00805EE1">
        <w:rPr>
          <w:rFonts w:ascii="Times New Roman" w:hAnsi="Times New Roman" w:cs="Times New Roman"/>
        </w:rPr>
        <w:t>A V</w:t>
      </w:r>
      <w:r w:rsidR="002C6987">
        <w:rPr>
          <w:rFonts w:ascii="Times New Roman" w:hAnsi="Times New Roman" w:cs="Times New Roman"/>
        </w:rPr>
        <w:t xml:space="preserve">eterans </w:t>
      </w:r>
      <w:r w:rsidR="00805EE1">
        <w:rPr>
          <w:rFonts w:ascii="Times New Roman" w:hAnsi="Times New Roman" w:cs="Times New Roman"/>
        </w:rPr>
        <w:t>I</w:t>
      </w:r>
      <w:r w:rsidR="002C6987">
        <w:rPr>
          <w:rFonts w:ascii="Times New Roman" w:hAnsi="Times New Roman" w:cs="Times New Roman"/>
        </w:rPr>
        <w:t xml:space="preserve">ntegrated </w:t>
      </w:r>
      <w:r w:rsidR="00805EE1">
        <w:rPr>
          <w:rFonts w:ascii="Times New Roman" w:hAnsi="Times New Roman" w:cs="Times New Roman"/>
        </w:rPr>
        <w:t>S</w:t>
      </w:r>
      <w:r w:rsidR="002C6987">
        <w:rPr>
          <w:rFonts w:ascii="Times New Roman" w:hAnsi="Times New Roman" w:cs="Times New Roman"/>
        </w:rPr>
        <w:t xml:space="preserve">ervice </w:t>
      </w:r>
      <w:r w:rsidR="00805EE1">
        <w:rPr>
          <w:rFonts w:ascii="Times New Roman" w:hAnsi="Times New Roman" w:cs="Times New Roman"/>
        </w:rPr>
        <w:t>N</w:t>
      </w:r>
      <w:r w:rsidR="002C6987">
        <w:rPr>
          <w:rFonts w:ascii="Times New Roman" w:hAnsi="Times New Roman" w:cs="Times New Roman"/>
        </w:rPr>
        <w:t xml:space="preserve">etwork (VISN) </w:t>
      </w:r>
      <w:r w:rsidR="00805EE1">
        <w:rPr>
          <w:rFonts w:ascii="Times New Roman" w:hAnsi="Times New Roman" w:cs="Times New Roman"/>
        </w:rPr>
        <w:t>23.</w:t>
      </w:r>
    </w:p>
    <w:p w:rsidR="000D4F1C" w:rsidRPr="001E1C23" w:rsidP="008B5FC8">
      <w:pPr>
        <w:pStyle w:val="NoSpacing"/>
        <w:rPr>
          <w:rFonts w:ascii="Times New Roman" w:hAnsi="Times New Roman" w:cs="Times New Roman"/>
        </w:rPr>
      </w:pPr>
    </w:p>
    <w:p w:rsidR="000D4F1C" w:rsidRPr="001E1C23" w:rsidP="008B5F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Carefusion Solutions, LLC</w:t>
      </w:r>
    </w:p>
    <w:p w:rsidR="001E1C23" w:rsidRPr="001E1C23" w:rsidP="008B5F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 UEI: </w:t>
      </w:r>
      <w:r w:rsidR="00452333">
        <w:rPr>
          <w:rFonts w:ascii="Times New Roman" w:hAnsi="Times New Roman" w:cs="Times New Roman"/>
        </w:rPr>
        <w:t>JEC9J3E8QBJ7</w:t>
      </w:r>
    </w:p>
    <w:p w:rsidR="00CE222F" w:rsidRPr="00CE222F" w:rsidP="00CE22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3750 Torrey View CT</w:t>
      </w:r>
    </w:p>
    <w:p w:rsidR="00CE222F" w:rsidRPr="00CE222F" w:rsidP="00CE22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Diego, California</w:t>
      </w:r>
    </w:p>
    <w:p w:rsidR="001E1C23" w:rsidP="00CE22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92130-2622</w:t>
      </w:r>
      <w:r w:rsidRPr="00CE222F" w:rsidR="00CE222F">
        <w:rPr>
          <w:rFonts w:ascii="Times New Roman" w:hAnsi="Times New Roman" w:cs="Times New Roman"/>
        </w:rPr>
        <w:t>, United States</w:t>
      </w:r>
    </w:p>
    <w:p w:rsidR="00CE222F" w:rsidRPr="001E1C23" w:rsidP="00CE222F">
      <w:pPr>
        <w:pStyle w:val="NoSpacing"/>
        <w:rPr>
          <w:rFonts w:ascii="Times New Roman" w:hAnsi="Times New Roman" w:cs="Times New Roman"/>
        </w:rPr>
      </w:pPr>
    </w:p>
    <w:p w:rsidR="001E1C23" w:rsidRPr="001E1C23" w:rsidP="008B5FC8">
      <w:pPr>
        <w:pStyle w:val="NoSpacing"/>
        <w:rPr>
          <w:rFonts w:ascii="Times New Roman" w:hAnsi="Times New Roman" w:cs="Times New Roman"/>
        </w:rPr>
      </w:pPr>
      <w:r w:rsidRPr="001E1C23">
        <w:rPr>
          <w:rFonts w:ascii="Times New Roman" w:hAnsi="Times New Roman" w:cs="Times New Roman"/>
        </w:rPr>
        <w:t xml:space="preserve">This is done under authority of 41 U.S.C. </w:t>
      </w:r>
      <w:r w:rsidR="00C51826">
        <w:rPr>
          <w:rFonts w:ascii="Times New Roman" w:hAnsi="Times New Roman" w:cs="Times New Roman"/>
        </w:rPr>
        <w:t>3304(a)(1),</w:t>
      </w:r>
      <w:r w:rsidRPr="001E1C23">
        <w:rPr>
          <w:rFonts w:ascii="Times New Roman" w:hAnsi="Times New Roman" w:cs="Times New Roman"/>
        </w:rPr>
        <w:t xml:space="preserve"> as implemented by FAR </w:t>
      </w:r>
      <w:r w:rsidR="00C51826">
        <w:rPr>
          <w:rFonts w:ascii="Times New Roman" w:hAnsi="Times New Roman" w:cs="Times New Roman"/>
        </w:rPr>
        <w:t>6.302-1</w:t>
      </w:r>
      <w:r w:rsidRPr="001E1C23">
        <w:rPr>
          <w:rFonts w:ascii="Times New Roman" w:hAnsi="Times New Roman" w:cs="Times New Roman"/>
        </w:rPr>
        <w:t>: Only</w:t>
      </w:r>
      <w:r w:rsidR="00C51826">
        <w:rPr>
          <w:rFonts w:ascii="Times New Roman" w:hAnsi="Times New Roman" w:cs="Times New Roman"/>
        </w:rPr>
        <w:t xml:space="preserve"> one source and no other supplies or services will satisfy agency requirements.</w:t>
      </w:r>
    </w:p>
    <w:p w:rsidR="001E1C23" w:rsidRPr="001E1C23" w:rsidP="008B5FC8">
      <w:pPr>
        <w:pStyle w:val="NoSpacing"/>
        <w:rPr>
          <w:rFonts w:ascii="Times New Roman" w:hAnsi="Times New Roman" w:cs="Times New Roman"/>
        </w:rPr>
      </w:pPr>
    </w:p>
    <w:p w:rsidR="008B5FC8" w:rsidRPr="001E1C23" w:rsidP="008B5FC8">
      <w:pPr>
        <w:pStyle w:val="NoSpacing"/>
        <w:rPr>
          <w:rFonts w:ascii="Times New Roman" w:hAnsi="Times New Roman" w:cs="Times New Roman"/>
        </w:rPr>
      </w:pPr>
      <w:r w:rsidRPr="001E1C23">
        <w:rPr>
          <w:rFonts w:ascii="Times New Roman" w:hAnsi="Times New Roman" w:cs="Times New Roman"/>
        </w:rPr>
        <w:t>This</w:t>
      </w:r>
      <w:r w:rsidRPr="001E1C23">
        <w:rPr>
          <w:rFonts w:ascii="Times New Roman" w:hAnsi="Times New Roman" w:cs="Times New Roman"/>
        </w:rPr>
        <w:t xml:space="preserve"> is not a request for competitive quotes.</w:t>
      </w:r>
    </w:p>
    <w:p w:rsidR="000D4F1C" w:rsidRPr="001E1C23" w:rsidP="008B5FC8">
      <w:pPr>
        <w:pStyle w:val="NoSpacing"/>
        <w:rPr>
          <w:rFonts w:ascii="Times New Roman" w:hAnsi="Times New Roman" w:cs="Times New Roman"/>
        </w:rPr>
      </w:pPr>
    </w:p>
    <w:p w:rsidR="001E1C23" w:rsidRPr="001E1C23" w:rsidP="008B5FC8">
      <w:pPr>
        <w:pStyle w:val="NoSpacing"/>
        <w:rPr>
          <w:rFonts w:ascii="Times New Roman" w:hAnsi="Times New Roman" w:cs="Times New Roman"/>
        </w:rPr>
      </w:pPr>
      <w:r w:rsidRPr="001E1C23">
        <w:rPr>
          <w:rFonts w:ascii="Times New Roman" w:hAnsi="Times New Roman" w:cs="Times New Roman"/>
        </w:rPr>
        <w:t>Market rese</w:t>
      </w:r>
      <w:r w:rsidRPr="001E1C23">
        <w:rPr>
          <w:rFonts w:ascii="Times New Roman" w:hAnsi="Times New Roman" w:cs="Times New Roman"/>
        </w:rPr>
        <w:t xml:space="preserve">arch revealed that </w:t>
      </w:r>
      <w:r w:rsidR="00B41729">
        <w:rPr>
          <w:rFonts w:ascii="Times New Roman" w:hAnsi="Times New Roman" w:cs="Times New Roman"/>
        </w:rPr>
        <w:t>Carefusion Solutions, LLC</w:t>
      </w:r>
      <w:r w:rsidR="00CE222F">
        <w:rPr>
          <w:rFonts w:ascii="Times New Roman" w:hAnsi="Times New Roman" w:cs="Times New Roman"/>
        </w:rPr>
        <w:t xml:space="preserve"> i</w:t>
      </w:r>
      <w:r w:rsidRPr="001E1C23">
        <w:rPr>
          <w:rFonts w:ascii="Times New Roman" w:hAnsi="Times New Roman" w:cs="Times New Roman"/>
        </w:rPr>
        <w:t xml:space="preserve">s the </w:t>
      </w:r>
      <w:r w:rsidR="00B41729">
        <w:rPr>
          <w:rFonts w:ascii="Times New Roman" w:hAnsi="Times New Roman" w:cs="Times New Roman"/>
        </w:rPr>
        <w:t xml:space="preserve">sole </w:t>
      </w:r>
      <w:r w:rsidR="00175861">
        <w:rPr>
          <w:rFonts w:ascii="Times New Roman" w:hAnsi="Times New Roman" w:cs="Times New Roman"/>
        </w:rPr>
        <w:t xml:space="preserve">company that is able to maintain and support the needed </w:t>
      </w:r>
      <w:r w:rsidR="00F7331E">
        <w:rPr>
          <w:rFonts w:ascii="Times New Roman" w:hAnsi="Times New Roman" w:cs="Times New Roman"/>
        </w:rPr>
        <w:t>BD Pyxis equipment and software maintenance services for the VA VISN23.</w:t>
      </w:r>
    </w:p>
    <w:p w:rsidR="001E1C23" w:rsidRPr="001E1C23" w:rsidP="008B5FC8">
      <w:pPr>
        <w:pStyle w:val="NoSpacing"/>
        <w:rPr>
          <w:rFonts w:ascii="Times New Roman" w:hAnsi="Times New Roman" w:cs="Times New Roman"/>
        </w:rPr>
      </w:pPr>
      <w:r w:rsidRPr="001E1C23">
        <w:rPr>
          <w:rFonts w:ascii="Times New Roman" w:hAnsi="Times New Roman" w:cs="Times New Roman"/>
        </w:rPr>
        <w:t xml:space="preserve"> </w:t>
      </w:r>
    </w:p>
    <w:p w:rsidR="001E1C23" w:rsidRPr="006E14D2" w:rsidP="001E1C23">
      <w:pPr>
        <w:rPr>
          <w:rFonts w:ascii="Times New Roman" w:hAnsi="Times New Roman" w:cs="Times New Roman"/>
          <w:color w:val="1F497D"/>
        </w:rPr>
      </w:pPr>
      <w:r w:rsidRPr="00F2115E">
        <w:rPr>
          <w:rFonts w:ascii="Times New Roman" w:hAnsi="Times New Roman" w:cs="Times New Roman"/>
        </w:rPr>
        <w:t>A</w:t>
      </w:r>
      <w:r w:rsidRPr="00F2115E" w:rsidR="00B71502">
        <w:rPr>
          <w:rFonts w:ascii="Times New Roman" w:hAnsi="Times New Roman" w:cs="Times New Roman"/>
        </w:rPr>
        <w:t xml:space="preserve">dditionally, </w:t>
      </w:r>
      <w:r w:rsidR="002C6987">
        <w:rPr>
          <w:rFonts w:ascii="Times New Roman" w:hAnsi="Times New Roman" w:cs="Times New Roman"/>
        </w:rPr>
        <w:t>Carefusion Solutions, LLC</w:t>
      </w:r>
      <w:r w:rsidR="00F34383">
        <w:rPr>
          <w:rFonts w:ascii="Times New Roman" w:hAnsi="Times New Roman" w:cs="Times New Roman"/>
        </w:rPr>
        <w:t xml:space="preserve"> provide support and are Certified to maintain Creston control </w:t>
      </w:r>
      <w:r w:rsidR="00D61311">
        <w:rPr>
          <w:rFonts w:ascii="Times New Roman" w:hAnsi="Times New Roman" w:cs="Times New Roman"/>
        </w:rPr>
        <w:t xml:space="preserve">commands of the current equipment at the Fargo VA facility. This will enable </w:t>
      </w:r>
      <w:r w:rsidR="003D542D">
        <w:rPr>
          <w:rFonts w:ascii="Times New Roman" w:hAnsi="Times New Roman" w:cs="Times New Roman"/>
        </w:rPr>
        <w:t xml:space="preserve">the VA to continue </w:t>
      </w:r>
      <w:r w:rsidR="00544951">
        <w:rPr>
          <w:rFonts w:ascii="Times New Roman" w:hAnsi="Times New Roman" w:cs="Times New Roman"/>
        </w:rPr>
        <w:t xml:space="preserve">use the projector </w:t>
      </w:r>
      <w:r w:rsidRPr="006E14D2" w:rsidR="00544951">
        <w:rPr>
          <w:rFonts w:ascii="Times New Roman" w:hAnsi="Times New Roman" w:cs="Times New Roman"/>
        </w:rPr>
        <w:t>lens and mounting backets</w:t>
      </w:r>
    </w:p>
    <w:p w:rsidR="001E1C23" w:rsidRPr="006E14D2" w:rsidP="008B5FC8">
      <w:pPr>
        <w:pStyle w:val="NoSpacing"/>
        <w:rPr>
          <w:rFonts w:ascii="Times New Roman" w:hAnsi="Times New Roman" w:cs="Times New Roman"/>
        </w:rPr>
      </w:pPr>
      <w:r w:rsidRPr="006E14D2">
        <w:rPr>
          <w:rFonts w:ascii="Times New Roman" w:hAnsi="Times New Roman" w:cs="Times New Roman"/>
        </w:rPr>
        <w:t xml:space="preserve">The North American Industry Classification System (NAICS) code for this service is </w:t>
      </w:r>
      <w:r w:rsidR="00EC6544">
        <w:rPr>
          <w:rFonts w:ascii="Times New Roman" w:hAnsi="Times New Roman" w:cs="Times New Roman"/>
        </w:rPr>
        <w:t>811210</w:t>
      </w:r>
      <w:r w:rsidRPr="006E14D2">
        <w:rPr>
          <w:rFonts w:ascii="Times New Roman" w:hAnsi="Times New Roman" w:cs="Times New Roman"/>
        </w:rPr>
        <w:t xml:space="preserve"> (</w:t>
      </w:r>
      <w:r w:rsidR="00EC6544">
        <w:rPr>
          <w:rFonts w:ascii="Times New Roman" w:hAnsi="Times New Roman" w:cs="Times New Roman"/>
        </w:rPr>
        <w:t>Electronic and Precision</w:t>
      </w:r>
      <w:r w:rsidR="005442FD">
        <w:rPr>
          <w:rFonts w:ascii="Times New Roman" w:hAnsi="Times New Roman" w:cs="Times New Roman"/>
        </w:rPr>
        <w:t xml:space="preserve"> Equipment Repair and Maintenance</w:t>
      </w:r>
      <w:r w:rsidRPr="006E14D2">
        <w:rPr>
          <w:rFonts w:ascii="Times New Roman" w:hAnsi="Times New Roman" w:cs="Times New Roman"/>
        </w:rPr>
        <w:t xml:space="preserve">) and the Product Service Code (PSC) is </w:t>
      </w:r>
      <w:r w:rsidR="005442FD">
        <w:rPr>
          <w:rFonts w:ascii="Times New Roman" w:hAnsi="Times New Roman" w:cs="Times New Roman"/>
        </w:rPr>
        <w:t>J065</w:t>
      </w:r>
      <w:r w:rsidRPr="006E14D2">
        <w:rPr>
          <w:rFonts w:ascii="Times New Roman" w:hAnsi="Times New Roman" w:cs="Times New Roman"/>
        </w:rPr>
        <w:t xml:space="preserve"> (</w:t>
      </w:r>
      <w:r w:rsidR="005442FD">
        <w:rPr>
          <w:rFonts w:ascii="Times New Roman" w:hAnsi="Times New Roman" w:cs="Times New Roman"/>
        </w:rPr>
        <w:t>Maintenance Repair, and Rebuilding of Equipment – Medical, Dental, and Veterinary Equipment and Supplies</w:t>
      </w:r>
      <w:r w:rsidRPr="006E14D2">
        <w:rPr>
          <w:rFonts w:ascii="Times New Roman" w:hAnsi="Times New Roman" w:cs="Times New Roman"/>
        </w:rPr>
        <w:t>).</w:t>
      </w:r>
    </w:p>
    <w:p w:rsidR="001E1C23" w:rsidRPr="008E478C" w:rsidP="008B5FC8">
      <w:pPr>
        <w:pStyle w:val="NoSpacing"/>
        <w:rPr>
          <w:rFonts w:ascii="Times New Roman" w:hAnsi="Times New Roman" w:cs="Times New Roman"/>
          <w:highlight w:val="yellow"/>
        </w:rPr>
      </w:pPr>
    </w:p>
    <w:p w:rsidR="0002468B" w:rsidRPr="006E14D2" w:rsidP="008B5FC8">
      <w:pPr>
        <w:pStyle w:val="NoSpacing"/>
        <w:rPr>
          <w:rFonts w:ascii="Times New Roman" w:hAnsi="Times New Roman" w:cs="Times New Roman"/>
        </w:rPr>
      </w:pPr>
      <w:r w:rsidRPr="006E14D2">
        <w:rPr>
          <w:rFonts w:ascii="Times New Roman" w:hAnsi="Times New Roman" w:cs="Times New Roman"/>
        </w:rPr>
        <w:t>W</w:t>
      </w:r>
      <w:r w:rsidRPr="006E14D2" w:rsidR="008B5FC8">
        <w:rPr>
          <w:rFonts w:ascii="Times New Roman" w:hAnsi="Times New Roman" w:cs="Times New Roman"/>
        </w:rPr>
        <w:t xml:space="preserve">hile this </w:t>
      </w:r>
      <w:r w:rsidRPr="006E14D2">
        <w:rPr>
          <w:rFonts w:ascii="Times New Roman" w:hAnsi="Times New Roman" w:cs="Times New Roman"/>
        </w:rPr>
        <w:t>synopsis</w:t>
      </w:r>
      <w:r w:rsidRPr="006E14D2" w:rsidR="008B5FC8">
        <w:rPr>
          <w:rFonts w:ascii="Times New Roman" w:hAnsi="Times New Roman" w:cs="Times New Roman"/>
        </w:rPr>
        <w:t xml:space="preserve"> does not constitute a solicitation, interested vendors may identify their interest and capabi</w:t>
      </w:r>
      <w:r w:rsidRPr="006E14D2">
        <w:rPr>
          <w:rFonts w:ascii="Times New Roman" w:hAnsi="Times New Roman" w:cs="Times New Roman"/>
        </w:rPr>
        <w:t xml:space="preserve">lity to satisfy the requirement, including documentation from the proprietary rights holder </w:t>
      </w:r>
      <w:r w:rsidR="00D83179">
        <w:rPr>
          <w:rFonts w:ascii="Times New Roman" w:hAnsi="Times New Roman" w:cs="Times New Roman"/>
        </w:rPr>
        <w:t>Carefusion Solutions, LLC</w:t>
      </w:r>
      <w:r w:rsidRPr="006E14D2" w:rsidR="006E14D2">
        <w:rPr>
          <w:rFonts w:ascii="Times New Roman" w:hAnsi="Times New Roman" w:cs="Times New Roman"/>
        </w:rPr>
        <w:t xml:space="preserve"> </w:t>
      </w:r>
      <w:r w:rsidRPr="006E14D2">
        <w:rPr>
          <w:rFonts w:ascii="Times New Roman" w:hAnsi="Times New Roman" w:cs="Times New Roman"/>
        </w:rPr>
        <w:t xml:space="preserve">that such contractor could provide this service as an authorized reseller, authorized dealer or third party. </w:t>
      </w:r>
    </w:p>
    <w:p w:rsidR="0002468B" w:rsidRPr="008E478C" w:rsidP="008B5FC8">
      <w:pPr>
        <w:pStyle w:val="NoSpacing"/>
        <w:rPr>
          <w:rFonts w:ascii="Times New Roman" w:hAnsi="Times New Roman" w:cs="Times New Roman"/>
          <w:highlight w:val="yellow"/>
        </w:rPr>
      </w:pPr>
    </w:p>
    <w:p w:rsidR="0002468B" w:rsidRPr="00130187" w:rsidP="008B5FC8">
      <w:pPr>
        <w:pStyle w:val="NoSpacing"/>
        <w:rPr>
          <w:rFonts w:ascii="Times New Roman" w:hAnsi="Times New Roman" w:cs="Times New Roman"/>
        </w:rPr>
      </w:pPr>
      <w:r w:rsidRPr="00130187">
        <w:rPr>
          <w:rFonts w:ascii="Times New Roman" w:hAnsi="Times New Roman" w:cs="Times New Roman"/>
        </w:rPr>
        <w:t>All responsible sources may submit a capability statement</w:t>
      </w:r>
      <w:r w:rsidRPr="00130187">
        <w:rPr>
          <w:rFonts w:ascii="Times New Roman" w:hAnsi="Times New Roman" w:cs="Times New Roman"/>
        </w:rPr>
        <w:t>,</w:t>
      </w:r>
      <w:r w:rsidRPr="00130187">
        <w:rPr>
          <w:rFonts w:ascii="Times New Roman" w:hAnsi="Times New Roman" w:cs="Times New Roman"/>
        </w:rPr>
        <w:t xml:space="preserve"> which sh</w:t>
      </w:r>
      <w:r w:rsidRPr="00130187">
        <w:rPr>
          <w:rFonts w:ascii="Times New Roman" w:hAnsi="Times New Roman" w:cs="Times New Roman"/>
        </w:rPr>
        <w:t xml:space="preserve">all be considered by the agency by e-mailing such statement and supporting documentation to </w:t>
      </w:r>
      <w:r w:rsidR="004F627D">
        <w:rPr>
          <w:rFonts w:ascii="Times New Roman" w:hAnsi="Times New Roman" w:cs="Times New Roman"/>
        </w:rPr>
        <w:t>Emanuel Nevarez</w:t>
      </w:r>
      <w:r w:rsidRPr="00130187" w:rsidR="006E14D2">
        <w:rPr>
          <w:rFonts w:ascii="Times New Roman" w:hAnsi="Times New Roman" w:cs="Times New Roman"/>
        </w:rPr>
        <w:t xml:space="preserve">, Contracting Specialist </w:t>
      </w:r>
      <w:r w:rsidR="004F627D">
        <w:rPr>
          <w:rFonts w:ascii="Times New Roman" w:hAnsi="Times New Roman" w:cs="Times New Roman"/>
        </w:rPr>
        <w:t>emanuel.nevarez</w:t>
      </w:r>
      <w:r w:rsidRPr="00130187" w:rsidR="006E14D2">
        <w:rPr>
          <w:rFonts w:ascii="Times New Roman" w:hAnsi="Times New Roman" w:cs="Times New Roman"/>
        </w:rPr>
        <w:t>@va.gov</w:t>
      </w:r>
      <w:r w:rsidRPr="00130187">
        <w:rPr>
          <w:rFonts w:ascii="Times New Roman" w:hAnsi="Times New Roman" w:cs="Times New Roman"/>
        </w:rPr>
        <w:t>. No phone calls please. Please indicate “</w:t>
      </w:r>
      <w:r w:rsidRPr="00130187" w:rsidR="00130187">
        <w:rPr>
          <w:rFonts w:ascii="Times New Roman" w:hAnsi="Times New Roman" w:cs="Times New Roman"/>
        </w:rPr>
        <w:t>36C2632</w:t>
      </w:r>
      <w:r w:rsidR="007F0873">
        <w:rPr>
          <w:rFonts w:ascii="Times New Roman" w:hAnsi="Times New Roman" w:cs="Times New Roman"/>
        </w:rPr>
        <w:t>5</w:t>
      </w:r>
      <w:r w:rsidR="00594F05">
        <w:rPr>
          <w:rFonts w:ascii="Times New Roman" w:hAnsi="Times New Roman" w:cs="Times New Roman"/>
        </w:rPr>
        <w:t>Q</w:t>
      </w:r>
      <w:r w:rsidR="001667E9">
        <w:rPr>
          <w:rFonts w:ascii="Times New Roman" w:hAnsi="Times New Roman" w:cs="Times New Roman"/>
        </w:rPr>
        <w:t>0468</w:t>
      </w:r>
      <w:r w:rsidRPr="00130187" w:rsidR="00130187">
        <w:rPr>
          <w:rFonts w:ascii="Times New Roman" w:hAnsi="Times New Roman" w:cs="Times New Roman"/>
        </w:rPr>
        <w:t xml:space="preserve"> </w:t>
      </w:r>
      <w:r w:rsidR="00FD18D7">
        <w:rPr>
          <w:rFonts w:ascii="Times New Roman" w:hAnsi="Times New Roman" w:cs="Times New Roman"/>
        </w:rPr>
        <w:t>BD Pyxis Service</w:t>
      </w:r>
      <w:r w:rsidRPr="00130187">
        <w:rPr>
          <w:rFonts w:ascii="Times New Roman" w:hAnsi="Times New Roman" w:cs="Times New Roman"/>
        </w:rPr>
        <w:t>” in subject line of e-mail.</w:t>
      </w:r>
    </w:p>
    <w:p w:rsidR="0002468B" w:rsidRPr="00130187" w:rsidP="008B5FC8">
      <w:pPr>
        <w:pStyle w:val="NoSpacing"/>
        <w:rPr>
          <w:rFonts w:ascii="Times New Roman" w:hAnsi="Times New Roman" w:cs="Times New Roman"/>
        </w:rPr>
      </w:pPr>
    </w:p>
    <w:p w:rsidR="0002468B" w:rsidRPr="00130187" w:rsidP="008B5FC8">
      <w:pPr>
        <w:pStyle w:val="NoSpacing"/>
        <w:rPr>
          <w:rFonts w:ascii="Times New Roman" w:hAnsi="Times New Roman" w:cs="Times New Roman"/>
        </w:rPr>
      </w:pPr>
    </w:p>
    <w:p w:rsidR="008B5FC8" w:rsidP="008B5FC8">
      <w:pPr>
        <w:pStyle w:val="NoSpacing"/>
        <w:rPr>
          <w:rFonts w:ascii="Times New Roman" w:hAnsi="Times New Roman" w:cs="Times New Roman"/>
        </w:rPr>
      </w:pPr>
      <w:r w:rsidRPr="00130187">
        <w:rPr>
          <w:rFonts w:ascii="Times New Roman" w:hAnsi="Times New Roman" w:cs="Times New Roman"/>
        </w:rPr>
        <w:t>Such documentation will be reviewed solely for the purpose of determining whether or not to conduct the procurement on a competitive basis. A determination not to compete this requirement, based upon responses to this notice, is solely within t</w:t>
      </w:r>
      <w:r w:rsidRPr="00130187" w:rsidR="0002468B">
        <w:rPr>
          <w:rFonts w:ascii="Times New Roman" w:hAnsi="Times New Roman" w:cs="Times New Roman"/>
        </w:rPr>
        <w:t>he discretion of the Government under authorities cited above.</w:t>
      </w:r>
    </w:p>
    <w:p w:rsidR="00515B56" w:rsidP="008B5FC8">
      <w:pPr>
        <w:pStyle w:val="NoSpacing"/>
        <w:rPr>
          <w:rFonts w:ascii="Times New Roman" w:hAnsi="Times New Roman" w:cs="Times New Roman"/>
        </w:rPr>
      </w:pPr>
    </w:p>
    <w:p w:rsidR="00515B56" w:rsidRPr="001E1C23" w:rsidP="00515B5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Attached Statement of Work (SOW)</w:t>
      </w:r>
    </w:p>
    <w:p w:rsidR="008B5FC8" w:rsidRPr="001E1C23" w:rsidP="00985A0F">
      <w:pPr>
        <w:pStyle w:val="NoSpacing"/>
        <w:rPr>
          <w:rFonts w:ascii="Times New Roman" w:hAnsi="Times New Roman" w:cs="Times New Roman"/>
        </w:rPr>
      </w:pPr>
    </w:p>
    <w:p>
      <w:pPr>
        <w:ind w:left="360"/>
      </w:pPr>
      <w:r>
        <w:t>See attached document: P09 SOW V23 BD Pyxis Service Agreement NC.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68B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2468B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2025-02-25T19:08:42Z</dcterms:created>
  <dcterms:modified xsi:type="dcterms:W3CDTF">2025-02-25T19:08:42Z</dcterms:modified>
</cp:coreProperties>
</file>