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DE0A" w14:textId="77777777" w:rsidR="00B4627E" w:rsidRPr="00EC0540" w:rsidRDefault="00B4627E" w:rsidP="00B4627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rFonts w:ascii="Times New Roman" w:eastAsia="Times New Roman" w:hAnsi="Times New Roman"/>
          <w:b/>
          <w:bCs/>
          <w:color w:val="000000"/>
          <w:szCs w:val="20"/>
          <w:highlight w:val="cyan"/>
          <w:u w:val="single"/>
        </w:rPr>
      </w:pPr>
      <w:r w:rsidRPr="00EC0540">
        <w:rPr>
          <w:rFonts w:ascii="Times New Roman" w:eastAsia="Times New Roman" w:hAnsi="Times New Roman"/>
          <w:color w:val="000000"/>
          <w:szCs w:val="20"/>
          <w:highlight w:val="cyan"/>
        </w:rPr>
        <w:t xml:space="preserve">DARPA has provided the model OT as an opportunity for </w:t>
      </w:r>
      <w:proofErr w:type="gramStart"/>
      <w:r w:rsidRPr="00EC0540">
        <w:rPr>
          <w:rFonts w:ascii="Times New Roman" w:eastAsia="Times New Roman" w:hAnsi="Times New Roman"/>
          <w:color w:val="000000"/>
          <w:szCs w:val="20"/>
          <w:highlight w:val="cyan"/>
        </w:rPr>
        <w:t>proposer</w:t>
      </w:r>
      <w:proofErr w:type="gramEnd"/>
      <w:r w:rsidRPr="00EC0540">
        <w:rPr>
          <w:rFonts w:ascii="Times New Roman" w:eastAsia="Times New Roman" w:hAnsi="Times New Roman"/>
          <w:color w:val="000000"/>
          <w:szCs w:val="20"/>
          <w:highlight w:val="cyan"/>
        </w:rPr>
        <w:t xml:space="preserve"> to suggest edits for consideration. The model OT is representative of the general terms and conditions that DARPA intends to include in any awards, </w:t>
      </w:r>
      <w:r w:rsidRPr="00EC0540">
        <w:rPr>
          <w:rFonts w:ascii="Times New Roman" w:eastAsia="Times New Roman" w:hAnsi="Times New Roman"/>
          <w:b/>
          <w:bCs/>
          <w:color w:val="000000"/>
          <w:szCs w:val="20"/>
          <w:highlight w:val="cyan"/>
          <w:u w:val="single"/>
        </w:rPr>
        <w:t xml:space="preserve">however final terms and conditions will be specific to each award and will vary from the model provided here. </w:t>
      </w:r>
    </w:p>
    <w:p w14:paraId="443A29E2" w14:textId="77777777" w:rsidR="00B4627E" w:rsidRPr="00EC0540" w:rsidRDefault="00B4627E" w:rsidP="00B4627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rFonts w:ascii="Times New Roman" w:eastAsia="Times New Roman" w:hAnsi="Times New Roman"/>
          <w:color w:val="000000"/>
          <w:szCs w:val="20"/>
          <w:highlight w:val="cyan"/>
        </w:rPr>
      </w:pPr>
    </w:p>
    <w:p w14:paraId="06658D82" w14:textId="77777777" w:rsidR="00B4627E" w:rsidRPr="00E574CF" w:rsidRDefault="00B4627E" w:rsidP="00B4627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rFonts w:ascii="Times New Roman" w:eastAsia="Times New Roman" w:hAnsi="Times New Roman"/>
          <w:color w:val="000000"/>
          <w:szCs w:val="20"/>
        </w:rPr>
      </w:pPr>
      <w:r w:rsidRPr="00EC0540">
        <w:rPr>
          <w:rFonts w:ascii="Times New Roman" w:eastAsia="Times New Roman" w:hAnsi="Times New Roman"/>
          <w:color w:val="000000"/>
          <w:szCs w:val="20"/>
          <w:highlight w:val="cyan"/>
        </w:rPr>
        <w:t xml:space="preserve">Proposers may suggest </w:t>
      </w:r>
      <w:proofErr w:type="gramStart"/>
      <w:r w:rsidRPr="00EC0540">
        <w:rPr>
          <w:rFonts w:ascii="Times New Roman" w:eastAsia="Times New Roman" w:hAnsi="Times New Roman"/>
          <w:color w:val="000000"/>
          <w:szCs w:val="20"/>
          <w:highlight w:val="cyan"/>
        </w:rPr>
        <w:t>edits</w:t>
      </w:r>
      <w:proofErr w:type="gramEnd"/>
      <w:r w:rsidRPr="00EC0540">
        <w:rPr>
          <w:rFonts w:ascii="Times New Roman" w:eastAsia="Times New Roman" w:hAnsi="Times New Roman"/>
          <w:color w:val="000000"/>
          <w:szCs w:val="20"/>
          <w:highlight w:val="cyan"/>
        </w:rPr>
        <w:t xml:space="preserve"> to the model OT for consideration by DARPA and </w:t>
      </w:r>
      <w:proofErr w:type="gramStart"/>
      <w:r w:rsidRPr="00EC0540">
        <w:rPr>
          <w:rFonts w:ascii="Times New Roman" w:eastAsia="Times New Roman" w:hAnsi="Times New Roman"/>
          <w:color w:val="000000"/>
          <w:szCs w:val="20"/>
          <w:highlight w:val="cyan"/>
        </w:rPr>
        <w:t>provide</w:t>
      </w:r>
      <w:proofErr w:type="gramEnd"/>
      <w:r w:rsidRPr="00EC0540">
        <w:rPr>
          <w:rFonts w:ascii="Times New Roman" w:eastAsia="Times New Roman" w:hAnsi="Times New Roman"/>
          <w:color w:val="000000"/>
          <w:szCs w:val="20"/>
          <w:highlight w:val="cyan"/>
        </w:rPr>
        <w:t xml:space="preserve"> a copy of the model OT </w:t>
      </w:r>
      <w:r w:rsidRPr="00EC0540">
        <w:rPr>
          <w:rFonts w:ascii="Times New Roman" w:eastAsia="Times New Roman" w:hAnsi="Times New Roman"/>
          <w:b/>
          <w:bCs/>
          <w:color w:val="000000"/>
          <w:szCs w:val="20"/>
          <w:highlight w:val="cyan"/>
          <w:u w:val="single"/>
        </w:rPr>
        <w:t>with track changes</w:t>
      </w:r>
      <w:r w:rsidRPr="00EC0540">
        <w:rPr>
          <w:rFonts w:ascii="Times New Roman" w:eastAsia="Times New Roman" w:hAnsi="Times New Roman"/>
          <w:color w:val="000000"/>
          <w:szCs w:val="20"/>
          <w:highlight w:val="cyan"/>
        </w:rPr>
        <w:t xml:space="preserve"> as part of their proposal package. </w:t>
      </w:r>
      <w:r w:rsidRPr="00EC0540">
        <w:rPr>
          <w:rFonts w:ascii="Times New Roman" w:eastAsia="Times New Roman" w:hAnsi="Times New Roman"/>
          <w:b/>
          <w:bCs/>
          <w:color w:val="000000"/>
          <w:szCs w:val="20"/>
          <w:highlight w:val="cyan"/>
          <w:u w:val="single"/>
        </w:rPr>
        <w:t>Proposed changes to the model OT will not be evaluated</w:t>
      </w:r>
      <w:r w:rsidRPr="00EC0540">
        <w:rPr>
          <w:rFonts w:ascii="Times New Roman" w:eastAsia="Times New Roman" w:hAnsi="Times New Roman"/>
          <w:color w:val="000000"/>
          <w:szCs w:val="20"/>
          <w:highlight w:val="cyan"/>
        </w:rPr>
        <w:t>. Any changes suggested should be commensurate with the technical approach, milestones, and deliverables proposed.  It is required that Proposers include comments providing rationale for any suggested edits of a non-administrative nature. Suggested edits may be rejected at DARPA’s discretion.</w:t>
      </w:r>
    </w:p>
    <w:p w14:paraId="70A04F68" w14:textId="4CCFC4A4" w:rsidR="00B4627E" w:rsidRPr="005953F3" w:rsidRDefault="00B4627E" w:rsidP="00DB0E62">
      <w:pPr>
        <w:pStyle w:val="NoSpacing"/>
        <w:ind w:left="1440" w:firstLine="720"/>
        <w:rPr>
          <w:iCs/>
          <w:color w:val="C45911" w:themeColor="accent2" w:themeShade="BF"/>
        </w:rPr>
      </w:pPr>
      <w:bookmarkStart w:id="0" w:name="_Hlk194825359"/>
      <w:r w:rsidRPr="00DB0E62">
        <w:rPr>
          <w:i/>
          <w:iCs/>
          <w:color w:val="ED7D31" w:themeColor="accent2"/>
          <w:sz w:val="22"/>
        </w:rPr>
        <w:t xml:space="preserve">**DARPA will complete all sections in </w:t>
      </w:r>
      <w:r w:rsidR="00DB0E62">
        <w:rPr>
          <w:i/>
          <w:iCs/>
          <w:color w:val="ED7D31" w:themeColor="accent2"/>
          <w:sz w:val="22"/>
        </w:rPr>
        <w:t>orange</w:t>
      </w:r>
    </w:p>
    <w:p w14:paraId="51134CA8" w14:textId="77777777" w:rsidR="00B4627E" w:rsidRPr="00E1565D" w:rsidRDefault="00B4627E" w:rsidP="00B4627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eastAsia="Times New Roman" w:hAnsi="Times New Roman"/>
          <w:iCs/>
          <w:color w:val="00B0F0"/>
        </w:rPr>
      </w:pPr>
      <w:r w:rsidRPr="00E1565D">
        <w:rPr>
          <w:rFonts w:ascii="Times New Roman" w:eastAsia="Times New Roman" w:hAnsi="Times New Roman"/>
          <w:iCs/>
          <w:color w:val="00B0F0"/>
        </w:rPr>
        <w:t>**Performer must track any requested OT Article changes and complete all blue sections of Agreement.</w:t>
      </w:r>
    </w:p>
    <w:bookmarkEnd w:id="0"/>
    <w:p w14:paraId="3D619D1E" w14:textId="77777777" w:rsidR="00B4627E" w:rsidRDefault="00B4627E" w:rsidP="0002646F">
      <w:pPr>
        <w:pStyle w:val="NoSpacing"/>
        <w:jc w:val="center"/>
        <w:rPr>
          <w:b/>
          <w:color w:val="000000"/>
          <w:szCs w:val="22"/>
        </w:rPr>
      </w:pPr>
    </w:p>
    <w:p w14:paraId="68E84345" w14:textId="77777777" w:rsidR="00B4627E" w:rsidRDefault="00B4627E" w:rsidP="0002646F">
      <w:pPr>
        <w:pStyle w:val="NoSpacing"/>
        <w:jc w:val="center"/>
        <w:rPr>
          <w:b/>
          <w:color w:val="000000"/>
          <w:szCs w:val="22"/>
        </w:rPr>
      </w:pPr>
    </w:p>
    <w:p w14:paraId="3C021940" w14:textId="77777777" w:rsidR="00B4627E" w:rsidRDefault="00B4627E" w:rsidP="0002646F">
      <w:pPr>
        <w:pStyle w:val="NoSpacing"/>
        <w:jc w:val="center"/>
        <w:rPr>
          <w:b/>
          <w:color w:val="000000"/>
          <w:szCs w:val="22"/>
        </w:rPr>
      </w:pPr>
    </w:p>
    <w:p w14:paraId="172C0C3C" w14:textId="31699EE9" w:rsidR="004714FB" w:rsidRDefault="00845680" w:rsidP="0002646F">
      <w:pPr>
        <w:pStyle w:val="NoSpacing"/>
        <w:jc w:val="center"/>
        <w:rPr>
          <w:b/>
          <w:color w:val="000000"/>
          <w:szCs w:val="22"/>
        </w:rPr>
      </w:pPr>
      <w:r>
        <w:rPr>
          <w:b/>
          <w:color w:val="000000"/>
          <w:szCs w:val="22"/>
        </w:rPr>
        <w:t>OTHER TRANSACTION FOR RESEARCH</w:t>
      </w:r>
    </w:p>
    <w:p w14:paraId="2B772E6E" w14:textId="52EA4EF7" w:rsidR="00EC0540" w:rsidRPr="008420F8" w:rsidRDefault="00EC0540" w:rsidP="0002646F">
      <w:pPr>
        <w:pStyle w:val="NoSpacing"/>
        <w:jc w:val="center"/>
        <w:rPr>
          <w:b/>
          <w:color w:val="000000"/>
          <w:szCs w:val="22"/>
        </w:rPr>
      </w:pPr>
      <w:r w:rsidRPr="00EC0540">
        <w:rPr>
          <w:b/>
          <w:color w:val="000000"/>
          <w:szCs w:val="22"/>
          <w:highlight w:val="yellow"/>
        </w:rPr>
        <w:t>Amendment 1</w:t>
      </w:r>
    </w:p>
    <w:p w14:paraId="0FDE178B" w14:textId="77777777" w:rsidR="004714FB" w:rsidRPr="00CD7680" w:rsidRDefault="004714FB" w:rsidP="004714FB">
      <w:pPr>
        <w:pStyle w:val="NoSpacing"/>
        <w:rPr>
          <w:b/>
          <w:color w:val="000000"/>
          <w:sz w:val="22"/>
          <w:szCs w:val="22"/>
        </w:rPr>
      </w:pPr>
    </w:p>
    <w:p w14:paraId="5639D662" w14:textId="77777777" w:rsidR="004714FB" w:rsidRPr="00CD7680" w:rsidRDefault="004714FB" w:rsidP="0002646F">
      <w:pPr>
        <w:pStyle w:val="NoSpacing"/>
        <w:jc w:val="center"/>
        <w:rPr>
          <w:color w:val="000000"/>
          <w:sz w:val="22"/>
          <w:szCs w:val="22"/>
        </w:rPr>
      </w:pPr>
      <w:r w:rsidRPr="00CD7680">
        <w:rPr>
          <w:color w:val="000000"/>
          <w:sz w:val="22"/>
          <w:szCs w:val="22"/>
        </w:rPr>
        <w:t>BETWEEN</w:t>
      </w:r>
    </w:p>
    <w:p w14:paraId="03E251DC" w14:textId="77777777" w:rsidR="004714FB" w:rsidRPr="00CD7680" w:rsidRDefault="004714FB" w:rsidP="0002646F">
      <w:pPr>
        <w:pStyle w:val="NoSpacing"/>
        <w:jc w:val="center"/>
        <w:rPr>
          <w:color w:val="000000"/>
          <w:sz w:val="22"/>
          <w:szCs w:val="22"/>
        </w:rPr>
      </w:pPr>
    </w:p>
    <w:p w14:paraId="1C6B19C0" w14:textId="2DA649E9" w:rsidR="004714FB" w:rsidRPr="00BE6C17" w:rsidRDefault="004714FB" w:rsidP="0002646F">
      <w:pPr>
        <w:pStyle w:val="NoSpacing"/>
        <w:jc w:val="center"/>
        <w:rPr>
          <w:color w:val="00B0F0"/>
          <w:sz w:val="22"/>
          <w:szCs w:val="22"/>
        </w:rPr>
      </w:pPr>
      <w:r w:rsidRPr="00BE6C17">
        <w:rPr>
          <w:color w:val="00B0F0"/>
          <w:sz w:val="22"/>
          <w:szCs w:val="22"/>
        </w:rPr>
        <w:t>(</w:t>
      </w:r>
      <w:r w:rsidRPr="00BE6C17">
        <w:rPr>
          <w:i/>
          <w:color w:val="00B0F0"/>
          <w:sz w:val="22"/>
          <w:szCs w:val="22"/>
        </w:rPr>
        <w:t xml:space="preserve">INSERT </w:t>
      </w:r>
      <w:r w:rsidR="00B4627E">
        <w:rPr>
          <w:i/>
          <w:color w:val="00B0F0"/>
          <w:sz w:val="22"/>
          <w:szCs w:val="22"/>
        </w:rPr>
        <w:t xml:space="preserve">PERFORMER </w:t>
      </w:r>
      <w:r w:rsidRPr="00BE6C17">
        <w:rPr>
          <w:i/>
          <w:color w:val="00B0F0"/>
          <w:sz w:val="22"/>
          <w:szCs w:val="22"/>
        </w:rPr>
        <w:t>NAME AND ADDRESS</w:t>
      </w:r>
      <w:r w:rsidRPr="00BE6C17">
        <w:rPr>
          <w:color w:val="00B0F0"/>
          <w:sz w:val="22"/>
          <w:szCs w:val="22"/>
        </w:rPr>
        <w:t>)</w:t>
      </w:r>
    </w:p>
    <w:p w14:paraId="53C79066" w14:textId="77777777" w:rsidR="004714FB" w:rsidRPr="00CD7680" w:rsidRDefault="004714FB" w:rsidP="0002646F">
      <w:pPr>
        <w:pStyle w:val="NoSpacing"/>
        <w:jc w:val="center"/>
        <w:rPr>
          <w:color w:val="000000"/>
          <w:sz w:val="22"/>
          <w:szCs w:val="22"/>
        </w:rPr>
      </w:pPr>
    </w:p>
    <w:p w14:paraId="29FB74FE" w14:textId="77777777" w:rsidR="004714FB" w:rsidRPr="00CD7680" w:rsidRDefault="004714FB" w:rsidP="0002646F">
      <w:pPr>
        <w:pStyle w:val="NoSpacing"/>
        <w:jc w:val="center"/>
        <w:rPr>
          <w:color w:val="000000"/>
          <w:sz w:val="22"/>
          <w:szCs w:val="22"/>
        </w:rPr>
      </w:pPr>
      <w:r w:rsidRPr="00CD7680">
        <w:rPr>
          <w:color w:val="000000"/>
          <w:sz w:val="22"/>
          <w:szCs w:val="22"/>
        </w:rPr>
        <w:t>AND</w:t>
      </w:r>
    </w:p>
    <w:p w14:paraId="2EC4093E" w14:textId="77777777" w:rsidR="004714FB" w:rsidRPr="00CD7680" w:rsidRDefault="004714FB" w:rsidP="0002646F">
      <w:pPr>
        <w:pStyle w:val="NoSpacing"/>
        <w:jc w:val="center"/>
        <w:rPr>
          <w:color w:val="000000"/>
          <w:sz w:val="22"/>
          <w:szCs w:val="22"/>
        </w:rPr>
      </w:pPr>
    </w:p>
    <w:p w14:paraId="31A3689D" w14:textId="77777777" w:rsidR="004714FB" w:rsidRPr="00CD7680" w:rsidRDefault="004714FB" w:rsidP="0002646F">
      <w:pPr>
        <w:pStyle w:val="NoSpacing"/>
        <w:jc w:val="center"/>
        <w:rPr>
          <w:color w:val="000000"/>
          <w:sz w:val="22"/>
          <w:szCs w:val="22"/>
        </w:rPr>
      </w:pPr>
      <w:r w:rsidRPr="00CD7680">
        <w:rPr>
          <w:color w:val="000000"/>
          <w:sz w:val="22"/>
          <w:szCs w:val="22"/>
        </w:rPr>
        <w:t>THE DEFENSE ADVANCED RESEARCH PROJECTS AGENCY</w:t>
      </w:r>
    </w:p>
    <w:p w14:paraId="64F127C0" w14:textId="77777777" w:rsidR="004714FB" w:rsidRPr="00CD7680" w:rsidRDefault="004714FB" w:rsidP="0002646F">
      <w:pPr>
        <w:pStyle w:val="NoSpacing"/>
        <w:jc w:val="center"/>
        <w:rPr>
          <w:color w:val="000000"/>
          <w:sz w:val="22"/>
          <w:szCs w:val="22"/>
        </w:rPr>
      </w:pPr>
      <w:r w:rsidRPr="00CD7680">
        <w:rPr>
          <w:color w:val="000000"/>
          <w:sz w:val="22"/>
          <w:szCs w:val="22"/>
        </w:rPr>
        <w:t>675 NORTH RANDOLPH STREET</w:t>
      </w:r>
    </w:p>
    <w:p w14:paraId="128ECCFD" w14:textId="77777777" w:rsidR="004714FB" w:rsidRPr="00CD7680" w:rsidRDefault="004714FB" w:rsidP="0002646F">
      <w:pPr>
        <w:pStyle w:val="NoSpacing"/>
        <w:jc w:val="center"/>
        <w:rPr>
          <w:color w:val="000000"/>
          <w:sz w:val="22"/>
          <w:szCs w:val="22"/>
        </w:rPr>
      </w:pPr>
      <w:r w:rsidRPr="00CD7680">
        <w:rPr>
          <w:color w:val="000000"/>
          <w:sz w:val="22"/>
          <w:szCs w:val="22"/>
        </w:rPr>
        <w:t>ARLINGTON, VA   22203-2114</w:t>
      </w:r>
    </w:p>
    <w:p w14:paraId="0B5AD064" w14:textId="77777777" w:rsidR="004714FB" w:rsidRPr="00CD7680" w:rsidRDefault="004714FB" w:rsidP="0002646F">
      <w:pPr>
        <w:pStyle w:val="NoSpacing"/>
        <w:jc w:val="center"/>
        <w:rPr>
          <w:color w:val="000000"/>
          <w:sz w:val="22"/>
          <w:szCs w:val="22"/>
        </w:rPr>
      </w:pPr>
    </w:p>
    <w:p w14:paraId="35F954EF" w14:textId="77777777" w:rsidR="004714FB" w:rsidRPr="00CD7680" w:rsidRDefault="004714FB" w:rsidP="0002646F">
      <w:pPr>
        <w:pStyle w:val="NoSpacing"/>
        <w:jc w:val="center"/>
        <w:rPr>
          <w:color w:val="000000"/>
          <w:sz w:val="22"/>
          <w:szCs w:val="22"/>
        </w:rPr>
      </w:pPr>
      <w:r w:rsidRPr="00CD7680">
        <w:rPr>
          <w:color w:val="000000"/>
          <w:sz w:val="22"/>
          <w:szCs w:val="22"/>
        </w:rPr>
        <w:t>CONCERNING</w:t>
      </w:r>
    </w:p>
    <w:p w14:paraId="393C2F0A" w14:textId="77777777" w:rsidR="004714FB" w:rsidRPr="00CD7680" w:rsidRDefault="004714FB" w:rsidP="0002646F">
      <w:pPr>
        <w:pStyle w:val="NoSpacing"/>
        <w:jc w:val="center"/>
        <w:rPr>
          <w:color w:val="000000"/>
          <w:sz w:val="22"/>
          <w:szCs w:val="22"/>
        </w:rPr>
      </w:pPr>
    </w:p>
    <w:p w14:paraId="54E560C8" w14:textId="77777777" w:rsidR="004714FB" w:rsidRPr="00BE6C17" w:rsidRDefault="004714FB" w:rsidP="0002646F">
      <w:pPr>
        <w:pStyle w:val="NoSpacing"/>
        <w:jc w:val="center"/>
        <w:rPr>
          <w:color w:val="00B0F0"/>
          <w:sz w:val="22"/>
          <w:szCs w:val="22"/>
        </w:rPr>
      </w:pPr>
      <w:r w:rsidRPr="00BE6C17">
        <w:rPr>
          <w:color w:val="00B0F0"/>
          <w:sz w:val="22"/>
          <w:szCs w:val="22"/>
        </w:rPr>
        <w:t>(</w:t>
      </w:r>
      <w:r w:rsidRPr="00BE6C17">
        <w:rPr>
          <w:i/>
          <w:color w:val="00B0F0"/>
          <w:sz w:val="22"/>
          <w:szCs w:val="22"/>
        </w:rPr>
        <w:t>INSERT RESEARCH AND DEVELOPMENT TITLE</w:t>
      </w:r>
      <w:r w:rsidRPr="00BE6C17">
        <w:rPr>
          <w:color w:val="00B0F0"/>
          <w:sz w:val="22"/>
          <w:szCs w:val="22"/>
        </w:rPr>
        <w:t>)</w:t>
      </w:r>
    </w:p>
    <w:p w14:paraId="7EBEC3CD" w14:textId="77777777" w:rsidR="004714FB" w:rsidRPr="00CD7680" w:rsidRDefault="004714FB" w:rsidP="004714FB">
      <w:pPr>
        <w:pStyle w:val="NoSpacing"/>
        <w:rPr>
          <w:color w:val="000000"/>
          <w:sz w:val="22"/>
          <w:szCs w:val="22"/>
        </w:rPr>
      </w:pPr>
    </w:p>
    <w:p w14:paraId="776A85EE" w14:textId="77777777" w:rsidR="004714FB" w:rsidRPr="00CD7680" w:rsidRDefault="004714FB" w:rsidP="004714FB">
      <w:pPr>
        <w:pStyle w:val="NoSpacing"/>
        <w:rPr>
          <w:color w:val="000000"/>
          <w:sz w:val="22"/>
          <w:szCs w:val="22"/>
        </w:rPr>
      </w:pPr>
      <w:r w:rsidRPr="00CD7680">
        <w:rPr>
          <w:color w:val="000000"/>
          <w:sz w:val="22"/>
          <w:szCs w:val="22"/>
        </w:rPr>
        <w:t xml:space="preserve">Agreement No.:  </w:t>
      </w:r>
      <w:r w:rsidRPr="00B4627E">
        <w:rPr>
          <w:color w:val="ED7D31" w:themeColor="accent2"/>
          <w:sz w:val="22"/>
          <w:szCs w:val="22"/>
        </w:rPr>
        <w:t>HR0011-XX-3-XXXX</w:t>
      </w:r>
    </w:p>
    <w:p w14:paraId="4CA10268" w14:textId="067CDC3F" w:rsidR="004714FB" w:rsidRPr="00CD7680" w:rsidRDefault="004714FB" w:rsidP="004714FB">
      <w:pPr>
        <w:pStyle w:val="NoSpacing"/>
        <w:rPr>
          <w:color w:val="000000"/>
          <w:sz w:val="22"/>
          <w:szCs w:val="22"/>
        </w:rPr>
      </w:pPr>
      <w:r w:rsidRPr="00CD7680">
        <w:rPr>
          <w:color w:val="000000"/>
          <w:sz w:val="22"/>
          <w:szCs w:val="22"/>
        </w:rPr>
        <w:t xml:space="preserve">Purchase Requisition No.:   </w:t>
      </w:r>
      <w:r w:rsidR="008C495E" w:rsidRPr="00B4627E">
        <w:rPr>
          <w:i/>
          <w:iCs/>
          <w:color w:val="ED7D31" w:themeColor="accent2"/>
          <w:sz w:val="22"/>
        </w:rPr>
        <w:t>XXXXXXXXXXXX</w:t>
      </w:r>
    </w:p>
    <w:p w14:paraId="57E62EDD" w14:textId="17746DA4" w:rsidR="004714FB" w:rsidRPr="00B4627E" w:rsidRDefault="004714FB" w:rsidP="004714FB">
      <w:pPr>
        <w:pStyle w:val="NoSpacing"/>
        <w:rPr>
          <w:color w:val="ED7D31" w:themeColor="accent2"/>
          <w:sz w:val="22"/>
          <w:szCs w:val="22"/>
        </w:rPr>
      </w:pPr>
      <w:r w:rsidRPr="00CD7680">
        <w:rPr>
          <w:color w:val="000000"/>
          <w:sz w:val="22"/>
          <w:szCs w:val="22"/>
        </w:rPr>
        <w:t>Total Amount of the Agreement:  $</w:t>
      </w:r>
      <w:r w:rsidR="008C495E" w:rsidRPr="008C495E">
        <w:rPr>
          <w:i/>
          <w:iCs/>
          <w:color w:val="00B0F0"/>
          <w:sz w:val="22"/>
        </w:rPr>
        <w:t xml:space="preserve"> </w:t>
      </w:r>
      <w:r w:rsidR="008C495E" w:rsidRPr="00B4627E">
        <w:rPr>
          <w:i/>
          <w:iCs/>
          <w:color w:val="ED7D31" w:themeColor="accent2"/>
          <w:sz w:val="22"/>
        </w:rPr>
        <w:t>XXXXXXXXXXXX</w:t>
      </w:r>
    </w:p>
    <w:p w14:paraId="34A0C162" w14:textId="0735E6A4" w:rsidR="004714FB" w:rsidRPr="00CD7680" w:rsidRDefault="004714FB" w:rsidP="004714FB">
      <w:pPr>
        <w:pStyle w:val="NoSpacing"/>
        <w:rPr>
          <w:color w:val="000000"/>
          <w:sz w:val="22"/>
          <w:szCs w:val="22"/>
        </w:rPr>
      </w:pPr>
      <w:r w:rsidRPr="00CD7680">
        <w:rPr>
          <w:color w:val="000000"/>
          <w:sz w:val="22"/>
          <w:szCs w:val="22"/>
        </w:rPr>
        <w:t>Funds Obligated:  $</w:t>
      </w:r>
      <w:r w:rsidR="008C495E" w:rsidRPr="008C495E">
        <w:rPr>
          <w:i/>
          <w:iCs/>
          <w:color w:val="00B0F0"/>
          <w:sz w:val="22"/>
        </w:rPr>
        <w:t xml:space="preserve"> </w:t>
      </w:r>
      <w:r w:rsidR="008C495E" w:rsidRPr="00B4627E">
        <w:rPr>
          <w:i/>
          <w:iCs/>
          <w:color w:val="ED7D31" w:themeColor="accent2"/>
          <w:sz w:val="22"/>
        </w:rPr>
        <w:t>XXXXXXXXXXXX</w:t>
      </w:r>
    </w:p>
    <w:p w14:paraId="16279210" w14:textId="77777777" w:rsidR="004714FB" w:rsidRPr="00CD7680" w:rsidRDefault="004714FB" w:rsidP="004714FB">
      <w:pPr>
        <w:pStyle w:val="NoSpacing"/>
        <w:rPr>
          <w:snapToGrid w:val="0"/>
          <w:sz w:val="22"/>
          <w:szCs w:val="22"/>
        </w:rPr>
      </w:pPr>
      <w:r w:rsidRPr="00CD7680">
        <w:rPr>
          <w:color w:val="000000"/>
          <w:sz w:val="22"/>
          <w:szCs w:val="22"/>
        </w:rPr>
        <w:t xml:space="preserve">Authority:  10 U.S.C. § </w:t>
      </w:r>
      <w:r w:rsidR="00C03B68" w:rsidRPr="00C03B68">
        <w:rPr>
          <w:color w:val="000000"/>
          <w:sz w:val="22"/>
          <w:szCs w:val="22"/>
        </w:rPr>
        <w:t>4021</w:t>
      </w:r>
    </w:p>
    <w:p w14:paraId="071B31E7" w14:textId="1C89C0A2" w:rsidR="004714FB" w:rsidRPr="00CD7680" w:rsidRDefault="004714FB" w:rsidP="004714FB">
      <w:pPr>
        <w:pStyle w:val="NoSpacing"/>
        <w:rPr>
          <w:color w:val="000000"/>
          <w:sz w:val="22"/>
          <w:szCs w:val="22"/>
        </w:rPr>
      </w:pPr>
      <w:r w:rsidRPr="00CD7680">
        <w:rPr>
          <w:snapToGrid w:val="0"/>
          <w:sz w:val="22"/>
          <w:szCs w:val="22"/>
        </w:rPr>
        <w:t>Effective Date:</w:t>
      </w:r>
      <w:r w:rsidRPr="00CD7680">
        <w:rPr>
          <w:snapToGrid w:val="0"/>
          <w:sz w:val="22"/>
          <w:szCs w:val="22"/>
        </w:rPr>
        <w:tab/>
      </w:r>
      <w:bookmarkStart w:id="1" w:name="_Hlk151036540"/>
      <w:r w:rsidR="00B4627E" w:rsidRPr="00B4627E">
        <w:rPr>
          <w:i/>
          <w:iCs/>
          <w:snapToGrid w:val="0"/>
          <w:color w:val="ED7D31" w:themeColor="accent2"/>
          <w:sz w:val="22"/>
          <w:szCs w:val="22"/>
        </w:rPr>
        <w:t>MM</w:t>
      </w:r>
      <w:r w:rsidR="008C495E" w:rsidRPr="00B4627E">
        <w:rPr>
          <w:i/>
          <w:iCs/>
          <w:snapToGrid w:val="0"/>
          <w:color w:val="ED7D31" w:themeColor="accent2"/>
          <w:sz w:val="22"/>
          <w:szCs w:val="22"/>
        </w:rPr>
        <w:t>/</w:t>
      </w:r>
      <w:r w:rsidR="00B4627E" w:rsidRPr="00B4627E">
        <w:rPr>
          <w:i/>
          <w:iCs/>
          <w:snapToGrid w:val="0"/>
          <w:color w:val="ED7D31" w:themeColor="accent2"/>
          <w:sz w:val="22"/>
          <w:szCs w:val="22"/>
        </w:rPr>
        <w:t>DD</w:t>
      </w:r>
      <w:r w:rsidR="008C495E" w:rsidRPr="00B4627E">
        <w:rPr>
          <w:i/>
          <w:iCs/>
          <w:snapToGrid w:val="0"/>
          <w:color w:val="ED7D31" w:themeColor="accent2"/>
          <w:sz w:val="22"/>
          <w:szCs w:val="22"/>
        </w:rPr>
        <w:t>/</w:t>
      </w:r>
      <w:bookmarkEnd w:id="1"/>
      <w:r w:rsidR="00B4627E" w:rsidRPr="00B4627E">
        <w:rPr>
          <w:i/>
          <w:iCs/>
          <w:snapToGrid w:val="0"/>
          <w:color w:val="ED7D31" w:themeColor="accent2"/>
          <w:sz w:val="22"/>
          <w:szCs w:val="22"/>
        </w:rPr>
        <w:t>YYYY</w:t>
      </w:r>
    </w:p>
    <w:p w14:paraId="39562656" w14:textId="1CAF2A4E" w:rsidR="004714FB" w:rsidRPr="00CD7680" w:rsidRDefault="00B4627E" w:rsidP="004714FB">
      <w:pPr>
        <w:pStyle w:val="NoSpacing"/>
        <w:rPr>
          <w:color w:val="000000"/>
          <w:sz w:val="22"/>
          <w:szCs w:val="22"/>
        </w:rPr>
      </w:pPr>
      <w:r>
        <w:rPr>
          <w:color w:val="000000"/>
          <w:sz w:val="22"/>
          <w:szCs w:val="22"/>
        </w:rPr>
        <w:t>P</w:t>
      </w:r>
      <w:r w:rsidRPr="00B4627E">
        <w:rPr>
          <w:color w:val="000000"/>
          <w:sz w:val="22"/>
          <w:szCs w:val="22"/>
        </w:rPr>
        <w:t xml:space="preserve">eriod of Performance Summary: </w:t>
      </w:r>
      <w:r w:rsidRPr="00B4627E">
        <w:rPr>
          <w:color w:val="ED7D31" w:themeColor="accent2"/>
          <w:sz w:val="22"/>
          <w:szCs w:val="22"/>
        </w:rPr>
        <w:t>XX months (MM/DD/YYYY to MM/DD/YYYY)</w:t>
      </w:r>
      <w:r w:rsidR="004714FB" w:rsidRPr="00CD7680">
        <w:rPr>
          <w:color w:val="000000"/>
          <w:sz w:val="22"/>
          <w:szCs w:val="22"/>
        </w:rPr>
        <w:tab/>
      </w:r>
    </w:p>
    <w:p w14:paraId="77C8202B" w14:textId="77777777" w:rsidR="00B4627E" w:rsidRDefault="00B4627E" w:rsidP="004714FB">
      <w:pPr>
        <w:pStyle w:val="NoSpacing"/>
        <w:rPr>
          <w:color w:val="000000"/>
          <w:sz w:val="22"/>
          <w:szCs w:val="22"/>
        </w:rPr>
      </w:pPr>
    </w:p>
    <w:p w14:paraId="49AC7DBF" w14:textId="77777777" w:rsidR="00B4627E" w:rsidRPr="00BA7D59" w:rsidRDefault="00B4627E" w:rsidP="00B4627E">
      <w:pPr>
        <w:pStyle w:val="NoSpacing"/>
        <w:rPr>
          <w:color w:val="000000"/>
          <w:sz w:val="22"/>
          <w:szCs w:val="22"/>
        </w:rPr>
      </w:pPr>
      <w:r w:rsidRPr="00BA7D59">
        <w:rPr>
          <w:color w:val="000000"/>
          <w:sz w:val="22"/>
          <w:szCs w:val="22"/>
        </w:rPr>
        <w:t xml:space="preserve">Line(s) of Appropriation: </w:t>
      </w:r>
    </w:p>
    <w:tbl>
      <w:tblPr>
        <w:tblpPr w:leftFromText="180" w:rightFromText="180" w:vertAnchor="text" w:horzAnchor="margin" w:tblpY="33"/>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5"/>
        <w:gridCol w:w="990"/>
        <w:gridCol w:w="3510"/>
        <w:gridCol w:w="1980"/>
        <w:gridCol w:w="1530"/>
      </w:tblGrid>
      <w:tr w:rsidR="00B4627E" w:rsidRPr="00E574CF" w14:paraId="58383345" w14:textId="77777777" w:rsidTr="00875245">
        <w:trPr>
          <w:trHeight w:val="197"/>
        </w:trPr>
        <w:tc>
          <w:tcPr>
            <w:tcW w:w="1705" w:type="dxa"/>
            <w:shd w:val="clear" w:color="auto" w:fill="D9D9D9"/>
          </w:tcPr>
          <w:p w14:paraId="7960D2B6" w14:textId="77777777" w:rsidR="00B4627E" w:rsidRPr="00E1565D" w:rsidRDefault="00B4627E" w:rsidP="00875245">
            <w:pPr>
              <w:pStyle w:val="NoSpacing"/>
              <w:rPr>
                <w:b/>
                <w:color w:val="000000"/>
                <w:sz w:val="22"/>
                <w:szCs w:val="22"/>
              </w:rPr>
            </w:pPr>
            <w:r w:rsidRPr="00E1565D">
              <w:rPr>
                <w:b/>
                <w:color w:val="000000"/>
                <w:sz w:val="22"/>
                <w:szCs w:val="22"/>
              </w:rPr>
              <w:t>CLIN/SUBCLIN</w:t>
            </w:r>
          </w:p>
        </w:tc>
        <w:tc>
          <w:tcPr>
            <w:tcW w:w="990" w:type="dxa"/>
            <w:shd w:val="clear" w:color="auto" w:fill="D9D9D9"/>
          </w:tcPr>
          <w:p w14:paraId="12809784" w14:textId="77777777" w:rsidR="00B4627E" w:rsidRPr="00E1565D" w:rsidRDefault="00B4627E" w:rsidP="00875245">
            <w:pPr>
              <w:pStyle w:val="NoSpacing"/>
              <w:rPr>
                <w:b/>
                <w:color w:val="000000"/>
                <w:sz w:val="22"/>
                <w:szCs w:val="22"/>
              </w:rPr>
            </w:pPr>
            <w:r w:rsidRPr="00E1565D">
              <w:rPr>
                <w:b/>
                <w:color w:val="000000"/>
                <w:sz w:val="22"/>
                <w:szCs w:val="22"/>
              </w:rPr>
              <w:t>ACRN</w:t>
            </w:r>
          </w:p>
        </w:tc>
        <w:tc>
          <w:tcPr>
            <w:tcW w:w="3510" w:type="dxa"/>
            <w:shd w:val="clear" w:color="auto" w:fill="D9D9D9"/>
          </w:tcPr>
          <w:p w14:paraId="6A415F1E" w14:textId="77777777" w:rsidR="00B4627E" w:rsidRPr="00E1565D" w:rsidRDefault="00B4627E" w:rsidP="00875245">
            <w:pPr>
              <w:pStyle w:val="NoSpacing"/>
              <w:rPr>
                <w:b/>
                <w:color w:val="000000"/>
                <w:sz w:val="22"/>
                <w:szCs w:val="22"/>
              </w:rPr>
            </w:pPr>
            <w:r w:rsidRPr="00E1565D">
              <w:rPr>
                <w:b/>
                <w:color w:val="000000"/>
                <w:sz w:val="22"/>
                <w:szCs w:val="22"/>
              </w:rPr>
              <w:t>Accounting Line</w:t>
            </w:r>
          </w:p>
        </w:tc>
        <w:tc>
          <w:tcPr>
            <w:tcW w:w="1980" w:type="dxa"/>
            <w:shd w:val="clear" w:color="auto" w:fill="D9D9D9"/>
          </w:tcPr>
          <w:p w14:paraId="68EAFCA1" w14:textId="77777777" w:rsidR="00B4627E" w:rsidRPr="00E1565D" w:rsidRDefault="00B4627E" w:rsidP="00875245">
            <w:pPr>
              <w:pStyle w:val="NoSpacing"/>
              <w:rPr>
                <w:b/>
                <w:color w:val="000000"/>
                <w:sz w:val="22"/>
                <w:szCs w:val="22"/>
              </w:rPr>
            </w:pPr>
            <w:r w:rsidRPr="00E1565D">
              <w:rPr>
                <w:b/>
                <w:color w:val="000000"/>
                <w:sz w:val="22"/>
                <w:szCs w:val="22"/>
              </w:rPr>
              <w:t>CIN</w:t>
            </w:r>
          </w:p>
        </w:tc>
        <w:tc>
          <w:tcPr>
            <w:tcW w:w="1530" w:type="dxa"/>
            <w:shd w:val="clear" w:color="auto" w:fill="D9D9D9"/>
          </w:tcPr>
          <w:p w14:paraId="19EA9A90" w14:textId="77777777" w:rsidR="00B4627E" w:rsidRPr="00E1565D" w:rsidRDefault="00B4627E" w:rsidP="00875245">
            <w:pPr>
              <w:pStyle w:val="NoSpacing"/>
              <w:rPr>
                <w:b/>
                <w:color w:val="000000"/>
                <w:sz w:val="22"/>
                <w:szCs w:val="22"/>
              </w:rPr>
            </w:pPr>
            <w:r w:rsidRPr="00E1565D">
              <w:rPr>
                <w:b/>
                <w:color w:val="000000"/>
                <w:sz w:val="22"/>
                <w:szCs w:val="22"/>
              </w:rPr>
              <w:t>Amount</w:t>
            </w:r>
          </w:p>
        </w:tc>
      </w:tr>
      <w:tr w:rsidR="00B4627E" w:rsidRPr="00E574CF" w14:paraId="2A5374DA" w14:textId="77777777" w:rsidTr="00875245">
        <w:trPr>
          <w:trHeight w:val="701"/>
        </w:trPr>
        <w:tc>
          <w:tcPr>
            <w:tcW w:w="1705" w:type="dxa"/>
          </w:tcPr>
          <w:p w14:paraId="7F13B74D" w14:textId="77777777" w:rsidR="00B4627E" w:rsidRPr="00295669" w:rsidRDefault="00B4627E" w:rsidP="00875245">
            <w:pPr>
              <w:pStyle w:val="NoSpacing"/>
              <w:rPr>
                <w:color w:val="ED7D31" w:themeColor="accent2"/>
                <w:sz w:val="22"/>
                <w:szCs w:val="22"/>
              </w:rPr>
            </w:pPr>
          </w:p>
          <w:p w14:paraId="326C11FD" w14:textId="77777777" w:rsidR="00B4627E" w:rsidRPr="00295669" w:rsidRDefault="00B4627E" w:rsidP="00875245">
            <w:pPr>
              <w:pStyle w:val="NoSpacing"/>
              <w:rPr>
                <w:color w:val="ED7D31" w:themeColor="accent2"/>
                <w:sz w:val="22"/>
                <w:szCs w:val="22"/>
              </w:rPr>
            </w:pPr>
            <w:r w:rsidRPr="00295669">
              <w:rPr>
                <w:color w:val="ED7D31" w:themeColor="accent2"/>
                <w:sz w:val="22"/>
                <w:szCs w:val="22"/>
              </w:rPr>
              <w:t>0001/000101</w:t>
            </w:r>
          </w:p>
        </w:tc>
        <w:tc>
          <w:tcPr>
            <w:tcW w:w="990" w:type="dxa"/>
          </w:tcPr>
          <w:p w14:paraId="76FAEB0D" w14:textId="77777777" w:rsidR="00B4627E" w:rsidRPr="00295669" w:rsidRDefault="00B4627E" w:rsidP="00875245">
            <w:pPr>
              <w:pStyle w:val="NoSpacing"/>
              <w:rPr>
                <w:color w:val="ED7D31" w:themeColor="accent2"/>
                <w:sz w:val="22"/>
                <w:szCs w:val="22"/>
              </w:rPr>
            </w:pPr>
          </w:p>
          <w:p w14:paraId="13185141" w14:textId="77777777" w:rsidR="00B4627E" w:rsidRPr="00295669" w:rsidRDefault="00B4627E" w:rsidP="00875245">
            <w:pPr>
              <w:pStyle w:val="NoSpacing"/>
              <w:rPr>
                <w:color w:val="ED7D31" w:themeColor="accent2"/>
                <w:sz w:val="22"/>
                <w:szCs w:val="22"/>
              </w:rPr>
            </w:pPr>
            <w:r w:rsidRPr="00295669">
              <w:rPr>
                <w:color w:val="ED7D31" w:themeColor="accent2"/>
                <w:sz w:val="22"/>
                <w:szCs w:val="22"/>
              </w:rPr>
              <w:t>AA</w:t>
            </w:r>
          </w:p>
        </w:tc>
        <w:tc>
          <w:tcPr>
            <w:tcW w:w="3510" w:type="dxa"/>
            <w:shd w:val="clear" w:color="auto" w:fill="auto"/>
          </w:tcPr>
          <w:p w14:paraId="26F1E416" w14:textId="77777777" w:rsidR="00B4627E" w:rsidRPr="00295669" w:rsidRDefault="00B4627E" w:rsidP="00875245">
            <w:pPr>
              <w:pStyle w:val="NoSpacing"/>
              <w:rPr>
                <w:color w:val="ED7D31" w:themeColor="accent2"/>
                <w:sz w:val="22"/>
                <w:szCs w:val="22"/>
              </w:rPr>
            </w:pPr>
          </w:p>
        </w:tc>
        <w:tc>
          <w:tcPr>
            <w:tcW w:w="1980" w:type="dxa"/>
          </w:tcPr>
          <w:p w14:paraId="28C7DFAF" w14:textId="77777777" w:rsidR="00B4627E" w:rsidRPr="00295669" w:rsidRDefault="00B4627E" w:rsidP="00875245">
            <w:pPr>
              <w:pStyle w:val="NoSpacing"/>
              <w:rPr>
                <w:color w:val="ED7D31" w:themeColor="accent2"/>
                <w:sz w:val="22"/>
                <w:szCs w:val="22"/>
              </w:rPr>
            </w:pPr>
          </w:p>
          <w:p w14:paraId="16DCFF30" w14:textId="77777777" w:rsidR="00B4627E" w:rsidRPr="00295669" w:rsidRDefault="00B4627E" w:rsidP="00875245">
            <w:pPr>
              <w:pStyle w:val="NoSpacing"/>
              <w:rPr>
                <w:color w:val="ED7D31" w:themeColor="accent2"/>
                <w:sz w:val="22"/>
                <w:szCs w:val="22"/>
              </w:rPr>
            </w:pPr>
          </w:p>
          <w:p w14:paraId="37369A46" w14:textId="77777777" w:rsidR="00B4627E" w:rsidRPr="00295669" w:rsidRDefault="00B4627E" w:rsidP="00875245">
            <w:pPr>
              <w:pStyle w:val="NoSpacing"/>
              <w:rPr>
                <w:color w:val="ED7D31" w:themeColor="accent2"/>
                <w:sz w:val="22"/>
                <w:szCs w:val="22"/>
              </w:rPr>
            </w:pPr>
          </w:p>
        </w:tc>
        <w:tc>
          <w:tcPr>
            <w:tcW w:w="1530" w:type="dxa"/>
          </w:tcPr>
          <w:p w14:paraId="44C92DFF" w14:textId="77777777" w:rsidR="00B4627E" w:rsidRPr="00295669" w:rsidRDefault="00B4627E" w:rsidP="00875245">
            <w:pPr>
              <w:pStyle w:val="NoSpacing"/>
              <w:rPr>
                <w:color w:val="ED7D31" w:themeColor="accent2"/>
                <w:sz w:val="22"/>
                <w:szCs w:val="22"/>
              </w:rPr>
            </w:pPr>
          </w:p>
          <w:p w14:paraId="74F65CCF" w14:textId="77777777" w:rsidR="00B4627E" w:rsidRPr="00295669" w:rsidRDefault="00B4627E" w:rsidP="00875245">
            <w:pPr>
              <w:pStyle w:val="NoSpacing"/>
              <w:rPr>
                <w:color w:val="ED7D31" w:themeColor="accent2"/>
                <w:sz w:val="22"/>
                <w:szCs w:val="22"/>
              </w:rPr>
            </w:pPr>
            <w:r w:rsidRPr="00295669">
              <w:rPr>
                <w:color w:val="ED7D31" w:themeColor="accent2"/>
                <w:sz w:val="22"/>
                <w:szCs w:val="22"/>
              </w:rPr>
              <w:t xml:space="preserve">   $</w:t>
            </w:r>
          </w:p>
        </w:tc>
      </w:tr>
    </w:tbl>
    <w:p w14:paraId="6372F110" w14:textId="5E46FCD2" w:rsidR="004714FB" w:rsidRPr="00CD7680" w:rsidRDefault="004714FB" w:rsidP="004714FB">
      <w:pPr>
        <w:pStyle w:val="NoSpacing"/>
        <w:rPr>
          <w:color w:val="000000"/>
          <w:sz w:val="22"/>
          <w:szCs w:val="22"/>
        </w:rPr>
      </w:pPr>
      <w:r w:rsidRPr="00CD7680">
        <w:rPr>
          <w:color w:val="000000"/>
          <w:sz w:val="22"/>
          <w:szCs w:val="22"/>
        </w:rPr>
        <w:tab/>
      </w:r>
      <w:r w:rsidRPr="00CD7680">
        <w:rPr>
          <w:color w:val="000000"/>
          <w:sz w:val="22"/>
          <w:szCs w:val="22"/>
        </w:rPr>
        <w:tab/>
      </w:r>
      <w:r w:rsidRPr="00CD7680">
        <w:rPr>
          <w:color w:val="000000"/>
          <w:sz w:val="22"/>
          <w:szCs w:val="22"/>
        </w:rPr>
        <w:tab/>
      </w:r>
      <w:r w:rsidRPr="00CD7680">
        <w:rPr>
          <w:color w:val="000000"/>
          <w:sz w:val="22"/>
          <w:szCs w:val="22"/>
        </w:rPr>
        <w:tab/>
      </w:r>
      <w:r w:rsidRPr="00CD7680">
        <w:rPr>
          <w:color w:val="000000"/>
          <w:sz w:val="22"/>
          <w:szCs w:val="22"/>
        </w:rPr>
        <w:tab/>
      </w:r>
      <w:r w:rsidRPr="00CD7680">
        <w:rPr>
          <w:color w:val="000000"/>
          <w:sz w:val="22"/>
          <w:szCs w:val="22"/>
        </w:rPr>
        <w:tab/>
      </w:r>
    </w:p>
    <w:p w14:paraId="4B96EF45" w14:textId="77777777" w:rsidR="004714FB" w:rsidRPr="00CD7680" w:rsidRDefault="004714FB" w:rsidP="004714FB">
      <w:pPr>
        <w:pStyle w:val="NoSpacing"/>
        <w:rPr>
          <w:color w:val="000000"/>
          <w:sz w:val="22"/>
          <w:szCs w:val="22"/>
        </w:rPr>
      </w:pPr>
    </w:p>
    <w:p w14:paraId="7865F897" w14:textId="51E9DA75" w:rsidR="004714FB" w:rsidRPr="00CD7680" w:rsidRDefault="004714FB" w:rsidP="004714FB">
      <w:pPr>
        <w:pStyle w:val="NoSpacing"/>
        <w:rPr>
          <w:color w:val="000000"/>
          <w:sz w:val="22"/>
          <w:szCs w:val="22"/>
        </w:rPr>
      </w:pPr>
      <w:r w:rsidRPr="00CD7680">
        <w:rPr>
          <w:color w:val="000000"/>
          <w:sz w:val="22"/>
          <w:szCs w:val="22"/>
        </w:rPr>
        <w:t xml:space="preserve">This Agreement is entered into between the United States of America, hereinafter called the Government, represented by The Defense Advanced Research Projects Agency (DARPA), and </w:t>
      </w:r>
      <w:r w:rsidRPr="00BE6C17">
        <w:rPr>
          <w:color w:val="00B0F0"/>
          <w:sz w:val="22"/>
          <w:szCs w:val="22"/>
        </w:rPr>
        <w:t>(</w:t>
      </w:r>
      <w:r w:rsidRPr="00BE6C17">
        <w:rPr>
          <w:i/>
          <w:color w:val="00B0F0"/>
          <w:sz w:val="22"/>
          <w:szCs w:val="22"/>
        </w:rPr>
        <w:t xml:space="preserve">INSERT </w:t>
      </w:r>
      <w:r w:rsidR="00B4627E">
        <w:rPr>
          <w:i/>
          <w:color w:val="00B0F0"/>
          <w:sz w:val="22"/>
          <w:szCs w:val="22"/>
        </w:rPr>
        <w:t xml:space="preserve">PERFORMER </w:t>
      </w:r>
      <w:r w:rsidRPr="00BE6C17">
        <w:rPr>
          <w:i/>
          <w:color w:val="00B0F0"/>
          <w:sz w:val="22"/>
          <w:szCs w:val="22"/>
        </w:rPr>
        <w:lastRenderedPageBreak/>
        <w:t>NAME</w:t>
      </w:r>
      <w:r w:rsidR="008420F8" w:rsidRPr="00BE6C17">
        <w:rPr>
          <w:color w:val="00B0F0"/>
          <w:sz w:val="22"/>
          <w:szCs w:val="22"/>
        </w:rPr>
        <w:t>)</w:t>
      </w:r>
      <w:r w:rsidR="008420F8">
        <w:rPr>
          <w:color w:val="000000"/>
          <w:sz w:val="22"/>
          <w:szCs w:val="22"/>
        </w:rPr>
        <w:t xml:space="preserve"> pursuant to and under United </w:t>
      </w:r>
      <w:r w:rsidRPr="00CD7680">
        <w:rPr>
          <w:color w:val="000000"/>
          <w:sz w:val="22"/>
          <w:szCs w:val="22"/>
        </w:rPr>
        <w:t>S</w:t>
      </w:r>
      <w:r w:rsidR="008420F8">
        <w:rPr>
          <w:color w:val="000000"/>
          <w:sz w:val="22"/>
          <w:szCs w:val="22"/>
        </w:rPr>
        <w:t>tates</w:t>
      </w:r>
      <w:r w:rsidRPr="00CD7680">
        <w:rPr>
          <w:color w:val="000000"/>
          <w:sz w:val="22"/>
          <w:szCs w:val="22"/>
        </w:rPr>
        <w:t xml:space="preserve"> Federal law.</w:t>
      </w:r>
      <w:r w:rsidR="004F6EDB">
        <w:rPr>
          <w:color w:val="000000"/>
          <w:sz w:val="22"/>
          <w:szCs w:val="22"/>
        </w:rPr>
        <w:t xml:space="preserve"> </w:t>
      </w:r>
      <w:r w:rsidR="004F6EDB">
        <w:rPr>
          <w:sz w:val="22"/>
        </w:rPr>
        <w:t xml:space="preserve">Note that by signing this Agreement, </w:t>
      </w:r>
      <w:r w:rsidR="004F6EDB" w:rsidRPr="009157AB">
        <w:rPr>
          <w:i/>
          <w:sz w:val="22"/>
        </w:rPr>
        <w:t>(</w:t>
      </w:r>
      <w:r w:rsidR="004F6EDB" w:rsidRPr="009157AB">
        <w:rPr>
          <w:i/>
          <w:color w:val="00B0F0"/>
          <w:sz w:val="22"/>
        </w:rPr>
        <w:t xml:space="preserve">INSERT </w:t>
      </w:r>
      <w:r w:rsidR="00B4627E">
        <w:rPr>
          <w:i/>
          <w:color w:val="00B0F0"/>
          <w:sz w:val="22"/>
        </w:rPr>
        <w:t xml:space="preserve">PERFORMER </w:t>
      </w:r>
      <w:r w:rsidR="004F6EDB" w:rsidRPr="009157AB">
        <w:rPr>
          <w:i/>
          <w:color w:val="00B0F0"/>
          <w:sz w:val="22"/>
        </w:rPr>
        <w:t xml:space="preserve"> NAME</w:t>
      </w:r>
      <w:r w:rsidR="004F6EDB" w:rsidRPr="009157AB">
        <w:rPr>
          <w:i/>
          <w:sz w:val="22"/>
        </w:rPr>
        <w:t>)</w:t>
      </w:r>
      <w:r w:rsidR="004F6EDB">
        <w:rPr>
          <w:iCs/>
          <w:sz w:val="22"/>
        </w:rPr>
        <w:t xml:space="preserve"> also attests to the accuracy and completion of the Certifications of the Agreement herein Attachment </w:t>
      </w:r>
      <w:r w:rsidR="00FE3372">
        <w:rPr>
          <w:iCs/>
          <w:sz w:val="22"/>
        </w:rPr>
        <w:t>8</w:t>
      </w:r>
      <w:r w:rsidR="004F6EDB">
        <w:rPr>
          <w:iCs/>
          <w:sz w:val="22"/>
        </w:rPr>
        <w:t>, Certifications for Agreement.</w:t>
      </w:r>
    </w:p>
    <w:p w14:paraId="7AFEA07A" w14:textId="77777777" w:rsidR="004714FB" w:rsidRPr="00CD7680" w:rsidRDefault="004714FB" w:rsidP="004714FB">
      <w:pPr>
        <w:pStyle w:val="NoSpacing"/>
        <w:rPr>
          <w:color w:val="000000"/>
          <w:sz w:val="22"/>
          <w:szCs w:val="22"/>
        </w:rPr>
      </w:pPr>
    </w:p>
    <w:p w14:paraId="155F709E" w14:textId="7DC69DB9"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5040" w:hanging="5040"/>
        <w:rPr>
          <w:rFonts w:ascii="Times New Roman" w:hAnsi="Times New Roman"/>
          <w:color w:val="000000"/>
        </w:rPr>
      </w:pPr>
      <w:r w:rsidRPr="008420F8">
        <w:rPr>
          <w:rFonts w:ascii="Times New Roman" w:hAnsi="Times New Roman"/>
          <w:color w:val="000000"/>
        </w:rPr>
        <w:t xml:space="preserve">FOR </w:t>
      </w:r>
      <w:r w:rsidRPr="00BE6C17">
        <w:rPr>
          <w:rFonts w:ascii="Times New Roman" w:hAnsi="Times New Roman"/>
          <w:color w:val="00B0F0"/>
        </w:rPr>
        <w:t>(</w:t>
      </w:r>
      <w:r w:rsidRPr="00BE6C17">
        <w:rPr>
          <w:rFonts w:ascii="Times New Roman" w:hAnsi="Times New Roman"/>
          <w:i/>
          <w:color w:val="00B0F0"/>
        </w:rPr>
        <w:t xml:space="preserve">INSERT </w:t>
      </w:r>
      <w:r w:rsidR="00B4627E">
        <w:rPr>
          <w:rFonts w:ascii="Times New Roman" w:hAnsi="Times New Roman"/>
          <w:i/>
          <w:color w:val="00B0F0"/>
        </w:rPr>
        <w:t xml:space="preserve">PERFORMER </w:t>
      </w:r>
      <w:r w:rsidRPr="00BE6C17">
        <w:rPr>
          <w:rFonts w:ascii="Times New Roman" w:hAnsi="Times New Roman"/>
          <w:i/>
          <w:color w:val="00B0F0"/>
        </w:rPr>
        <w:t>NAME</w:t>
      </w:r>
      <w:r w:rsidRPr="00BE6C17">
        <w:rPr>
          <w:rFonts w:ascii="Times New Roman" w:hAnsi="Times New Roman"/>
          <w:color w:val="00B0F0"/>
        </w:rPr>
        <w:t>)</w:t>
      </w:r>
      <w:r w:rsidRPr="008420F8">
        <w:rPr>
          <w:rFonts w:ascii="Times New Roman" w:hAnsi="Times New Roman"/>
          <w:color w:val="000000"/>
        </w:rPr>
        <w:tab/>
      </w:r>
      <w:r w:rsidRPr="008420F8">
        <w:rPr>
          <w:rFonts w:ascii="Times New Roman" w:hAnsi="Times New Roman"/>
          <w:color w:val="000000"/>
        </w:rPr>
        <w:tab/>
        <w:t>FOR THE GOVERNMENT</w:t>
      </w:r>
    </w:p>
    <w:p w14:paraId="7CECB21D" w14:textId="77777777" w:rsidR="008C495E" w:rsidRDefault="008420F8" w:rsidP="008C495E">
      <w:pPr>
        <w:tabs>
          <w:tab w:val="left" w:pos="-1440"/>
          <w:tab w:val="left" w:pos="-720"/>
          <w:tab w:val="left" w:pos="0"/>
          <w:tab w:val="left" w:pos="720"/>
          <w:tab w:val="left" w:pos="1440"/>
          <w:tab w:val="left" w:pos="2160"/>
          <w:tab w:val="left" w:pos="2880"/>
          <w:tab w:val="left" w:pos="3600"/>
          <w:tab w:val="left" w:pos="4320"/>
          <w:tab w:val="left" w:pos="540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szCs w:val="21"/>
        </w:rPr>
      </w:pP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szCs w:val="21"/>
        </w:rPr>
        <w:t>DEFENSE ADVANCED RESEARCH PROJECTS</w:t>
      </w:r>
    </w:p>
    <w:p w14:paraId="09702077" w14:textId="465A11B0" w:rsidR="008420F8" w:rsidRPr="008420F8" w:rsidRDefault="008C495E" w:rsidP="008C495E">
      <w:pPr>
        <w:tabs>
          <w:tab w:val="left" w:pos="-1440"/>
          <w:tab w:val="left" w:pos="-720"/>
          <w:tab w:val="left" w:pos="0"/>
          <w:tab w:val="left" w:pos="720"/>
          <w:tab w:val="left" w:pos="1440"/>
          <w:tab w:val="left" w:pos="2160"/>
          <w:tab w:val="left" w:pos="2880"/>
          <w:tab w:val="left" w:pos="3600"/>
          <w:tab w:val="left" w:pos="4320"/>
          <w:tab w:val="left" w:pos="540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sz w:val="21"/>
          <w:szCs w:val="21"/>
        </w:rPr>
      </w:pP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sidR="008420F8" w:rsidRPr="008420F8">
        <w:rPr>
          <w:rFonts w:ascii="Times New Roman" w:hAnsi="Times New Roman"/>
          <w:color w:val="000000"/>
          <w:szCs w:val="21"/>
        </w:rPr>
        <w:t>AGENCY</w:t>
      </w:r>
      <w:r w:rsidR="008420F8" w:rsidRPr="008420F8">
        <w:rPr>
          <w:rFonts w:ascii="Times New Roman" w:hAnsi="Times New Roman"/>
          <w:color w:val="000000"/>
          <w:sz w:val="21"/>
          <w:szCs w:val="21"/>
        </w:rPr>
        <w:t xml:space="preserve"> </w:t>
      </w:r>
    </w:p>
    <w:p w14:paraId="2D9A1826"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p>
    <w:p w14:paraId="0B9D3603"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p>
    <w:p w14:paraId="292DBA27" w14:textId="539DD6FF"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t xml:space="preserve"> </w:t>
      </w:r>
    </w:p>
    <w:p w14:paraId="5A4B3253"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r w:rsidRPr="008420F8">
        <w:rPr>
          <w:rFonts w:ascii="Times New Roman" w:hAnsi="Times New Roman"/>
          <w:color w:val="000000"/>
        </w:rPr>
        <w:t>(Signature)</w:t>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t>(Signature)</w:t>
      </w:r>
    </w:p>
    <w:p w14:paraId="11D670EC"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p>
    <w:p w14:paraId="6AB6CE3F"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u w:val="single"/>
        </w:rPr>
      </w:pPr>
    </w:p>
    <w:p w14:paraId="02132FCA"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u w:val="single"/>
        </w:rPr>
      </w:pP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r w:rsidRPr="008420F8">
        <w:rPr>
          <w:rFonts w:ascii="Times New Roman" w:hAnsi="Times New Roman"/>
          <w:color w:val="000000"/>
          <w:u w:val="single"/>
        </w:rPr>
        <w:tab/>
      </w:r>
    </w:p>
    <w:p w14:paraId="351D1740" w14:textId="77777777" w:rsidR="008420F8" w:rsidRPr="008420F8" w:rsidRDefault="008420F8" w:rsidP="008420F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olor w:val="000000"/>
        </w:rPr>
      </w:pPr>
      <w:r>
        <w:rPr>
          <w:rFonts w:ascii="Times New Roman" w:hAnsi="Times New Roman"/>
          <w:color w:val="000000"/>
        </w:rPr>
        <w:t>(Name, Title)</w:t>
      </w:r>
      <w:r>
        <w:rPr>
          <w:rFonts w:ascii="Times New Roman" w:hAnsi="Times New Roman"/>
          <w:color w:val="000000"/>
        </w:rPr>
        <w:tab/>
      </w:r>
      <w:r>
        <w:rPr>
          <w:rFonts w:ascii="Times New Roman" w:hAnsi="Times New Roman"/>
          <w:color w:val="000000"/>
        </w:rPr>
        <w:tab/>
      </w:r>
      <w:r>
        <w:rPr>
          <w:rFonts w:ascii="Times New Roman" w:hAnsi="Times New Roman"/>
          <w:color w:val="000000"/>
        </w:rPr>
        <w:tab/>
        <w:t xml:space="preserve">   (Date)</w:t>
      </w:r>
      <w:r>
        <w:rPr>
          <w:rFonts w:ascii="Times New Roman" w:hAnsi="Times New Roman"/>
          <w:color w:val="000000"/>
        </w:rPr>
        <w:tab/>
      </w:r>
      <w:r w:rsidRPr="008420F8">
        <w:rPr>
          <w:rFonts w:ascii="Times New Roman" w:hAnsi="Times New Roman"/>
          <w:color w:val="000000"/>
        </w:rPr>
        <w:t xml:space="preserve">(Name, Title)       </w:t>
      </w:r>
      <w:r w:rsidRPr="008420F8">
        <w:rPr>
          <w:rFonts w:ascii="Times New Roman" w:hAnsi="Times New Roman"/>
          <w:color w:val="000000"/>
        </w:rPr>
        <w:tab/>
      </w:r>
      <w:r w:rsidRPr="008420F8">
        <w:rPr>
          <w:rFonts w:ascii="Times New Roman" w:hAnsi="Times New Roman"/>
          <w:color w:val="000000"/>
        </w:rPr>
        <w:tab/>
      </w:r>
      <w:r w:rsidRPr="008420F8">
        <w:rPr>
          <w:rFonts w:ascii="Times New Roman" w:hAnsi="Times New Roman"/>
          <w:color w:val="000000"/>
        </w:rPr>
        <w:tab/>
        <w:t xml:space="preserve">  (Date)</w:t>
      </w:r>
    </w:p>
    <w:p w14:paraId="3811B4F0" w14:textId="77777777" w:rsidR="00F42653" w:rsidRPr="00CD7680" w:rsidRDefault="00F42653" w:rsidP="004714FB">
      <w:pPr>
        <w:pStyle w:val="NoSpacing"/>
        <w:rPr>
          <w:color w:val="000000"/>
          <w:sz w:val="22"/>
          <w:szCs w:val="22"/>
        </w:rPr>
      </w:pPr>
    </w:p>
    <w:p w14:paraId="1A573EFF" w14:textId="77777777" w:rsidR="0011769F" w:rsidRDefault="0011769F" w:rsidP="004714FB">
      <w:pPr>
        <w:pStyle w:val="NoSpacing"/>
        <w:rPr>
          <w:b/>
          <w:sz w:val="22"/>
          <w:szCs w:val="22"/>
        </w:rPr>
      </w:pPr>
    </w:p>
    <w:p w14:paraId="20186E04" w14:textId="77777777" w:rsidR="0011769F" w:rsidRDefault="0011769F" w:rsidP="004714FB">
      <w:pPr>
        <w:pStyle w:val="NoSpacing"/>
        <w:rPr>
          <w:b/>
          <w:sz w:val="22"/>
          <w:szCs w:val="22"/>
        </w:rPr>
      </w:pPr>
    </w:p>
    <w:p w14:paraId="64415DD4" w14:textId="77777777" w:rsidR="009F499F" w:rsidRDefault="009F499F" w:rsidP="004714FB">
      <w:pPr>
        <w:pStyle w:val="NoSpacing"/>
        <w:rPr>
          <w:b/>
          <w:sz w:val="22"/>
          <w:szCs w:val="22"/>
        </w:rPr>
      </w:pPr>
    </w:p>
    <w:p w14:paraId="3AB967B5" w14:textId="77777777" w:rsidR="009F499F" w:rsidRDefault="009F499F" w:rsidP="004714FB">
      <w:pPr>
        <w:pStyle w:val="NoSpacing"/>
        <w:rPr>
          <w:b/>
          <w:sz w:val="22"/>
          <w:szCs w:val="22"/>
        </w:rPr>
      </w:pPr>
    </w:p>
    <w:p w14:paraId="75CC4E7C" w14:textId="77777777" w:rsidR="0011769F" w:rsidRDefault="0011769F" w:rsidP="004714FB">
      <w:pPr>
        <w:pStyle w:val="NoSpacing"/>
        <w:rPr>
          <w:b/>
          <w:sz w:val="22"/>
          <w:szCs w:val="22"/>
        </w:rPr>
      </w:pPr>
    </w:p>
    <w:p w14:paraId="3785BD32" w14:textId="77777777" w:rsidR="00506170" w:rsidRDefault="00506170" w:rsidP="004714FB">
      <w:pPr>
        <w:pStyle w:val="NoSpacing"/>
        <w:rPr>
          <w:b/>
          <w:sz w:val="22"/>
          <w:szCs w:val="22"/>
        </w:rPr>
      </w:pPr>
    </w:p>
    <w:p w14:paraId="4C144BAB" w14:textId="77777777" w:rsidR="00506170" w:rsidRDefault="00506170" w:rsidP="004714FB">
      <w:pPr>
        <w:pStyle w:val="NoSpacing"/>
        <w:rPr>
          <w:b/>
          <w:sz w:val="22"/>
          <w:szCs w:val="22"/>
        </w:rPr>
      </w:pPr>
    </w:p>
    <w:p w14:paraId="59363522" w14:textId="77777777" w:rsidR="00506170" w:rsidRDefault="00506170" w:rsidP="004714FB">
      <w:pPr>
        <w:pStyle w:val="NoSpacing"/>
        <w:rPr>
          <w:b/>
          <w:sz w:val="22"/>
          <w:szCs w:val="22"/>
        </w:rPr>
      </w:pPr>
    </w:p>
    <w:p w14:paraId="3A37E24E" w14:textId="77777777" w:rsidR="00506170" w:rsidRDefault="00506170" w:rsidP="004714FB">
      <w:pPr>
        <w:pStyle w:val="NoSpacing"/>
        <w:rPr>
          <w:b/>
          <w:sz w:val="22"/>
          <w:szCs w:val="22"/>
        </w:rPr>
      </w:pPr>
    </w:p>
    <w:p w14:paraId="2B205BF2" w14:textId="77777777" w:rsidR="00506170" w:rsidRDefault="00506170" w:rsidP="004714FB">
      <w:pPr>
        <w:pStyle w:val="NoSpacing"/>
        <w:rPr>
          <w:b/>
          <w:sz w:val="22"/>
          <w:szCs w:val="22"/>
        </w:rPr>
      </w:pPr>
    </w:p>
    <w:p w14:paraId="6A19A2F7" w14:textId="77777777" w:rsidR="00506170" w:rsidRDefault="00506170" w:rsidP="004714FB">
      <w:pPr>
        <w:pStyle w:val="NoSpacing"/>
        <w:rPr>
          <w:b/>
          <w:sz w:val="22"/>
          <w:szCs w:val="22"/>
        </w:rPr>
      </w:pPr>
    </w:p>
    <w:p w14:paraId="7F51A4F8" w14:textId="77777777" w:rsidR="00506170" w:rsidRDefault="00506170" w:rsidP="004714FB">
      <w:pPr>
        <w:pStyle w:val="NoSpacing"/>
        <w:rPr>
          <w:b/>
          <w:sz w:val="22"/>
          <w:szCs w:val="22"/>
        </w:rPr>
      </w:pPr>
    </w:p>
    <w:p w14:paraId="089B7146" w14:textId="77777777" w:rsidR="00506170" w:rsidRDefault="00506170" w:rsidP="004714FB">
      <w:pPr>
        <w:pStyle w:val="NoSpacing"/>
        <w:rPr>
          <w:b/>
          <w:sz w:val="22"/>
          <w:szCs w:val="22"/>
        </w:rPr>
      </w:pPr>
    </w:p>
    <w:p w14:paraId="36040CAA" w14:textId="77777777" w:rsidR="00506170" w:rsidRDefault="00506170" w:rsidP="004714FB">
      <w:pPr>
        <w:pStyle w:val="NoSpacing"/>
        <w:rPr>
          <w:b/>
          <w:sz w:val="22"/>
          <w:szCs w:val="22"/>
        </w:rPr>
      </w:pPr>
    </w:p>
    <w:p w14:paraId="7ED37BA2" w14:textId="77777777" w:rsidR="00506170" w:rsidRDefault="00506170" w:rsidP="004714FB">
      <w:pPr>
        <w:pStyle w:val="NoSpacing"/>
        <w:rPr>
          <w:b/>
          <w:sz w:val="22"/>
          <w:szCs w:val="22"/>
        </w:rPr>
      </w:pPr>
    </w:p>
    <w:p w14:paraId="7D14F0C6" w14:textId="77777777" w:rsidR="00506170" w:rsidRDefault="00506170" w:rsidP="004714FB">
      <w:pPr>
        <w:pStyle w:val="NoSpacing"/>
        <w:rPr>
          <w:b/>
          <w:sz w:val="22"/>
          <w:szCs w:val="22"/>
        </w:rPr>
      </w:pPr>
    </w:p>
    <w:p w14:paraId="0AD1A97B" w14:textId="77777777" w:rsidR="00506170" w:rsidRDefault="00506170" w:rsidP="004714FB">
      <w:pPr>
        <w:pStyle w:val="NoSpacing"/>
        <w:rPr>
          <w:b/>
          <w:sz w:val="22"/>
          <w:szCs w:val="22"/>
        </w:rPr>
      </w:pPr>
    </w:p>
    <w:p w14:paraId="77157BEE" w14:textId="77777777" w:rsidR="00506170" w:rsidRDefault="00506170" w:rsidP="004714FB">
      <w:pPr>
        <w:pStyle w:val="NoSpacing"/>
        <w:rPr>
          <w:b/>
          <w:sz w:val="22"/>
          <w:szCs w:val="22"/>
        </w:rPr>
      </w:pPr>
    </w:p>
    <w:p w14:paraId="542D1268" w14:textId="77777777" w:rsidR="00506170" w:rsidRDefault="00506170" w:rsidP="004714FB">
      <w:pPr>
        <w:pStyle w:val="NoSpacing"/>
        <w:rPr>
          <w:b/>
          <w:sz w:val="22"/>
          <w:szCs w:val="22"/>
        </w:rPr>
      </w:pPr>
    </w:p>
    <w:p w14:paraId="782A3FBC" w14:textId="77777777" w:rsidR="00506170" w:rsidRDefault="00506170" w:rsidP="004714FB">
      <w:pPr>
        <w:pStyle w:val="NoSpacing"/>
        <w:rPr>
          <w:b/>
          <w:sz w:val="22"/>
          <w:szCs w:val="22"/>
        </w:rPr>
      </w:pPr>
    </w:p>
    <w:p w14:paraId="1CCD7B65" w14:textId="77777777" w:rsidR="00506170" w:rsidRDefault="00506170" w:rsidP="004714FB">
      <w:pPr>
        <w:pStyle w:val="NoSpacing"/>
        <w:rPr>
          <w:b/>
          <w:sz w:val="22"/>
          <w:szCs w:val="22"/>
        </w:rPr>
      </w:pPr>
    </w:p>
    <w:p w14:paraId="2E601A0B" w14:textId="77777777" w:rsidR="00506170" w:rsidRDefault="00506170" w:rsidP="004714FB">
      <w:pPr>
        <w:pStyle w:val="NoSpacing"/>
        <w:rPr>
          <w:b/>
          <w:sz w:val="22"/>
          <w:szCs w:val="22"/>
        </w:rPr>
      </w:pPr>
    </w:p>
    <w:p w14:paraId="543D069A" w14:textId="77777777" w:rsidR="00506170" w:rsidRDefault="00506170" w:rsidP="004714FB">
      <w:pPr>
        <w:pStyle w:val="NoSpacing"/>
        <w:rPr>
          <w:b/>
          <w:sz w:val="22"/>
          <w:szCs w:val="22"/>
        </w:rPr>
      </w:pPr>
    </w:p>
    <w:p w14:paraId="77BADFD1" w14:textId="77777777" w:rsidR="00506170" w:rsidRDefault="00506170" w:rsidP="004714FB">
      <w:pPr>
        <w:pStyle w:val="NoSpacing"/>
        <w:rPr>
          <w:b/>
          <w:sz w:val="22"/>
          <w:szCs w:val="22"/>
        </w:rPr>
      </w:pPr>
    </w:p>
    <w:p w14:paraId="68407E52" w14:textId="77777777" w:rsidR="00506170" w:rsidRDefault="00506170" w:rsidP="004714FB">
      <w:pPr>
        <w:pStyle w:val="NoSpacing"/>
        <w:rPr>
          <w:b/>
          <w:sz w:val="22"/>
          <w:szCs w:val="22"/>
        </w:rPr>
      </w:pPr>
    </w:p>
    <w:p w14:paraId="2C4C072F" w14:textId="77777777" w:rsidR="00506170" w:rsidRDefault="00506170" w:rsidP="004714FB">
      <w:pPr>
        <w:pStyle w:val="NoSpacing"/>
        <w:rPr>
          <w:b/>
          <w:sz w:val="22"/>
          <w:szCs w:val="22"/>
        </w:rPr>
      </w:pPr>
    </w:p>
    <w:p w14:paraId="0224CEFA" w14:textId="77777777" w:rsidR="00506170" w:rsidRDefault="00506170" w:rsidP="004714FB">
      <w:pPr>
        <w:pStyle w:val="NoSpacing"/>
        <w:rPr>
          <w:b/>
          <w:sz w:val="22"/>
          <w:szCs w:val="22"/>
        </w:rPr>
      </w:pPr>
    </w:p>
    <w:p w14:paraId="791C5137" w14:textId="77777777" w:rsidR="00506170" w:rsidRDefault="00506170" w:rsidP="004714FB">
      <w:pPr>
        <w:pStyle w:val="NoSpacing"/>
        <w:rPr>
          <w:b/>
          <w:sz w:val="22"/>
          <w:szCs w:val="22"/>
        </w:rPr>
      </w:pPr>
    </w:p>
    <w:p w14:paraId="05D46996" w14:textId="77777777" w:rsidR="00506170" w:rsidRDefault="00506170" w:rsidP="004714FB">
      <w:pPr>
        <w:pStyle w:val="NoSpacing"/>
        <w:rPr>
          <w:b/>
          <w:sz w:val="22"/>
          <w:szCs w:val="22"/>
        </w:rPr>
      </w:pPr>
    </w:p>
    <w:p w14:paraId="6EB8C5D2" w14:textId="77777777" w:rsidR="00506170" w:rsidRDefault="00506170" w:rsidP="004714FB">
      <w:pPr>
        <w:pStyle w:val="NoSpacing"/>
        <w:rPr>
          <w:b/>
          <w:sz w:val="22"/>
          <w:szCs w:val="22"/>
        </w:rPr>
      </w:pPr>
    </w:p>
    <w:p w14:paraId="6478FC86" w14:textId="77777777" w:rsidR="00506170" w:rsidRDefault="00506170" w:rsidP="004714FB">
      <w:pPr>
        <w:pStyle w:val="NoSpacing"/>
        <w:rPr>
          <w:b/>
          <w:sz w:val="22"/>
          <w:szCs w:val="22"/>
        </w:rPr>
      </w:pPr>
    </w:p>
    <w:p w14:paraId="17F8727E" w14:textId="77777777" w:rsidR="00506170" w:rsidRDefault="00506170" w:rsidP="004714FB">
      <w:pPr>
        <w:pStyle w:val="NoSpacing"/>
        <w:rPr>
          <w:b/>
          <w:sz w:val="22"/>
          <w:szCs w:val="22"/>
        </w:rPr>
      </w:pPr>
    </w:p>
    <w:p w14:paraId="73505BC1" w14:textId="77777777" w:rsidR="00506170" w:rsidRDefault="00506170" w:rsidP="004714FB">
      <w:pPr>
        <w:pStyle w:val="NoSpacing"/>
        <w:rPr>
          <w:b/>
          <w:sz w:val="22"/>
          <w:szCs w:val="22"/>
        </w:rPr>
      </w:pPr>
    </w:p>
    <w:p w14:paraId="721B6158" w14:textId="77777777" w:rsidR="00506170" w:rsidRDefault="00506170" w:rsidP="004714FB">
      <w:pPr>
        <w:pStyle w:val="NoSpacing"/>
        <w:rPr>
          <w:b/>
          <w:sz w:val="22"/>
          <w:szCs w:val="22"/>
        </w:rPr>
      </w:pPr>
    </w:p>
    <w:p w14:paraId="0115A24A" w14:textId="77777777" w:rsidR="00506170" w:rsidRDefault="00506170" w:rsidP="004714FB">
      <w:pPr>
        <w:pStyle w:val="NoSpacing"/>
        <w:rPr>
          <w:b/>
          <w:sz w:val="22"/>
          <w:szCs w:val="22"/>
        </w:rPr>
      </w:pPr>
    </w:p>
    <w:p w14:paraId="2D81B5E1" w14:textId="77777777" w:rsidR="00506170" w:rsidRDefault="00506170" w:rsidP="004714FB">
      <w:pPr>
        <w:pStyle w:val="NoSpacing"/>
        <w:rPr>
          <w:b/>
          <w:sz w:val="22"/>
          <w:szCs w:val="22"/>
        </w:rPr>
      </w:pPr>
    </w:p>
    <w:p w14:paraId="39EBF30B" w14:textId="35FFB2F8" w:rsidR="004714FB" w:rsidRPr="00CD7680" w:rsidRDefault="004714FB" w:rsidP="004714FB">
      <w:pPr>
        <w:pStyle w:val="NoSpacing"/>
        <w:rPr>
          <w:b/>
          <w:sz w:val="22"/>
          <w:szCs w:val="22"/>
        </w:rPr>
      </w:pPr>
      <w:r w:rsidRPr="00CD7680">
        <w:rPr>
          <w:b/>
          <w:sz w:val="22"/>
          <w:szCs w:val="22"/>
        </w:rPr>
        <w:t>TABLE OF CONTENTS</w:t>
      </w:r>
    </w:p>
    <w:p w14:paraId="2BD7BA8C" w14:textId="77777777" w:rsidR="004714FB" w:rsidRDefault="004714FB" w:rsidP="004714FB">
      <w:pPr>
        <w:pStyle w:val="NoSpacing"/>
        <w:rPr>
          <w:sz w:val="22"/>
          <w:szCs w:val="22"/>
        </w:rPr>
      </w:pPr>
    </w:p>
    <w:p w14:paraId="0E1C66A0" w14:textId="77777777" w:rsidR="00CD7680" w:rsidRPr="00CD7680" w:rsidRDefault="00CD7680" w:rsidP="004714FB">
      <w:pPr>
        <w:pStyle w:val="NoSpacing"/>
        <w:rPr>
          <w:sz w:val="22"/>
          <w:szCs w:val="22"/>
        </w:rPr>
      </w:pPr>
    </w:p>
    <w:p w14:paraId="7299D2D3" w14:textId="77777777" w:rsidR="004714FB" w:rsidRPr="00CD7680" w:rsidRDefault="00FC66B6" w:rsidP="004714FB">
      <w:pPr>
        <w:pStyle w:val="NoSpacing"/>
        <w:rPr>
          <w:sz w:val="22"/>
          <w:szCs w:val="22"/>
        </w:rPr>
      </w:pPr>
      <w:r>
        <w:rPr>
          <w:b/>
          <w:sz w:val="22"/>
          <w:szCs w:val="22"/>
        </w:rPr>
        <w:t>ARTICLES</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p>
    <w:p w14:paraId="1239EC87" w14:textId="77777777" w:rsidR="004714FB" w:rsidRPr="00CD7680" w:rsidRDefault="004714FB" w:rsidP="004714FB">
      <w:pPr>
        <w:pStyle w:val="NoSpacing"/>
        <w:rPr>
          <w:sz w:val="22"/>
          <w:szCs w:val="22"/>
        </w:rPr>
      </w:pPr>
    </w:p>
    <w:p w14:paraId="5333C4E5" w14:textId="3FB4BBB9" w:rsidR="004714FB" w:rsidRPr="00CD7680" w:rsidRDefault="004714FB" w:rsidP="004714FB">
      <w:pPr>
        <w:pStyle w:val="NoSpacing"/>
        <w:rPr>
          <w:sz w:val="22"/>
          <w:szCs w:val="22"/>
        </w:rPr>
      </w:pPr>
      <w:r w:rsidRPr="00CD7680">
        <w:rPr>
          <w:sz w:val="22"/>
          <w:szCs w:val="22"/>
        </w:rPr>
        <w:t xml:space="preserve">ARTICLE </w:t>
      </w:r>
      <w:r w:rsidR="00F57FE1">
        <w:rPr>
          <w:sz w:val="22"/>
          <w:szCs w:val="22"/>
        </w:rPr>
        <w:t>1</w:t>
      </w:r>
      <w:r w:rsidRPr="00CD7680">
        <w:rPr>
          <w:sz w:val="22"/>
          <w:szCs w:val="22"/>
        </w:rPr>
        <w:tab/>
      </w:r>
      <w:r w:rsidRPr="00CD7680">
        <w:rPr>
          <w:sz w:val="22"/>
          <w:szCs w:val="22"/>
        </w:rPr>
        <w:tab/>
        <w:t>Scope of the Agreement</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04155478" w14:textId="795455BB" w:rsidR="004714FB" w:rsidRPr="00CD7680" w:rsidRDefault="004714FB" w:rsidP="004714FB">
      <w:pPr>
        <w:pStyle w:val="NoSpacing"/>
        <w:rPr>
          <w:sz w:val="22"/>
          <w:szCs w:val="22"/>
        </w:rPr>
      </w:pPr>
      <w:r w:rsidRPr="00CD7680">
        <w:rPr>
          <w:sz w:val="22"/>
          <w:szCs w:val="22"/>
        </w:rPr>
        <w:t xml:space="preserve">ARTICLE </w:t>
      </w:r>
      <w:r w:rsidR="00F57FE1">
        <w:rPr>
          <w:sz w:val="22"/>
          <w:szCs w:val="22"/>
        </w:rPr>
        <w:t>2</w:t>
      </w:r>
      <w:r w:rsidRPr="00CD7680">
        <w:rPr>
          <w:sz w:val="22"/>
          <w:szCs w:val="22"/>
        </w:rPr>
        <w:t xml:space="preserve"> </w:t>
      </w:r>
      <w:r w:rsidRPr="00CD7680">
        <w:rPr>
          <w:sz w:val="22"/>
          <w:szCs w:val="22"/>
        </w:rPr>
        <w:tab/>
      </w:r>
      <w:r w:rsidRPr="00CD7680">
        <w:rPr>
          <w:sz w:val="22"/>
          <w:szCs w:val="22"/>
        </w:rPr>
        <w:tab/>
        <w:t>Term</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415639D0" w14:textId="09773EC9" w:rsidR="004714FB" w:rsidRPr="00CD7680" w:rsidRDefault="004714FB" w:rsidP="004714FB">
      <w:pPr>
        <w:pStyle w:val="NoSpacing"/>
        <w:rPr>
          <w:sz w:val="22"/>
          <w:szCs w:val="22"/>
        </w:rPr>
      </w:pPr>
      <w:r w:rsidRPr="00CD7680">
        <w:rPr>
          <w:sz w:val="22"/>
          <w:szCs w:val="22"/>
        </w:rPr>
        <w:t xml:space="preserve">ARTICLE </w:t>
      </w:r>
      <w:r w:rsidR="00F57FE1">
        <w:rPr>
          <w:sz w:val="22"/>
          <w:szCs w:val="22"/>
        </w:rPr>
        <w:t>3</w:t>
      </w:r>
      <w:r w:rsidRPr="00CD7680">
        <w:rPr>
          <w:sz w:val="22"/>
          <w:szCs w:val="22"/>
        </w:rPr>
        <w:t xml:space="preserve"> </w:t>
      </w:r>
      <w:r w:rsidRPr="00CD7680">
        <w:rPr>
          <w:sz w:val="22"/>
          <w:szCs w:val="22"/>
        </w:rPr>
        <w:tab/>
      </w:r>
      <w:r w:rsidRPr="00CD7680">
        <w:rPr>
          <w:sz w:val="22"/>
          <w:szCs w:val="22"/>
        </w:rPr>
        <w:tab/>
        <w:t>Management of the Project</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23F4BF93" w14:textId="6ED2E08D" w:rsidR="004714FB" w:rsidRPr="00CD7680" w:rsidRDefault="004714FB" w:rsidP="004714FB">
      <w:pPr>
        <w:pStyle w:val="NoSpacing"/>
        <w:rPr>
          <w:sz w:val="22"/>
          <w:szCs w:val="22"/>
        </w:rPr>
      </w:pPr>
      <w:r w:rsidRPr="00CD7680">
        <w:rPr>
          <w:sz w:val="22"/>
          <w:szCs w:val="22"/>
        </w:rPr>
        <w:t xml:space="preserve">ARTICLE </w:t>
      </w:r>
      <w:r w:rsidR="00F57FE1">
        <w:rPr>
          <w:sz w:val="22"/>
          <w:szCs w:val="22"/>
        </w:rPr>
        <w:t>4</w:t>
      </w:r>
      <w:r w:rsidRPr="00CD7680">
        <w:rPr>
          <w:sz w:val="22"/>
          <w:szCs w:val="22"/>
        </w:rPr>
        <w:tab/>
      </w:r>
      <w:r w:rsidRPr="00CD7680">
        <w:rPr>
          <w:sz w:val="22"/>
          <w:szCs w:val="22"/>
        </w:rPr>
        <w:tab/>
        <w:t>Obligation and Payment</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7F662A2A" w14:textId="59C2AB46" w:rsidR="004714FB" w:rsidRPr="00CD7680" w:rsidRDefault="004714FB" w:rsidP="004714FB">
      <w:pPr>
        <w:pStyle w:val="NoSpacing"/>
        <w:rPr>
          <w:sz w:val="22"/>
          <w:szCs w:val="22"/>
        </w:rPr>
      </w:pPr>
      <w:r w:rsidRPr="00CD7680">
        <w:rPr>
          <w:sz w:val="22"/>
          <w:szCs w:val="22"/>
        </w:rPr>
        <w:t xml:space="preserve">ARTICLE </w:t>
      </w:r>
      <w:r w:rsidR="00F57FE1">
        <w:rPr>
          <w:sz w:val="22"/>
          <w:szCs w:val="22"/>
        </w:rPr>
        <w:t>5</w:t>
      </w:r>
      <w:r w:rsidRPr="00CD7680">
        <w:rPr>
          <w:sz w:val="22"/>
          <w:szCs w:val="22"/>
        </w:rPr>
        <w:tab/>
      </w:r>
      <w:r w:rsidRPr="00CD7680">
        <w:rPr>
          <w:sz w:val="22"/>
          <w:szCs w:val="22"/>
        </w:rPr>
        <w:tab/>
        <w:t>Disputes</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0D6C7D34" w14:textId="7BC9DD88" w:rsidR="004714FB" w:rsidRPr="00CD7680" w:rsidRDefault="004714FB" w:rsidP="004714FB">
      <w:pPr>
        <w:pStyle w:val="NoSpacing"/>
        <w:rPr>
          <w:sz w:val="22"/>
          <w:szCs w:val="22"/>
        </w:rPr>
      </w:pPr>
      <w:r w:rsidRPr="00CD7680">
        <w:rPr>
          <w:sz w:val="22"/>
          <w:szCs w:val="22"/>
        </w:rPr>
        <w:t xml:space="preserve">ARTICLE </w:t>
      </w:r>
      <w:r w:rsidR="00F57FE1">
        <w:rPr>
          <w:sz w:val="22"/>
          <w:szCs w:val="22"/>
        </w:rPr>
        <w:t>6</w:t>
      </w:r>
      <w:r w:rsidRPr="00CD7680">
        <w:rPr>
          <w:sz w:val="22"/>
          <w:szCs w:val="22"/>
        </w:rPr>
        <w:tab/>
      </w:r>
      <w:r w:rsidRPr="00CD7680">
        <w:rPr>
          <w:sz w:val="22"/>
          <w:szCs w:val="22"/>
        </w:rPr>
        <w:tab/>
        <w:t>Patent Rights</w:t>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r>
      <w:r w:rsidRPr="00CD7680">
        <w:rPr>
          <w:sz w:val="22"/>
          <w:szCs w:val="22"/>
        </w:rPr>
        <w:tab/>
        <w:t xml:space="preserve"> </w:t>
      </w:r>
    </w:p>
    <w:p w14:paraId="160BF5C1" w14:textId="07BC526E" w:rsidR="004714FB" w:rsidRPr="00CD7680" w:rsidRDefault="004714FB" w:rsidP="004714FB">
      <w:pPr>
        <w:pStyle w:val="NoSpacing"/>
        <w:rPr>
          <w:sz w:val="22"/>
          <w:szCs w:val="22"/>
        </w:rPr>
      </w:pPr>
      <w:r w:rsidRPr="00CD7680">
        <w:rPr>
          <w:sz w:val="22"/>
          <w:szCs w:val="22"/>
        </w:rPr>
        <w:t xml:space="preserve">ARTICLE </w:t>
      </w:r>
      <w:r w:rsidR="00F57FE1">
        <w:rPr>
          <w:sz w:val="22"/>
          <w:szCs w:val="22"/>
        </w:rPr>
        <w:t>7</w:t>
      </w:r>
      <w:r w:rsidRPr="00CD7680">
        <w:rPr>
          <w:sz w:val="22"/>
          <w:szCs w:val="22"/>
        </w:rPr>
        <w:tab/>
      </w:r>
      <w:r w:rsidRPr="00CD7680">
        <w:rPr>
          <w:sz w:val="22"/>
          <w:szCs w:val="22"/>
        </w:rPr>
        <w:tab/>
        <w:t>Data Rights</w:t>
      </w:r>
      <w:r w:rsidRPr="00CD7680">
        <w:rPr>
          <w:sz w:val="22"/>
          <w:szCs w:val="22"/>
        </w:rPr>
        <w:tab/>
      </w:r>
      <w:r w:rsidRPr="00CD7680">
        <w:rPr>
          <w:sz w:val="22"/>
          <w:szCs w:val="22"/>
        </w:rPr>
        <w:tab/>
      </w:r>
      <w:r w:rsidRPr="00CD7680">
        <w:rPr>
          <w:sz w:val="22"/>
          <w:szCs w:val="22"/>
        </w:rPr>
        <w:tab/>
      </w:r>
    </w:p>
    <w:p w14:paraId="63DFB9FD" w14:textId="03F5759F" w:rsidR="004714FB" w:rsidRPr="00CD7680" w:rsidRDefault="0002646F" w:rsidP="004714FB">
      <w:pPr>
        <w:pStyle w:val="NoSpacing"/>
        <w:rPr>
          <w:sz w:val="22"/>
          <w:szCs w:val="22"/>
        </w:rPr>
      </w:pPr>
      <w:r w:rsidRPr="00CD7680">
        <w:rPr>
          <w:sz w:val="22"/>
          <w:szCs w:val="22"/>
        </w:rPr>
        <w:t xml:space="preserve">ARTICLE </w:t>
      </w:r>
      <w:r w:rsidR="00F57FE1">
        <w:rPr>
          <w:sz w:val="22"/>
          <w:szCs w:val="22"/>
        </w:rPr>
        <w:t>8</w:t>
      </w:r>
      <w:r w:rsidRPr="00CD7680">
        <w:rPr>
          <w:sz w:val="22"/>
          <w:szCs w:val="22"/>
        </w:rPr>
        <w:tab/>
      </w:r>
      <w:r w:rsidR="00CD7680">
        <w:rPr>
          <w:sz w:val="22"/>
          <w:szCs w:val="22"/>
        </w:rPr>
        <w:tab/>
      </w:r>
      <w:r w:rsidR="004714FB" w:rsidRPr="00CD7680">
        <w:rPr>
          <w:sz w:val="22"/>
          <w:szCs w:val="22"/>
        </w:rPr>
        <w:t>Foreign Access to Technology</w:t>
      </w:r>
    </w:p>
    <w:p w14:paraId="18EF06B0" w14:textId="2806AE4F" w:rsidR="004714FB" w:rsidRDefault="004714FB" w:rsidP="004714FB">
      <w:pPr>
        <w:pStyle w:val="NoSpacing"/>
        <w:rPr>
          <w:sz w:val="22"/>
          <w:szCs w:val="22"/>
        </w:rPr>
      </w:pPr>
      <w:r w:rsidRPr="00CD7680">
        <w:rPr>
          <w:sz w:val="22"/>
          <w:szCs w:val="22"/>
        </w:rPr>
        <w:t xml:space="preserve">ARTICLE </w:t>
      </w:r>
      <w:r w:rsidR="00F57FE1">
        <w:rPr>
          <w:sz w:val="22"/>
          <w:szCs w:val="22"/>
        </w:rPr>
        <w:t>9</w:t>
      </w:r>
      <w:r w:rsidRPr="00CD7680">
        <w:rPr>
          <w:sz w:val="22"/>
          <w:szCs w:val="22"/>
        </w:rPr>
        <w:t xml:space="preserve"> </w:t>
      </w:r>
      <w:r w:rsidRPr="00CD7680">
        <w:rPr>
          <w:sz w:val="22"/>
          <w:szCs w:val="22"/>
        </w:rPr>
        <w:tab/>
      </w:r>
      <w:r w:rsidRPr="00CD7680">
        <w:rPr>
          <w:sz w:val="22"/>
          <w:szCs w:val="22"/>
        </w:rPr>
        <w:tab/>
        <w:t>Title to and Disposition of Property</w:t>
      </w:r>
    </w:p>
    <w:p w14:paraId="24E0575F" w14:textId="2C16E6D3" w:rsidR="00315B46" w:rsidRPr="00CD7680" w:rsidRDefault="00A742EA" w:rsidP="00315B46">
      <w:pPr>
        <w:pStyle w:val="NoSpacing"/>
        <w:ind w:left="2160" w:hanging="2160"/>
        <w:rPr>
          <w:sz w:val="22"/>
          <w:szCs w:val="22"/>
        </w:rPr>
      </w:pPr>
      <w:r>
        <w:rPr>
          <w:sz w:val="22"/>
          <w:szCs w:val="22"/>
        </w:rPr>
        <w:t xml:space="preserve">ARTICLE </w:t>
      </w:r>
      <w:r w:rsidR="00F57FE1">
        <w:rPr>
          <w:sz w:val="22"/>
          <w:szCs w:val="22"/>
        </w:rPr>
        <w:t>10</w:t>
      </w:r>
      <w:r>
        <w:rPr>
          <w:sz w:val="22"/>
          <w:szCs w:val="22"/>
        </w:rPr>
        <w:tab/>
      </w:r>
      <w:bookmarkStart w:id="2" w:name="_Hlk151036576"/>
      <w:r w:rsidR="008C495E">
        <w:rPr>
          <w:sz w:val="22"/>
          <w:szCs w:val="22"/>
        </w:rPr>
        <w:t>Safeguarding Covered Defense Information and Cyber Incident Reporting</w:t>
      </w:r>
      <w:bookmarkEnd w:id="2"/>
    </w:p>
    <w:p w14:paraId="4D848B49" w14:textId="762FBF15" w:rsidR="004714FB" w:rsidRDefault="004714FB" w:rsidP="004714FB">
      <w:pPr>
        <w:pStyle w:val="NoSpacing"/>
        <w:rPr>
          <w:sz w:val="22"/>
          <w:szCs w:val="22"/>
        </w:rPr>
      </w:pPr>
      <w:proofErr w:type="gramStart"/>
      <w:r w:rsidRPr="00CD7680">
        <w:rPr>
          <w:sz w:val="22"/>
          <w:szCs w:val="22"/>
        </w:rPr>
        <w:t>ARTICLE</w:t>
      </w:r>
      <w:proofErr w:type="gramEnd"/>
      <w:r w:rsidRPr="00CD7680">
        <w:rPr>
          <w:sz w:val="22"/>
          <w:szCs w:val="22"/>
        </w:rPr>
        <w:t xml:space="preserve"> </w:t>
      </w:r>
      <w:r w:rsidR="00F57FE1">
        <w:rPr>
          <w:sz w:val="22"/>
          <w:szCs w:val="22"/>
        </w:rPr>
        <w:t>11</w:t>
      </w:r>
      <w:r w:rsidRPr="00CD7680">
        <w:rPr>
          <w:sz w:val="22"/>
          <w:szCs w:val="22"/>
        </w:rPr>
        <w:tab/>
      </w:r>
      <w:r w:rsidRPr="00CD7680">
        <w:rPr>
          <w:sz w:val="22"/>
          <w:szCs w:val="22"/>
        </w:rPr>
        <w:tab/>
        <w:t>Civil Rights Act</w:t>
      </w:r>
    </w:p>
    <w:p w14:paraId="70E05D10" w14:textId="1E4C06D0" w:rsidR="00A01D7A" w:rsidRPr="00CD7680" w:rsidRDefault="00A01D7A" w:rsidP="004714FB">
      <w:pPr>
        <w:pStyle w:val="NoSpacing"/>
        <w:rPr>
          <w:sz w:val="22"/>
          <w:szCs w:val="22"/>
        </w:rPr>
      </w:pPr>
      <w:r>
        <w:rPr>
          <w:sz w:val="22"/>
          <w:szCs w:val="22"/>
        </w:rPr>
        <w:t xml:space="preserve">ARTICLE </w:t>
      </w:r>
      <w:r w:rsidR="00F57FE1">
        <w:rPr>
          <w:sz w:val="22"/>
          <w:szCs w:val="22"/>
        </w:rPr>
        <w:t>12</w:t>
      </w:r>
      <w:r>
        <w:rPr>
          <w:sz w:val="22"/>
          <w:szCs w:val="22"/>
        </w:rPr>
        <w:tab/>
      </w:r>
      <w:r>
        <w:rPr>
          <w:sz w:val="22"/>
          <w:szCs w:val="22"/>
        </w:rPr>
        <w:tab/>
        <w:t>Public Release or Dissemination of Information</w:t>
      </w:r>
    </w:p>
    <w:p w14:paraId="6A5F1E14" w14:textId="0317C822" w:rsidR="004714FB" w:rsidRPr="00CD7680" w:rsidRDefault="004714FB" w:rsidP="004714FB">
      <w:pPr>
        <w:pStyle w:val="NoSpacing"/>
        <w:rPr>
          <w:sz w:val="22"/>
          <w:szCs w:val="22"/>
        </w:rPr>
      </w:pPr>
      <w:r w:rsidRPr="00CD7680">
        <w:rPr>
          <w:sz w:val="22"/>
          <w:szCs w:val="22"/>
        </w:rPr>
        <w:t xml:space="preserve">ARTICLE </w:t>
      </w:r>
      <w:r w:rsidR="00F57FE1">
        <w:rPr>
          <w:sz w:val="22"/>
          <w:szCs w:val="22"/>
        </w:rPr>
        <w:t>13</w:t>
      </w:r>
      <w:r w:rsidRPr="00CD7680">
        <w:rPr>
          <w:sz w:val="22"/>
          <w:szCs w:val="22"/>
        </w:rPr>
        <w:tab/>
      </w:r>
      <w:r w:rsidRPr="00CD7680">
        <w:rPr>
          <w:sz w:val="22"/>
          <w:szCs w:val="22"/>
        </w:rPr>
        <w:tab/>
        <w:t>Order of Precedence</w:t>
      </w:r>
    </w:p>
    <w:p w14:paraId="5E11DB6D" w14:textId="735A0A0D" w:rsidR="004714FB" w:rsidRDefault="004714FB" w:rsidP="004714FB">
      <w:pPr>
        <w:pStyle w:val="NoSpacing"/>
        <w:rPr>
          <w:sz w:val="22"/>
          <w:szCs w:val="22"/>
        </w:rPr>
      </w:pPr>
      <w:r w:rsidRPr="00CD7680">
        <w:rPr>
          <w:sz w:val="22"/>
          <w:szCs w:val="22"/>
        </w:rPr>
        <w:t xml:space="preserve">ARTICLE </w:t>
      </w:r>
      <w:r w:rsidR="00F57FE1">
        <w:rPr>
          <w:sz w:val="22"/>
          <w:szCs w:val="22"/>
        </w:rPr>
        <w:t>14</w:t>
      </w:r>
      <w:r w:rsidRPr="00CD7680">
        <w:rPr>
          <w:sz w:val="22"/>
          <w:szCs w:val="22"/>
        </w:rPr>
        <w:tab/>
      </w:r>
      <w:r w:rsidRPr="00CD7680">
        <w:rPr>
          <w:sz w:val="22"/>
          <w:szCs w:val="22"/>
        </w:rPr>
        <w:tab/>
        <w:t xml:space="preserve">Execution </w:t>
      </w:r>
    </w:p>
    <w:p w14:paraId="6E1BCF98" w14:textId="7064F6DB" w:rsidR="00FC66B6" w:rsidRDefault="00FC66B6" w:rsidP="00FC66B6">
      <w:pPr>
        <w:pStyle w:val="NoSpacing"/>
        <w:ind w:left="2160" w:hanging="2160"/>
        <w:rPr>
          <w:sz w:val="22"/>
        </w:rPr>
      </w:pPr>
      <w:r>
        <w:rPr>
          <w:sz w:val="22"/>
          <w:szCs w:val="22"/>
        </w:rPr>
        <w:t xml:space="preserve">ARTICLE </w:t>
      </w:r>
      <w:r w:rsidR="00F57FE1">
        <w:rPr>
          <w:sz w:val="22"/>
          <w:szCs w:val="22"/>
        </w:rPr>
        <w:t>15</w:t>
      </w:r>
      <w:r>
        <w:rPr>
          <w:sz w:val="22"/>
          <w:szCs w:val="22"/>
        </w:rPr>
        <w:tab/>
      </w:r>
      <w:r>
        <w:rPr>
          <w:sz w:val="22"/>
        </w:rPr>
        <w:t>Prohibition on Certain Telecommunications and Video Surveillance Services or Equipment</w:t>
      </w:r>
    </w:p>
    <w:p w14:paraId="3BF7E2BF" w14:textId="77777777" w:rsidR="009F499F" w:rsidRPr="00CD7680" w:rsidRDefault="009F499F" w:rsidP="00FC66B6">
      <w:pPr>
        <w:pStyle w:val="NoSpacing"/>
        <w:ind w:left="2160" w:hanging="2160"/>
        <w:rPr>
          <w:sz w:val="22"/>
          <w:szCs w:val="22"/>
        </w:rPr>
      </w:pPr>
    </w:p>
    <w:p w14:paraId="2FC27BD9" w14:textId="77777777" w:rsidR="004714FB" w:rsidRPr="00CD7680" w:rsidRDefault="004714FB" w:rsidP="004714FB">
      <w:pPr>
        <w:pStyle w:val="NoSpacing"/>
        <w:rPr>
          <w:sz w:val="22"/>
          <w:szCs w:val="22"/>
        </w:rPr>
      </w:pPr>
    </w:p>
    <w:p w14:paraId="53161217" w14:textId="77777777" w:rsidR="004714FB" w:rsidRPr="00CD7680" w:rsidRDefault="004714FB" w:rsidP="004714FB">
      <w:pPr>
        <w:pStyle w:val="NoSpacing"/>
        <w:rPr>
          <w:sz w:val="22"/>
          <w:szCs w:val="22"/>
        </w:rPr>
      </w:pPr>
    </w:p>
    <w:p w14:paraId="10C0E987" w14:textId="77777777" w:rsidR="004714FB" w:rsidRPr="00CD7680" w:rsidRDefault="004714FB" w:rsidP="004714FB">
      <w:pPr>
        <w:pStyle w:val="NoSpacing"/>
        <w:rPr>
          <w:sz w:val="22"/>
          <w:szCs w:val="22"/>
        </w:rPr>
      </w:pPr>
      <w:r w:rsidRPr="00CD7680">
        <w:rPr>
          <w:b/>
          <w:sz w:val="22"/>
          <w:szCs w:val="22"/>
        </w:rPr>
        <w:t>ATTACHMENTS</w:t>
      </w:r>
    </w:p>
    <w:p w14:paraId="53CBAC78" w14:textId="77777777" w:rsidR="004714FB" w:rsidRPr="00CD7680" w:rsidRDefault="004714FB" w:rsidP="004714FB">
      <w:pPr>
        <w:pStyle w:val="NoSpacing"/>
        <w:rPr>
          <w:sz w:val="22"/>
          <w:szCs w:val="22"/>
        </w:rPr>
      </w:pPr>
    </w:p>
    <w:p w14:paraId="6A95591F" w14:textId="5F33DBDD" w:rsidR="00B4627E" w:rsidRDefault="00B4627E" w:rsidP="004714FB">
      <w:pPr>
        <w:pStyle w:val="NoSpacing"/>
        <w:rPr>
          <w:sz w:val="22"/>
          <w:szCs w:val="22"/>
        </w:rPr>
      </w:pPr>
      <w:r w:rsidRPr="00B4627E">
        <w:rPr>
          <w:sz w:val="22"/>
          <w:szCs w:val="22"/>
        </w:rPr>
        <w:t xml:space="preserve">ATTACHMENT </w:t>
      </w:r>
      <w:r w:rsidR="00506170">
        <w:rPr>
          <w:sz w:val="22"/>
          <w:szCs w:val="22"/>
        </w:rPr>
        <w:t>1</w:t>
      </w:r>
      <w:r w:rsidRPr="00B4627E">
        <w:rPr>
          <w:sz w:val="22"/>
          <w:szCs w:val="22"/>
        </w:rPr>
        <w:tab/>
        <w:t>Task Description Document (TDD)</w:t>
      </w:r>
    </w:p>
    <w:p w14:paraId="47A45BEC" w14:textId="3F6A1537"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2</w:t>
      </w:r>
      <w:r w:rsidRPr="00CD7680">
        <w:rPr>
          <w:sz w:val="22"/>
          <w:szCs w:val="22"/>
        </w:rPr>
        <w:tab/>
        <w:t>Report Requirements</w:t>
      </w:r>
    </w:p>
    <w:p w14:paraId="07674EE5" w14:textId="577E9F51"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3</w:t>
      </w:r>
      <w:r w:rsidRPr="00CD7680">
        <w:rPr>
          <w:sz w:val="22"/>
          <w:szCs w:val="22"/>
        </w:rPr>
        <w:tab/>
        <w:t xml:space="preserve">Schedule of Milestones and Payments </w:t>
      </w:r>
    </w:p>
    <w:p w14:paraId="214A58B9" w14:textId="79ABC9AC"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4</w:t>
      </w:r>
      <w:r w:rsidRPr="00CD7680">
        <w:rPr>
          <w:sz w:val="22"/>
          <w:szCs w:val="22"/>
        </w:rPr>
        <w:tab/>
        <w:t xml:space="preserve">Wide Area </w:t>
      </w:r>
      <w:proofErr w:type="gramStart"/>
      <w:r w:rsidRPr="00CD7680">
        <w:rPr>
          <w:sz w:val="22"/>
          <w:szCs w:val="22"/>
        </w:rPr>
        <w:t>Work Flow</w:t>
      </w:r>
      <w:proofErr w:type="gramEnd"/>
      <w:r w:rsidRPr="00CD7680">
        <w:rPr>
          <w:sz w:val="22"/>
          <w:szCs w:val="22"/>
        </w:rPr>
        <w:t xml:space="preserve"> (WAWF) Instructions</w:t>
      </w:r>
    </w:p>
    <w:p w14:paraId="3C3A6728" w14:textId="08DBF3A9"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5</w:t>
      </w:r>
      <w:r w:rsidRPr="00CD7680">
        <w:rPr>
          <w:sz w:val="22"/>
          <w:szCs w:val="22"/>
        </w:rPr>
        <w:tab/>
        <w:t>Definitions</w:t>
      </w:r>
    </w:p>
    <w:p w14:paraId="27943AFB" w14:textId="418DCF17"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6</w:t>
      </w:r>
      <w:r w:rsidRPr="00CD7680">
        <w:rPr>
          <w:sz w:val="22"/>
          <w:szCs w:val="22"/>
        </w:rPr>
        <w:tab/>
        <w:t>Agreement Administration</w:t>
      </w:r>
    </w:p>
    <w:p w14:paraId="411945E7" w14:textId="73A3D32A" w:rsidR="000C7728" w:rsidRDefault="000C7728" w:rsidP="004714FB">
      <w:pPr>
        <w:pStyle w:val="NoSpacing"/>
        <w:rPr>
          <w:sz w:val="22"/>
          <w:szCs w:val="22"/>
        </w:rPr>
      </w:pPr>
      <w:r>
        <w:rPr>
          <w:sz w:val="22"/>
          <w:szCs w:val="22"/>
        </w:rPr>
        <w:t xml:space="preserve">ATTACHMENT </w:t>
      </w:r>
      <w:r w:rsidR="00506170">
        <w:rPr>
          <w:sz w:val="22"/>
          <w:szCs w:val="22"/>
        </w:rPr>
        <w:t>7</w:t>
      </w:r>
      <w:r>
        <w:rPr>
          <w:sz w:val="22"/>
          <w:szCs w:val="22"/>
        </w:rPr>
        <w:tab/>
        <w:t>Agreements Officer’s Representative Appointment Memo</w:t>
      </w:r>
    </w:p>
    <w:p w14:paraId="4FD061E9" w14:textId="78C474F5" w:rsidR="004F6EDB" w:rsidRDefault="004F6EDB" w:rsidP="004714FB">
      <w:pPr>
        <w:pStyle w:val="NoSpacing"/>
        <w:rPr>
          <w:sz w:val="22"/>
          <w:szCs w:val="22"/>
        </w:rPr>
      </w:pPr>
      <w:r>
        <w:rPr>
          <w:sz w:val="22"/>
          <w:szCs w:val="22"/>
        </w:rPr>
        <w:t xml:space="preserve">ATTACHMENT </w:t>
      </w:r>
      <w:r w:rsidR="00506170">
        <w:rPr>
          <w:sz w:val="22"/>
          <w:szCs w:val="22"/>
        </w:rPr>
        <w:t>8</w:t>
      </w:r>
      <w:r>
        <w:rPr>
          <w:sz w:val="22"/>
          <w:szCs w:val="22"/>
        </w:rPr>
        <w:tab/>
        <w:t>Certifications for Agreement</w:t>
      </w:r>
    </w:p>
    <w:p w14:paraId="7CA773AA" w14:textId="43D86185" w:rsidR="004714FB" w:rsidRPr="00CD7680" w:rsidRDefault="004714FB" w:rsidP="004714FB">
      <w:pPr>
        <w:pStyle w:val="NoSpacing"/>
        <w:rPr>
          <w:sz w:val="22"/>
          <w:szCs w:val="22"/>
        </w:rPr>
      </w:pPr>
      <w:r w:rsidRPr="00CD7680">
        <w:rPr>
          <w:sz w:val="22"/>
          <w:szCs w:val="22"/>
        </w:rPr>
        <w:t xml:space="preserve">ATTACHMENT </w:t>
      </w:r>
      <w:r w:rsidR="00506170">
        <w:rPr>
          <w:sz w:val="22"/>
          <w:szCs w:val="22"/>
        </w:rPr>
        <w:t>9</w:t>
      </w:r>
      <w:r w:rsidRPr="00CD7680">
        <w:rPr>
          <w:sz w:val="22"/>
          <w:szCs w:val="22"/>
        </w:rPr>
        <w:tab/>
      </w:r>
      <w:r w:rsidR="00F139DA">
        <w:rPr>
          <w:sz w:val="22"/>
          <w:szCs w:val="22"/>
        </w:rPr>
        <w:t>Property/</w:t>
      </w:r>
      <w:r w:rsidR="00AE5E06">
        <w:rPr>
          <w:sz w:val="22"/>
          <w:szCs w:val="22"/>
        </w:rPr>
        <w:t>Equipment</w:t>
      </w:r>
    </w:p>
    <w:p w14:paraId="3F0D41B6" w14:textId="77777777" w:rsidR="004714FB" w:rsidRPr="00CD7680" w:rsidRDefault="004714FB" w:rsidP="004714FB">
      <w:pPr>
        <w:pStyle w:val="NoSpacing"/>
        <w:rPr>
          <w:sz w:val="22"/>
          <w:szCs w:val="22"/>
        </w:rPr>
      </w:pPr>
    </w:p>
    <w:p w14:paraId="7A9EADD1" w14:textId="77777777" w:rsidR="004714FB" w:rsidRPr="00CD7680" w:rsidRDefault="004714FB" w:rsidP="004714FB">
      <w:pPr>
        <w:pStyle w:val="NoSpacing"/>
        <w:rPr>
          <w:b/>
          <w:i/>
          <w:sz w:val="22"/>
          <w:szCs w:val="22"/>
        </w:rPr>
      </w:pPr>
      <w:r w:rsidRPr="00CD7680">
        <w:rPr>
          <w:color w:val="000000"/>
          <w:sz w:val="22"/>
          <w:szCs w:val="22"/>
        </w:rPr>
        <w:br w:type="page"/>
      </w:r>
      <w:r w:rsidRPr="00CD7680">
        <w:rPr>
          <w:b/>
          <w:sz w:val="22"/>
          <w:szCs w:val="22"/>
        </w:rPr>
        <w:lastRenderedPageBreak/>
        <w:t>ARTICLE I:   SCOPE OF THE AGREEMENT</w:t>
      </w:r>
    </w:p>
    <w:p w14:paraId="347F2ECD" w14:textId="77777777" w:rsidR="004714FB" w:rsidRPr="00CD7680" w:rsidRDefault="004714FB" w:rsidP="004714FB">
      <w:pPr>
        <w:pStyle w:val="NoSpacing"/>
        <w:rPr>
          <w:i/>
          <w:sz w:val="22"/>
          <w:szCs w:val="22"/>
        </w:rPr>
      </w:pPr>
    </w:p>
    <w:p w14:paraId="0E333C54" w14:textId="77777777" w:rsidR="004714FB" w:rsidRPr="00CD7680" w:rsidRDefault="004714FB" w:rsidP="004714FB">
      <w:pPr>
        <w:pStyle w:val="NoSpacing"/>
        <w:rPr>
          <w:b/>
          <w:i/>
          <w:sz w:val="22"/>
          <w:szCs w:val="22"/>
        </w:rPr>
      </w:pPr>
      <w:r w:rsidRPr="00CD7680">
        <w:rPr>
          <w:b/>
          <w:sz w:val="22"/>
          <w:szCs w:val="22"/>
        </w:rPr>
        <w:t>A.</w:t>
      </w:r>
      <w:r w:rsidRPr="00CD7680">
        <w:rPr>
          <w:b/>
          <w:sz w:val="22"/>
          <w:szCs w:val="22"/>
        </w:rPr>
        <w:tab/>
        <w:t>Background</w:t>
      </w:r>
    </w:p>
    <w:p w14:paraId="5E9E0B6D" w14:textId="77777777" w:rsidR="00444F5E" w:rsidRDefault="00444F5E" w:rsidP="004714FB">
      <w:pPr>
        <w:pStyle w:val="NoSpacing"/>
        <w:rPr>
          <w:sz w:val="22"/>
          <w:szCs w:val="22"/>
        </w:rPr>
      </w:pPr>
    </w:p>
    <w:p w14:paraId="7029352D" w14:textId="24C0C3D5" w:rsidR="004714FB" w:rsidRPr="00CD7680" w:rsidRDefault="00FE3372" w:rsidP="004714FB">
      <w:pPr>
        <w:pStyle w:val="NoSpacing"/>
        <w:rPr>
          <w:sz w:val="22"/>
          <w:szCs w:val="22"/>
        </w:rPr>
      </w:pPr>
      <w:r w:rsidRPr="00FE3372">
        <w:rPr>
          <w:sz w:val="22"/>
          <w:szCs w:val="22"/>
        </w:rPr>
        <w:t>The program is set forth in Attachment 1, Task Description Document (TDD)</w:t>
      </w:r>
      <w:r>
        <w:rPr>
          <w:sz w:val="22"/>
          <w:szCs w:val="22"/>
        </w:rPr>
        <w:t>.</w:t>
      </w:r>
    </w:p>
    <w:p w14:paraId="77EA04B8" w14:textId="77777777" w:rsidR="004714FB" w:rsidRPr="00CD7680" w:rsidRDefault="004714FB" w:rsidP="004714FB">
      <w:pPr>
        <w:pStyle w:val="NoSpacing"/>
        <w:rPr>
          <w:b/>
          <w:sz w:val="22"/>
          <w:szCs w:val="22"/>
        </w:rPr>
      </w:pPr>
    </w:p>
    <w:p w14:paraId="67C3ECF8" w14:textId="77777777" w:rsidR="004714FB" w:rsidRPr="00CD7680" w:rsidRDefault="004714FB" w:rsidP="004714FB">
      <w:pPr>
        <w:pStyle w:val="NoSpacing"/>
        <w:rPr>
          <w:sz w:val="22"/>
          <w:szCs w:val="22"/>
        </w:rPr>
      </w:pPr>
      <w:r w:rsidRPr="00CD7680">
        <w:rPr>
          <w:b/>
          <w:sz w:val="22"/>
          <w:szCs w:val="22"/>
        </w:rPr>
        <w:t>B.</w:t>
      </w:r>
      <w:r w:rsidRPr="00CD7680">
        <w:rPr>
          <w:b/>
          <w:sz w:val="22"/>
          <w:szCs w:val="22"/>
        </w:rPr>
        <w:tab/>
        <w:t>Scope</w:t>
      </w:r>
    </w:p>
    <w:p w14:paraId="6266D61C" w14:textId="77777777" w:rsidR="004714FB" w:rsidRPr="00CD7680" w:rsidRDefault="004714FB" w:rsidP="004714FB">
      <w:pPr>
        <w:pStyle w:val="NoSpacing"/>
        <w:rPr>
          <w:sz w:val="22"/>
          <w:szCs w:val="22"/>
        </w:rPr>
      </w:pPr>
    </w:p>
    <w:p w14:paraId="1E30DF38" w14:textId="3FCE3330" w:rsidR="004714FB" w:rsidRPr="00CD7680" w:rsidRDefault="004714FB" w:rsidP="004714FB">
      <w:pPr>
        <w:pStyle w:val="NoSpacing"/>
        <w:rPr>
          <w:sz w:val="22"/>
          <w:szCs w:val="22"/>
        </w:rPr>
      </w:pPr>
      <w:r w:rsidRPr="00CD7680">
        <w:rPr>
          <w:sz w:val="22"/>
          <w:szCs w:val="22"/>
        </w:rPr>
        <w:tab/>
        <w:t>1.</w:t>
      </w:r>
      <w:r w:rsidRPr="00CD7680">
        <w:rPr>
          <w:sz w:val="22"/>
          <w:szCs w:val="22"/>
        </w:rPr>
        <w:tab/>
        <w:t xml:space="preserve">This Agreement is an “other transaction” pursuant to 10 U.S.C. § </w:t>
      </w:r>
      <w:r w:rsidR="00C03B68" w:rsidRPr="00C03B68">
        <w:rPr>
          <w:sz w:val="22"/>
          <w:szCs w:val="22"/>
        </w:rPr>
        <w:t>4021</w:t>
      </w:r>
      <w:r w:rsidRPr="00CD7680">
        <w:rPr>
          <w:sz w:val="22"/>
          <w:szCs w:val="22"/>
        </w:rPr>
        <w:t xml:space="preserve">. The principal purpose of this Agreement is to perform a coordinated research and development program (“Program”) designed to develop </w:t>
      </w:r>
      <w:r w:rsidRPr="00BE6C17">
        <w:rPr>
          <w:color w:val="00B0F0"/>
          <w:sz w:val="22"/>
          <w:szCs w:val="22"/>
        </w:rPr>
        <w:t>(</w:t>
      </w:r>
      <w:r w:rsidRPr="00BE6C17">
        <w:rPr>
          <w:i/>
          <w:color w:val="00B0F0"/>
          <w:sz w:val="22"/>
          <w:szCs w:val="22"/>
        </w:rPr>
        <w:t>INSERT RESEARCH AND DEVELOPMENT EFFORT</w:t>
      </w:r>
      <w:r w:rsidRPr="00BE6C17">
        <w:rPr>
          <w:color w:val="00B0F0"/>
          <w:sz w:val="22"/>
          <w:szCs w:val="22"/>
        </w:rPr>
        <w:t xml:space="preserve">). </w:t>
      </w:r>
      <w:r w:rsidRPr="00CD7680">
        <w:rPr>
          <w:sz w:val="22"/>
          <w:szCs w:val="22"/>
        </w:rPr>
        <w:t>This research shall be carried out in accordance with</w:t>
      </w:r>
      <w:r w:rsidR="00FE3372" w:rsidRPr="00FE3372">
        <w:t xml:space="preserve"> </w:t>
      </w:r>
      <w:r w:rsidR="00FE3372" w:rsidRPr="00FE3372">
        <w:rPr>
          <w:sz w:val="22"/>
          <w:szCs w:val="22"/>
        </w:rPr>
        <w:t>Attachment 1, TDD</w:t>
      </w:r>
      <w:r w:rsidR="00FE3372">
        <w:rPr>
          <w:sz w:val="22"/>
          <w:szCs w:val="22"/>
        </w:rPr>
        <w:t>.</w:t>
      </w:r>
      <w:r w:rsidR="00FE3372" w:rsidRPr="00FE3372">
        <w:rPr>
          <w:sz w:val="22"/>
          <w:szCs w:val="22"/>
        </w:rPr>
        <w:t xml:space="preserve">  </w:t>
      </w:r>
      <w:r w:rsidRPr="00CD7680">
        <w:rPr>
          <w:sz w:val="22"/>
          <w:szCs w:val="22"/>
        </w:rPr>
        <w:t xml:space="preserve"> The Performer shall submit or otherwise provide all documentation required by Attachment </w:t>
      </w:r>
      <w:r w:rsidR="00333F90">
        <w:rPr>
          <w:sz w:val="22"/>
          <w:szCs w:val="22"/>
        </w:rPr>
        <w:t>2</w:t>
      </w:r>
      <w:r w:rsidRPr="00CD7680">
        <w:rPr>
          <w:sz w:val="22"/>
          <w:szCs w:val="22"/>
        </w:rPr>
        <w:t xml:space="preserve">, Report Requirements. </w:t>
      </w:r>
    </w:p>
    <w:p w14:paraId="53F02229" w14:textId="77777777" w:rsidR="004714FB" w:rsidRPr="00CD7680" w:rsidRDefault="004714FB" w:rsidP="004714FB">
      <w:pPr>
        <w:pStyle w:val="NoSpacing"/>
        <w:rPr>
          <w:sz w:val="22"/>
          <w:szCs w:val="22"/>
        </w:rPr>
      </w:pPr>
    </w:p>
    <w:p w14:paraId="3E5B6F4A" w14:textId="098DB89B" w:rsidR="004714FB" w:rsidRPr="00CD7680" w:rsidRDefault="00E146AE" w:rsidP="00E146AE">
      <w:pPr>
        <w:pStyle w:val="NoSpacing"/>
        <w:ind w:firstLine="720"/>
        <w:rPr>
          <w:sz w:val="22"/>
          <w:szCs w:val="22"/>
        </w:rPr>
      </w:pPr>
      <w:r>
        <w:rPr>
          <w:sz w:val="22"/>
          <w:szCs w:val="22"/>
        </w:rPr>
        <w:t>2</w:t>
      </w:r>
      <w:r w:rsidR="004714FB" w:rsidRPr="00CD7680">
        <w:rPr>
          <w:sz w:val="22"/>
          <w:szCs w:val="22"/>
        </w:rPr>
        <w:t xml:space="preserve">. </w:t>
      </w:r>
      <w:r w:rsidR="004714FB" w:rsidRPr="00CD7680">
        <w:rPr>
          <w:sz w:val="22"/>
          <w:szCs w:val="22"/>
        </w:rPr>
        <w:tab/>
        <w:t xml:space="preserve">The Performer shall be paid a fixed amount for each </w:t>
      </w:r>
      <w:r w:rsidR="00C869D9" w:rsidRPr="00CD7680">
        <w:rPr>
          <w:sz w:val="22"/>
          <w:szCs w:val="22"/>
        </w:rPr>
        <w:t>m</w:t>
      </w:r>
      <w:r w:rsidR="004714FB" w:rsidRPr="00CD7680">
        <w:rPr>
          <w:sz w:val="22"/>
          <w:szCs w:val="22"/>
        </w:rPr>
        <w:t xml:space="preserve">ilestone accomplished in accordance with the Schedule of Milestones and Payments set forth in Attachment </w:t>
      </w:r>
      <w:r w:rsidR="00333F90">
        <w:rPr>
          <w:sz w:val="22"/>
          <w:szCs w:val="22"/>
        </w:rPr>
        <w:t>3</w:t>
      </w:r>
      <w:r w:rsidR="004714FB" w:rsidRPr="00CD7680">
        <w:rPr>
          <w:sz w:val="22"/>
          <w:szCs w:val="22"/>
        </w:rPr>
        <w:t xml:space="preserve"> and the procedures of Article </w:t>
      </w:r>
      <w:r w:rsidR="00333F90">
        <w:rPr>
          <w:sz w:val="22"/>
          <w:szCs w:val="22"/>
        </w:rPr>
        <w:t>4</w:t>
      </w:r>
      <w:r w:rsidR="004714FB" w:rsidRPr="00CD7680">
        <w:rPr>
          <w:sz w:val="22"/>
          <w:szCs w:val="22"/>
        </w:rPr>
        <w:t xml:space="preserve">.  </w:t>
      </w:r>
    </w:p>
    <w:p w14:paraId="54C92F0A" w14:textId="77777777" w:rsidR="004714FB" w:rsidRPr="00CD7680" w:rsidRDefault="004714FB" w:rsidP="004714FB">
      <w:pPr>
        <w:pStyle w:val="NoSpacing"/>
        <w:rPr>
          <w:sz w:val="22"/>
          <w:szCs w:val="22"/>
        </w:rPr>
      </w:pPr>
    </w:p>
    <w:p w14:paraId="451E8593" w14:textId="77777777" w:rsidR="004714FB" w:rsidRPr="00CD7680" w:rsidRDefault="004714FB" w:rsidP="004714FB">
      <w:pPr>
        <w:pStyle w:val="NoSpacing"/>
        <w:rPr>
          <w:b/>
          <w:sz w:val="22"/>
          <w:szCs w:val="22"/>
        </w:rPr>
      </w:pPr>
      <w:r w:rsidRPr="00CD7680">
        <w:rPr>
          <w:b/>
          <w:sz w:val="22"/>
          <w:szCs w:val="22"/>
        </w:rPr>
        <w:t>C.</w:t>
      </w:r>
      <w:r w:rsidRPr="00CD7680">
        <w:rPr>
          <w:b/>
          <w:sz w:val="22"/>
          <w:szCs w:val="22"/>
        </w:rPr>
        <w:tab/>
        <w:t>Goals / Objectives</w:t>
      </w:r>
    </w:p>
    <w:p w14:paraId="3EF7244E" w14:textId="77777777" w:rsidR="004714FB" w:rsidRPr="00CD7680" w:rsidRDefault="004714FB" w:rsidP="004714FB">
      <w:pPr>
        <w:pStyle w:val="NoSpacing"/>
        <w:rPr>
          <w:b/>
          <w:sz w:val="22"/>
          <w:szCs w:val="22"/>
        </w:rPr>
      </w:pPr>
    </w:p>
    <w:p w14:paraId="2A389E40" w14:textId="5027E53B" w:rsidR="004714FB" w:rsidRPr="00CD7680" w:rsidRDefault="004714FB" w:rsidP="004714FB">
      <w:pPr>
        <w:pStyle w:val="NoSpacing"/>
        <w:rPr>
          <w:b/>
          <w:sz w:val="22"/>
          <w:szCs w:val="22"/>
        </w:rPr>
      </w:pPr>
      <w:r w:rsidRPr="00CD7680">
        <w:rPr>
          <w:sz w:val="22"/>
          <w:szCs w:val="22"/>
        </w:rPr>
        <w:tab/>
        <w:t xml:space="preserve">1. </w:t>
      </w:r>
      <w:r w:rsidRPr="00CD7680">
        <w:rPr>
          <w:sz w:val="22"/>
          <w:szCs w:val="22"/>
        </w:rPr>
        <w:tab/>
        <w:t>The goal(s) of this Agreement is</w:t>
      </w:r>
      <w:r w:rsidR="00F57FE1">
        <w:rPr>
          <w:sz w:val="22"/>
          <w:szCs w:val="22"/>
        </w:rPr>
        <w:t xml:space="preserve"> </w:t>
      </w:r>
      <w:r w:rsidR="00F57FE1" w:rsidRPr="00F57FE1">
        <w:rPr>
          <w:i/>
          <w:iCs/>
          <w:color w:val="00B0F0"/>
          <w:sz w:val="22"/>
          <w:szCs w:val="22"/>
        </w:rPr>
        <w:t>(INSERT</w:t>
      </w:r>
      <w:r w:rsidR="00444F5E" w:rsidRPr="00F57FE1">
        <w:rPr>
          <w:i/>
          <w:color w:val="00B0F0"/>
          <w:sz w:val="22"/>
          <w:szCs w:val="22"/>
        </w:rPr>
        <w:t xml:space="preserve"> </w:t>
      </w:r>
      <w:r w:rsidR="00444F5E" w:rsidRPr="00BE6C17">
        <w:rPr>
          <w:i/>
          <w:color w:val="00B0F0"/>
          <w:sz w:val="22"/>
          <w:szCs w:val="22"/>
        </w:rPr>
        <w:t>GOALS OF THE AGREEMENT</w:t>
      </w:r>
      <w:r w:rsidRPr="00BE6C17">
        <w:rPr>
          <w:i/>
          <w:color w:val="00B0F0"/>
          <w:sz w:val="22"/>
          <w:szCs w:val="22"/>
        </w:rPr>
        <w:t>)</w:t>
      </w:r>
      <w:r w:rsidRPr="00CD7680">
        <w:rPr>
          <w:i/>
          <w:sz w:val="22"/>
          <w:szCs w:val="22"/>
        </w:rPr>
        <w:t>.</w:t>
      </w:r>
    </w:p>
    <w:p w14:paraId="591BD5E4" w14:textId="77777777" w:rsidR="004714FB" w:rsidRPr="00CD7680" w:rsidRDefault="004714FB" w:rsidP="004714FB">
      <w:pPr>
        <w:pStyle w:val="NoSpacing"/>
        <w:rPr>
          <w:sz w:val="22"/>
          <w:szCs w:val="22"/>
        </w:rPr>
      </w:pPr>
    </w:p>
    <w:p w14:paraId="1BE96119" w14:textId="22CBFEDE" w:rsidR="004714FB" w:rsidRPr="00CD7680" w:rsidRDefault="004714FB" w:rsidP="004714FB">
      <w:pPr>
        <w:pStyle w:val="NoSpacing"/>
        <w:rPr>
          <w:sz w:val="22"/>
          <w:szCs w:val="22"/>
        </w:rPr>
      </w:pPr>
      <w:r w:rsidRPr="00CD7680">
        <w:rPr>
          <w:sz w:val="22"/>
          <w:szCs w:val="22"/>
        </w:rPr>
        <w:tab/>
        <w:t>2.</w:t>
      </w:r>
      <w:r w:rsidRPr="00CD7680">
        <w:rPr>
          <w:sz w:val="22"/>
          <w:szCs w:val="22"/>
        </w:rPr>
        <w:tab/>
        <w:t xml:space="preserve">The Government will have continuous involvement with the Performer.  The Government will obtain access to Program results and rights in patents and data pursuant to Articles </w:t>
      </w:r>
      <w:r w:rsidR="00F57FE1">
        <w:rPr>
          <w:sz w:val="22"/>
          <w:szCs w:val="22"/>
        </w:rPr>
        <w:t>6</w:t>
      </w:r>
      <w:r w:rsidRPr="00CD7680">
        <w:rPr>
          <w:sz w:val="22"/>
          <w:szCs w:val="22"/>
        </w:rPr>
        <w:t xml:space="preserve"> and </w:t>
      </w:r>
      <w:r w:rsidR="00F57FE1">
        <w:rPr>
          <w:sz w:val="22"/>
          <w:szCs w:val="22"/>
        </w:rPr>
        <w:t>7</w:t>
      </w:r>
      <w:r w:rsidRPr="00CD7680">
        <w:rPr>
          <w:sz w:val="22"/>
          <w:szCs w:val="22"/>
        </w:rPr>
        <w:t>.  DARPA and the Performer are bound to each other by a duty of good faith in achieving the Program objectives.</w:t>
      </w:r>
    </w:p>
    <w:p w14:paraId="633ECAAE" w14:textId="77777777" w:rsidR="004714FB" w:rsidRPr="00CD7680" w:rsidRDefault="004714FB" w:rsidP="004714FB">
      <w:pPr>
        <w:pStyle w:val="NoSpacing"/>
        <w:rPr>
          <w:b/>
          <w:sz w:val="22"/>
          <w:szCs w:val="22"/>
        </w:rPr>
      </w:pPr>
    </w:p>
    <w:p w14:paraId="7AF263CD" w14:textId="598C6306" w:rsidR="004714FB" w:rsidRPr="00CD7680" w:rsidRDefault="004714FB" w:rsidP="004714FB">
      <w:pPr>
        <w:pStyle w:val="NoSpacing"/>
        <w:rPr>
          <w:b/>
          <w:sz w:val="22"/>
          <w:szCs w:val="22"/>
        </w:rPr>
      </w:pPr>
      <w:r w:rsidRPr="00CD7680">
        <w:rPr>
          <w:b/>
          <w:sz w:val="22"/>
          <w:szCs w:val="22"/>
        </w:rPr>
        <w:t xml:space="preserve">ARTICLE </w:t>
      </w:r>
      <w:r w:rsidR="00DF0D5C">
        <w:rPr>
          <w:b/>
          <w:sz w:val="22"/>
          <w:szCs w:val="22"/>
        </w:rPr>
        <w:t>2</w:t>
      </w:r>
      <w:r w:rsidRPr="00CD7680">
        <w:rPr>
          <w:b/>
          <w:sz w:val="22"/>
          <w:szCs w:val="22"/>
        </w:rPr>
        <w:t>:   TERM</w:t>
      </w:r>
    </w:p>
    <w:p w14:paraId="3FEBB392" w14:textId="77777777" w:rsidR="004714FB" w:rsidRPr="00CD7680" w:rsidRDefault="004714FB" w:rsidP="004714FB">
      <w:pPr>
        <w:pStyle w:val="NoSpacing"/>
        <w:rPr>
          <w:b/>
          <w:sz w:val="22"/>
          <w:szCs w:val="22"/>
        </w:rPr>
      </w:pPr>
    </w:p>
    <w:p w14:paraId="5054CADE" w14:textId="77777777" w:rsidR="004714FB" w:rsidRPr="00CD7680" w:rsidRDefault="004714FB" w:rsidP="004714FB">
      <w:pPr>
        <w:pStyle w:val="NoSpacing"/>
        <w:rPr>
          <w:sz w:val="22"/>
          <w:szCs w:val="22"/>
        </w:rPr>
      </w:pPr>
      <w:r w:rsidRPr="00CD7680">
        <w:rPr>
          <w:b/>
          <w:sz w:val="22"/>
          <w:szCs w:val="22"/>
        </w:rPr>
        <w:t xml:space="preserve">A. </w:t>
      </w:r>
      <w:r w:rsidRPr="00CD7680">
        <w:rPr>
          <w:b/>
          <w:sz w:val="22"/>
          <w:szCs w:val="22"/>
        </w:rPr>
        <w:tab/>
        <w:t>Term of this Agreement</w:t>
      </w:r>
    </w:p>
    <w:p w14:paraId="5FF796E4" w14:textId="77777777" w:rsidR="004714FB" w:rsidRPr="00CD7680" w:rsidRDefault="004714FB" w:rsidP="004714FB">
      <w:pPr>
        <w:pStyle w:val="NoSpacing"/>
        <w:rPr>
          <w:sz w:val="22"/>
          <w:szCs w:val="22"/>
        </w:rPr>
      </w:pPr>
    </w:p>
    <w:p w14:paraId="3864866A" w14:textId="5B7DE23C" w:rsidR="004714FB" w:rsidRPr="00CD7680" w:rsidRDefault="004714FB" w:rsidP="004714FB">
      <w:pPr>
        <w:pStyle w:val="NoSpacing"/>
        <w:rPr>
          <w:sz w:val="22"/>
          <w:szCs w:val="22"/>
        </w:rPr>
      </w:pPr>
      <w:r w:rsidRPr="00CD7680">
        <w:rPr>
          <w:sz w:val="22"/>
          <w:szCs w:val="22"/>
        </w:rPr>
        <w:t xml:space="preserve">The Program commences upon the date of the </w:t>
      </w:r>
      <w:r w:rsidR="00FB1A0B">
        <w:rPr>
          <w:sz w:val="22"/>
          <w:szCs w:val="22"/>
        </w:rPr>
        <w:t>effective date</w:t>
      </w:r>
      <w:r w:rsidRPr="00CD7680">
        <w:rPr>
          <w:sz w:val="22"/>
          <w:szCs w:val="22"/>
        </w:rPr>
        <w:t xml:space="preserve"> hereon and continues for </w:t>
      </w:r>
      <w:r w:rsidRPr="00BE6C17">
        <w:rPr>
          <w:color w:val="00B0F0"/>
          <w:sz w:val="22"/>
          <w:szCs w:val="22"/>
        </w:rPr>
        <w:t>(</w:t>
      </w:r>
      <w:r w:rsidR="00444F5E" w:rsidRPr="00BE6C17">
        <w:rPr>
          <w:i/>
          <w:color w:val="00B0F0"/>
          <w:sz w:val="22"/>
          <w:szCs w:val="22"/>
        </w:rPr>
        <w:t xml:space="preserve">INSERT </w:t>
      </w:r>
      <w:r w:rsidR="00FB1A0B">
        <w:rPr>
          <w:i/>
          <w:color w:val="00B0F0"/>
          <w:sz w:val="22"/>
          <w:szCs w:val="22"/>
        </w:rPr>
        <w:t>NUMBER OF MONTHS</w:t>
      </w:r>
      <w:r w:rsidRPr="00BE6C17">
        <w:rPr>
          <w:i/>
          <w:color w:val="00B0F0"/>
          <w:sz w:val="22"/>
          <w:szCs w:val="22"/>
        </w:rPr>
        <w:t>)</w:t>
      </w:r>
      <w:r w:rsidRPr="00CD7680">
        <w:rPr>
          <w:sz w:val="22"/>
          <w:szCs w:val="22"/>
        </w:rPr>
        <w:t xml:space="preserve"> months.  Provisions of this Agreement, which, by their express terms or by necessary implication, apply for periods of time other than specified herein, shall be given effect, notwithstanding this Article.</w:t>
      </w:r>
    </w:p>
    <w:p w14:paraId="03856555" w14:textId="77777777" w:rsidR="0002646F" w:rsidRPr="00CD7680" w:rsidRDefault="0002646F" w:rsidP="004714FB">
      <w:pPr>
        <w:pStyle w:val="NoSpacing"/>
        <w:rPr>
          <w:sz w:val="22"/>
          <w:szCs w:val="22"/>
        </w:rPr>
      </w:pPr>
    </w:p>
    <w:p w14:paraId="2F8D12AC" w14:textId="77777777" w:rsidR="004714FB" w:rsidRPr="00CD7680" w:rsidRDefault="004714FB" w:rsidP="004714FB">
      <w:pPr>
        <w:pStyle w:val="NoSpacing"/>
        <w:rPr>
          <w:sz w:val="22"/>
          <w:szCs w:val="22"/>
        </w:rPr>
      </w:pPr>
      <w:r w:rsidRPr="00CD7680">
        <w:rPr>
          <w:b/>
          <w:sz w:val="22"/>
          <w:szCs w:val="22"/>
        </w:rPr>
        <w:t xml:space="preserve">B.  </w:t>
      </w:r>
      <w:r w:rsidRPr="00CD7680">
        <w:rPr>
          <w:b/>
          <w:sz w:val="22"/>
          <w:szCs w:val="22"/>
        </w:rPr>
        <w:tab/>
        <w:t>Termination Provisions</w:t>
      </w:r>
    </w:p>
    <w:p w14:paraId="52120B14" w14:textId="77777777" w:rsidR="004714FB" w:rsidRDefault="004714FB" w:rsidP="004714FB">
      <w:pPr>
        <w:pStyle w:val="NoSpacing"/>
        <w:rPr>
          <w:sz w:val="22"/>
          <w:szCs w:val="22"/>
        </w:rPr>
      </w:pPr>
    </w:p>
    <w:p w14:paraId="5335124A" w14:textId="28D822AA" w:rsidR="00FB1A0B" w:rsidRPr="00CD7680" w:rsidRDefault="00FB1A0B" w:rsidP="004714FB">
      <w:pPr>
        <w:pStyle w:val="NoSpacing"/>
        <w:rPr>
          <w:sz w:val="22"/>
          <w:szCs w:val="22"/>
        </w:rPr>
      </w:pPr>
      <w:r w:rsidRPr="00FB1A0B">
        <w:rPr>
          <w:sz w:val="22"/>
          <w:szCs w:val="22"/>
        </w:rPr>
        <w:t>The Government may terminate this Agreement by written notice to the Performer, provided that such written notice is preceded by consultation between the Parties. The Performer may request Agreement termination by giving the Government sixty (60) days written notification of their intent to do so. If the Performer decides to request termination of this Agreement, the Government may, at its discretion, agree to terminate. The Government and the Performer should negotiate in good faith a reasonable and timely adjustment of all outstanding issues between the Parties as a result of termination, which may include non-cancelable commitments. In the event of a termination of the Agreement, the Government shall have paid-up rights in Data as described in Article 7, Data Rights. Failure of the Parties to agree to an equitable adjustment shall be resolved pursuant to Article 5, Disputes</w:t>
      </w:r>
      <w:r>
        <w:rPr>
          <w:sz w:val="22"/>
          <w:szCs w:val="22"/>
        </w:rPr>
        <w:t>.</w:t>
      </w:r>
    </w:p>
    <w:p w14:paraId="419192A3" w14:textId="77777777" w:rsidR="004714FB" w:rsidRPr="00CD7680" w:rsidRDefault="004714FB" w:rsidP="004714FB">
      <w:pPr>
        <w:pStyle w:val="NoSpacing"/>
        <w:rPr>
          <w:sz w:val="22"/>
          <w:szCs w:val="22"/>
        </w:rPr>
      </w:pPr>
    </w:p>
    <w:p w14:paraId="08B342AC" w14:textId="77777777" w:rsidR="004714FB" w:rsidRPr="00CD7680" w:rsidRDefault="004714FB" w:rsidP="004714FB">
      <w:pPr>
        <w:pStyle w:val="NoSpacing"/>
        <w:rPr>
          <w:b/>
          <w:sz w:val="22"/>
          <w:szCs w:val="22"/>
        </w:rPr>
      </w:pPr>
      <w:r w:rsidRPr="00CD7680">
        <w:rPr>
          <w:b/>
          <w:sz w:val="22"/>
          <w:szCs w:val="22"/>
        </w:rPr>
        <w:t>C.</w:t>
      </w:r>
      <w:r w:rsidRPr="00CD7680">
        <w:rPr>
          <w:b/>
          <w:sz w:val="22"/>
          <w:szCs w:val="22"/>
        </w:rPr>
        <w:tab/>
        <w:t>Extending the Term</w:t>
      </w:r>
    </w:p>
    <w:p w14:paraId="60117096" w14:textId="77777777" w:rsidR="004714FB" w:rsidRPr="00CD7680" w:rsidRDefault="004714FB" w:rsidP="004714FB">
      <w:pPr>
        <w:pStyle w:val="NoSpacing"/>
        <w:rPr>
          <w:b/>
          <w:sz w:val="22"/>
          <w:szCs w:val="22"/>
        </w:rPr>
      </w:pPr>
    </w:p>
    <w:p w14:paraId="18191BDD" w14:textId="1C94C9ED" w:rsidR="00F315D8" w:rsidRDefault="00F315D8" w:rsidP="00F315D8">
      <w:pPr>
        <w:pStyle w:val="NoSpacing"/>
        <w:rPr>
          <w:sz w:val="22"/>
          <w:szCs w:val="22"/>
        </w:rPr>
      </w:pPr>
      <w:r w:rsidRPr="00F234BD">
        <w:rPr>
          <w:sz w:val="22"/>
          <w:szCs w:val="22"/>
        </w:rPr>
        <w:t>The Parties may extend</w:t>
      </w:r>
      <w:r>
        <w:rPr>
          <w:sz w:val="22"/>
          <w:szCs w:val="22"/>
        </w:rPr>
        <w:t>,</w:t>
      </w:r>
      <w:r w:rsidRPr="00F234BD">
        <w:rPr>
          <w:sz w:val="22"/>
          <w:szCs w:val="22"/>
        </w:rPr>
        <w:t xml:space="preserve"> by</w:t>
      </w:r>
      <w:r>
        <w:rPr>
          <w:sz w:val="22"/>
          <w:szCs w:val="22"/>
        </w:rPr>
        <w:t xml:space="preserve"> mutual written agreement,</w:t>
      </w:r>
      <w:r w:rsidRPr="00F234BD">
        <w:rPr>
          <w:sz w:val="22"/>
          <w:szCs w:val="22"/>
        </w:rPr>
        <w:t xml:space="preserve"> </w:t>
      </w:r>
      <w:r>
        <w:rPr>
          <w:sz w:val="22"/>
          <w:szCs w:val="22"/>
        </w:rPr>
        <w:t xml:space="preserve">the term of this Agreement if research opportunities from the vision statement set forth in Article </w:t>
      </w:r>
      <w:r w:rsidR="005C7096">
        <w:rPr>
          <w:sz w:val="22"/>
          <w:szCs w:val="22"/>
        </w:rPr>
        <w:t>1</w:t>
      </w:r>
      <w:r>
        <w:rPr>
          <w:sz w:val="22"/>
          <w:szCs w:val="22"/>
        </w:rPr>
        <w:t xml:space="preserve"> reasonably warrant. Any extension shall be </w:t>
      </w:r>
      <w:r>
        <w:rPr>
          <w:sz w:val="22"/>
          <w:szCs w:val="22"/>
        </w:rPr>
        <w:lastRenderedPageBreak/>
        <w:t>formalized through modification of the Agreement by the Agreements Officer (“AO”) and the Performer Administrator.</w:t>
      </w:r>
      <w:r w:rsidRPr="00F234BD" w:rsidDel="00F234BD">
        <w:rPr>
          <w:sz w:val="22"/>
          <w:szCs w:val="22"/>
        </w:rPr>
        <w:t xml:space="preserve"> </w:t>
      </w:r>
    </w:p>
    <w:p w14:paraId="164E99F2" w14:textId="77777777" w:rsidR="004714FB" w:rsidRPr="00CD7680" w:rsidRDefault="004714FB" w:rsidP="004714FB">
      <w:pPr>
        <w:pStyle w:val="NoSpacing"/>
        <w:rPr>
          <w:b/>
          <w:sz w:val="22"/>
          <w:szCs w:val="22"/>
        </w:rPr>
      </w:pPr>
    </w:p>
    <w:p w14:paraId="60749647" w14:textId="0ADBA937" w:rsidR="004714FB" w:rsidRPr="00CD7680" w:rsidRDefault="004714FB" w:rsidP="004714FB">
      <w:pPr>
        <w:pStyle w:val="NoSpacing"/>
        <w:rPr>
          <w:sz w:val="22"/>
          <w:szCs w:val="22"/>
        </w:rPr>
      </w:pPr>
      <w:r w:rsidRPr="00CD7680">
        <w:rPr>
          <w:b/>
          <w:sz w:val="22"/>
          <w:szCs w:val="22"/>
        </w:rPr>
        <w:t xml:space="preserve">ARTICLE </w:t>
      </w:r>
      <w:r w:rsidR="00FB1A0B">
        <w:rPr>
          <w:b/>
          <w:sz w:val="22"/>
          <w:szCs w:val="22"/>
        </w:rPr>
        <w:t>3</w:t>
      </w:r>
      <w:r w:rsidRPr="00CD7680">
        <w:rPr>
          <w:b/>
          <w:sz w:val="22"/>
          <w:szCs w:val="22"/>
        </w:rPr>
        <w:t xml:space="preserve">:   MANAGEMENT OF THE PROJECT  </w:t>
      </w:r>
    </w:p>
    <w:p w14:paraId="73B618ED" w14:textId="77777777" w:rsidR="004714FB" w:rsidRPr="00CD7680" w:rsidRDefault="004714FB" w:rsidP="004714FB">
      <w:pPr>
        <w:pStyle w:val="NoSpacing"/>
        <w:rPr>
          <w:sz w:val="22"/>
          <w:szCs w:val="22"/>
        </w:rPr>
      </w:pPr>
    </w:p>
    <w:p w14:paraId="2BE734F5" w14:textId="77777777" w:rsidR="004714FB" w:rsidRPr="00CD7680" w:rsidRDefault="004714FB" w:rsidP="004714FB">
      <w:pPr>
        <w:pStyle w:val="NoSpacing"/>
        <w:rPr>
          <w:b/>
          <w:sz w:val="22"/>
          <w:szCs w:val="22"/>
        </w:rPr>
      </w:pPr>
      <w:r w:rsidRPr="00CD7680">
        <w:rPr>
          <w:b/>
          <w:sz w:val="22"/>
          <w:szCs w:val="22"/>
        </w:rPr>
        <w:t>A.</w:t>
      </w:r>
      <w:r w:rsidRPr="00CD7680">
        <w:rPr>
          <w:b/>
          <w:sz w:val="22"/>
          <w:szCs w:val="22"/>
        </w:rPr>
        <w:tab/>
        <w:t>Management and Program Structure</w:t>
      </w:r>
    </w:p>
    <w:p w14:paraId="5FE77464" w14:textId="77777777" w:rsidR="004714FB" w:rsidRPr="00CD7680" w:rsidRDefault="004714FB" w:rsidP="004714FB">
      <w:pPr>
        <w:pStyle w:val="NoSpacing"/>
        <w:rPr>
          <w:b/>
          <w:sz w:val="22"/>
          <w:szCs w:val="22"/>
        </w:rPr>
      </w:pPr>
    </w:p>
    <w:p w14:paraId="4D6914EB" w14:textId="77777777" w:rsidR="004714FB" w:rsidRDefault="004714FB" w:rsidP="004714FB">
      <w:pPr>
        <w:pStyle w:val="NoSpacing"/>
        <w:rPr>
          <w:sz w:val="22"/>
          <w:szCs w:val="22"/>
        </w:rPr>
      </w:pPr>
      <w:r w:rsidRPr="00CD7680">
        <w:rPr>
          <w:sz w:val="22"/>
          <w:szCs w:val="22"/>
        </w:rPr>
        <w:t>The Performer shall be responsible for the overall technical and program management, technical planning and execution of the Program.  The DARPA Agreements Officer’s Representative (</w:t>
      </w:r>
      <w:r w:rsidR="00865249" w:rsidRPr="00CD7680">
        <w:rPr>
          <w:sz w:val="22"/>
          <w:szCs w:val="22"/>
        </w:rPr>
        <w:t>“</w:t>
      </w:r>
      <w:r w:rsidRPr="00CD7680">
        <w:rPr>
          <w:sz w:val="22"/>
          <w:szCs w:val="22"/>
        </w:rPr>
        <w:t>AOR</w:t>
      </w:r>
      <w:r w:rsidR="00865249" w:rsidRPr="00CD7680">
        <w:rPr>
          <w:sz w:val="22"/>
          <w:szCs w:val="22"/>
        </w:rPr>
        <w:t>”</w:t>
      </w:r>
      <w:r w:rsidRPr="00CD7680">
        <w:rPr>
          <w:sz w:val="22"/>
          <w:szCs w:val="22"/>
        </w:rPr>
        <w:t>), in consultation with the DARPA Program Manager (</w:t>
      </w:r>
      <w:r w:rsidR="00865249" w:rsidRPr="00CD7680">
        <w:rPr>
          <w:sz w:val="22"/>
          <w:szCs w:val="22"/>
        </w:rPr>
        <w:t>“</w:t>
      </w:r>
      <w:r w:rsidRPr="00CD7680">
        <w:rPr>
          <w:sz w:val="22"/>
          <w:szCs w:val="22"/>
        </w:rPr>
        <w:t>PM</w:t>
      </w:r>
      <w:r w:rsidR="00865249" w:rsidRPr="00CD7680">
        <w:rPr>
          <w:sz w:val="22"/>
          <w:szCs w:val="22"/>
        </w:rPr>
        <w:t>”</w:t>
      </w:r>
      <w:r w:rsidRPr="00CD7680">
        <w:rPr>
          <w:sz w:val="22"/>
          <w:szCs w:val="22"/>
        </w:rPr>
        <w:t xml:space="preserve">), shall provide recommendations to Program developments and technical collaboration and be responsible for the review and verification of the completed </w:t>
      </w:r>
      <w:r w:rsidR="00F315D8">
        <w:rPr>
          <w:sz w:val="22"/>
          <w:szCs w:val="22"/>
        </w:rPr>
        <w:t>m</w:t>
      </w:r>
      <w:r w:rsidRPr="00CD7680">
        <w:rPr>
          <w:sz w:val="22"/>
          <w:szCs w:val="22"/>
        </w:rPr>
        <w:t>ilestones.</w:t>
      </w:r>
    </w:p>
    <w:p w14:paraId="5B165686" w14:textId="77777777" w:rsidR="008E2746" w:rsidRDefault="008E2746" w:rsidP="004714FB">
      <w:pPr>
        <w:pStyle w:val="NoSpacing"/>
        <w:rPr>
          <w:sz w:val="22"/>
          <w:szCs w:val="22"/>
        </w:rPr>
      </w:pPr>
    </w:p>
    <w:p w14:paraId="0D538BD5" w14:textId="77777777" w:rsidR="008E2746" w:rsidRPr="008E2746" w:rsidRDefault="008E2746" w:rsidP="008E2746">
      <w:pPr>
        <w:pStyle w:val="NoSpacing"/>
        <w:rPr>
          <w:b/>
          <w:bCs/>
          <w:sz w:val="22"/>
          <w:szCs w:val="22"/>
        </w:rPr>
      </w:pPr>
      <w:r w:rsidRPr="008E2746">
        <w:rPr>
          <w:b/>
          <w:bCs/>
          <w:sz w:val="22"/>
          <w:szCs w:val="22"/>
        </w:rPr>
        <w:t>B.</w:t>
      </w:r>
      <w:r w:rsidRPr="008E2746">
        <w:rPr>
          <w:b/>
          <w:bCs/>
          <w:sz w:val="22"/>
          <w:szCs w:val="22"/>
        </w:rPr>
        <w:tab/>
        <w:t>Program Management Planning Process</w:t>
      </w:r>
    </w:p>
    <w:p w14:paraId="59282569" w14:textId="77777777" w:rsidR="008E2746" w:rsidRPr="008E2746" w:rsidRDefault="008E2746" w:rsidP="008E2746">
      <w:pPr>
        <w:pStyle w:val="NoSpacing"/>
        <w:rPr>
          <w:sz w:val="22"/>
          <w:szCs w:val="22"/>
        </w:rPr>
      </w:pPr>
    </w:p>
    <w:p w14:paraId="7430232F" w14:textId="411E4D4C" w:rsidR="008E2746" w:rsidRPr="00F35A5E" w:rsidRDefault="008E2746" w:rsidP="008E2746">
      <w:pPr>
        <w:pStyle w:val="NoSpacing"/>
        <w:rPr>
          <w:sz w:val="22"/>
          <w:szCs w:val="22"/>
        </w:rPr>
      </w:pPr>
      <w:r w:rsidRPr="00F35A5E">
        <w:rPr>
          <w:sz w:val="22"/>
          <w:szCs w:val="22"/>
        </w:rPr>
        <w:t xml:space="preserve">Program planning will consist of a Program Plan with inputs and review from the Performer and DARPA management, containing the detailed schedule of research activities and milestones.  The Performer will follow the program plan that is contained in the Schedule of Milestones and Payments (Attachment </w:t>
      </w:r>
      <w:r>
        <w:rPr>
          <w:sz w:val="22"/>
          <w:szCs w:val="22"/>
        </w:rPr>
        <w:t>3</w:t>
      </w:r>
      <w:r w:rsidRPr="00F35A5E">
        <w:rPr>
          <w:sz w:val="22"/>
          <w:szCs w:val="22"/>
        </w:rPr>
        <w:t xml:space="preserve">), the </w:t>
      </w:r>
      <w:r>
        <w:rPr>
          <w:sz w:val="22"/>
          <w:szCs w:val="22"/>
        </w:rPr>
        <w:t>Task Description Document (</w:t>
      </w:r>
      <w:r w:rsidRPr="00F35A5E">
        <w:rPr>
          <w:sz w:val="22"/>
          <w:szCs w:val="22"/>
        </w:rPr>
        <w:t>TDD</w:t>
      </w:r>
      <w:r>
        <w:rPr>
          <w:sz w:val="22"/>
          <w:szCs w:val="22"/>
        </w:rPr>
        <w:t>)</w:t>
      </w:r>
      <w:r w:rsidRPr="00F35A5E">
        <w:rPr>
          <w:sz w:val="22"/>
          <w:szCs w:val="22"/>
        </w:rPr>
        <w:t xml:space="preserve"> (Attachment </w:t>
      </w:r>
      <w:r>
        <w:rPr>
          <w:sz w:val="22"/>
          <w:szCs w:val="22"/>
        </w:rPr>
        <w:t>1</w:t>
      </w:r>
      <w:r w:rsidRPr="00F35A5E">
        <w:rPr>
          <w:sz w:val="22"/>
          <w:szCs w:val="22"/>
        </w:rPr>
        <w:t xml:space="preserve">), and the Reports Requirements (Attachment </w:t>
      </w:r>
      <w:r>
        <w:rPr>
          <w:sz w:val="22"/>
          <w:szCs w:val="22"/>
        </w:rPr>
        <w:t>2</w:t>
      </w:r>
      <w:r w:rsidRPr="00F35A5E">
        <w:rPr>
          <w:sz w:val="22"/>
          <w:szCs w:val="22"/>
        </w:rPr>
        <w:t>).</w:t>
      </w:r>
    </w:p>
    <w:p w14:paraId="75C2A68D" w14:textId="77777777" w:rsidR="008E2746" w:rsidRPr="00F35A5E" w:rsidRDefault="008E2746" w:rsidP="008E2746">
      <w:pPr>
        <w:pStyle w:val="NoSpacing"/>
        <w:rPr>
          <w:sz w:val="22"/>
          <w:szCs w:val="22"/>
        </w:rPr>
      </w:pPr>
    </w:p>
    <w:p w14:paraId="477C5F64" w14:textId="6277DB30" w:rsidR="008E2746" w:rsidRPr="00F35A5E" w:rsidRDefault="008E2746" w:rsidP="008E2746">
      <w:pPr>
        <w:pStyle w:val="NoSpacing"/>
        <w:rPr>
          <w:sz w:val="22"/>
          <w:szCs w:val="22"/>
        </w:rPr>
      </w:pPr>
      <w:r w:rsidRPr="00F35A5E">
        <w:rPr>
          <w:sz w:val="22"/>
          <w:szCs w:val="22"/>
        </w:rPr>
        <w:t xml:space="preserve">The Program Plan provides a detailed schedule of research activities, commits the Performer to use its best efforts to meet specific performance objectives, includes forecasted expenditures and describes the milestones.  Recommendations for changes, revisions or modifications to the Agreement shall be made in accordance with the provisions of Article </w:t>
      </w:r>
      <w:r>
        <w:rPr>
          <w:sz w:val="22"/>
          <w:szCs w:val="22"/>
        </w:rPr>
        <w:t>3</w:t>
      </w:r>
      <w:r w:rsidRPr="00F35A5E">
        <w:rPr>
          <w:sz w:val="22"/>
          <w:szCs w:val="22"/>
        </w:rPr>
        <w:t xml:space="preserve">, </w:t>
      </w:r>
      <w:r w:rsidR="005C7096">
        <w:rPr>
          <w:sz w:val="22"/>
          <w:szCs w:val="22"/>
        </w:rPr>
        <w:t>Paragraph</w:t>
      </w:r>
      <w:r w:rsidRPr="00F35A5E">
        <w:rPr>
          <w:sz w:val="22"/>
          <w:szCs w:val="22"/>
        </w:rPr>
        <w:t xml:space="preserve"> C.</w:t>
      </w:r>
    </w:p>
    <w:p w14:paraId="5354471F" w14:textId="77777777" w:rsidR="004714FB" w:rsidRPr="00CD7680" w:rsidRDefault="004714FB" w:rsidP="004714FB">
      <w:pPr>
        <w:pStyle w:val="NoSpacing"/>
        <w:rPr>
          <w:sz w:val="22"/>
          <w:szCs w:val="22"/>
        </w:rPr>
      </w:pPr>
    </w:p>
    <w:p w14:paraId="6339629A" w14:textId="195D2510" w:rsidR="004714FB" w:rsidRPr="00CD7680" w:rsidRDefault="008E2746" w:rsidP="004714FB">
      <w:pPr>
        <w:pStyle w:val="NoSpacing"/>
        <w:rPr>
          <w:b/>
          <w:sz w:val="22"/>
          <w:szCs w:val="22"/>
        </w:rPr>
      </w:pPr>
      <w:r>
        <w:rPr>
          <w:b/>
          <w:sz w:val="22"/>
          <w:szCs w:val="22"/>
        </w:rPr>
        <w:t>C</w:t>
      </w:r>
      <w:r w:rsidR="004714FB" w:rsidRPr="00CD7680">
        <w:rPr>
          <w:b/>
          <w:sz w:val="22"/>
          <w:szCs w:val="22"/>
        </w:rPr>
        <w:t>.</w:t>
      </w:r>
      <w:r w:rsidR="004714FB" w:rsidRPr="00CD7680">
        <w:rPr>
          <w:b/>
          <w:sz w:val="22"/>
          <w:szCs w:val="22"/>
        </w:rPr>
        <w:tab/>
        <w:t>Modifications</w:t>
      </w:r>
    </w:p>
    <w:p w14:paraId="2B888ED4" w14:textId="77777777" w:rsidR="004714FB" w:rsidRPr="00CD7680" w:rsidRDefault="004714FB" w:rsidP="004714FB">
      <w:pPr>
        <w:pStyle w:val="NoSpacing"/>
        <w:rPr>
          <w:sz w:val="22"/>
          <w:szCs w:val="22"/>
        </w:rPr>
      </w:pPr>
    </w:p>
    <w:p w14:paraId="30DC2F89" w14:textId="6FDB8E6A" w:rsidR="004714FB" w:rsidRPr="00CD7680" w:rsidRDefault="004714FB" w:rsidP="004714FB">
      <w:pPr>
        <w:pStyle w:val="NoSpacing"/>
        <w:rPr>
          <w:sz w:val="22"/>
          <w:szCs w:val="22"/>
        </w:rPr>
      </w:pPr>
      <w:r w:rsidRPr="00CD7680">
        <w:rPr>
          <w:sz w:val="22"/>
          <w:szCs w:val="22"/>
        </w:rPr>
        <w:tab/>
        <w:t>1.</w:t>
      </w:r>
      <w:r w:rsidRPr="00CD7680">
        <w:rPr>
          <w:sz w:val="22"/>
          <w:szCs w:val="22"/>
        </w:rPr>
        <w:tab/>
        <w:t>Recommendations for modifications, including justifications to support any changes to the</w:t>
      </w:r>
      <w:r w:rsidR="00E146AE">
        <w:rPr>
          <w:sz w:val="22"/>
          <w:szCs w:val="22"/>
        </w:rPr>
        <w:t xml:space="preserve"> Scope of Work, as described in</w:t>
      </w:r>
      <w:r w:rsidR="00FB1A0B">
        <w:rPr>
          <w:sz w:val="22"/>
          <w:szCs w:val="22"/>
        </w:rPr>
        <w:t xml:space="preserve"> Attachment 1 TDD</w:t>
      </w:r>
      <w:r w:rsidR="002C2937">
        <w:rPr>
          <w:sz w:val="22"/>
          <w:szCs w:val="22"/>
        </w:rPr>
        <w:t>,</w:t>
      </w:r>
      <w:r w:rsidRPr="00CD7680">
        <w:rPr>
          <w:sz w:val="22"/>
          <w:szCs w:val="22"/>
        </w:rPr>
        <w:t xml:space="preserve"> and</w:t>
      </w:r>
      <w:r w:rsidR="00FB1A0B">
        <w:rPr>
          <w:sz w:val="22"/>
          <w:szCs w:val="22"/>
        </w:rPr>
        <w:t xml:space="preserve"> </w:t>
      </w:r>
      <w:r w:rsidRPr="00CD7680">
        <w:rPr>
          <w:sz w:val="22"/>
          <w:szCs w:val="22"/>
        </w:rPr>
        <w:t xml:space="preserve">Attachment </w:t>
      </w:r>
      <w:r w:rsidR="00FB1A0B">
        <w:rPr>
          <w:sz w:val="22"/>
          <w:szCs w:val="22"/>
        </w:rPr>
        <w:t>3</w:t>
      </w:r>
      <w:r w:rsidRPr="00CD7680">
        <w:rPr>
          <w:sz w:val="22"/>
          <w:szCs w:val="22"/>
        </w:rPr>
        <w:t xml:space="preserve"> </w:t>
      </w:r>
      <w:r w:rsidR="00FB1A0B" w:rsidRPr="00FB1A0B">
        <w:rPr>
          <w:sz w:val="22"/>
          <w:szCs w:val="22"/>
        </w:rPr>
        <w:t>Schedule of Milestones and Payments</w:t>
      </w:r>
      <w:r w:rsidR="00FB1A0B">
        <w:rPr>
          <w:sz w:val="22"/>
          <w:szCs w:val="22"/>
        </w:rPr>
        <w:t xml:space="preserve"> </w:t>
      </w:r>
      <w:r w:rsidRPr="00CD7680">
        <w:rPr>
          <w:sz w:val="22"/>
          <w:szCs w:val="22"/>
        </w:rPr>
        <w:t xml:space="preserve">will be documented and submitted by the Performer to the DARPA AOR/PM with a copy to the DARPA </w:t>
      </w:r>
      <w:r w:rsidR="00E9551D" w:rsidRPr="00CD7680">
        <w:rPr>
          <w:sz w:val="22"/>
          <w:szCs w:val="22"/>
        </w:rPr>
        <w:t>AO</w:t>
      </w:r>
      <w:r w:rsidRPr="00CD7680">
        <w:rPr>
          <w:sz w:val="22"/>
          <w:szCs w:val="22"/>
        </w:rPr>
        <w:t>.  This documentation letter will detail the technical, chronological, and financial impact of the proposed modification to the research program. DARPA and the Perfo</w:t>
      </w:r>
      <w:r w:rsidR="00C869D9" w:rsidRPr="00CD7680">
        <w:rPr>
          <w:sz w:val="22"/>
          <w:szCs w:val="22"/>
        </w:rPr>
        <w:t>r</w:t>
      </w:r>
      <w:r w:rsidRPr="00CD7680">
        <w:rPr>
          <w:sz w:val="22"/>
          <w:szCs w:val="22"/>
        </w:rPr>
        <w:t xml:space="preserve">mer shall approve any Agreement modification.  The Government is not obligated to pay for additional or revised future </w:t>
      </w:r>
      <w:r w:rsidR="00C869D9" w:rsidRPr="00CD7680">
        <w:rPr>
          <w:sz w:val="22"/>
          <w:szCs w:val="22"/>
        </w:rPr>
        <w:t>m</w:t>
      </w:r>
      <w:r w:rsidRPr="00CD7680">
        <w:rPr>
          <w:sz w:val="22"/>
          <w:szCs w:val="22"/>
        </w:rPr>
        <w:t xml:space="preserve">ilestones until the Schedule of Milestones and Payments (Attachment </w:t>
      </w:r>
      <w:r w:rsidR="00FB1A0B">
        <w:rPr>
          <w:sz w:val="22"/>
          <w:szCs w:val="22"/>
        </w:rPr>
        <w:t>3</w:t>
      </w:r>
      <w:r w:rsidRPr="00CD7680">
        <w:rPr>
          <w:sz w:val="22"/>
          <w:szCs w:val="22"/>
        </w:rPr>
        <w:t xml:space="preserve">) is formally revised by the DARPA </w:t>
      </w:r>
      <w:r w:rsidR="00C869D9" w:rsidRPr="00CD7680">
        <w:rPr>
          <w:sz w:val="22"/>
          <w:szCs w:val="22"/>
        </w:rPr>
        <w:t>AO</w:t>
      </w:r>
      <w:r w:rsidRPr="00CD7680">
        <w:rPr>
          <w:sz w:val="22"/>
          <w:szCs w:val="22"/>
        </w:rPr>
        <w:t xml:space="preserve"> and made part of this Agreement. </w:t>
      </w:r>
    </w:p>
    <w:p w14:paraId="0A18706B" w14:textId="77777777" w:rsidR="004714FB" w:rsidRPr="00CD7680" w:rsidRDefault="004714FB" w:rsidP="004714FB">
      <w:pPr>
        <w:pStyle w:val="NoSpacing"/>
        <w:rPr>
          <w:sz w:val="22"/>
          <w:szCs w:val="22"/>
        </w:rPr>
      </w:pPr>
    </w:p>
    <w:p w14:paraId="669D5D95" w14:textId="77777777" w:rsidR="004714FB" w:rsidRPr="00CD7680" w:rsidRDefault="004714FB" w:rsidP="004714FB">
      <w:pPr>
        <w:pStyle w:val="NoSpacing"/>
        <w:rPr>
          <w:sz w:val="22"/>
          <w:szCs w:val="22"/>
        </w:rPr>
      </w:pPr>
      <w:r w:rsidRPr="00CD7680">
        <w:rPr>
          <w:sz w:val="22"/>
          <w:szCs w:val="22"/>
        </w:rPr>
        <w:tab/>
        <w:t xml:space="preserve">2. </w:t>
      </w:r>
      <w:r w:rsidRPr="00CD7680">
        <w:rPr>
          <w:sz w:val="22"/>
          <w:szCs w:val="22"/>
        </w:rPr>
        <w:tab/>
        <w:t>The DARPA AOR/PM shall be responsible for the review and verification of any re</w:t>
      </w:r>
      <w:r w:rsidR="00C869D9" w:rsidRPr="00CD7680">
        <w:rPr>
          <w:sz w:val="22"/>
          <w:szCs w:val="22"/>
        </w:rPr>
        <w:t xml:space="preserve">commendations to modify the </w:t>
      </w:r>
      <w:r w:rsidR="00E146AE">
        <w:rPr>
          <w:sz w:val="22"/>
          <w:szCs w:val="22"/>
        </w:rPr>
        <w:t>SOW</w:t>
      </w:r>
      <w:r w:rsidR="00E9551D" w:rsidRPr="00CD7680">
        <w:rPr>
          <w:sz w:val="22"/>
          <w:szCs w:val="22"/>
        </w:rPr>
        <w:t>, prospective m</w:t>
      </w:r>
      <w:r w:rsidRPr="00CD7680">
        <w:rPr>
          <w:sz w:val="22"/>
          <w:szCs w:val="22"/>
        </w:rPr>
        <w:t>ilestones, or other proposed changes to the terms and conditions of this Agreement.</w:t>
      </w:r>
    </w:p>
    <w:p w14:paraId="3E1C1D7B" w14:textId="77777777" w:rsidR="004714FB" w:rsidRPr="00CD7680" w:rsidRDefault="004714FB" w:rsidP="004714FB">
      <w:pPr>
        <w:pStyle w:val="NoSpacing"/>
        <w:rPr>
          <w:sz w:val="22"/>
          <w:szCs w:val="22"/>
        </w:rPr>
      </w:pPr>
    </w:p>
    <w:p w14:paraId="57A3D74A" w14:textId="77366448" w:rsidR="004714FB" w:rsidRPr="00CD7680" w:rsidRDefault="004714FB" w:rsidP="00865249">
      <w:pPr>
        <w:pStyle w:val="NoSpacing"/>
        <w:ind w:firstLine="720"/>
        <w:rPr>
          <w:sz w:val="22"/>
          <w:szCs w:val="22"/>
        </w:rPr>
      </w:pPr>
      <w:r w:rsidRPr="00CD7680">
        <w:rPr>
          <w:sz w:val="22"/>
          <w:szCs w:val="22"/>
        </w:rPr>
        <w:t>3.</w:t>
      </w:r>
      <w:r w:rsidRPr="00CD7680">
        <w:rPr>
          <w:sz w:val="22"/>
          <w:szCs w:val="22"/>
        </w:rPr>
        <w:tab/>
        <w:t xml:space="preserve">For minor or administrative Agreement modifications (e.g. </w:t>
      </w:r>
      <w:r w:rsidR="00F35404">
        <w:rPr>
          <w:sz w:val="22"/>
          <w:szCs w:val="22"/>
        </w:rPr>
        <w:t xml:space="preserve">incremental funding, </w:t>
      </w:r>
      <w:r w:rsidRPr="00CD7680">
        <w:rPr>
          <w:sz w:val="22"/>
          <w:szCs w:val="22"/>
        </w:rPr>
        <w:t>changes in the paying office</w:t>
      </w:r>
      <w:r w:rsidR="00865249" w:rsidRPr="00CD7680">
        <w:rPr>
          <w:sz w:val="22"/>
          <w:szCs w:val="22"/>
        </w:rPr>
        <w:t xml:space="preserve"> </w:t>
      </w:r>
      <w:r w:rsidRPr="00CD7680">
        <w:rPr>
          <w:sz w:val="22"/>
          <w:szCs w:val="22"/>
        </w:rPr>
        <w:t xml:space="preserve">or appropriation data, changes to Government or the Performer’s personnel identified in the Agreement, etc.) no signature is required by the Performer.  </w:t>
      </w:r>
    </w:p>
    <w:p w14:paraId="43872965" w14:textId="77777777" w:rsidR="004714FB" w:rsidRPr="00CD7680" w:rsidRDefault="004714FB" w:rsidP="004714FB">
      <w:pPr>
        <w:pStyle w:val="NoSpacing"/>
        <w:rPr>
          <w:sz w:val="22"/>
          <w:szCs w:val="22"/>
        </w:rPr>
      </w:pPr>
    </w:p>
    <w:p w14:paraId="334BD6AB" w14:textId="77777777" w:rsidR="004714FB" w:rsidRPr="00CD7680" w:rsidRDefault="004714FB" w:rsidP="00865249">
      <w:pPr>
        <w:pStyle w:val="NoSpacing"/>
        <w:ind w:firstLine="720"/>
        <w:rPr>
          <w:sz w:val="22"/>
          <w:szCs w:val="22"/>
        </w:rPr>
      </w:pPr>
      <w:r w:rsidRPr="00CD7680">
        <w:rPr>
          <w:sz w:val="22"/>
          <w:szCs w:val="22"/>
        </w:rPr>
        <w:t>4.</w:t>
      </w:r>
      <w:r w:rsidRPr="00CD7680">
        <w:rPr>
          <w:sz w:val="22"/>
          <w:szCs w:val="22"/>
        </w:rPr>
        <w:tab/>
        <w:t>The Government will be responsible for effecting all modifications to this Agreement.</w:t>
      </w:r>
    </w:p>
    <w:p w14:paraId="7F7722D4" w14:textId="77777777" w:rsidR="004714FB" w:rsidRPr="00CD7680" w:rsidRDefault="004714FB" w:rsidP="004714FB">
      <w:pPr>
        <w:pStyle w:val="NoSpacing"/>
        <w:rPr>
          <w:b/>
          <w:sz w:val="22"/>
          <w:szCs w:val="22"/>
        </w:rPr>
      </w:pPr>
    </w:p>
    <w:p w14:paraId="18800E83" w14:textId="6AF593FB" w:rsidR="004714FB" w:rsidRPr="00CD7680" w:rsidRDefault="004714FB" w:rsidP="004714FB">
      <w:pPr>
        <w:pStyle w:val="NoSpacing"/>
        <w:rPr>
          <w:sz w:val="22"/>
          <w:szCs w:val="22"/>
        </w:rPr>
      </w:pPr>
      <w:r w:rsidRPr="00CD7680">
        <w:rPr>
          <w:b/>
          <w:sz w:val="22"/>
          <w:szCs w:val="22"/>
        </w:rPr>
        <w:t xml:space="preserve">ARTICLE </w:t>
      </w:r>
      <w:r w:rsidR="00FB1A0B">
        <w:rPr>
          <w:b/>
          <w:sz w:val="22"/>
          <w:szCs w:val="22"/>
        </w:rPr>
        <w:t>4</w:t>
      </w:r>
      <w:r w:rsidRPr="00CD7680">
        <w:rPr>
          <w:b/>
          <w:sz w:val="22"/>
          <w:szCs w:val="22"/>
        </w:rPr>
        <w:t>:   OBLIGATION AND PAYMENT</w:t>
      </w:r>
    </w:p>
    <w:p w14:paraId="03B975DC" w14:textId="77777777" w:rsidR="004714FB" w:rsidRPr="00CD7680" w:rsidRDefault="004714FB" w:rsidP="004714FB">
      <w:pPr>
        <w:pStyle w:val="NoSpacing"/>
        <w:rPr>
          <w:sz w:val="22"/>
          <w:szCs w:val="22"/>
        </w:rPr>
      </w:pPr>
    </w:p>
    <w:p w14:paraId="7CEB2A39" w14:textId="77777777" w:rsidR="004714FB" w:rsidRPr="00CD7680" w:rsidRDefault="004714FB" w:rsidP="004714FB">
      <w:pPr>
        <w:pStyle w:val="NoSpacing"/>
        <w:rPr>
          <w:b/>
          <w:sz w:val="22"/>
          <w:szCs w:val="22"/>
        </w:rPr>
      </w:pPr>
      <w:r w:rsidRPr="00CD7680">
        <w:rPr>
          <w:b/>
          <w:sz w:val="22"/>
          <w:szCs w:val="22"/>
        </w:rPr>
        <w:t>A.</w:t>
      </w:r>
      <w:r w:rsidRPr="00CD7680">
        <w:rPr>
          <w:b/>
          <w:sz w:val="22"/>
          <w:szCs w:val="22"/>
        </w:rPr>
        <w:tab/>
        <w:t>Obligation</w:t>
      </w:r>
    </w:p>
    <w:p w14:paraId="64BFBA7A" w14:textId="77777777" w:rsidR="004714FB" w:rsidRPr="00CD7680" w:rsidRDefault="004714FB" w:rsidP="004714FB">
      <w:pPr>
        <w:pStyle w:val="NoSpacing"/>
        <w:rPr>
          <w:b/>
          <w:sz w:val="22"/>
          <w:szCs w:val="22"/>
        </w:rPr>
      </w:pPr>
    </w:p>
    <w:p w14:paraId="2A61B835" w14:textId="77777777" w:rsidR="004714FB" w:rsidRPr="00CD7680" w:rsidRDefault="004714FB" w:rsidP="004714FB">
      <w:pPr>
        <w:pStyle w:val="NoSpacing"/>
        <w:rPr>
          <w:sz w:val="22"/>
          <w:szCs w:val="22"/>
        </w:rPr>
      </w:pPr>
      <w:r w:rsidRPr="00CD7680">
        <w:rPr>
          <w:sz w:val="22"/>
          <w:szCs w:val="22"/>
        </w:rPr>
        <w:lastRenderedPageBreak/>
        <w:tab/>
        <w:t xml:space="preserve">1. </w:t>
      </w:r>
      <w:r w:rsidRPr="00CD7680">
        <w:rPr>
          <w:sz w:val="22"/>
          <w:szCs w:val="22"/>
        </w:rPr>
        <w:tab/>
        <w:t xml:space="preserve">The Government’s liability to make payments to the Performer is limited to only those funds obligated under the Agreement or by modification to the Agreement.  DARPA may obligate funds to the Agreement incrementally.  </w:t>
      </w:r>
    </w:p>
    <w:p w14:paraId="01E49396" w14:textId="77777777" w:rsidR="004714FB" w:rsidRPr="00CD7680" w:rsidRDefault="004714FB" w:rsidP="004714FB">
      <w:pPr>
        <w:pStyle w:val="NoSpacing"/>
        <w:rPr>
          <w:sz w:val="22"/>
          <w:szCs w:val="22"/>
        </w:rPr>
      </w:pPr>
    </w:p>
    <w:p w14:paraId="38FE9C29" w14:textId="3F81F583" w:rsidR="004714FB" w:rsidRPr="00CD7680" w:rsidRDefault="004714FB" w:rsidP="004714FB">
      <w:pPr>
        <w:pStyle w:val="NoSpacing"/>
        <w:rPr>
          <w:sz w:val="22"/>
          <w:szCs w:val="22"/>
        </w:rPr>
      </w:pPr>
      <w:r w:rsidRPr="00CD7680">
        <w:rPr>
          <w:sz w:val="22"/>
          <w:szCs w:val="22"/>
        </w:rPr>
        <w:tab/>
        <w:t>2.</w:t>
      </w:r>
      <w:r w:rsidRPr="00CD7680">
        <w:rPr>
          <w:sz w:val="22"/>
          <w:szCs w:val="22"/>
        </w:rPr>
        <w:tab/>
        <w:t xml:space="preserve">If modification becomes necessary in performance of this Agreement, pursuant to Article </w:t>
      </w:r>
      <w:r w:rsidR="005C7096">
        <w:rPr>
          <w:sz w:val="22"/>
          <w:szCs w:val="22"/>
        </w:rPr>
        <w:t>3</w:t>
      </w:r>
      <w:r w:rsidRPr="00CD7680">
        <w:rPr>
          <w:sz w:val="22"/>
          <w:szCs w:val="22"/>
        </w:rPr>
        <w:t xml:space="preserve">, </w:t>
      </w:r>
      <w:r w:rsidR="006054F8">
        <w:rPr>
          <w:sz w:val="22"/>
          <w:szCs w:val="22"/>
        </w:rPr>
        <w:t>Paragraph</w:t>
      </w:r>
      <w:r w:rsidRPr="00CD7680">
        <w:rPr>
          <w:sz w:val="22"/>
          <w:szCs w:val="22"/>
        </w:rPr>
        <w:t xml:space="preserve"> B, the DARPA </w:t>
      </w:r>
      <w:r w:rsidR="00865249" w:rsidRPr="00CD7680">
        <w:rPr>
          <w:sz w:val="22"/>
          <w:szCs w:val="22"/>
        </w:rPr>
        <w:t>AO</w:t>
      </w:r>
      <w:r w:rsidRPr="00CD7680">
        <w:rPr>
          <w:sz w:val="22"/>
          <w:szCs w:val="22"/>
        </w:rPr>
        <w:t xml:space="preserve"> and the Performer’s Administrator shall execute a revised Schedule of Milestones and Payments for prospective </w:t>
      </w:r>
      <w:r w:rsidR="00865249" w:rsidRPr="00CD7680">
        <w:rPr>
          <w:sz w:val="22"/>
          <w:szCs w:val="22"/>
        </w:rPr>
        <w:t>m</w:t>
      </w:r>
      <w:r w:rsidRPr="00CD7680">
        <w:rPr>
          <w:sz w:val="22"/>
          <w:szCs w:val="22"/>
        </w:rPr>
        <w:t>ilestones.</w:t>
      </w:r>
    </w:p>
    <w:p w14:paraId="1AB9B35B" w14:textId="77777777" w:rsidR="004714FB" w:rsidRPr="00CD7680" w:rsidRDefault="004714FB" w:rsidP="004714FB">
      <w:pPr>
        <w:pStyle w:val="NoSpacing"/>
        <w:rPr>
          <w:sz w:val="22"/>
          <w:szCs w:val="22"/>
        </w:rPr>
      </w:pPr>
    </w:p>
    <w:p w14:paraId="61226819" w14:textId="77777777" w:rsidR="004714FB" w:rsidRPr="00CD7680" w:rsidRDefault="004714FB" w:rsidP="004714FB">
      <w:pPr>
        <w:pStyle w:val="NoSpacing"/>
        <w:rPr>
          <w:b/>
          <w:sz w:val="22"/>
          <w:szCs w:val="22"/>
        </w:rPr>
      </w:pPr>
      <w:r w:rsidRPr="00CD7680">
        <w:rPr>
          <w:b/>
          <w:sz w:val="22"/>
          <w:szCs w:val="22"/>
        </w:rPr>
        <w:t>B.</w:t>
      </w:r>
      <w:r w:rsidRPr="00CD7680">
        <w:rPr>
          <w:b/>
          <w:sz w:val="22"/>
          <w:szCs w:val="22"/>
        </w:rPr>
        <w:tab/>
        <w:t>Payments</w:t>
      </w:r>
    </w:p>
    <w:p w14:paraId="00007036" w14:textId="77777777" w:rsidR="004714FB" w:rsidRPr="00CD7680" w:rsidRDefault="004714FB" w:rsidP="004714FB">
      <w:pPr>
        <w:pStyle w:val="NoSpacing"/>
        <w:rPr>
          <w:b/>
          <w:sz w:val="22"/>
          <w:szCs w:val="22"/>
        </w:rPr>
      </w:pPr>
    </w:p>
    <w:p w14:paraId="2BDD7506" w14:textId="66543458" w:rsidR="004714FB" w:rsidRPr="00CD7680" w:rsidRDefault="004714FB" w:rsidP="004714FB">
      <w:pPr>
        <w:pStyle w:val="NoSpacing"/>
        <w:rPr>
          <w:sz w:val="22"/>
          <w:szCs w:val="22"/>
        </w:rPr>
      </w:pPr>
      <w:r w:rsidRPr="00CD7680">
        <w:rPr>
          <w:b/>
          <w:sz w:val="22"/>
          <w:szCs w:val="22"/>
        </w:rPr>
        <w:tab/>
      </w:r>
      <w:r w:rsidRPr="00CD7680">
        <w:rPr>
          <w:sz w:val="22"/>
          <w:szCs w:val="22"/>
        </w:rPr>
        <w:t>1.</w:t>
      </w:r>
      <w:r w:rsidRPr="00CD7680">
        <w:rPr>
          <w:sz w:val="22"/>
          <w:szCs w:val="22"/>
        </w:rPr>
        <w:tab/>
        <w:t>The Parties agree that fixed payments will</w:t>
      </w:r>
      <w:r w:rsidR="00865249" w:rsidRPr="00CD7680">
        <w:rPr>
          <w:sz w:val="22"/>
          <w:szCs w:val="22"/>
        </w:rPr>
        <w:t xml:space="preserve"> be made for the completion of m</w:t>
      </w:r>
      <w:r w:rsidRPr="00CD7680">
        <w:rPr>
          <w:sz w:val="22"/>
          <w:szCs w:val="22"/>
        </w:rPr>
        <w:t>ilestones.  These payments reflect value received by the Government toward the accomplishment of the research goals of this Agreement.</w:t>
      </w:r>
    </w:p>
    <w:p w14:paraId="69DF43DD" w14:textId="77777777" w:rsidR="004714FB" w:rsidRPr="00CD7680" w:rsidRDefault="004714FB" w:rsidP="004714FB">
      <w:pPr>
        <w:pStyle w:val="NoSpacing"/>
        <w:rPr>
          <w:sz w:val="22"/>
          <w:szCs w:val="22"/>
        </w:rPr>
      </w:pPr>
    </w:p>
    <w:p w14:paraId="353B775D" w14:textId="16836846" w:rsidR="004714FB" w:rsidRPr="00CD7680" w:rsidRDefault="004714FB" w:rsidP="004714FB">
      <w:pPr>
        <w:pStyle w:val="NoSpacing"/>
        <w:rPr>
          <w:sz w:val="22"/>
          <w:szCs w:val="22"/>
        </w:rPr>
      </w:pPr>
      <w:r w:rsidRPr="00CD7680">
        <w:rPr>
          <w:sz w:val="22"/>
          <w:szCs w:val="22"/>
        </w:rPr>
        <w:tab/>
        <w:t>2.</w:t>
      </w:r>
      <w:r w:rsidRPr="00CD7680">
        <w:rPr>
          <w:sz w:val="22"/>
          <w:szCs w:val="22"/>
        </w:rPr>
        <w:tab/>
        <w:t xml:space="preserve">The Performer shall document the accomplishments of each completed </w:t>
      </w:r>
      <w:r w:rsidR="00865249" w:rsidRPr="00CD7680">
        <w:rPr>
          <w:sz w:val="22"/>
          <w:szCs w:val="22"/>
        </w:rPr>
        <w:t>m</w:t>
      </w:r>
      <w:r w:rsidRPr="00CD7680">
        <w:rPr>
          <w:sz w:val="22"/>
          <w:szCs w:val="22"/>
        </w:rPr>
        <w:t xml:space="preserve">ilestone by submitting or otherwise providing the </w:t>
      </w:r>
      <w:r w:rsidR="00E146AE">
        <w:rPr>
          <w:sz w:val="22"/>
          <w:szCs w:val="22"/>
        </w:rPr>
        <w:t>m</w:t>
      </w:r>
      <w:r w:rsidRPr="00CD7680">
        <w:rPr>
          <w:sz w:val="22"/>
          <w:szCs w:val="22"/>
        </w:rPr>
        <w:t xml:space="preserve">ilestone </w:t>
      </w:r>
      <w:r w:rsidR="00E146AE">
        <w:rPr>
          <w:sz w:val="22"/>
          <w:szCs w:val="22"/>
        </w:rPr>
        <w:t>r</w:t>
      </w:r>
      <w:r w:rsidRPr="00CD7680">
        <w:rPr>
          <w:sz w:val="22"/>
          <w:szCs w:val="22"/>
        </w:rPr>
        <w:t xml:space="preserve">eport required by Attachment </w:t>
      </w:r>
      <w:r w:rsidR="0019059D">
        <w:rPr>
          <w:sz w:val="22"/>
          <w:szCs w:val="22"/>
        </w:rPr>
        <w:t>2</w:t>
      </w:r>
      <w:r w:rsidRPr="00CD7680">
        <w:rPr>
          <w:sz w:val="22"/>
          <w:szCs w:val="22"/>
        </w:rPr>
        <w:t xml:space="preserve">, Section A.  </w:t>
      </w:r>
      <w:bookmarkStart w:id="3" w:name="_Hlk190865985"/>
      <w:r w:rsidR="008E312C">
        <w:rPr>
          <w:sz w:val="22"/>
        </w:rPr>
        <w:t xml:space="preserve">To the maximum extent practicable, </w:t>
      </w:r>
      <w:r w:rsidR="008E312C" w:rsidRPr="0060335A">
        <w:rPr>
          <w:sz w:val="22"/>
        </w:rPr>
        <w:t xml:space="preserve">the </w:t>
      </w:r>
      <w:r w:rsidR="008E312C">
        <w:rPr>
          <w:sz w:val="22"/>
        </w:rPr>
        <w:t xml:space="preserve">DARPA </w:t>
      </w:r>
      <w:r w:rsidR="008E312C" w:rsidRPr="0060335A">
        <w:rPr>
          <w:sz w:val="22"/>
        </w:rPr>
        <w:t>AOR shall review the deliverable(s)/milestone report(s) and either: 1) provide a written notice of rejection to the Performer which includes feedback regarding deficiencies requiring correction, or 2) written notice of acceptance to the DARPA PM</w:t>
      </w:r>
      <w:r w:rsidR="008E312C">
        <w:rPr>
          <w:sz w:val="22"/>
        </w:rPr>
        <w:t xml:space="preserve">, </w:t>
      </w:r>
      <w:r w:rsidR="008E312C" w:rsidRPr="0060335A">
        <w:rPr>
          <w:sz w:val="22"/>
        </w:rPr>
        <w:t>AO</w:t>
      </w:r>
      <w:r w:rsidR="008E312C">
        <w:rPr>
          <w:sz w:val="22"/>
        </w:rPr>
        <w:t>, and Performer within fifteen (15) calendar days of receipt of deliverable(s)/milestone report(s).</w:t>
      </w:r>
      <w:bookmarkEnd w:id="3"/>
      <w:r w:rsidR="008E312C">
        <w:rPr>
          <w:sz w:val="22"/>
        </w:rPr>
        <w:t xml:space="preserve">  </w:t>
      </w:r>
      <w:r w:rsidR="008E312C">
        <w:rPr>
          <w:sz w:val="22"/>
          <w:szCs w:val="22"/>
        </w:rPr>
        <w:t>Upon written approval from the</w:t>
      </w:r>
      <w:r w:rsidRPr="00CD7680">
        <w:rPr>
          <w:sz w:val="22"/>
          <w:szCs w:val="22"/>
        </w:rPr>
        <w:t xml:space="preserve"> DARPA AOR, the Performer will submit their invoice through Wide Area </w:t>
      </w:r>
      <w:proofErr w:type="gramStart"/>
      <w:r w:rsidRPr="00CD7680">
        <w:rPr>
          <w:sz w:val="22"/>
          <w:szCs w:val="22"/>
        </w:rPr>
        <w:t>Work Flow</w:t>
      </w:r>
      <w:proofErr w:type="gramEnd"/>
      <w:r w:rsidR="008E312C">
        <w:rPr>
          <w:sz w:val="22"/>
          <w:szCs w:val="22"/>
        </w:rPr>
        <w:t xml:space="preserve"> (WAWF)</w:t>
      </w:r>
      <w:r w:rsidRPr="00CD7680">
        <w:rPr>
          <w:sz w:val="22"/>
          <w:szCs w:val="22"/>
        </w:rPr>
        <w:t xml:space="preserve">, as detailed in Attachment </w:t>
      </w:r>
      <w:r w:rsidR="0019059D">
        <w:rPr>
          <w:sz w:val="22"/>
          <w:szCs w:val="22"/>
        </w:rPr>
        <w:t>4</w:t>
      </w:r>
      <w:r w:rsidRPr="00CD7680">
        <w:rPr>
          <w:sz w:val="22"/>
          <w:szCs w:val="22"/>
        </w:rPr>
        <w:t xml:space="preserve">.  </w:t>
      </w:r>
    </w:p>
    <w:p w14:paraId="455EEAD9" w14:textId="77777777" w:rsidR="004714FB" w:rsidRPr="00CD7680" w:rsidRDefault="004714FB" w:rsidP="004714FB">
      <w:pPr>
        <w:pStyle w:val="NoSpacing"/>
        <w:rPr>
          <w:sz w:val="22"/>
          <w:szCs w:val="22"/>
        </w:rPr>
      </w:pPr>
    </w:p>
    <w:p w14:paraId="65646C48" w14:textId="77777777" w:rsidR="004714FB" w:rsidRPr="00CD7680" w:rsidRDefault="004714FB" w:rsidP="004714FB">
      <w:pPr>
        <w:pStyle w:val="NoSpacing"/>
        <w:rPr>
          <w:sz w:val="22"/>
          <w:szCs w:val="22"/>
        </w:rPr>
      </w:pPr>
      <w:r w:rsidRPr="00CD7680">
        <w:rPr>
          <w:sz w:val="22"/>
          <w:szCs w:val="22"/>
        </w:rPr>
        <w:tab/>
        <w:t>3.</w:t>
      </w:r>
      <w:r w:rsidRPr="00CD7680">
        <w:rPr>
          <w:sz w:val="22"/>
          <w:szCs w:val="22"/>
        </w:rPr>
        <w:tab/>
        <w:t xml:space="preserve">Limitation of Funds:   In no case shall the Government’s financial liability exceed the amount obligated under this Agreement. </w:t>
      </w:r>
    </w:p>
    <w:p w14:paraId="589B041C" w14:textId="77777777" w:rsidR="004714FB" w:rsidRPr="00CD7680" w:rsidRDefault="004714FB" w:rsidP="004714FB">
      <w:pPr>
        <w:pStyle w:val="NoSpacing"/>
        <w:rPr>
          <w:sz w:val="22"/>
          <w:szCs w:val="22"/>
        </w:rPr>
      </w:pPr>
    </w:p>
    <w:p w14:paraId="4DF98CF9" w14:textId="4D3C5477" w:rsidR="004714FB" w:rsidRPr="00CD7680" w:rsidRDefault="004714FB" w:rsidP="004714FB">
      <w:pPr>
        <w:pStyle w:val="NoSpacing"/>
        <w:rPr>
          <w:color w:val="000000"/>
          <w:sz w:val="22"/>
          <w:szCs w:val="22"/>
        </w:rPr>
      </w:pPr>
      <w:r w:rsidRPr="00CD7680">
        <w:rPr>
          <w:sz w:val="22"/>
          <w:szCs w:val="22"/>
        </w:rPr>
        <w:tab/>
        <w:t xml:space="preserve">4. </w:t>
      </w:r>
      <w:r w:rsidRPr="00CD7680">
        <w:rPr>
          <w:sz w:val="22"/>
          <w:szCs w:val="22"/>
        </w:rPr>
        <w:tab/>
        <w:t xml:space="preserve">Payments will be made by the cognizant </w:t>
      </w:r>
      <w:r w:rsidR="00010977" w:rsidRPr="00F234BD">
        <w:rPr>
          <w:sz w:val="22"/>
          <w:szCs w:val="22"/>
        </w:rPr>
        <w:t xml:space="preserve">Defense </w:t>
      </w:r>
      <w:r w:rsidR="00010977">
        <w:rPr>
          <w:sz w:val="22"/>
          <w:szCs w:val="22"/>
        </w:rPr>
        <w:t>Finance and Accounting Service</w:t>
      </w:r>
      <w:r w:rsidR="00010977" w:rsidRPr="00F234BD">
        <w:rPr>
          <w:sz w:val="22"/>
          <w:szCs w:val="22"/>
        </w:rPr>
        <w:t xml:space="preserve"> </w:t>
      </w:r>
      <w:r w:rsidRPr="00CD7680">
        <w:rPr>
          <w:sz w:val="22"/>
          <w:szCs w:val="22"/>
        </w:rPr>
        <w:t>office, as indicated below, within 30 (thirty) calendar days of an accepted invoice in WAWF.   Attachment 3 details how to submit and process invoices through WAWF.</w:t>
      </w:r>
    </w:p>
    <w:p w14:paraId="79A20E63" w14:textId="77777777" w:rsidR="004714FB" w:rsidRPr="00CD7680" w:rsidRDefault="004714FB" w:rsidP="004714FB">
      <w:pPr>
        <w:pStyle w:val="NoSpacing"/>
        <w:rPr>
          <w:color w:val="000000"/>
          <w:sz w:val="22"/>
          <w:szCs w:val="22"/>
        </w:rPr>
      </w:pPr>
    </w:p>
    <w:p w14:paraId="701E50B9" w14:textId="77777777" w:rsidR="004714FB" w:rsidRPr="00CD7680" w:rsidRDefault="004714FB" w:rsidP="004714FB">
      <w:pPr>
        <w:pStyle w:val="NoSpacing"/>
        <w:rPr>
          <w:sz w:val="22"/>
          <w:szCs w:val="22"/>
        </w:rPr>
      </w:pPr>
      <w:r w:rsidRPr="00CD7680">
        <w:rPr>
          <w:sz w:val="22"/>
          <w:szCs w:val="22"/>
        </w:rPr>
        <w:tab/>
        <w:t>5.</w:t>
      </w:r>
      <w:r w:rsidRPr="00CD7680">
        <w:rPr>
          <w:color w:val="000000"/>
          <w:sz w:val="22"/>
          <w:szCs w:val="22"/>
        </w:rPr>
        <w:tab/>
      </w:r>
      <w:r w:rsidRPr="00CD7680">
        <w:rPr>
          <w:sz w:val="22"/>
          <w:szCs w:val="22"/>
        </w:rPr>
        <w:t xml:space="preserve">Payments shall be made in the amounts set forth in Attachment 2, provided the DARPA AOR has verified the completion of the </w:t>
      </w:r>
      <w:r w:rsidR="00E146AE">
        <w:rPr>
          <w:sz w:val="22"/>
          <w:szCs w:val="22"/>
        </w:rPr>
        <w:t>m</w:t>
      </w:r>
      <w:r w:rsidRPr="00CD7680">
        <w:rPr>
          <w:sz w:val="22"/>
          <w:szCs w:val="22"/>
        </w:rPr>
        <w:t xml:space="preserve">ilestones.  </w:t>
      </w:r>
    </w:p>
    <w:p w14:paraId="560BB660" w14:textId="77777777" w:rsidR="004714FB" w:rsidRPr="00CD7680" w:rsidRDefault="004714FB" w:rsidP="004714FB">
      <w:pPr>
        <w:pStyle w:val="NoSpacing"/>
        <w:rPr>
          <w:sz w:val="22"/>
          <w:szCs w:val="22"/>
        </w:rPr>
      </w:pPr>
    </w:p>
    <w:p w14:paraId="1A6073BE" w14:textId="13696B24" w:rsidR="004714FB" w:rsidRPr="00CD7680" w:rsidRDefault="004714FB" w:rsidP="00865249">
      <w:pPr>
        <w:pStyle w:val="NoSpacing"/>
        <w:ind w:firstLine="720"/>
        <w:rPr>
          <w:sz w:val="22"/>
          <w:szCs w:val="22"/>
        </w:rPr>
      </w:pPr>
      <w:r w:rsidRPr="00CD7680">
        <w:rPr>
          <w:sz w:val="22"/>
          <w:szCs w:val="22"/>
        </w:rPr>
        <w:t>6.</w:t>
      </w:r>
      <w:r w:rsidRPr="00CD7680">
        <w:rPr>
          <w:sz w:val="22"/>
          <w:szCs w:val="22"/>
        </w:rPr>
        <w:tab/>
        <w:t xml:space="preserve">The Performer shall maintain adequate records to account for all funding under this Agreement.  Upon completion or termination of this Agreement, whichever occurs earlier, the Performer shall furnish to the </w:t>
      </w:r>
      <w:r w:rsidR="00865249" w:rsidRPr="00CD7680">
        <w:rPr>
          <w:sz w:val="22"/>
          <w:szCs w:val="22"/>
        </w:rPr>
        <w:t>AO</w:t>
      </w:r>
      <w:r w:rsidRPr="00CD7680">
        <w:rPr>
          <w:sz w:val="22"/>
          <w:szCs w:val="22"/>
        </w:rPr>
        <w:t xml:space="preserve"> a copy of the Final Report required by Attachment 1, Section </w:t>
      </w:r>
      <w:r w:rsidR="002A7017">
        <w:rPr>
          <w:sz w:val="22"/>
          <w:szCs w:val="22"/>
        </w:rPr>
        <w:t>D</w:t>
      </w:r>
      <w:r w:rsidRPr="00CD7680">
        <w:rPr>
          <w:sz w:val="22"/>
          <w:szCs w:val="22"/>
        </w:rPr>
        <w:t>.</w:t>
      </w:r>
      <w:r w:rsidRPr="00CD7680">
        <w:rPr>
          <w:sz w:val="22"/>
          <w:szCs w:val="22"/>
        </w:rPr>
        <w:tab/>
      </w:r>
    </w:p>
    <w:p w14:paraId="014504F6" w14:textId="77777777" w:rsidR="004714FB" w:rsidRPr="00CD7680" w:rsidRDefault="004714FB" w:rsidP="004714FB">
      <w:pPr>
        <w:pStyle w:val="NoSpacing"/>
        <w:rPr>
          <w:sz w:val="22"/>
          <w:szCs w:val="22"/>
        </w:rPr>
      </w:pPr>
      <w:r w:rsidRPr="00CD7680">
        <w:rPr>
          <w:sz w:val="22"/>
          <w:szCs w:val="22"/>
        </w:rPr>
        <w:tab/>
      </w:r>
    </w:p>
    <w:p w14:paraId="4FDC090A" w14:textId="6746C6B4" w:rsidR="004714FB" w:rsidRPr="00CD7680" w:rsidRDefault="004714FB" w:rsidP="004714FB">
      <w:pPr>
        <w:pStyle w:val="NoSpacing"/>
        <w:rPr>
          <w:sz w:val="22"/>
          <w:szCs w:val="22"/>
          <w:lang w:val="fr-FR"/>
        </w:rPr>
      </w:pPr>
      <w:r w:rsidRPr="00CD7680">
        <w:rPr>
          <w:b/>
          <w:sz w:val="22"/>
          <w:szCs w:val="22"/>
          <w:lang w:val="fr-FR"/>
        </w:rPr>
        <w:t xml:space="preserve">ARTICLE </w:t>
      </w:r>
      <w:proofErr w:type="gramStart"/>
      <w:r w:rsidR="004A6C1A">
        <w:rPr>
          <w:b/>
          <w:sz w:val="22"/>
          <w:szCs w:val="22"/>
          <w:lang w:val="fr-FR"/>
        </w:rPr>
        <w:t>5</w:t>
      </w:r>
      <w:r w:rsidRPr="00CD7680">
        <w:rPr>
          <w:b/>
          <w:sz w:val="22"/>
          <w:szCs w:val="22"/>
          <w:lang w:val="fr-FR"/>
        </w:rPr>
        <w:t>:</w:t>
      </w:r>
      <w:proofErr w:type="gramEnd"/>
      <w:r w:rsidRPr="00CD7680">
        <w:rPr>
          <w:b/>
          <w:sz w:val="22"/>
          <w:szCs w:val="22"/>
          <w:lang w:val="fr-FR"/>
        </w:rPr>
        <w:t xml:space="preserve">   DISPUTES</w:t>
      </w:r>
    </w:p>
    <w:p w14:paraId="47539CE6" w14:textId="77777777" w:rsidR="004714FB" w:rsidRPr="00CD7680" w:rsidRDefault="004714FB" w:rsidP="004714FB">
      <w:pPr>
        <w:pStyle w:val="NoSpacing"/>
        <w:rPr>
          <w:sz w:val="22"/>
          <w:szCs w:val="22"/>
          <w:lang w:val="fr-FR"/>
        </w:rPr>
      </w:pPr>
    </w:p>
    <w:p w14:paraId="6DB707CE" w14:textId="77777777" w:rsidR="004714FB" w:rsidRPr="00CD7680" w:rsidRDefault="004714FB" w:rsidP="004714FB">
      <w:pPr>
        <w:pStyle w:val="NoSpacing"/>
        <w:rPr>
          <w:b/>
          <w:sz w:val="22"/>
          <w:szCs w:val="22"/>
        </w:rPr>
      </w:pPr>
      <w:r w:rsidRPr="00CD7680">
        <w:rPr>
          <w:b/>
          <w:sz w:val="22"/>
          <w:szCs w:val="22"/>
          <w:lang w:val="fr-FR"/>
        </w:rPr>
        <w:t xml:space="preserve">A.  </w:t>
      </w:r>
      <w:r w:rsidRPr="00CD7680">
        <w:rPr>
          <w:b/>
          <w:sz w:val="22"/>
          <w:szCs w:val="22"/>
          <w:lang w:val="fr-FR"/>
        </w:rPr>
        <w:tab/>
      </w:r>
      <w:r w:rsidRPr="00CD7680">
        <w:rPr>
          <w:b/>
          <w:sz w:val="22"/>
          <w:szCs w:val="22"/>
        </w:rPr>
        <w:t>General</w:t>
      </w:r>
    </w:p>
    <w:p w14:paraId="21B36B64" w14:textId="77777777" w:rsidR="004714FB" w:rsidRPr="00CD7680" w:rsidRDefault="004714FB" w:rsidP="004714FB">
      <w:pPr>
        <w:pStyle w:val="NoSpacing"/>
        <w:rPr>
          <w:b/>
          <w:sz w:val="22"/>
          <w:szCs w:val="22"/>
        </w:rPr>
      </w:pPr>
    </w:p>
    <w:p w14:paraId="7B2B910C" w14:textId="77777777" w:rsidR="004714FB" w:rsidRPr="00CD7680" w:rsidRDefault="004714FB" w:rsidP="004714FB">
      <w:pPr>
        <w:pStyle w:val="NoSpacing"/>
        <w:rPr>
          <w:sz w:val="22"/>
          <w:szCs w:val="22"/>
        </w:rPr>
      </w:pPr>
      <w:r w:rsidRPr="00CD7680">
        <w:rPr>
          <w:sz w:val="22"/>
          <w:szCs w:val="22"/>
        </w:rPr>
        <w:t>The Parties shall communicate with one another in good faith and in a timely and cooperative manner when raising issues under this Article.</w:t>
      </w:r>
    </w:p>
    <w:p w14:paraId="516882A1" w14:textId="77777777" w:rsidR="004714FB" w:rsidRPr="00CD7680" w:rsidRDefault="004714FB" w:rsidP="004714FB">
      <w:pPr>
        <w:pStyle w:val="NoSpacing"/>
        <w:rPr>
          <w:sz w:val="22"/>
          <w:szCs w:val="22"/>
        </w:rPr>
      </w:pPr>
    </w:p>
    <w:p w14:paraId="31682B56" w14:textId="77777777" w:rsidR="004714FB" w:rsidRPr="00CD7680" w:rsidRDefault="004714FB" w:rsidP="004714FB">
      <w:pPr>
        <w:pStyle w:val="NoSpacing"/>
        <w:rPr>
          <w:b/>
          <w:sz w:val="22"/>
          <w:szCs w:val="22"/>
        </w:rPr>
      </w:pPr>
      <w:r w:rsidRPr="00CD7680">
        <w:rPr>
          <w:b/>
          <w:sz w:val="22"/>
          <w:szCs w:val="22"/>
        </w:rPr>
        <w:t>B.</w:t>
      </w:r>
      <w:r w:rsidRPr="00CD7680">
        <w:rPr>
          <w:b/>
          <w:sz w:val="22"/>
          <w:szCs w:val="22"/>
        </w:rPr>
        <w:tab/>
        <w:t>Dispute Resolution Procedures</w:t>
      </w:r>
    </w:p>
    <w:p w14:paraId="04535BB6" w14:textId="77777777" w:rsidR="004714FB" w:rsidRPr="00CD7680" w:rsidRDefault="004714FB" w:rsidP="004714FB">
      <w:pPr>
        <w:pStyle w:val="NoSpacing"/>
        <w:rPr>
          <w:b/>
          <w:sz w:val="22"/>
          <w:szCs w:val="22"/>
        </w:rPr>
      </w:pPr>
    </w:p>
    <w:p w14:paraId="0CF203F3" w14:textId="77777777" w:rsidR="004714FB" w:rsidRPr="00CD7680" w:rsidRDefault="004714FB" w:rsidP="004714FB">
      <w:pPr>
        <w:pStyle w:val="NoSpacing"/>
        <w:rPr>
          <w:sz w:val="22"/>
          <w:szCs w:val="22"/>
        </w:rPr>
      </w:pPr>
      <w:r w:rsidRPr="00CD7680">
        <w:rPr>
          <w:sz w:val="22"/>
          <w:szCs w:val="22"/>
        </w:rPr>
        <w:tab/>
        <w:t>1.</w:t>
      </w:r>
      <w:r w:rsidRPr="00CD7680">
        <w:rPr>
          <w:sz w:val="22"/>
          <w:szCs w:val="22"/>
        </w:rPr>
        <w:tab/>
        <w:t>Any disagreement, claim or dispute between DARPA and the Performer concerning questions of fact or law arising from or in connection with this Agreement, and, whether or not involving an alleged breach of this Agreement, may be raised only under this Article.</w:t>
      </w:r>
    </w:p>
    <w:p w14:paraId="3B8E48E9" w14:textId="77777777" w:rsidR="004714FB" w:rsidRPr="00CD7680" w:rsidRDefault="004714FB" w:rsidP="004714FB">
      <w:pPr>
        <w:pStyle w:val="NoSpacing"/>
        <w:rPr>
          <w:sz w:val="22"/>
          <w:szCs w:val="22"/>
        </w:rPr>
      </w:pPr>
    </w:p>
    <w:p w14:paraId="5C8FDEFF" w14:textId="15DCA08F" w:rsidR="004714FB" w:rsidRPr="00CD7680" w:rsidRDefault="004714FB" w:rsidP="004714FB">
      <w:pPr>
        <w:pStyle w:val="NoSpacing"/>
        <w:rPr>
          <w:sz w:val="22"/>
          <w:szCs w:val="22"/>
        </w:rPr>
      </w:pPr>
      <w:r w:rsidRPr="00CD7680">
        <w:rPr>
          <w:sz w:val="22"/>
          <w:szCs w:val="22"/>
        </w:rPr>
        <w:lastRenderedPageBreak/>
        <w:tab/>
        <w:t>2.</w:t>
      </w:r>
      <w:r w:rsidRPr="00CD7680">
        <w:rPr>
          <w:sz w:val="22"/>
          <w:szCs w:val="22"/>
        </w:rPr>
        <w:tab/>
        <w:t xml:space="preserve">Whenever disputes, disagreements, or misunderstandings arise, the Parties shall attempt to resolve the issue(s) involved by discussion and mutual agreement as soon as practicable.  In no event shall a dispute, disagreement or misunderstanding which arose more than three (3) months prior to the notification made under </w:t>
      </w:r>
      <w:r w:rsidR="00AB267A">
        <w:rPr>
          <w:sz w:val="22"/>
          <w:szCs w:val="22"/>
        </w:rPr>
        <w:t>Subparagraph</w:t>
      </w:r>
      <w:r w:rsidRPr="00CD7680">
        <w:rPr>
          <w:sz w:val="22"/>
          <w:szCs w:val="22"/>
        </w:rPr>
        <w:t xml:space="preserve"> B.3 of this </w:t>
      </w:r>
      <w:r w:rsidR="006054F8">
        <w:rPr>
          <w:sz w:val="22"/>
          <w:szCs w:val="22"/>
        </w:rPr>
        <w:t>A</w:t>
      </w:r>
      <w:r w:rsidRPr="00CD7680">
        <w:rPr>
          <w:sz w:val="22"/>
          <w:szCs w:val="22"/>
        </w:rPr>
        <w:t xml:space="preserve">rticle constitute the basis for relief under this </w:t>
      </w:r>
      <w:r w:rsidR="006054F8">
        <w:rPr>
          <w:sz w:val="22"/>
          <w:szCs w:val="22"/>
        </w:rPr>
        <w:t>A</w:t>
      </w:r>
      <w:r w:rsidRPr="00CD7680">
        <w:rPr>
          <w:sz w:val="22"/>
          <w:szCs w:val="22"/>
        </w:rPr>
        <w:t>rticle unless the Director of DARPA in the interests of justice waives this requirement.</w:t>
      </w:r>
    </w:p>
    <w:p w14:paraId="166ABA00" w14:textId="77777777" w:rsidR="004714FB" w:rsidRPr="00CD7680" w:rsidRDefault="004714FB" w:rsidP="004714FB">
      <w:pPr>
        <w:pStyle w:val="NoSpacing"/>
        <w:rPr>
          <w:sz w:val="22"/>
          <w:szCs w:val="22"/>
        </w:rPr>
      </w:pPr>
    </w:p>
    <w:p w14:paraId="176E51EB" w14:textId="77777777" w:rsidR="004714FB" w:rsidRPr="00CD7680" w:rsidRDefault="004714FB" w:rsidP="004714FB">
      <w:pPr>
        <w:pStyle w:val="NoSpacing"/>
        <w:rPr>
          <w:sz w:val="22"/>
          <w:szCs w:val="22"/>
        </w:rPr>
      </w:pPr>
      <w:r w:rsidRPr="00CD7680">
        <w:rPr>
          <w:sz w:val="22"/>
          <w:szCs w:val="22"/>
        </w:rPr>
        <w:tab/>
        <w:t>3.</w:t>
      </w:r>
      <w:r w:rsidRPr="00CD7680">
        <w:rPr>
          <w:sz w:val="22"/>
          <w:szCs w:val="22"/>
        </w:rPr>
        <w:tab/>
        <w:t xml:space="preserve">Failing resolution by mutual agreement, the aggrieved Party shall document the dispute, disagreement, or misunderstanding by notifying the other Party (through the DARPA </w:t>
      </w:r>
      <w:r w:rsidR="00865249" w:rsidRPr="00CD7680">
        <w:rPr>
          <w:sz w:val="22"/>
          <w:szCs w:val="22"/>
        </w:rPr>
        <w:t>AO</w:t>
      </w:r>
      <w:r w:rsidRPr="00CD7680">
        <w:rPr>
          <w:sz w:val="22"/>
          <w:szCs w:val="22"/>
        </w:rPr>
        <w:t xml:space="preserve">) in writing of the relevant facts, identify unresolved issues, and specify the clarification or remedy sought.  Within five (5) working days after providing notice to the other Party, the aggrieved Party may, in writing, request a joint decision by the DARPA Senior Procurement Executive and senior executive (no lower than </w:t>
      </w:r>
      <w:r w:rsidRPr="00BE6C17">
        <w:rPr>
          <w:color w:val="00B0F0"/>
          <w:sz w:val="22"/>
          <w:szCs w:val="22"/>
        </w:rPr>
        <w:t>(</w:t>
      </w:r>
      <w:r w:rsidRPr="00BE6C17">
        <w:rPr>
          <w:i/>
          <w:color w:val="00B0F0"/>
          <w:sz w:val="22"/>
          <w:szCs w:val="22"/>
        </w:rPr>
        <w:t>INSERT A LEVEL OF EXECUTIVE FAR ENOUGH REMOVED FROM THE PROGRAM TO MAINTAIN A GREATER LEVEL OF IMPARTIALITY</w:t>
      </w:r>
      <w:r w:rsidRPr="00BE6C17">
        <w:rPr>
          <w:color w:val="00B0F0"/>
          <w:sz w:val="22"/>
          <w:szCs w:val="22"/>
        </w:rPr>
        <w:t>)</w:t>
      </w:r>
      <w:r w:rsidRPr="00CD7680">
        <w:rPr>
          <w:sz w:val="22"/>
          <w:szCs w:val="22"/>
        </w:rPr>
        <w:t xml:space="preserve"> level) appointed by the Performer.  The other Party shall submit a written position on the matter(s) in dispute within thirty (30) calendar days after being notified that a decision has been requested.  The DARPA Senior Procurement Executive and the senior executive shall conduct a review of the matter(s) in dispute and render a decision in writing within thirty (30) calendar days of receipt of such written position.  Any such joint decision is final and binding.</w:t>
      </w:r>
    </w:p>
    <w:p w14:paraId="7E495585" w14:textId="77777777" w:rsidR="004714FB" w:rsidRPr="00CD7680" w:rsidRDefault="004714FB" w:rsidP="004714FB">
      <w:pPr>
        <w:pStyle w:val="NoSpacing"/>
        <w:rPr>
          <w:sz w:val="22"/>
          <w:szCs w:val="22"/>
        </w:rPr>
      </w:pPr>
    </w:p>
    <w:p w14:paraId="5E62D583" w14:textId="3959E800" w:rsidR="004714FB" w:rsidRPr="00CD7680" w:rsidRDefault="004714FB" w:rsidP="001658A9">
      <w:pPr>
        <w:pStyle w:val="NoSpacing"/>
        <w:rPr>
          <w:sz w:val="22"/>
          <w:szCs w:val="22"/>
        </w:rPr>
      </w:pPr>
      <w:r w:rsidRPr="00CD7680">
        <w:rPr>
          <w:sz w:val="22"/>
          <w:szCs w:val="22"/>
        </w:rPr>
        <w:tab/>
        <w:t>4.</w:t>
      </w:r>
      <w:r w:rsidRPr="00CD7680">
        <w:rPr>
          <w:sz w:val="22"/>
          <w:szCs w:val="22"/>
        </w:rPr>
        <w:tab/>
        <w:t xml:space="preserve">In the absence of a joint decision, upon written request to the Deputy Director of DARPA, made within thirty (30) calendar days of the expiration of the time for a decision under </w:t>
      </w:r>
      <w:r w:rsidR="00AB267A">
        <w:rPr>
          <w:sz w:val="22"/>
          <w:szCs w:val="22"/>
        </w:rPr>
        <w:t>Subparagraph</w:t>
      </w:r>
      <w:r w:rsidRPr="00CD7680">
        <w:rPr>
          <w:sz w:val="22"/>
          <w:szCs w:val="22"/>
        </w:rPr>
        <w:t xml:space="preserve"> B.3 above, the dispute shall be further reviewed.  The Deputy Director of DARPA may elect to conduct this review personally or through a designee or jointly with a senior executive (no lower than </w:t>
      </w:r>
      <w:r w:rsidRPr="00BE6C17">
        <w:rPr>
          <w:i/>
          <w:color w:val="00B0F0"/>
          <w:sz w:val="22"/>
          <w:szCs w:val="22"/>
        </w:rPr>
        <w:t>(INSERT A LEVEL OF EXECUTIVE FAR ENOUGH REMOVED FROM THE PROGRAM TO MAINTAIN A GREATER LEVEL OF IMPARTIALITY</w:t>
      </w:r>
      <w:r w:rsidR="00AE12B0">
        <w:rPr>
          <w:i/>
          <w:color w:val="00B0F0"/>
          <w:sz w:val="22"/>
          <w:szCs w:val="22"/>
        </w:rPr>
        <w:t>---</w:t>
      </w:r>
      <w:r w:rsidR="00B361C8">
        <w:rPr>
          <w:i/>
          <w:color w:val="00B0F0"/>
          <w:sz w:val="22"/>
          <w:szCs w:val="22"/>
        </w:rPr>
        <w:t>—This executive must be a higher level official than the Executive noted in Paragraph 3 above.</w:t>
      </w:r>
      <w:r w:rsidRPr="00BE6C17">
        <w:rPr>
          <w:color w:val="00B0F0"/>
          <w:sz w:val="22"/>
          <w:szCs w:val="22"/>
        </w:rPr>
        <w:t>)</w:t>
      </w:r>
      <w:r w:rsidRPr="00CD7680">
        <w:rPr>
          <w:sz w:val="22"/>
          <w:szCs w:val="22"/>
        </w:rPr>
        <w:t xml:space="preserve"> level) appointed by the Performer.  Following the review, the Deputy Director of DARPA will resolve the issue(s) and notify the Parties in writing.  Such </w:t>
      </w:r>
      <w:proofErr w:type="gramStart"/>
      <w:r w:rsidRPr="00CD7680">
        <w:rPr>
          <w:sz w:val="22"/>
          <w:szCs w:val="22"/>
        </w:rPr>
        <w:t>resolution</w:t>
      </w:r>
      <w:proofErr w:type="gramEnd"/>
      <w:r w:rsidRPr="00CD7680">
        <w:rPr>
          <w:sz w:val="22"/>
          <w:szCs w:val="22"/>
        </w:rPr>
        <w:t xml:space="preserve"> is not subject to further administrative review and, to the extent permitted by law, shall be final and binding.</w:t>
      </w:r>
    </w:p>
    <w:p w14:paraId="10A5E8B8" w14:textId="77777777" w:rsidR="004714FB" w:rsidRPr="00CD7680" w:rsidRDefault="004714FB" w:rsidP="001658A9">
      <w:pPr>
        <w:pStyle w:val="NoSpacing"/>
        <w:rPr>
          <w:sz w:val="22"/>
          <w:szCs w:val="22"/>
        </w:rPr>
      </w:pPr>
    </w:p>
    <w:p w14:paraId="47DDA46C" w14:textId="77777777" w:rsidR="004714FB" w:rsidRPr="00CD7680" w:rsidRDefault="004714FB" w:rsidP="001658A9">
      <w:pPr>
        <w:pStyle w:val="NoSpacing"/>
        <w:rPr>
          <w:b/>
          <w:sz w:val="22"/>
          <w:szCs w:val="22"/>
        </w:rPr>
      </w:pPr>
      <w:r w:rsidRPr="00CD7680">
        <w:rPr>
          <w:b/>
          <w:sz w:val="22"/>
          <w:szCs w:val="22"/>
        </w:rPr>
        <w:t>C.</w:t>
      </w:r>
      <w:r w:rsidRPr="00CD7680">
        <w:rPr>
          <w:b/>
          <w:sz w:val="22"/>
          <w:szCs w:val="22"/>
        </w:rPr>
        <w:tab/>
        <w:t>Limitation of Damages</w:t>
      </w:r>
    </w:p>
    <w:p w14:paraId="1CF9AB50" w14:textId="77777777" w:rsidR="004714FB" w:rsidRPr="00CD7680" w:rsidRDefault="004714FB" w:rsidP="001658A9">
      <w:pPr>
        <w:pStyle w:val="NoSpacing"/>
        <w:rPr>
          <w:b/>
          <w:sz w:val="22"/>
          <w:szCs w:val="22"/>
        </w:rPr>
      </w:pPr>
    </w:p>
    <w:p w14:paraId="312DDB01" w14:textId="77777777" w:rsidR="004714FB" w:rsidRPr="00CD7680" w:rsidRDefault="004714FB" w:rsidP="001658A9">
      <w:pPr>
        <w:pStyle w:val="NoSpacing"/>
        <w:rPr>
          <w:sz w:val="22"/>
          <w:szCs w:val="22"/>
        </w:rPr>
      </w:pPr>
      <w:r w:rsidRPr="00CD7680">
        <w:rPr>
          <w:sz w:val="22"/>
          <w:szCs w:val="22"/>
        </w:rPr>
        <w:t>Claims for damages of any nature whatsoever pursued under this Agreement shall be limited to direct damages only up to the aggregate amount of DARPA funding disbursed as of the time the dispute arises.  In no event shall DARPA be liable for claims for consequential, punitive, special and incidental damages, claims for lost profits, or other indirect damages.</w:t>
      </w:r>
    </w:p>
    <w:p w14:paraId="47377F05" w14:textId="77777777" w:rsidR="004714FB" w:rsidRPr="00CD7680" w:rsidRDefault="004714FB" w:rsidP="001658A9">
      <w:pPr>
        <w:pStyle w:val="NoSpacing"/>
        <w:rPr>
          <w:b/>
          <w:sz w:val="22"/>
          <w:szCs w:val="22"/>
        </w:rPr>
      </w:pPr>
    </w:p>
    <w:p w14:paraId="3710AB7F" w14:textId="38F0FE0B" w:rsidR="00010977" w:rsidRPr="004F419D" w:rsidRDefault="00010977" w:rsidP="001658A9">
      <w:pPr>
        <w:spacing w:after="0" w:line="240" w:lineRule="auto"/>
        <w:rPr>
          <w:rFonts w:ascii="Times New Roman" w:eastAsia="Times New Roman" w:hAnsi="Times New Roman"/>
          <w:b/>
        </w:rPr>
      </w:pPr>
      <w:r w:rsidRPr="004F419D">
        <w:rPr>
          <w:rFonts w:ascii="Times New Roman" w:eastAsia="Times New Roman" w:hAnsi="Times New Roman"/>
          <w:b/>
        </w:rPr>
        <w:t xml:space="preserve">ARTICLE </w:t>
      </w:r>
      <w:r w:rsidR="004A6C1A">
        <w:rPr>
          <w:rFonts w:ascii="Times New Roman" w:eastAsia="Times New Roman" w:hAnsi="Times New Roman"/>
          <w:b/>
        </w:rPr>
        <w:t>6</w:t>
      </w:r>
      <w:r w:rsidRPr="004F419D">
        <w:rPr>
          <w:rFonts w:ascii="Times New Roman" w:eastAsia="Times New Roman" w:hAnsi="Times New Roman"/>
          <w:b/>
        </w:rPr>
        <w:t xml:space="preserve">:   PATENT RIGHTS </w:t>
      </w:r>
    </w:p>
    <w:p w14:paraId="15900852" w14:textId="77777777" w:rsidR="00010977" w:rsidRPr="004F419D" w:rsidRDefault="00010977" w:rsidP="001658A9">
      <w:pPr>
        <w:spacing w:after="0" w:line="240" w:lineRule="auto"/>
        <w:rPr>
          <w:rFonts w:ascii="Times New Roman" w:eastAsia="Times New Roman" w:hAnsi="Times New Roman"/>
          <w:b/>
        </w:rPr>
      </w:pPr>
    </w:p>
    <w:p w14:paraId="519BFBD1" w14:textId="77777777" w:rsidR="00010977" w:rsidRPr="004F419D" w:rsidRDefault="00010977" w:rsidP="001658A9">
      <w:pPr>
        <w:spacing w:after="0" w:line="240" w:lineRule="auto"/>
        <w:rPr>
          <w:rFonts w:ascii="Times New Roman" w:eastAsia="Times New Roman" w:hAnsi="Times New Roman"/>
          <w:b/>
        </w:rPr>
      </w:pPr>
      <w:r w:rsidRPr="004F419D">
        <w:rPr>
          <w:rFonts w:ascii="Times New Roman" w:eastAsia="Times New Roman" w:hAnsi="Times New Roman"/>
          <w:b/>
        </w:rPr>
        <w:t>A.</w:t>
      </w:r>
      <w:r w:rsidRPr="004F419D">
        <w:rPr>
          <w:rFonts w:ascii="Times New Roman" w:eastAsia="Times New Roman" w:hAnsi="Times New Roman"/>
          <w:b/>
        </w:rPr>
        <w:tab/>
        <w:t>Allocation of Principal Rights</w:t>
      </w:r>
    </w:p>
    <w:p w14:paraId="68186C72" w14:textId="77777777" w:rsidR="00010977" w:rsidRPr="004F419D" w:rsidRDefault="00010977" w:rsidP="001658A9">
      <w:pPr>
        <w:spacing w:after="0" w:line="240" w:lineRule="auto"/>
        <w:rPr>
          <w:rFonts w:ascii="Times New Roman" w:eastAsia="Times New Roman" w:hAnsi="Times New Roman"/>
          <w:b/>
        </w:rPr>
      </w:pPr>
    </w:p>
    <w:p w14:paraId="0C05445C" w14:textId="6A629B69" w:rsidR="00010977" w:rsidRDefault="00010977" w:rsidP="001658A9">
      <w:pPr>
        <w:spacing w:after="0" w:line="240" w:lineRule="auto"/>
        <w:ind w:firstLine="720"/>
        <w:rPr>
          <w:rFonts w:ascii="Times New Roman" w:eastAsia="Times New Roman" w:hAnsi="Times New Roman"/>
        </w:rPr>
      </w:pPr>
      <w:r>
        <w:rPr>
          <w:rFonts w:ascii="Times New Roman" w:eastAsia="Times New Roman" w:hAnsi="Times New Roman"/>
        </w:rPr>
        <w:t xml:space="preserve">1.  </w:t>
      </w:r>
      <w:r>
        <w:rPr>
          <w:rFonts w:ascii="Times New Roman" w:eastAsia="Times New Roman" w:hAnsi="Times New Roman"/>
        </w:rPr>
        <w:tab/>
      </w:r>
      <w:r w:rsidRPr="004F419D">
        <w:rPr>
          <w:rFonts w:ascii="Times New Roman" w:eastAsia="Times New Roman" w:hAnsi="Times New Roman"/>
        </w:rPr>
        <w:t xml:space="preserve">Unless the Performer shall have notified DARPA, in accordance with </w:t>
      </w:r>
      <w:r w:rsidR="00AB267A">
        <w:rPr>
          <w:rFonts w:ascii="Times New Roman" w:eastAsia="Times New Roman" w:hAnsi="Times New Roman"/>
        </w:rPr>
        <w:t>Subparagraph</w:t>
      </w:r>
      <w:r w:rsidRPr="004F419D">
        <w:rPr>
          <w:rFonts w:ascii="Times New Roman" w:eastAsia="Times New Roman" w:hAnsi="Times New Roman"/>
        </w:rPr>
        <w:t xml:space="preserve"> B.2 below</w:t>
      </w:r>
      <w:r>
        <w:rPr>
          <w:rFonts w:ascii="Times New Roman" w:eastAsia="Times New Roman" w:hAnsi="Times New Roman"/>
        </w:rPr>
        <w:t>,</w:t>
      </w:r>
      <w:r w:rsidRPr="004F419D">
        <w:rPr>
          <w:rFonts w:ascii="Times New Roman" w:eastAsia="Times New Roman" w:hAnsi="Times New Roman"/>
        </w:rPr>
        <w:t xml:space="preserve"> that the Performer does not intend to retain title, the Performer shall retain the entire right, title, and interest throughout the world </w:t>
      </w:r>
      <w:proofErr w:type="gramStart"/>
      <w:r w:rsidRPr="004F419D">
        <w:rPr>
          <w:rFonts w:ascii="Times New Roman" w:eastAsia="Times New Roman" w:hAnsi="Times New Roman"/>
        </w:rPr>
        <w:t>to</w:t>
      </w:r>
      <w:proofErr w:type="gramEnd"/>
      <w:r w:rsidRPr="004F419D">
        <w:rPr>
          <w:rFonts w:ascii="Times New Roman" w:eastAsia="Times New Roman" w:hAnsi="Times New Roman"/>
        </w:rPr>
        <w:t xml:space="preserve"> </w:t>
      </w:r>
      <w:proofErr w:type="gramStart"/>
      <w:r w:rsidRPr="004F419D">
        <w:rPr>
          <w:rFonts w:ascii="Times New Roman" w:eastAsia="Times New Roman" w:hAnsi="Times New Roman"/>
        </w:rPr>
        <w:t>each</w:t>
      </w:r>
      <w:proofErr w:type="gramEnd"/>
      <w:r w:rsidRPr="004F419D">
        <w:rPr>
          <w:rFonts w:ascii="Times New Roman" w:eastAsia="Times New Roman" w:hAnsi="Times New Roman"/>
        </w:rPr>
        <w:t xml:space="preserve"> </w:t>
      </w:r>
      <w:proofErr w:type="gramStart"/>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w:t>
      </w:r>
      <w:proofErr w:type="gramEnd"/>
      <w:r w:rsidRPr="004F419D">
        <w:rPr>
          <w:rFonts w:ascii="Times New Roman" w:eastAsia="Times New Roman" w:hAnsi="Times New Roman"/>
        </w:rPr>
        <w:t xml:space="preserve"> consistent with the provisions of this Article.  </w:t>
      </w:r>
    </w:p>
    <w:p w14:paraId="411C22F6" w14:textId="77777777" w:rsidR="00010977" w:rsidRDefault="00010977" w:rsidP="001658A9">
      <w:pPr>
        <w:spacing w:after="0" w:line="240" w:lineRule="auto"/>
        <w:ind w:firstLine="720"/>
        <w:rPr>
          <w:rFonts w:ascii="Times New Roman" w:eastAsia="Times New Roman" w:hAnsi="Times New Roman"/>
        </w:rPr>
      </w:pPr>
    </w:p>
    <w:p w14:paraId="6F761147" w14:textId="77777777" w:rsidR="00010977" w:rsidRPr="004F419D" w:rsidRDefault="00010977" w:rsidP="001658A9">
      <w:pPr>
        <w:spacing w:after="0" w:line="240" w:lineRule="auto"/>
        <w:ind w:firstLine="720"/>
        <w:rPr>
          <w:rFonts w:ascii="Times New Roman" w:eastAsia="Times New Roman" w:hAnsi="Times New Roman"/>
        </w:rPr>
      </w:pPr>
      <w:r>
        <w:rPr>
          <w:rFonts w:ascii="Times New Roman" w:eastAsia="Times New Roman" w:hAnsi="Times New Roman"/>
        </w:rPr>
        <w:t xml:space="preserve">2.  </w:t>
      </w:r>
      <w:r>
        <w:rPr>
          <w:rFonts w:ascii="Times New Roman" w:eastAsia="Times New Roman" w:hAnsi="Times New Roman"/>
        </w:rPr>
        <w:tab/>
      </w:r>
      <w:r w:rsidRPr="004F419D">
        <w:rPr>
          <w:rFonts w:ascii="Times New Roman" w:eastAsia="Times New Roman" w:hAnsi="Times New Roman"/>
        </w:rPr>
        <w:t xml:space="preserve">With respect to any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in which the Performer retains title, DARPA shall have a nonexclusive, nontransferable, irrevocable, paid-up license to practice or have practiced on behalf of the United States the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throughout the world.</w:t>
      </w:r>
    </w:p>
    <w:p w14:paraId="1F81CFCC" w14:textId="77777777" w:rsidR="00010977" w:rsidRPr="004F419D" w:rsidRDefault="00010977" w:rsidP="001658A9">
      <w:pPr>
        <w:spacing w:after="0" w:line="240" w:lineRule="auto"/>
        <w:rPr>
          <w:rFonts w:ascii="Times New Roman" w:eastAsia="Times New Roman" w:hAnsi="Times New Roman"/>
        </w:rPr>
      </w:pPr>
    </w:p>
    <w:p w14:paraId="520D9A74" w14:textId="77777777" w:rsidR="00010977" w:rsidRPr="004F419D" w:rsidRDefault="00010977" w:rsidP="001658A9">
      <w:pPr>
        <w:spacing w:after="0" w:line="240" w:lineRule="auto"/>
        <w:rPr>
          <w:rFonts w:ascii="Times New Roman" w:eastAsia="Times New Roman" w:hAnsi="Times New Roman"/>
          <w:b/>
        </w:rPr>
      </w:pPr>
      <w:r w:rsidRPr="004F419D">
        <w:rPr>
          <w:rFonts w:ascii="Times New Roman" w:eastAsia="Times New Roman" w:hAnsi="Times New Roman"/>
          <w:b/>
        </w:rPr>
        <w:t>B.</w:t>
      </w:r>
      <w:r w:rsidRPr="004F419D">
        <w:rPr>
          <w:rFonts w:ascii="Times New Roman" w:eastAsia="Times New Roman" w:hAnsi="Times New Roman"/>
          <w:b/>
        </w:rPr>
        <w:tab/>
        <w:t>Invention Disclosure, Election of Title, and Filing of Patent Application</w:t>
      </w:r>
    </w:p>
    <w:p w14:paraId="6EEB29B5" w14:textId="77777777" w:rsidR="00010977" w:rsidRPr="004F419D" w:rsidRDefault="00010977" w:rsidP="001658A9">
      <w:pPr>
        <w:spacing w:after="0" w:line="240" w:lineRule="auto"/>
        <w:rPr>
          <w:rFonts w:ascii="Times New Roman" w:eastAsia="Times New Roman" w:hAnsi="Times New Roman"/>
          <w:b/>
        </w:rPr>
      </w:pPr>
    </w:p>
    <w:p w14:paraId="4EABEF3A" w14:textId="50A93A6D" w:rsidR="00010977" w:rsidRDefault="00010977" w:rsidP="001B7844">
      <w:pPr>
        <w:spacing w:after="0" w:line="240" w:lineRule="auto"/>
        <w:ind w:firstLine="720"/>
        <w:rPr>
          <w:rFonts w:ascii="Times New Roman" w:eastAsia="Times New Roman" w:hAnsi="Times New Roman"/>
        </w:rPr>
      </w:pPr>
      <w:r w:rsidRPr="004F419D">
        <w:rPr>
          <w:rFonts w:ascii="Times New Roman" w:eastAsia="Times New Roman" w:hAnsi="Times New Roman"/>
        </w:rPr>
        <w:lastRenderedPageBreak/>
        <w:t>1.</w:t>
      </w:r>
      <w:r w:rsidRPr="004F419D">
        <w:rPr>
          <w:rFonts w:ascii="Times New Roman" w:eastAsia="Times New Roman" w:hAnsi="Times New Roman"/>
        </w:rPr>
        <w:tab/>
        <w:t xml:space="preserve">The Performer shall disclose each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to DARPA within </w:t>
      </w:r>
      <w:r w:rsidR="007D20CA">
        <w:rPr>
          <w:rFonts w:ascii="Times New Roman" w:eastAsia="Times New Roman" w:hAnsi="Times New Roman"/>
        </w:rPr>
        <w:t>four</w:t>
      </w:r>
      <w:r w:rsidR="007D20CA" w:rsidRPr="004F419D">
        <w:rPr>
          <w:rFonts w:ascii="Times New Roman" w:eastAsia="Times New Roman" w:hAnsi="Times New Roman"/>
        </w:rPr>
        <w:t xml:space="preserve"> </w:t>
      </w:r>
      <w:r w:rsidRPr="004F419D">
        <w:rPr>
          <w:rFonts w:ascii="Times New Roman" w:eastAsia="Times New Roman" w:hAnsi="Times New Roman"/>
        </w:rPr>
        <w:t>(</w:t>
      </w:r>
      <w:r w:rsidR="007D20CA">
        <w:rPr>
          <w:rFonts w:ascii="Times New Roman" w:eastAsia="Times New Roman" w:hAnsi="Times New Roman"/>
        </w:rPr>
        <w:t>4</w:t>
      </w:r>
      <w:r w:rsidR="001B7844">
        <w:rPr>
          <w:rFonts w:ascii="Times New Roman" w:eastAsia="Times New Roman" w:hAnsi="Times New Roman"/>
        </w:rPr>
        <w:t>)</w:t>
      </w:r>
      <w:r w:rsidRPr="004F419D">
        <w:rPr>
          <w:rFonts w:ascii="Times New Roman" w:eastAsia="Times New Roman" w:hAnsi="Times New Roman"/>
        </w:rPr>
        <w:t xml:space="preserve"> months after the inventor discloses it in writing to </w:t>
      </w:r>
      <w:r w:rsidR="00C51F95">
        <w:rPr>
          <w:rFonts w:ascii="Times New Roman" w:eastAsia="Times New Roman" w:hAnsi="Times New Roman"/>
        </w:rPr>
        <w:t>their</w:t>
      </w:r>
      <w:r w:rsidR="00C51F95" w:rsidRPr="004F419D">
        <w:rPr>
          <w:rFonts w:ascii="Times New Roman" w:eastAsia="Times New Roman" w:hAnsi="Times New Roman"/>
        </w:rPr>
        <w:t xml:space="preserve"> </w:t>
      </w:r>
      <w:r w:rsidRPr="004F419D">
        <w:rPr>
          <w:rFonts w:ascii="Times New Roman" w:eastAsia="Times New Roman" w:hAnsi="Times New Roman"/>
        </w:rPr>
        <w:t>company personnel responsible for patent matters.  The disclosure to DARPA shall be in the form of a written report and shall identify the Agreement</w:t>
      </w:r>
      <w:r>
        <w:rPr>
          <w:rFonts w:ascii="Times New Roman" w:eastAsia="Times New Roman" w:hAnsi="Times New Roman"/>
        </w:rPr>
        <w:t xml:space="preserve"> and circumstances</w:t>
      </w:r>
      <w:r w:rsidRPr="004F419D">
        <w:rPr>
          <w:rFonts w:ascii="Times New Roman" w:eastAsia="Times New Roman" w:hAnsi="Times New Roman"/>
        </w:rPr>
        <w:t xml:space="preserve"> under which the </w:t>
      </w:r>
      <w:r>
        <w:rPr>
          <w:rFonts w:ascii="Times New Roman" w:eastAsia="Times New Roman" w:hAnsi="Times New Roman"/>
        </w:rPr>
        <w:t>i</w:t>
      </w:r>
      <w:r w:rsidRPr="004F419D">
        <w:rPr>
          <w:rFonts w:ascii="Times New Roman" w:eastAsia="Times New Roman" w:hAnsi="Times New Roman"/>
        </w:rPr>
        <w:t>nvention was made and the identity of the inventor(s).  It shall be sufficiently complete in technical detail to convey a clear understanding</w:t>
      </w:r>
      <w:r>
        <w:rPr>
          <w:rFonts w:ascii="Times New Roman" w:eastAsia="Times New Roman" w:hAnsi="Times New Roman"/>
        </w:rPr>
        <w:t>,</w:t>
      </w:r>
      <w:r w:rsidRPr="004F419D">
        <w:rPr>
          <w:rFonts w:ascii="Times New Roman" w:eastAsia="Times New Roman" w:hAnsi="Times New Roman"/>
        </w:rPr>
        <w:t xml:space="preserve"> to the extent known at the time of the disclosure, of the nature, purpose, operation, and the physical, chemical, biological, or electrical characteristics of the Invention.  The disclosure shall also identify any publication, sale, or public use of the </w:t>
      </w:r>
      <w:r>
        <w:rPr>
          <w:rFonts w:ascii="Times New Roman" w:eastAsia="Times New Roman" w:hAnsi="Times New Roman"/>
        </w:rPr>
        <w:t>i</w:t>
      </w:r>
      <w:r w:rsidRPr="004F419D">
        <w:rPr>
          <w:rFonts w:ascii="Times New Roman" w:eastAsia="Times New Roman" w:hAnsi="Times New Roman"/>
        </w:rPr>
        <w:t xml:space="preserve">nvention and whether a manuscript describing the </w:t>
      </w:r>
      <w:r>
        <w:rPr>
          <w:rFonts w:ascii="Times New Roman" w:eastAsia="Times New Roman" w:hAnsi="Times New Roman"/>
        </w:rPr>
        <w:t>i</w:t>
      </w:r>
      <w:r w:rsidRPr="004F419D">
        <w:rPr>
          <w:rFonts w:ascii="Times New Roman" w:eastAsia="Times New Roman" w:hAnsi="Times New Roman"/>
        </w:rPr>
        <w:t>nvention has been submitted</w:t>
      </w:r>
      <w:r>
        <w:rPr>
          <w:rFonts w:ascii="Times New Roman" w:eastAsia="Times New Roman" w:hAnsi="Times New Roman"/>
        </w:rPr>
        <w:t xml:space="preserve"> and/or</w:t>
      </w:r>
      <w:r w:rsidRPr="004F419D">
        <w:rPr>
          <w:rFonts w:ascii="Times New Roman" w:eastAsia="Times New Roman" w:hAnsi="Times New Roman"/>
        </w:rPr>
        <w:t xml:space="preserve"> </w:t>
      </w:r>
      <w:r>
        <w:rPr>
          <w:rFonts w:ascii="Times New Roman" w:eastAsia="Times New Roman" w:hAnsi="Times New Roman"/>
        </w:rPr>
        <w:t xml:space="preserve">accepted </w:t>
      </w:r>
      <w:r w:rsidRPr="004F419D">
        <w:rPr>
          <w:rFonts w:ascii="Times New Roman" w:eastAsia="Times New Roman" w:hAnsi="Times New Roman"/>
        </w:rPr>
        <w:t xml:space="preserve">for publication at the time of disclosure.  </w:t>
      </w:r>
      <w:r w:rsidRPr="004F419D">
        <w:rPr>
          <w:rFonts w:ascii="Times New Roman" w:eastAsia="Times New Roman" w:hAnsi="Times New Roman"/>
        </w:rPr>
        <w:tab/>
      </w:r>
    </w:p>
    <w:p w14:paraId="35056242" w14:textId="77777777" w:rsidR="00010977" w:rsidRDefault="00010977" w:rsidP="001658A9">
      <w:pPr>
        <w:spacing w:after="0" w:line="240" w:lineRule="auto"/>
        <w:rPr>
          <w:rFonts w:ascii="Times New Roman" w:eastAsia="Times New Roman" w:hAnsi="Times New Roman"/>
        </w:rPr>
      </w:pPr>
    </w:p>
    <w:p w14:paraId="2A973DD1" w14:textId="77777777" w:rsidR="00010977" w:rsidRPr="004F419D" w:rsidRDefault="00010977" w:rsidP="001658A9">
      <w:pPr>
        <w:spacing w:after="0" w:line="240" w:lineRule="auto"/>
        <w:ind w:firstLine="720"/>
        <w:rPr>
          <w:rFonts w:ascii="Times New Roman" w:eastAsia="Times New Roman" w:hAnsi="Times New Roman"/>
        </w:rPr>
      </w:pPr>
      <w:r w:rsidRPr="004F419D">
        <w:rPr>
          <w:rFonts w:ascii="Times New Roman" w:eastAsia="Times New Roman" w:hAnsi="Times New Roman"/>
        </w:rPr>
        <w:t>2.</w:t>
      </w:r>
      <w:r w:rsidRPr="004F419D">
        <w:rPr>
          <w:rFonts w:ascii="Times New Roman" w:eastAsia="Times New Roman" w:hAnsi="Times New Roman"/>
        </w:rPr>
        <w:tab/>
        <w:t>If the Performer determines that it does not intend to retain title to any such Invention, the Performer shall notify DARPA, in writing, within eight (8) months of disclosure to DARPA.  However, in any case where publication, sale, or public use has initiated the one-year statutory period wherein valid patent protection can still be obtained in the United States, the period for such notice may be shortened by DARPA to a date that is no more than sixty (60) calendar days prior to the end of the statutory period.</w:t>
      </w:r>
    </w:p>
    <w:p w14:paraId="072B4B7A" w14:textId="77777777" w:rsidR="00010977" w:rsidRPr="004F419D" w:rsidRDefault="00010977" w:rsidP="001658A9">
      <w:pPr>
        <w:spacing w:after="0" w:line="240" w:lineRule="auto"/>
        <w:rPr>
          <w:rFonts w:ascii="Times New Roman" w:eastAsia="Times New Roman" w:hAnsi="Times New Roman"/>
        </w:rPr>
      </w:pPr>
    </w:p>
    <w:p w14:paraId="22FB44EA" w14:textId="253E9195" w:rsidR="00010977" w:rsidRDefault="00010977" w:rsidP="001B7844">
      <w:pPr>
        <w:spacing w:after="0" w:line="240" w:lineRule="auto"/>
        <w:ind w:firstLine="720"/>
        <w:rPr>
          <w:rFonts w:ascii="Times New Roman" w:eastAsia="Times New Roman" w:hAnsi="Times New Roman"/>
        </w:rPr>
      </w:pPr>
      <w:r w:rsidRPr="004F419D">
        <w:rPr>
          <w:rFonts w:ascii="Times New Roman" w:eastAsia="Times New Roman" w:hAnsi="Times New Roman"/>
        </w:rPr>
        <w:t>3.</w:t>
      </w:r>
      <w:r w:rsidRPr="004F419D">
        <w:rPr>
          <w:rFonts w:ascii="Times New Roman" w:eastAsia="Times New Roman" w:hAnsi="Times New Roman"/>
        </w:rPr>
        <w:tab/>
        <w:t xml:space="preserve">The Performer shall file its initial patent application on a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to which it elects to retain title within one (1) year after election of title or, if earlier, prior to the end of the statutory period wherein valid patent protection can be obtained in the United States after a publication, or sale, or public use.  The Performer may elect to file patent applications in additional countries (including the European Patent Office and the Patent Cooperation Treaty) within either ten (10) months of the corresponding initial patent application or six (6) months from the date permission is granted by the Commissioner of Patents and Trademarks to file foreign patent applications, where such filing has been prohibited by a Secrecy Order.</w:t>
      </w:r>
    </w:p>
    <w:p w14:paraId="1C8F8453" w14:textId="77777777" w:rsidR="00010977" w:rsidRDefault="00010977" w:rsidP="001658A9">
      <w:pPr>
        <w:spacing w:after="0" w:line="240" w:lineRule="auto"/>
        <w:rPr>
          <w:rFonts w:ascii="Times New Roman" w:eastAsia="Times New Roman" w:hAnsi="Times New Roman"/>
        </w:rPr>
      </w:pPr>
    </w:p>
    <w:p w14:paraId="48D42A49" w14:textId="6C63D0A0" w:rsidR="00010977" w:rsidRDefault="00010977" w:rsidP="001B7844">
      <w:pPr>
        <w:spacing w:after="0" w:line="240" w:lineRule="auto"/>
        <w:ind w:firstLine="720"/>
        <w:rPr>
          <w:rFonts w:ascii="Times New Roman" w:eastAsia="Times New Roman" w:hAnsi="Times New Roman"/>
        </w:rPr>
      </w:pPr>
      <w:r>
        <w:rPr>
          <w:rFonts w:ascii="Times New Roman" w:eastAsia="Times New Roman" w:hAnsi="Times New Roman"/>
        </w:rPr>
        <w:t xml:space="preserve">4.  </w:t>
      </w:r>
      <w:r>
        <w:rPr>
          <w:rFonts w:ascii="Times New Roman" w:eastAsia="Times New Roman" w:hAnsi="Times New Roman"/>
        </w:rPr>
        <w:tab/>
      </w:r>
      <w:r w:rsidRPr="004F419D">
        <w:rPr>
          <w:rFonts w:ascii="Times New Roman" w:eastAsia="Times New Roman" w:hAnsi="Times New Roman"/>
        </w:rPr>
        <w:t>The Performer shall notify DARPA of any decisions not to continue the prosecution of a patent application, pay maintenance fees, or defend in a reexamination or opposition proceedings on a patent, in any country, not less than thirty (30) calendar days before the expiration of the response period required by the relevant patent office.</w:t>
      </w:r>
      <w:r w:rsidRPr="004F419D">
        <w:rPr>
          <w:rFonts w:ascii="Times New Roman" w:eastAsia="Times New Roman" w:hAnsi="Times New Roman"/>
        </w:rPr>
        <w:tab/>
      </w:r>
    </w:p>
    <w:p w14:paraId="0E670CF6" w14:textId="77777777" w:rsidR="00010977" w:rsidRDefault="00010977" w:rsidP="001658A9">
      <w:pPr>
        <w:spacing w:after="0" w:line="240" w:lineRule="auto"/>
        <w:ind w:firstLine="720"/>
        <w:rPr>
          <w:rFonts w:ascii="Times New Roman" w:eastAsia="Times New Roman" w:hAnsi="Times New Roman"/>
        </w:rPr>
      </w:pPr>
    </w:p>
    <w:p w14:paraId="2268F610" w14:textId="75C55A1B" w:rsidR="00010977" w:rsidRDefault="00010977" w:rsidP="001658A9">
      <w:pPr>
        <w:spacing w:after="0" w:line="240" w:lineRule="auto"/>
        <w:ind w:firstLine="720"/>
        <w:rPr>
          <w:rFonts w:ascii="Times New Roman" w:eastAsia="Times New Roman" w:hAnsi="Times New Roman"/>
        </w:rPr>
      </w:pPr>
      <w:r>
        <w:rPr>
          <w:rFonts w:ascii="Times New Roman" w:eastAsia="Times New Roman" w:hAnsi="Times New Roman"/>
        </w:rPr>
        <w:t>5</w:t>
      </w:r>
      <w:r w:rsidRPr="004F419D">
        <w:rPr>
          <w:rFonts w:ascii="Times New Roman" w:eastAsia="Times New Roman" w:hAnsi="Times New Roman"/>
        </w:rPr>
        <w:t>.</w:t>
      </w:r>
      <w:r w:rsidRPr="004F419D">
        <w:rPr>
          <w:rFonts w:ascii="Times New Roman" w:eastAsia="Times New Roman" w:hAnsi="Times New Roman"/>
        </w:rPr>
        <w:tab/>
        <w:t xml:space="preserve">Requests for extension of the time for disclosure election, and filing under Article </w:t>
      </w:r>
      <w:r w:rsidR="00AE12B0">
        <w:rPr>
          <w:rFonts w:ascii="Times New Roman" w:eastAsia="Times New Roman" w:hAnsi="Times New Roman"/>
        </w:rPr>
        <w:t>7</w:t>
      </w:r>
      <w:r w:rsidRPr="004F419D">
        <w:rPr>
          <w:rFonts w:ascii="Times New Roman" w:eastAsia="Times New Roman" w:hAnsi="Times New Roman"/>
        </w:rPr>
        <w:t>,</w:t>
      </w:r>
      <w:r>
        <w:rPr>
          <w:rFonts w:ascii="Times New Roman" w:eastAsia="Times New Roman" w:hAnsi="Times New Roman"/>
        </w:rPr>
        <w:t xml:space="preserve"> m</w:t>
      </w:r>
      <w:r w:rsidRPr="004F419D">
        <w:rPr>
          <w:rFonts w:ascii="Times New Roman" w:eastAsia="Times New Roman" w:hAnsi="Times New Roman"/>
        </w:rPr>
        <w:t>ay</w:t>
      </w:r>
      <w:r>
        <w:rPr>
          <w:rFonts w:ascii="Times New Roman" w:eastAsia="Times New Roman" w:hAnsi="Times New Roman"/>
        </w:rPr>
        <w:t xml:space="preserve"> </w:t>
      </w:r>
      <w:r w:rsidRPr="004F419D">
        <w:rPr>
          <w:rFonts w:ascii="Times New Roman" w:eastAsia="Times New Roman" w:hAnsi="Times New Roman"/>
        </w:rPr>
        <w:t>be granted</w:t>
      </w:r>
      <w:r>
        <w:rPr>
          <w:rFonts w:ascii="Times New Roman" w:eastAsia="Times New Roman" w:hAnsi="Times New Roman"/>
        </w:rPr>
        <w:t xml:space="preserve"> at DARPA’s discretion after considering the circumstances of the Performer and the overall effect of the extension.</w:t>
      </w:r>
    </w:p>
    <w:p w14:paraId="2FB47C3C" w14:textId="77777777" w:rsidR="00010977" w:rsidRDefault="00010977" w:rsidP="001658A9">
      <w:pPr>
        <w:spacing w:after="0" w:line="240" w:lineRule="auto"/>
        <w:rPr>
          <w:rFonts w:ascii="Times New Roman" w:eastAsia="Times New Roman" w:hAnsi="Times New Roman"/>
        </w:rPr>
      </w:pPr>
    </w:p>
    <w:p w14:paraId="3A0EDB05" w14:textId="4C477F9D" w:rsidR="00010977" w:rsidRPr="004F419D" w:rsidRDefault="00010977" w:rsidP="001B7844">
      <w:pPr>
        <w:spacing w:after="0" w:line="240" w:lineRule="auto"/>
        <w:ind w:firstLine="720"/>
        <w:rPr>
          <w:rFonts w:ascii="Times New Roman" w:eastAsia="Times New Roman" w:hAnsi="Times New Roman"/>
        </w:rPr>
      </w:pPr>
      <w:r>
        <w:rPr>
          <w:rFonts w:ascii="Times New Roman" w:eastAsia="Times New Roman" w:hAnsi="Times New Roman"/>
        </w:rPr>
        <w:t xml:space="preserve">6.  </w:t>
      </w:r>
      <w:r>
        <w:rPr>
          <w:rFonts w:ascii="Times New Roman" w:eastAsia="Times New Roman" w:hAnsi="Times New Roman"/>
        </w:rPr>
        <w:tab/>
      </w:r>
      <w:r w:rsidRPr="004F419D">
        <w:rPr>
          <w:rFonts w:ascii="Times New Roman" w:eastAsia="Times New Roman" w:hAnsi="Times New Roman"/>
        </w:rPr>
        <w:t>The Performer</w:t>
      </w:r>
      <w:r>
        <w:rPr>
          <w:rFonts w:ascii="Times New Roman" w:eastAsia="Times New Roman" w:hAnsi="Times New Roman"/>
        </w:rPr>
        <w:t xml:space="preserve"> shall </w:t>
      </w:r>
      <w:r w:rsidRPr="004F419D">
        <w:rPr>
          <w:rFonts w:ascii="Times New Roman" w:eastAsia="Times New Roman" w:hAnsi="Times New Roman"/>
        </w:rPr>
        <w:t>submit to DARPA annual listing</w:t>
      </w:r>
      <w:r>
        <w:rPr>
          <w:rFonts w:ascii="Times New Roman" w:eastAsia="Times New Roman" w:hAnsi="Times New Roman"/>
        </w:rPr>
        <w:t>s</w:t>
      </w:r>
      <w:r w:rsidRPr="004F419D">
        <w:rPr>
          <w:rFonts w:ascii="Times New Roman" w:eastAsia="Times New Roman" w:hAnsi="Times New Roman"/>
        </w:rPr>
        <w:t xml:space="preserve"> of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nventions</w:t>
      </w:r>
      <w:r>
        <w:rPr>
          <w:rFonts w:ascii="Times New Roman" w:eastAsia="Times New Roman" w:hAnsi="Times New Roman"/>
        </w:rPr>
        <w:t xml:space="preserve">.  At the completion of the Agreement, the Performer shall submit a comprehensive listing of all subject inventions identified during the course of the Agreement and the current status of each. </w:t>
      </w:r>
    </w:p>
    <w:p w14:paraId="66F524C2" w14:textId="77777777" w:rsidR="00010977" w:rsidRPr="004F419D" w:rsidRDefault="00010977" w:rsidP="001658A9">
      <w:pPr>
        <w:spacing w:after="0" w:line="240" w:lineRule="auto"/>
        <w:rPr>
          <w:rFonts w:ascii="Times New Roman" w:eastAsia="Times New Roman" w:hAnsi="Times New Roman"/>
        </w:rPr>
      </w:pPr>
    </w:p>
    <w:p w14:paraId="65900D6D"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b/>
        </w:rPr>
        <w:t>C.</w:t>
      </w:r>
      <w:r w:rsidRPr="004F419D">
        <w:rPr>
          <w:rFonts w:ascii="Times New Roman" w:eastAsia="Times New Roman" w:hAnsi="Times New Roman"/>
          <w:b/>
        </w:rPr>
        <w:tab/>
        <w:t>Conditions When the Government May Obtain Title</w:t>
      </w:r>
    </w:p>
    <w:p w14:paraId="625FFE77" w14:textId="77777777" w:rsidR="00010977" w:rsidRPr="004F419D" w:rsidRDefault="00010977" w:rsidP="001658A9">
      <w:pPr>
        <w:spacing w:after="0" w:line="240" w:lineRule="auto"/>
        <w:rPr>
          <w:rFonts w:ascii="Times New Roman" w:eastAsia="Times New Roman" w:hAnsi="Times New Roman"/>
        </w:rPr>
      </w:pPr>
    </w:p>
    <w:p w14:paraId="17B1FC57"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 xml:space="preserve">Upon DARPA’s written request, the Performer shall convey title to any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to DARPA under any of the following conditions:</w:t>
      </w:r>
    </w:p>
    <w:p w14:paraId="222A58AB" w14:textId="77777777" w:rsidR="00010977" w:rsidRPr="004F419D" w:rsidRDefault="00010977" w:rsidP="001658A9">
      <w:pPr>
        <w:spacing w:after="0" w:line="240" w:lineRule="auto"/>
        <w:rPr>
          <w:rFonts w:ascii="Times New Roman" w:eastAsia="Times New Roman" w:hAnsi="Times New Roman"/>
        </w:rPr>
      </w:pPr>
    </w:p>
    <w:p w14:paraId="4D986167" w14:textId="748CD70D"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1.</w:t>
      </w:r>
      <w:r w:rsidRPr="004F419D">
        <w:rPr>
          <w:rFonts w:ascii="Times New Roman" w:eastAsia="Times New Roman" w:hAnsi="Times New Roman"/>
        </w:rPr>
        <w:tab/>
        <w:t xml:space="preserve">If the Performer fails to disclose or elects not to retain title to the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within the times specified in </w:t>
      </w:r>
      <w:r>
        <w:rPr>
          <w:rFonts w:ascii="Times New Roman" w:eastAsia="Times New Roman" w:hAnsi="Times New Roman"/>
        </w:rPr>
        <w:t>P</w:t>
      </w:r>
      <w:r w:rsidRPr="004F419D">
        <w:rPr>
          <w:rFonts w:ascii="Times New Roman" w:eastAsia="Times New Roman" w:hAnsi="Times New Roman"/>
        </w:rPr>
        <w:t xml:space="preserve">aragraph B of this Article; </w:t>
      </w:r>
      <w:r w:rsidR="00AB267A">
        <w:rPr>
          <w:rFonts w:ascii="Times New Roman" w:eastAsia="Times New Roman" w:hAnsi="Times New Roman"/>
        </w:rPr>
        <w:t>however</w:t>
      </w:r>
      <w:r w:rsidR="00AB267A" w:rsidRPr="004F419D">
        <w:rPr>
          <w:rFonts w:ascii="Times New Roman" w:eastAsia="Times New Roman" w:hAnsi="Times New Roman"/>
        </w:rPr>
        <w:t>, DARPA</w:t>
      </w:r>
      <w:r w:rsidRPr="004F419D">
        <w:rPr>
          <w:rFonts w:ascii="Times New Roman" w:eastAsia="Times New Roman" w:hAnsi="Times New Roman"/>
        </w:rPr>
        <w:t xml:space="preserve"> may only request title within sixty (60) calendar days after learning of the failure of the Performer to disclose or elect within the specified times</w:t>
      </w:r>
      <w:r>
        <w:rPr>
          <w:rFonts w:ascii="Times New Roman" w:eastAsia="Times New Roman" w:hAnsi="Times New Roman"/>
        </w:rPr>
        <w:t>;</w:t>
      </w:r>
    </w:p>
    <w:p w14:paraId="69DD789E" w14:textId="77777777" w:rsidR="00010977" w:rsidRPr="004F419D" w:rsidRDefault="00010977" w:rsidP="001658A9">
      <w:pPr>
        <w:spacing w:after="0" w:line="240" w:lineRule="auto"/>
        <w:rPr>
          <w:rFonts w:ascii="Times New Roman" w:eastAsia="Times New Roman" w:hAnsi="Times New Roman"/>
        </w:rPr>
      </w:pPr>
    </w:p>
    <w:p w14:paraId="70693B2F" w14:textId="3E06FBDF"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2.</w:t>
      </w:r>
      <w:r w:rsidRPr="004F419D">
        <w:rPr>
          <w:rFonts w:ascii="Times New Roman" w:eastAsia="Times New Roman" w:hAnsi="Times New Roman"/>
        </w:rPr>
        <w:tab/>
        <w:t xml:space="preserve">In those countries in which the Performer fails to file patent applications within the times specified in </w:t>
      </w:r>
      <w:r w:rsidR="006054F8">
        <w:rPr>
          <w:rFonts w:ascii="Times New Roman" w:eastAsia="Times New Roman" w:hAnsi="Times New Roman"/>
        </w:rPr>
        <w:t>Paragraph</w:t>
      </w:r>
      <w:r w:rsidRPr="004F419D">
        <w:rPr>
          <w:rFonts w:ascii="Times New Roman" w:eastAsia="Times New Roman" w:hAnsi="Times New Roman"/>
        </w:rPr>
        <w:t xml:space="preserve"> B of this Article; </w:t>
      </w:r>
      <w:r>
        <w:rPr>
          <w:rFonts w:ascii="Times New Roman" w:eastAsia="Times New Roman" w:hAnsi="Times New Roman"/>
        </w:rPr>
        <w:t>however,</w:t>
      </w:r>
      <w:r w:rsidRPr="004F419D">
        <w:rPr>
          <w:rFonts w:ascii="Times New Roman" w:eastAsia="Times New Roman" w:hAnsi="Times New Roman"/>
        </w:rPr>
        <w:t xml:space="preserve"> if the Performer has filed a patent application in a </w:t>
      </w:r>
      <w:r w:rsidRPr="004F419D">
        <w:rPr>
          <w:rFonts w:ascii="Times New Roman" w:eastAsia="Times New Roman" w:hAnsi="Times New Roman"/>
        </w:rPr>
        <w:lastRenderedPageBreak/>
        <w:t xml:space="preserve">country after the times specified in </w:t>
      </w:r>
      <w:r w:rsidR="006054F8">
        <w:rPr>
          <w:rFonts w:ascii="Times New Roman" w:eastAsia="Times New Roman" w:hAnsi="Times New Roman"/>
        </w:rPr>
        <w:t>Paragraph</w:t>
      </w:r>
      <w:r w:rsidRPr="004F419D">
        <w:rPr>
          <w:rFonts w:ascii="Times New Roman" w:eastAsia="Times New Roman" w:hAnsi="Times New Roman"/>
        </w:rPr>
        <w:t xml:space="preserve"> B of this Article, but prior to its receipt of the written request by DARPA, the Performer shall continue to retain title in that country; or</w:t>
      </w:r>
    </w:p>
    <w:p w14:paraId="10106899" w14:textId="77777777" w:rsidR="00010977" w:rsidRPr="004F419D" w:rsidRDefault="00010977" w:rsidP="001658A9">
      <w:pPr>
        <w:spacing w:after="0" w:line="240" w:lineRule="auto"/>
        <w:rPr>
          <w:rFonts w:ascii="Times New Roman" w:eastAsia="Times New Roman" w:hAnsi="Times New Roman"/>
        </w:rPr>
      </w:pPr>
    </w:p>
    <w:p w14:paraId="6089660F"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3.</w:t>
      </w:r>
      <w:r w:rsidRPr="004F419D">
        <w:rPr>
          <w:rFonts w:ascii="Times New Roman" w:eastAsia="Times New Roman" w:hAnsi="Times New Roman"/>
        </w:rPr>
        <w:tab/>
        <w:t xml:space="preserve">In any country in which the Performer decides not to continue the prosecution of any application for, to pay the maintenance fees on, or defend in reexamination or opposition proceedings on, a patent on </w:t>
      </w:r>
      <w:r>
        <w:rPr>
          <w:rFonts w:ascii="Times New Roman" w:eastAsia="Times New Roman" w:hAnsi="Times New Roman"/>
        </w:rPr>
        <w:t>a</w:t>
      </w:r>
      <w:r w:rsidRPr="004F419D">
        <w:rPr>
          <w:rFonts w:ascii="Times New Roman" w:eastAsia="Times New Roman" w:hAnsi="Times New Roman"/>
        </w:rPr>
        <w:t xml:space="preserv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w:t>
      </w:r>
    </w:p>
    <w:p w14:paraId="121D3B4C" w14:textId="77777777" w:rsidR="00010977" w:rsidRPr="004F419D" w:rsidRDefault="00010977" w:rsidP="001658A9">
      <w:pPr>
        <w:spacing w:after="0" w:line="240" w:lineRule="auto"/>
        <w:rPr>
          <w:rFonts w:ascii="Times New Roman" w:eastAsia="Times New Roman" w:hAnsi="Times New Roman"/>
        </w:rPr>
      </w:pPr>
    </w:p>
    <w:p w14:paraId="06789107" w14:textId="77777777" w:rsidR="00010977" w:rsidRPr="004F419D" w:rsidRDefault="00010977" w:rsidP="001658A9">
      <w:pPr>
        <w:spacing w:after="0" w:line="240" w:lineRule="auto"/>
        <w:rPr>
          <w:rFonts w:ascii="Times New Roman" w:eastAsia="Times New Roman" w:hAnsi="Times New Roman"/>
          <w:b/>
        </w:rPr>
      </w:pPr>
      <w:r w:rsidRPr="004F419D">
        <w:rPr>
          <w:rFonts w:ascii="Times New Roman" w:eastAsia="Times New Roman" w:hAnsi="Times New Roman"/>
          <w:b/>
        </w:rPr>
        <w:t>D.</w:t>
      </w:r>
      <w:r w:rsidRPr="004F419D">
        <w:rPr>
          <w:rFonts w:ascii="Times New Roman" w:eastAsia="Times New Roman" w:hAnsi="Times New Roman"/>
          <w:b/>
        </w:rPr>
        <w:tab/>
        <w:t>Minimum Rights to the Performer and Protection of the Performer’s Right to File</w:t>
      </w:r>
    </w:p>
    <w:p w14:paraId="5A6078C8" w14:textId="77777777" w:rsidR="00010977" w:rsidRPr="004F419D" w:rsidRDefault="00010977" w:rsidP="001658A9">
      <w:pPr>
        <w:spacing w:after="0" w:line="240" w:lineRule="auto"/>
        <w:rPr>
          <w:rFonts w:ascii="Times New Roman" w:eastAsia="Times New Roman" w:hAnsi="Times New Roman"/>
          <w:b/>
        </w:rPr>
      </w:pPr>
    </w:p>
    <w:p w14:paraId="4206762F" w14:textId="7A56D2EC"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 xml:space="preserve">1. </w:t>
      </w:r>
      <w:r w:rsidRPr="004F419D">
        <w:rPr>
          <w:rFonts w:ascii="Times New Roman" w:eastAsia="Times New Roman" w:hAnsi="Times New Roman"/>
        </w:rPr>
        <w:tab/>
        <w:t xml:space="preserve">The Performer shall retain a nonexclusive, royalty-free license throughout the world in each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to which the Government obtains title, except if the Performer fails to disclose the</w:t>
      </w:r>
      <w:r>
        <w:rPr>
          <w:rFonts w:ascii="Times New Roman" w:eastAsia="Times New Roman" w:hAnsi="Times New Roman"/>
        </w:rPr>
        <w:t xml:space="preserve"> subject</w:t>
      </w:r>
      <w:r w:rsidRPr="004F419D">
        <w:rPr>
          <w:rFonts w:ascii="Times New Roman" w:eastAsia="Times New Roman" w:hAnsi="Times New Roman"/>
        </w:rPr>
        <w:t xml:space="preserve"> </w:t>
      </w:r>
      <w:r>
        <w:rPr>
          <w:rFonts w:ascii="Times New Roman" w:eastAsia="Times New Roman" w:hAnsi="Times New Roman"/>
        </w:rPr>
        <w:t>i</w:t>
      </w:r>
      <w:r w:rsidRPr="004F419D">
        <w:rPr>
          <w:rFonts w:ascii="Times New Roman" w:eastAsia="Times New Roman" w:hAnsi="Times New Roman"/>
        </w:rPr>
        <w:t xml:space="preserve">nvention within the times specified in </w:t>
      </w:r>
      <w:r w:rsidR="006054F8">
        <w:rPr>
          <w:rFonts w:ascii="Times New Roman" w:eastAsia="Times New Roman" w:hAnsi="Times New Roman"/>
        </w:rPr>
        <w:t>Paragraph</w:t>
      </w:r>
      <w:r w:rsidRPr="004F419D">
        <w:rPr>
          <w:rFonts w:ascii="Times New Roman" w:eastAsia="Times New Roman" w:hAnsi="Times New Roman"/>
        </w:rPr>
        <w:t xml:space="preserve"> B of this Article.  The Performer</w:t>
      </w:r>
      <w:r>
        <w:rPr>
          <w:rFonts w:ascii="Times New Roman" w:eastAsia="Times New Roman" w:hAnsi="Times New Roman"/>
        </w:rPr>
        <w:t>’s</w:t>
      </w:r>
      <w:r w:rsidRPr="004F419D">
        <w:rPr>
          <w:rFonts w:ascii="Times New Roman" w:eastAsia="Times New Roman" w:hAnsi="Times New Roman"/>
        </w:rPr>
        <w:t xml:space="preserve"> license extends to </w:t>
      </w:r>
      <w:r>
        <w:rPr>
          <w:rFonts w:ascii="Times New Roman" w:eastAsia="Times New Roman" w:hAnsi="Times New Roman"/>
        </w:rPr>
        <w:t>its</w:t>
      </w:r>
      <w:r w:rsidRPr="004F419D">
        <w:rPr>
          <w:rFonts w:ascii="Times New Roman" w:eastAsia="Times New Roman" w:hAnsi="Times New Roman"/>
        </w:rPr>
        <w:t xml:space="preserve"> domestic (including Canada) subsidiaries and affiliates, if any, and includes the right to grant licenses of the same scope to the extent that the Performer was legally obligated to do so at the time the Agreement was awarded.  The license is transferable only with the approval of DARPA, except when transferred to the successor of that part of the business to which the</w:t>
      </w:r>
      <w:r>
        <w:rPr>
          <w:rFonts w:ascii="Times New Roman" w:eastAsia="Times New Roman" w:hAnsi="Times New Roman"/>
        </w:rPr>
        <w:t xml:space="preserve"> subject</w:t>
      </w:r>
      <w:r w:rsidRPr="004F419D">
        <w:rPr>
          <w:rFonts w:ascii="Times New Roman" w:eastAsia="Times New Roman" w:hAnsi="Times New Roman"/>
        </w:rPr>
        <w:t xml:space="preserve"> </w:t>
      </w:r>
      <w:r>
        <w:rPr>
          <w:rFonts w:ascii="Times New Roman" w:eastAsia="Times New Roman" w:hAnsi="Times New Roman"/>
        </w:rPr>
        <w:t>i</w:t>
      </w:r>
      <w:r w:rsidRPr="004F419D">
        <w:rPr>
          <w:rFonts w:ascii="Times New Roman" w:eastAsia="Times New Roman" w:hAnsi="Times New Roman"/>
        </w:rPr>
        <w:t>nvention pertains.  DARPA approval for license transfer shall not be unreasonably withheld.</w:t>
      </w:r>
    </w:p>
    <w:p w14:paraId="0CF0C7A3" w14:textId="77777777" w:rsidR="00010977" w:rsidRPr="004F419D" w:rsidRDefault="00010977" w:rsidP="001658A9">
      <w:pPr>
        <w:spacing w:after="0" w:line="240" w:lineRule="auto"/>
        <w:rPr>
          <w:rFonts w:ascii="Times New Roman" w:eastAsia="Times New Roman" w:hAnsi="Times New Roman"/>
        </w:rPr>
      </w:pPr>
    </w:p>
    <w:p w14:paraId="0C277489"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 xml:space="preserve">2.  </w:t>
      </w:r>
      <w:r w:rsidRPr="004F419D">
        <w:rPr>
          <w:rFonts w:ascii="Times New Roman" w:eastAsia="Times New Roman" w:hAnsi="Times New Roman"/>
        </w:rPr>
        <w:tab/>
        <w:t>The Performer</w:t>
      </w:r>
      <w:r>
        <w:rPr>
          <w:rFonts w:ascii="Times New Roman" w:eastAsia="Times New Roman" w:hAnsi="Times New Roman"/>
        </w:rPr>
        <w:t>’s</w:t>
      </w:r>
      <w:r w:rsidRPr="004F419D">
        <w:rPr>
          <w:rFonts w:ascii="Times New Roman" w:eastAsia="Times New Roman" w:hAnsi="Times New Roman"/>
        </w:rPr>
        <w:t xml:space="preserve"> domestic license may be revoked or modified by DARPA to the extent necessary to achieve expeditious practical application of the Subject Invention pursuant to an application for an exclusive license submitted consistent with appropriate provisions at 37 CFR Part 404. This license shall not be revoked in that field of use or the geographical areas in which the Performer has achieved practical application and continues to make the benefits of the </w:t>
      </w:r>
      <w:r>
        <w:rPr>
          <w:rFonts w:ascii="Times New Roman" w:eastAsia="Times New Roman" w:hAnsi="Times New Roman"/>
        </w:rPr>
        <w:t>subject i</w:t>
      </w:r>
      <w:r w:rsidRPr="004F419D">
        <w:rPr>
          <w:rFonts w:ascii="Times New Roman" w:eastAsia="Times New Roman" w:hAnsi="Times New Roman"/>
        </w:rPr>
        <w:t>nvention reasonably accessible to the public.  The license in any foreign country may be revoked or modified at the discretion of DARPA to the extent the Performer, its licensees, or the subsidiaries or affiliates have failed to achieve practical application in that foreign country.</w:t>
      </w:r>
    </w:p>
    <w:p w14:paraId="60AE67B6" w14:textId="77777777" w:rsidR="00010977" w:rsidRPr="004F419D" w:rsidRDefault="00010977" w:rsidP="001658A9">
      <w:pPr>
        <w:spacing w:after="0" w:line="240" w:lineRule="auto"/>
        <w:rPr>
          <w:rFonts w:ascii="Times New Roman" w:eastAsia="Times New Roman" w:hAnsi="Times New Roman"/>
        </w:rPr>
      </w:pPr>
    </w:p>
    <w:p w14:paraId="1DCD96F2"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3.</w:t>
      </w:r>
      <w:r w:rsidRPr="004F419D">
        <w:rPr>
          <w:rFonts w:ascii="Times New Roman" w:eastAsia="Times New Roman" w:hAnsi="Times New Roman"/>
        </w:rPr>
        <w:tab/>
        <w:t>Before revocation or modification of the license, DARPA shall furnish the Performer a written notice of its intention to revoke or modify the license, and the Performer shall be allowed thirty (30) calendar days (or such other time as may be authorized for good cause shown) after the notice to show cause why the license should not be revoked or modified.</w:t>
      </w:r>
    </w:p>
    <w:p w14:paraId="732495FB" w14:textId="77777777" w:rsidR="00010977" w:rsidRPr="004F419D" w:rsidRDefault="00010977" w:rsidP="001658A9">
      <w:pPr>
        <w:spacing w:after="0" w:line="240" w:lineRule="auto"/>
        <w:rPr>
          <w:rFonts w:ascii="Times New Roman" w:eastAsia="Times New Roman" w:hAnsi="Times New Roman"/>
        </w:rPr>
      </w:pPr>
    </w:p>
    <w:p w14:paraId="5D9AB6BE" w14:textId="77777777" w:rsidR="00010977" w:rsidRPr="004F419D" w:rsidRDefault="00010977" w:rsidP="001658A9">
      <w:pPr>
        <w:spacing w:after="0" w:line="240" w:lineRule="auto"/>
        <w:rPr>
          <w:rFonts w:ascii="Times New Roman" w:eastAsia="Times New Roman" w:hAnsi="Times New Roman"/>
          <w:b/>
        </w:rPr>
      </w:pPr>
      <w:r w:rsidRPr="004F419D">
        <w:rPr>
          <w:rFonts w:ascii="Times New Roman" w:eastAsia="Times New Roman" w:hAnsi="Times New Roman"/>
          <w:b/>
        </w:rPr>
        <w:t>E.</w:t>
      </w:r>
      <w:r w:rsidRPr="004F419D">
        <w:rPr>
          <w:rFonts w:ascii="Times New Roman" w:eastAsia="Times New Roman" w:hAnsi="Times New Roman"/>
          <w:b/>
        </w:rPr>
        <w:tab/>
        <w:t>Action to Protect the Government’s Interest</w:t>
      </w:r>
    </w:p>
    <w:p w14:paraId="13617AE8" w14:textId="77777777" w:rsidR="00010977" w:rsidRPr="004F419D" w:rsidRDefault="00010977" w:rsidP="001658A9">
      <w:pPr>
        <w:spacing w:after="0" w:line="240" w:lineRule="auto"/>
        <w:rPr>
          <w:rFonts w:ascii="Times New Roman" w:eastAsia="Times New Roman" w:hAnsi="Times New Roman"/>
          <w:b/>
        </w:rPr>
      </w:pPr>
    </w:p>
    <w:p w14:paraId="1DB4CEA1" w14:textId="7E49D96B"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1.</w:t>
      </w:r>
      <w:r w:rsidRPr="004F419D">
        <w:rPr>
          <w:rFonts w:ascii="Times New Roman" w:eastAsia="Times New Roman" w:hAnsi="Times New Roman"/>
        </w:rPr>
        <w:tab/>
        <w:t>The Performer agrees to execute or to have executed and promptly deliver to DARPA all instruments necessary to (</w:t>
      </w:r>
      <w:proofErr w:type="spellStart"/>
      <w:r w:rsidRPr="004F419D">
        <w:rPr>
          <w:rFonts w:ascii="Times New Roman" w:eastAsia="Times New Roman" w:hAnsi="Times New Roman"/>
        </w:rPr>
        <w:t>i</w:t>
      </w:r>
      <w:proofErr w:type="spellEnd"/>
      <w:r w:rsidRPr="004F419D">
        <w:rPr>
          <w:rFonts w:ascii="Times New Roman" w:eastAsia="Times New Roman" w:hAnsi="Times New Roman"/>
        </w:rPr>
        <w:t xml:space="preserve">) establish or confirm the rights the Government has throughout the world in those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nventions to which the Performer elects to retain title, and (ii) convey title to DARPA when requested under </w:t>
      </w:r>
      <w:r w:rsidR="006054F8">
        <w:rPr>
          <w:rFonts w:ascii="Times New Roman" w:eastAsia="Times New Roman" w:hAnsi="Times New Roman"/>
        </w:rPr>
        <w:t>Paragraph</w:t>
      </w:r>
      <w:r w:rsidRPr="004F419D">
        <w:rPr>
          <w:rFonts w:ascii="Times New Roman" w:eastAsia="Times New Roman" w:hAnsi="Times New Roman"/>
        </w:rPr>
        <w:t xml:space="preserve"> C of this Article and to enable the Government to obtain patent protection throughout the world in that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w:t>
      </w:r>
    </w:p>
    <w:p w14:paraId="3C67C0BE" w14:textId="77777777" w:rsidR="00010977" w:rsidRPr="004F419D" w:rsidRDefault="00010977" w:rsidP="001658A9">
      <w:pPr>
        <w:spacing w:after="0" w:line="240" w:lineRule="auto"/>
        <w:rPr>
          <w:rFonts w:ascii="Times New Roman" w:eastAsia="Times New Roman" w:hAnsi="Times New Roman"/>
        </w:rPr>
      </w:pPr>
    </w:p>
    <w:p w14:paraId="735A1316" w14:textId="55E36A83"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t>2.</w:t>
      </w:r>
      <w:r w:rsidRPr="004F419D">
        <w:rPr>
          <w:rFonts w:ascii="Times New Roman" w:eastAsia="Times New Roman" w:hAnsi="Times New Roman"/>
        </w:rPr>
        <w:tab/>
        <w:t>The Performer agrees to require by written agreement</w:t>
      </w:r>
      <w:r>
        <w:rPr>
          <w:rFonts w:ascii="Times New Roman" w:eastAsia="Times New Roman" w:hAnsi="Times New Roman"/>
        </w:rPr>
        <w:t xml:space="preserve"> with</w:t>
      </w:r>
      <w:r w:rsidRPr="004F419D">
        <w:rPr>
          <w:rFonts w:ascii="Times New Roman" w:eastAsia="Times New Roman" w:hAnsi="Times New Roman"/>
        </w:rPr>
        <w:t xml:space="preserve"> its employees, other than clerical and non-technical employees, to disclose promptly in writing to personnel identified as responsible for the administration of patent matters and in a format suggested by the Performer each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made under this Agreement in order that the Performer can comply with the disclosure provisions of </w:t>
      </w:r>
      <w:r w:rsidR="006054F8">
        <w:rPr>
          <w:rFonts w:ascii="Times New Roman" w:eastAsia="Times New Roman" w:hAnsi="Times New Roman"/>
        </w:rPr>
        <w:t>Paragraph</w:t>
      </w:r>
      <w:r w:rsidRPr="004F419D">
        <w:rPr>
          <w:rFonts w:ascii="Times New Roman" w:eastAsia="Times New Roman" w:hAnsi="Times New Roman"/>
        </w:rPr>
        <w:t xml:space="preserve"> B of this Article.  The Performer shall instruct employees, through employee agreements or other suitable educational programs, on the importance of reporting </w:t>
      </w:r>
      <w:r>
        <w:rPr>
          <w:rFonts w:ascii="Times New Roman" w:eastAsia="Times New Roman" w:hAnsi="Times New Roman"/>
        </w:rPr>
        <w:t>i</w:t>
      </w:r>
      <w:r w:rsidRPr="004F419D">
        <w:rPr>
          <w:rFonts w:ascii="Times New Roman" w:eastAsia="Times New Roman" w:hAnsi="Times New Roman"/>
        </w:rPr>
        <w:t>nventions in sufficient time to permit the filing of patent applications prior to U. S. or foreign statutory bars.</w:t>
      </w:r>
    </w:p>
    <w:p w14:paraId="619B1991" w14:textId="77777777" w:rsidR="00010977" w:rsidRPr="004F419D"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r>
      <w:r w:rsidRPr="004F419D">
        <w:rPr>
          <w:rFonts w:ascii="Times New Roman" w:eastAsia="Times New Roman" w:hAnsi="Times New Roman"/>
        </w:rPr>
        <w:tab/>
      </w:r>
    </w:p>
    <w:p w14:paraId="1630C325" w14:textId="77777777" w:rsidR="001658A9" w:rsidRDefault="00010977" w:rsidP="001658A9">
      <w:pPr>
        <w:spacing w:after="0" w:line="240" w:lineRule="auto"/>
        <w:rPr>
          <w:rFonts w:ascii="Times New Roman" w:eastAsia="Times New Roman" w:hAnsi="Times New Roman"/>
        </w:rPr>
      </w:pPr>
      <w:r w:rsidRPr="004F419D">
        <w:rPr>
          <w:rFonts w:ascii="Times New Roman" w:eastAsia="Times New Roman" w:hAnsi="Times New Roman"/>
        </w:rPr>
        <w:tab/>
      </w:r>
      <w:r>
        <w:rPr>
          <w:rFonts w:ascii="Times New Roman" w:eastAsia="Times New Roman" w:hAnsi="Times New Roman"/>
        </w:rPr>
        <w:t>3</w:t>
      </w:r>
      <w:r w:rsidRPr="004F419D">
        <w:rPr>
          <w:rFonts w:ascii="Times New Roman" w:eastAsia="Times New Roman" w:hAnsi="Times New Roman"/>
        </w:rPr>
        <w:t>.</w:t>
      </w:r>
      <w:r w:rsidRPr="004F419D">
        <w:rPr>
          <w:rFonts w:ascii="Times New Roman" w:eastAsia="Times New Roman" w:hAnsi="Times New Roman"/>
        </w:rPr>
        <w:tab/>
        <w:t xml:space="preserve">The Performer shall include, within the specification of any United States patent application and any patent issuing thereon covering a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the following statement:  </w:t>
      </w:r>
    </w:p>
    <w:p w14:paraId="67BB1265" w14:textId="77777777" w:rsidR="001658A9" w:rsidRDefault="001658A9" w:rsidP="001658A9">
      <w:pPr>
        <w:spacing w:after="0" w:line="240" w:lineRule="auto"/>
        <w:rPr>
          <w:rFonts w:ascii="Times New Roman" w:eastAsia="Times New Roman" w:hAnsi="Times New Roman"/>
        </w:rPr>
      </w:pPr>
    </w:p>
    <w:p w14:paraId="0EBD9020" w14:textId="3D46C150" w:rsidR="00010977" w:rsidRDefault="00010977" w:rsidP="001658A9">
      <w:pPr>
        <w:spacing w:after="0" w:line="240" w:lineRule="auto"/>
        <w:ind w:left="720" w:right="1440"/>
        <w:jc w:val="both"/>
        <w:rPr>
          <w:rFonts w:ascii="Times New Roman" w:eastAsia="Times New Roman" w:hAnsi="Times New Roman"/>
        </w:rPr>
      </w:pPr>
      <w:r w:rsidRPr="004F419D">
        <w:rPr>
          <w:rFonts w:ascii="Times New Roman" w:eastAsia="Times New Roman" w:hAnsi="Times New Roman"/>
        </w:rPr>
        <w:lastRenderedPageBreak/>
        <w:t xml:space="preserve">This </w:t>
      </w:r>
      <w:r>
        <w:rPr>
          <w:rFonts w:ascii="Times New Roman" w:eastAsia="Times New Roman" w:hAnsi="Times New Roman"/>
        </w:rPr>
        <w:t>i</w:t>
      </w:r>
      <w:r w:rsidRPr="004F419D">
        <w:rPr>
          <w:rFonts w:ascii="Times New Roman" w:eastAsia="Times New Roman" w:hAnsi="Times New Roman"/>
        </w:rPr>
        <w:t xml:space="preserve">nvention was made with Government support under Agreement No. </w:t>
      </w:r>
      <w:r w:rsidRPr="004A6C1A">
        <w:rPr>
          <w:rFonts w:ascii="Times New Roman" w:eastAsia="Times New Roman" w:hAnsi="Times New Roman"/>
          <w:color w:val="ED7D31" w:themeColor="accent2"/>
        </w:rPr>
        <w:t>HR0011-XX-</w:t>
      </w:r>
      <w:r w:rsidR="00AE5E06" w:rsidRPr="004A6C1A">
        <w:rPr>
          <w:rFonts w:ascii="Times New Roman" w:eastAsia="Times New Roman" w:hAnsi="Times New Roman"/>
          <w:color w:val="ED7D31" w:themeColor="accent2"/>
        </w:rPr>
        <w:t>3</w:t>
      </w:r>
      <w:r w:rsidRPr="004A6C1A">
        <w:rPr>
          <w:rFonts w:ascii="Times New Roman" w:eastAsia="Times New Roman" w:hAnsi="Times New Roman"/>
          <w:color w:val="ED7D31" w:themeColor="accent2"/>
        </w:rPr>
        <w:t>-XXXX</w:t>
      </w:r>
      <w:r w:rsidRPr="004F419D">
        <w:rPr>
          <w:rFonts w:ascii="Times New Roman" w:eastAsia="Times New Roman" w:hAnsi="Times New Roman"/>
        </w:rPr>
        <w:t xml:space="preserve">, awarded by DARPA. The Government has certain rights in the </w:t>
      </w:r>
      <w:r>
        <w:rPr>
          <w:rFonts w:ascii="Times New Roman" w:eastAsia="Times New Roman" w:hAnsi="Times New Roman"/>
        </w:rPr>
        <w:t>i</w:t>
      </w:r>
      <w:r w:rsidRPr="004F419D">
        <w:rPr>
          <w:rFonts w:ascii="Times New Roman" w:eastAsia="Times New Roman" w:hAnsi="Times New Roman"/>
        </w:rPr>
        <w:t>nvention</w:t>
      </w:r>
      <w:r>
        <w:rPr>
          <w:rFonts w:ascii="Times New Roman" w:eastAsia="Times New Roman" w:hAnsi="Times New Roman"/>
        </w:rPr>
        <w:t>.</w:t>
      </w:r>
    </w:p>
    <w:p w14:paraId="194ED087" w14:textId="77777777" w:rsidR="00010977" w:rsidRPr="004F419D" w:rsidRDefault="00010977" w:rsidP="00010977">
      <w:pPr>
        <w:spacing w:after="0"/>
        <w:rPr>
          <w:rFonts w:ascii="Times New Roman" w:eastAsia="Times New Roman" w:hAnsi="Times New Roman"/>
        </w:rPr>
      </w:pPr>
    </w:p>
    <w:p w14:paraId="7FA287A8"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b/>
        </w:rPr>
        <w:t>F.</w:t>
      </w:r>
      <w:r w:rsidRPr="004F419D">
        <w:rPr>
          <w:rFonts w:ascii="Times New Roman" w:eastAsia="Times New Roman" w:hAnsi="Times New Roman"/>
          <w:b/>
        </w:rPr>
        <w:tab/>
        <w:t>Lower Tier Agreements</w:t>
      </w:r>
    </w:p>
    <w:p w14:paraId="193B3637" w14:textId="77777777" w:rsidR="00010977" w:rsidRPr="004F419D" w:rsidRDefault="00010977" w:rsidP="00010977">
      <w:pPr>
        <w:spacing w:after="0"/>
        <w:rPr>
          <w:rFonts w:ascii="Times New Roman" w:eastAsia="Times New Roman" w:hAnsi="Times New Roman"/>
        </w:rPr>
      </w:pPr>
    </w:p>
    <w:p w14:paraId="0F9B8AF7"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t>The Performer shall include this Article, suitably modified, in all subcontracts or lower tier agreements, regardless of tier, for experimental, developmental, or research work.</w:t>
      </w:r>
    </w:p>
    <w:p w14:paraId="5D2ED4EF" w14:textId="77777777" w:rsidR="00010977" w:rsidRPr="004F419D" w:rsidRDefault="00010977" w:rsidP="00010977">
      <w:pPr>
        <w:spacing w:after="0"/>
        <w:rPr>
          <w:rFonts w:ascii="Times New Roman" w:eastAsia="Times New Roman" w:hAnsi="Times New Roman"/>
        </w:rPr>
      </w:pPr>
    </w:p>
    <w:p w14:paraId="68ABBF4C" w14:textId="77777777" w:rsidR="00010977" w:rsidRPr="004F419D" w:rsidRDefault="00010977" w:rsidP="00010977">
      <w:pPr>
        <w:spacing w:after="0"/>
        <w:rPr>
          <w:rFonts w:ascii="Times New Roman" w:eastAsia="Times New Roman" w:hAnsi="Times New Roman"/>
          <w:b/>
        </w:rPr>
      </w:pPr>
      <w:r w:rsidRPr="004F419D">
        <w:rPr>
          <w:rFonts w:ascii="Times New Roman" w:eastAsia="Times New Roman" w:hAnsi="Times New Roman"/>
          <w:b/>
        </w:rPr>
        <w:t>G.</w:t>
      </w:r>
      <w:r w:rsidRPr="004F419D">
        <w:rPr>
          <w:rFonts w:ascii="Times New Roman" w:eastAsia="Times New Roman" w:hAnsi="Times New Roman"/>
          <w:b/>
        </w:rPr>
        <w:tab/>
        <w:t>Reporting on Utilization of Subject Inventions</w:t>
      </w:r>
    </w:p>
    <w:p w14:paraId="1FD6A4B9" w14:textId="77777777" w:rsidR="00010977" w:rsidRPr="004F419D" w:rsidRDefault="00010977" w:rsidP="00010977">
      <w:pPr>
        <w:spacing w:after="0"/>
        <w:rPr>
          <w:rFonts w:ascii="Times New Roman" w:eastAsia="Times New Roman" w:hAnsi="Times New Roman"/>
          <w:b/>
        </w:rPr>
      </w:pPr>
    </w:p>
    <w:p w14:paraId="087A0615" w14:textId="5E72EDFB" w:rsidR="00010977" w:rsidRPr="00BE6C17" w:rsidRDefault="00010977" w:rsidP="00BE6C17">
      <w:pPr>
        <w:pStyle w:val="ListParagraph"/>
        <w:numPr>
          <w:ilvl w:val="0"/>
          <w:numId w:val="36"/>
        </w:numPr>
        <w:spacing w:after="0"/>
        <w:ind w:left="0" w:firstLine="720"/>
        <w:rPr>
          <w:rFonts w:ascii="Times New Roman" w:eastAsia="Times New Roman" w:hAnsi="Times New Roman"/>
        </w:rPr>
      </w:pPr>
      <w:r w:rsidRPr="00BE6C17">
        <w:rPr>
          <w:rFonts w:ascii="Times New Roman" w:eastAsia="Times New Roman" w:hAnsi="Times New Roman"/>
          <w:color w:val="auto"/>
        </w:rPr>
        <w:t xml:space="preserve">The Performer agrees to submit, during the term of the Agreement, an annual report on the utilization of a subject invention or on efforts at obtaining such utilization that are being made by the Performer or its licensees or assignees.  Such reports </w:t>
      </w:r>
      <w:proofErr w:type="gramStart"/>
      <w:r w:rsidRPr="00BE6C17">
        <w:rPr>
          <w:rFonts w:ascii="Times New Roman" w:eastAsia="Times New Roman" w:hAnsi="Times New Roman"/>
          <w:color w:val="auto"/>
        </w:rPr>
        <w:t>shall</w:t>
      </w:r>
      <w:proofErr w:type="gramEnd"/>
      <w:r w:rsidRPr="00BE6C17">
        <w:rPr>
          <w:rFonts w:ascii="Times New Roman" w:eastAsia="Times New Roman" w:hAnsi="Times New Roman"/>
          <w:color w:val="auto"/>
        </w:rPr>
        <w:t xml:space="preserve"> include information regarding the status of development, date of first commercial sale or use, gross royalties received by the Performer, and such other data and information as the agency may reasonably specify.  The Performer also agrees to provide additional reports as may be requested by DARPA in connection with any march-in proceedings undertaken by DARPA in accordance with Paragraph I of this Article.  DARPA agrees it shall not disclose such information to </w:t>
      </w:r>
      <w:proofErr w:type="gramStart"/>
      <w:r w:rsidRPr="00BE6C17">
        <w:rPr>
          <w:rFonts w:ascii="Times New Roman" w:eastAsia="Times New Roman" w:hAnsi="Times New Roman"/>
          <w:color w:val="auto"/>
        </w:rPr>
        <w:t>persons</w:t>
      </w:r>
      <w:proofErr w:type="gramEnd"/>
      <w:r w:rsidRPr="00BE6C17">
        <w:rPr>
          <w:rFonts w:ascii="Times New Roman" w:eastAsia="Times New Roman" w:hAnsi="Times New Roman"/>
          <w:color w:val="auto"/>
        </w:rPr>
        <w:t xml:space="preserve"> outside the Government without </w:t>
      </w:r>
      <w:proofErr w:type="gramStart"/>
      <w:r w:rsidRPr="00BE6C17">
        <w:rPr>
          <w:rFonts w:ascii="Times New Roman" w:eastAsia="Times New Roman" w:hAnsi="Times New Roman"/>
          <w:color w:val="auto"/>
        </w:rPr>
        <w:t>permission</w:t>
      </w:r>
      <w:proofErr w:type="gramEnd"/>
      <w:r w:rsidRPr="00BE6C17">
        <w:rPr>
          <w:rFonts w:ascii="Times New Roman" w:eastAsia="Times New Roman" w:hAnsi="Times New Roman"/>
          <w:color w:val="auto"/>
        </w:rPr>
        <w:t xml:space="preserve"> of the Performer, unless required by law.</w:t>
      </w:r>
    </w:p>
    <w:p w14:paraId="4C4801EF" w14:textId="77777777" w:rsidR="00010977" w:rsidRDefault="00010977" w:rsidP="00010977">
      <w:pPr>
        <w:spacing w:after="0"/>
        <w:rPr>
          <w:rFonts w:ascii="Times New Roman" w:eastAsia="Times New Roman" w:hAnsi="Times New Roman"/>
        </w:rPr>
      </w:pPr>
    </w:p>
    <w:p w14:paraId="017F1168" w14:textId="50C5EAE2" w:rsidR="00010977" w:rsidRPr="00BE6C17" w:rsidRDefault="00010977" w:rsidP="00BE6C17">
      <w:pPr>
        <w:pStyle w:val="ListParagraph"/>
        <w:numPr>
          <w:ilvl w:val="0"/>
          <w:numId w:val="36"/>
        </w:numPr>
        <w:spacing w:after="0"/>
        <w:ind w:left="0" w:firstLine="720"/>
        <w:rPr>
          <w:rFonts w:ascii="Times New Roman" w:eastAsia="Times New Roman" w:hAnsi="Times New Roman"/>
        </w:rPr>
      </w:pPr>
      <w:r w:rsidRPr="00BE6C17">
        <w:rPr>
          <w:rFonts w:ascii="Times New Roman" w:eastAsia="Times New Roman" w:hAnsi="Times New Roman"/>
          <w:color w:val="auto"/>
        </w:rPr>
        <w:t xml:space="preserve">All required reporting shall be accomplished, to the extent possible, using the </w:t>
      </w:r>
      <w:proofErr w:type="spellStart"/>
      <w:r w:rsidRPr="00BE6C17">
        <w:rPr>
          <w:rFonts w:ascii="Times New Roman" w:eastAsia="Times New Roman" w:hAnsi="Times New Roman"/>
          <w:color w:val="auto"/>
        </w:rPr>
        <w:t>i</w:t>
      </w:r>
      <w:proofErr w:type="spellEnd"/>
      <w:r w:rsidRPr="00BE6C17">
        <w:rPr>
          <w:rFonts w:ascii="Times New Roman" w:eastAsia="Times New Roman" w:hAnsi="Times New Roman"/>
          <w:color w:val="auto"/>
        </w:rPr>
        <w:t xml:space="preserve">-Edison reporting website: </w:t>
      </w:r>
      <w:hyperlink r:id="rId10" w:history="1">
        <w:r w:rsidR="008C495E" w:rsidRPr="00BE6C17">
          <w:rPr>
            <w:rStyle w:val="Hyperlink"/>
            <w:rFonts w:ascii="Times New Roman" w:eastAsia="Times New Roman" w:hAnsi="Times New Roman"/>
          </w:rPr>
          <w:t>https://www.nist.gov/iediso</w:t>
        </w:r>
        <w:r w:rsidR="008C495E" w:rsidRPr="00C00A67">
          <w:rPr>
            <w:rStyle w:val="Hyperlink"/>
            <w:rFonts w:ascii="Times New Roman" w:eastAsia="Times New Roman" w:hAnsi="Times New Roman"/>
          </w:rPr>
          <w:t>n</w:t>
        </w:r>
      </w:hyperlink>
      <w:r w:rsidRPr="00BE6C17">
        <w:rPr>
          <w:rFonts w:ascii="Times New Roman" w:eastAsia="Times New Roman" w:hAnsi="Times New Roman"/>
          <w:color w:val="auto"/>
        </w:rPr>
        <w:t xml:space="preserve">.  To the extent </w:t>
      </w:r>
      <w:proofErr w:type="gramStart"/>
      <w:r w:rsidRPr="00BE6C17">
        <w:rPr>
          <w:rFonts w:ascii="Times New Roman" w:eastAsia="Times New Roman" w:hAnsi="Times New Roman"/>
          <w:color w:val="auto"/>
        </w:rPr>
        <w:t>any such</w:t>
      </w:r>
      <w:proofErr w:type="gramEnd"/>
      <w:r w:rsidRPr="00BE6C17">
        <w:rPr>
          <w:rFonts w:ascii="Times New Roman" w:eastAsia="Times New Roman" w:hAnsi="Times New Roman"/>
          <w:color w:val="auto"/>
        </w:rPr>
        <w:t xml:space="preserve"> reporting cannot be carried out by </w:t>
      </w:r>
      <w:proofErr w:type="gramStart"/>
      <w:r w:rsidRPr="00BE6C17">
        <w:rPr>
          <w:rFonts w:ascii="Times New Roman" w:eastAsia="Times New Roman" w:hAnsi="Times New Roman"/>
          <w:color w:val="auto"/>
        </w:rPr>
        <w:t>use</w:t>
      </w:r>
      <w:proofErr w:type="gramEnd"/>
      <w:r w:rsidRPr="00BE6C17">
        <w:rPr>
          <w:rFonts w:ascii="Times New Roman" w:eastAsia="Times New Roman" w:hAnsi="Times New Roman"/>
          <w:color w:val="auto"/>
        </w:rPr>
        <w:t xml:space="preserve"> of </w:t>
      </w:r>
      <w:proofErr w:type="spellStart"/>
      <w:r w:rsidRPr="00BE6C17">
        <w:rPr>
          <w:rFonts w:ascii="Times New Roman" w:eastAsia="Times New Roman" w:hAnsi="Times New Roman"/>
          <w:color w:val="auto"/>
        </w:rPr>
        <w:t>i</w:t>
      </w:r>
      <w:proofErr w:type="spellEnd"/>
      <w:r w:rsidRPr="00BE6C17">
        <w:rPr>
          <w:rFonts w:ascii="Times New Roman" w:eastAsia="Times New Roman" w:hAnsi="Times New Roman"/>
          <w:color w:val="auto"/>
        </w:rPr>
        <w:t xml:space="preserve">-Edison, reports and communications </w:t>
      </w:r>
      <w:proofErr w:type="gramStart"/>
      <w:r w:rsidRPr="00BE6C17">
        <w:rPr>
          <w:rFonts w:ascii="Times New Roman" w:eastAsia="Times New Roman" w:hAnsi="Times New Roman"/>
          <w:color w:val="auto"/>
        </w:rPr>
        <w:t>shall</w:t>
      </w:r>
      <w:proofErr w:type="gramEnd"/>
      <w:r w:rsidRPr="00BE6C17">
        <w:rPr>
          <w:rFonts w:ascii="Times New Roman" w:eastAsia="Times New Roman" w:hAnsi="Times New Roman"/>
          <w:color w:val="auto"/>
        </w:rPr>
        <w:t xml:space="preserve"> be submitted to the Agreements Officer and Administrative Agreements Officer.</w:t>
      </w:r>
    </w:p>
    <w:p w14:paraId="02CB859F" w14:textId="77777777" w:rsidR="00010977" w:rsidRPr="004F419D" w:rsidRDefault="00010977" w:rsidP="00010977">
      <w:pPr>
        <w:spacing w:after="0"/>
        <w:rPr>
          <w:rFonts w:ascii="Times New Roman" w:eastAsia="Times New Roman" w:hAnsi="Times New Roman"/>
        </w:rPr>
      </w:pPr>
    </w:p>
    <w:p w14:paraId="54D1D923" w14:textId="77777777" w:rsidR="00010977" w:rsidRPr="004F419D" w:rsidRDefault="00010977" w:rsidP="00010977">
      <w:pPr>
        <w:spacing w:after="0"/>
        <w:rPr>
          <w:rFonts w:ascii="Times New Roman" w:eastAsia="Times New Roman" w:hAnsi="Times New Roman"/>
          <w:b/>
        </w:rPr>
      </w:pPr>
      <w:r w:rsidRPr="004F419D">
        <w:rPr>
          <w:rFonts w:ascii="Times New Roman" w:eastAsia="Times New Roman" w:hAnsi="Times New Roman"/>
          <w:b/>
        </w:rPr>
        <w:t>H.</w:t>
      </w:r>
      <w:r w:rsidRPr="004F419D">
        <w:rPr>
          <w:rFonts w:ascii="Times New Roman" w:eastAsia="Times New Roman" w:hAnsi="Times New Roman"/>
          <w:b/>
        </w:rPr>
        <w:tab/>
        <w:t>Preference for American Industry</w:t>
      </w:r>
    </w:p>
    <w:p w14:paraId="1183F7C8" w14:textId="77777777" w:rsidR="00010977" w:rsidRPr="004F419D" w:rsidRDefault="00010977" w:rsidP="00010977">
      <w:pPr>
        <w:spacing w:after="0"/>
        <w:rPr>
          <w:rFonts w:ascii="Times New Roman" w:eastAsia="Times New Roman" w:hAnsi="Times New Roman"/>
          <w:b/>
        </w:rPr>
      </w:pPr>
    </w:p>
    <w:p w14:paraId="0EC579A5"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t xml:space="preserve">Notwithstanding any other provision of this clause, the Performer agrees that it shall not grant to any person the exclusive right to use or sell any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w:t>
      </w:r>
      <w:r>
        <w:rPr>
          <w:rFonts w:ascii="Times New Roman" w:eastAsia="Times New Roman" w:hAnsi="Times New Roman"/>
        </w:rPr>
        <w:t xml:space="preserve">vention in the United States </w:t>
      </w:r>
      <w:r w:rsidRPr="004F419D">
        <w:rPr>
          <w:rFonts w:ascii="Times New Roman" w:eastAsia="Times New Roman" w:hAnsi="Times New Roman"/>
        </w:rPr>
        <w:t xml:space="preserve">unless such person agrees that any product embodying the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or produced through the use of the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shall be manufactured subst</w:t>
      </w:r>
      <w:r>
        <w:rPr>
          <w:rFonts w:ascii="Times New Roman" w:eastAsia="Times New Roman" w:hAnsi="Times New Roman"/>
        </w:rPr>
        <w:t>antially in the United States</w:t>
      </w:r>
      <w:r w:rsidRPr="004F419D">
        <w:rPr>
          <w:rFonts w:ascii="Times New Roman" w:eastAsia="Times New Roman" w:hAnsi="Times New Roman"/>
        </w:rPr>
        <w:t>.  However, in individual cases, the requirements for such an agreement may be waived by DARPA upon a showing by the Performer that reasonable but unsuccessful efforts have been made to grant licenses on similar terms to potential licensees that would be likely to manufacture substantially in the United States</w:t>
      </w:r>
      <w:r>
        <w:rPr>
          <w:rFonts w:ascii="Times New Roman" w:eastAsia="Times New Roman" w:hAnsi="Times New Roman"/>
        </w:rPr>
        <w:t xml:space="preserve"> </w:t>
      </w:r>
      <w:r w:rsidRPr="004F419D">
        <w:rPr>
          <w:rFonts w:ascii="Times New Roman" w:eastAsia="Times New Roman" w:hAnsi="Times New Roman"/>
        </w:rPr>
        <w:t>or that, under the circumstances, domestic manufacture is not commercially feasible.</w:t>
      </w:r>
    </w:p>
    <w:p w14:paraId="48D85514" w14:textId="77777777" w:rsidR="00010977" w:rsidRPr="004F419D" w:rsidRDefault="00010977" w:rsidP="00010977">
      <w:pPr>
        <w:spacing w:after="0"/>
        <w:rPr>
          <w:rFonts w:ascii="Times New Roman" w:eastAsia="Times New Roman" w:hAnsi="Times New Roman"/>
        </w:rPr>
      </w:pPr>
    </w:p>
    <w:p w14:paraId="2E44CB90" w14:textId="77777777" w:rsidR="00010977" w:rsidRPr="004F419D" w:rsidRDefault="00010977" w:rsidP="00010977">
      <w:pPr>
        <w:spacing w:after="0"/>
        <w:rPr>
          <w:rFonts w:ascii="Times New Roman" w:eastAsia="Times New Roman" w:hAnsi="Times New Roman"/>
          <w:b/>
        </w:rPr>
      </w:pPr>
      <w:r w:rsidRPr="004F419D">
        <w:rPr>
          <w:rFonts w:ascii="Times New Roman" w:eastAsia="Times New Roman" w:hAnsi="Times New Roman"/>
          <w:b/>
        </w:rPr>
        <w:t>I.</w:t>
      </w:r>
      <w:r w:rsidRPr="004F419D">
        <w:rPr>
          <w:rFonts w:ascii="Times New Roman" w:eastAsia="Times New Roman" w:hAnsi="Times New Roman"/>
          <w:b/>
        </w:rPr>
        <w:tab/>
        <w:t>March-in Rights</w:t>
      </w:r>
    </w:p>
    <w:p w14:paraId="2042315A" w14:textId="77777777" w:rsidR="00010977" w:rsidRPr="004F419D" w:rsidRDefault="00010977" w:rsidP="00010977">
      <w:pPr>
        <w:spacing w:after="0"/>
        <w:rPr>
          <w:rFonts w:ascii="Times New Roman" w:eastAsia="Times New Roman" w:hAnsi="Times New Roman"/>
          <w:b/>
        </w:rPr>
      </w:pPr>
    </w:p>
    <w:p w14:paraId="266BFB99"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t xml:space="preserve">The Performer agrees that, with respect to any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in which it has retained title, DARPA has the right to require the Performer, an assignee, or exclusive licensee of a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 to grant a non-exclusive license to a responsible applicant or applicants, upon terms that are reasonable under the circumstances, and if the Performer, assignee, or exclusive licensee refuses such a request, DARPA has the right to grant such a license itself if DARPA determines that:</w:t>
      </w:r>
    </w:p>
    <w:p w14:paraId="179FF560" w14:textId="77777777" w:rsidR="00010977" w:rsidRPr="004F419D" w:rsidRDefault="00010977" w:rsidP="00010977">
      <w:pPr>
        <w:spacing w:after="0"/>
        <w:rPr>
          <w:rFonts w:ascii="Times New Roman" w:eastAsia="Times New Roman" w:hAnsi="Times New Roman"/>
        </w:rPr>
      </w:pPr>
    </w:p>
    <w:p w14:paraId="6E9520B7"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lastRenderedPageBreak/>
        <w:tab/>
        <w:t xml:space="preserve">1.  </w:t>
      </w:r>
      <w:r w:rsidRPr="004F419D">
        <w:rPr>
          <w:rFonts w:ascii="Times New Roman" w:eastAsia="Times New Roman" w:hAnsi="Times New Roman"/>
        </w:rPr>
        <w:tab/>
        <w:t xml:space="preserve">Such action is necessary because the Performer or assignee has not taken effective steps, consistent with the intent of this Agreement, to achieve practical application of the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nvention;</w:t>
      </w:r>
    </w:p>
    <w:p w14:paraId="6A14F933" w14:textId="77777777" w:rsidR="00010977" w:rsidRPr="004F419D" w:rsidRDefault="00010977" w:rsidP="00010977">
      <w:pPr>
        <w:spacing w:after="0"/>
        <w:rPr>
          <w:rFonts w:ascii="Times New Roman" w:eastAsia="Times New Roman" w:hAnsi="Times New Roman"/>
        </w:rPr>
      </w:pPr>
    </w:p>
    <w:p w14:paraId="41A908F2"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tab/>
        <w:t xml:space="preserve">2.  </w:t>
      </w:r>
      <w:r w:rsidRPr="004F419D">
        <w:rPr>
          <w:rFonts w:ascii="Times New Roman" w:eastAsia="Times New Roman" w:hAnsi="Times New Roman"/>
        </w:rPr>
        <w:tab/>
        <w:t>Such action is necessary to alleviate health or safety needs which are not reasonably satisfied by the Performer, assignee, or their licensees;</w:t>
      </w:r>
    </w:p>
    <w:p w14:paraId="0CC90994" w14:textId="77777777" w:rsidR="00010977" w:rsidRPr="004F419D" w:rsidRDefault="00010977" w:rsidP="00010977">
      <w:pPr>
        <w:spacing w:after="0"/>
        <w:rPr>
          <w:rFonts w:ascii="Times New Roman" w:eastAsia="Times New Roman" w:hAnsi="Times New Roman"/>
        </w:rPr>
      </w:pPr>
    </w:p>
    <w:p w14:paraId="17812831" w14:textId="77777777" w:rsidR="00010977" w:rsidRPr="004F419D" w:rsidRDefault="00010977" w:rsidP="00010977">
      <w:pPr>
        <w:spacing w:after="0"/>
        <w:rPr>
          <w:rFonts w:ascii="Times New Roman" w:eastAsia="Times New Roman" w:hAnsi="Times New Roman"/>
        </w:rPr>
      </w:pPr>
      <w:r w:rsidRPr="004F419D">
        <w:rPr>
          <w:rFonts w:ascii="Times New Roman" w:eastAsia="Times New Roman" w:hAnsi="Times New Roman"/>
        </w:rPr>
        <w:tab/>
        <w:t xml:space="preserve">3.  </w:t>
      </w:r>
      <w:r w:rsidRPr="004F419D">
        <w:rPr>
          <w:rFonts w:ascii="Times New Roman" w:eastAsia="Times New Roman" w:hAnsi="Times New Roman"/>
        </w:rPr>
        <w:tab/>
        <w:t>Such action is necessary to meet requirements for public use and such requirements are not reasonably satisfied by the Performer, assignee, or licensees; or</w:t>
      </w:r>
    </w:p>
    <w:p w14:paraId="50EFA6D5" w14:textId="77777777" w:rsidR="00010977" w:rsidRPr="004F419D" w:rsidRDefault="00010977" w:rsidP="00010977">
      <w:pPr>
        <w:spacing w:after="0"/>
        <w:rPr>
          <w:rFonts w:ascii="Times New Roman" w:eastAsia="Times New Roman" w:hAnsi="Times New Roman"/>
        </w:rPr>
      </w:pPr>
    </w:p>
    <w:p w14:paraId="14E01AB7" w14:textId="36C20B2E" w:rsidR="00010977" w:rsidRPr="004F419D" w:rsidRDefault="00010977" w:rsidP="00010977">
      <w:pPr>
        <w:spacing w:after="0"/>
        <w:rPr>
          <w:rFonts w:ascii="Times New Roman" w:eastAsia="Times New Roman" w:hAnsi="Times New Roman"/>
          <w:b/>
        </w:rPr>
      </w:pPr>
      <w:r w:rsidRPr="004F419D">
        <w:rPr>
          <w:rFonts w:ascii="Times New Roman" w:eastAsia="Times New Roman" w:hAnsi="Times New Roman"/>
        </w:rPr>
        <w:tab/>
        <w:t xml:space="preserve">4.  </w:t>
      </w:r>
      <w:r w:rsidRPr="004F419D">
        <w:rPr>
          <w:rFonts w:ascii="Times New Roman" w:eastAsia="Times New Roman" w:hAnsi="Times New Roman"/>
        </w:rPr>
        <w:tab/>
        <w:t xml:space="preserve">Such action is necessary because the agreement required by </w:t>
      </w:r>
      <w:r w:rsidR="006054F8">
        <w:rPr>
          <w:rFonts w:ascii="Times New Roman" w:eastAsia="Times New Roman" w:hAnsi="Times New Roman"/>
        </w:rPr>
        <w:t>Paragraph</w:t>
      </w:r>
      <w:r w:rsidRPr="004F419D">
        <w:rPr>
          <w:rFonts w:ascii="Times New Roman" w:eastAsia="Times New Roman" w:hAnsi="Times New Roman"/>
        </w:rPr>
        <w:t xml:space="preserve"> (H) of this Article has not been obtained or waived or because a licensee of the exclusive right to use or sell any </w:t>
      </w:r>
      <w:r>
        <w:rPr>
          <w:rFonts w:ascii="Times New Roman" w:eastAsia="Times New Roman" w:hAnsi="Times New Roman"/>
        </w:rPr>
        <w:t>s</w:t>
      </w:r>
      <w:r w:rsidRPr="004F419D">
        <w:rPr>
          <w:rFonts w:ascii="Times New Roman" w:eastAsia="Times New Roman" w:hAnsi="Times New Roman"/>
        </w:rPr>
        <w:t xml:space="preserve">ubject </w:t>
      </w:r>
      <w:r>
        <w:rPr>
          <w:rFonts w:ascii="Times New Roman" w:eastAsia="Times New Roman" w:hAnsi="Times New Roman"/>
        </w:rPr>
        <w:t>i</w:t>
      </w:r>
      <w:r w:rsidRPr="004F419D">
        <w:rPr>
          <w:rFonts w:ascii="Times New Roman" w:eastAsia="Times New Roman" w:hAnsi="Times New Roman"/>
        </w:rPr>
        <w:t xml:space="preserve">nvention in the United States is in breach of such Agreement. </w:t>
      </w:r>
    </w:p>
    <w:p w14:paraId="746D9015" w14:textId="77777777" w:rsidR="004714FB" w:rsidRPr="00CD7680" w:rsidRDefault="004714FB" w:rsidP="004714FB">
      <w:pPr>
        <w:pStyle w:val="NoSpacing"/>
        <w:rPr>
          <w:sz w:val="22"/>
          <w:szCs w:val="22"/>
        </w:rPr>
      </w:pPr>
    </w:p>
    <w:p w14:paraId="2A3D58E9" w14:textId="5E28B503" w:rsidR="00010977" w:rsidRPr="00010977" w:rsidRDefault="00010977" w:rsidP="00010977">
      <w:pPr>
        <w:pStyle w:val="NoSpacing"/>
        <w:rPr>
          <w:b/>
          <w:sz w:val="22"/>
          <w:szCs w:val="22"/>
        </w:rPr>
      </w:pPr>
      <w:r w:rsidRPr="00010977">
        <w:rPr>
          <w:b/>
          <w:sz w:val="22"/>
          <w:szCs w:val="22"/>
        </w:rPr>
        <w:t xml:space="preserve">ARTICLE </w:t>
      </w:r>
      <w:r w:rsidR="004A6C1A">
        <w:rPr>
          <w:b/>
          <w:sz w:val="22"/>
          <w:szCs w:val="22"/>
        </w:rPr>
        <w:t>7</w:t>
      </w:r>
      <w:r w:rsidRPr="00010977">
        <w:rPr>
          <w:b/>
          <w:sz w:val="22"/>
          <w:szCs w:val="22"/>
        </w:rPr>
        <w:t xml:space="preserve">:   DATA RIGHTS </w:t>
      </w:r>
    </w:p>
    <w:p w14:paraId="0E88B00C" w14:textId="77777777" w:rsidR="00010977" w:rsidRPr="00010977" w:rsidRDefault="00010977" w:rsidP="00010977">
      <w:pPr>
        <w:pStyle w:val="NoSpacing"/>
        <w:rPr>
          <w:sz w:val="22"/>
          <w:szCs w:val="22"/>
        </w:rPr>
      </w:pPr>
    </w:p>
    <w:p w14:paraId="2CD68830" w14:textId="77777777" w:rsidR="00010977" w:rsidRPr="00BE6C17" w:rsidRDefault="00010977" w:rsidP="00010977">
      <w:pPr>
        <w:pStyle w:val="NoSpacing"/>
        <w:rPr>
          <w:b/>
          <w:bCs/>
          <w:sz w:val="22"/>
          <w:szCs w:val="22"/>
        </w:rPr>
      </w:pPr>
      <w:r w:rsidRPr="00BE6C17">
        <w:rPr>
          <w:b/>
          <w:bCs/>
          <w:sz w:val="22"/>
          <w:szCs w:val="22"/>
        </w:rPr>
        <w:t>A.</w:t>
      </w:r>
      <w:r w:rsidRPr="00BE6C17">
        <w:rPr>
          <w:b/>
          <w:bCs/>
          <w:sz w:val="22"/>
          <w:szCs w:val="22"/>
        </w:rPr>
        <w:tab/>
        <w:t>Allocation of Principal Rights</w:t>
      </w:r>
    </w:p>
    <w:p w14:paraId="3D336C62" w14:textId="77777777" w:rsidR="00010977" w:rsidRPr="00010977" w:rsidRDefault="00010977" w:rsidP="00010977">
      <w:pPr>
        <w:pStyle w:val="NoSpacing"/>
        <w:rPr>
          <w:sz w:val="22"/>
          <w:szCs w:val="22"/>
        </w:rPr>
      </w:pPr>
    </w:p>
    <w:p w14:paraId="78D1C85C" w14:textId="77777777" w:rsidR="00010977" w:rsidRPr="00010977" w:rsidRDefault="00010977" w:rsidP="00010977">
      <w:pPr>
        <w:pStyle w:val="NoSpacing"/>
        <w:rPr>
          <w:sz w:val="22"/>
          <w:szCs w:val="22"/>
        </w:rPr>
      </w:pPr>
      <w:r w:rsidRPr="00010977">
        <w:rPr>
          <w:sz w:val="22"/>
          <w:szCs w:val="22"/>
        </w:rPr>
        <w:tab/>
        <w:t>1.</w:t>
      </w:r>
      <w:r w:rsidRPr="00010977">
        <w:rPr>
          <w:sz w:val="22"/>
          <w:szCs w:val="22"/>
        </w:rPr>
        <w:tab/>
        <w:t>The Parties agree that in consideration for Government funding, the Performer intends to reduce to practical application items, components and processes developed under this Agreement.</w:t>
      </w:r>
    </w:p>
    <w:p w14:paraId="23006CAE" w14:textId="77777777" w:rsidR="00010977" w:rsidRPr="00010977" w:rsidRDefault="00010977" w:rsidP="00010977">
      <w:pPr>
        <w:pStyle w:val="NoSpacing"/>
        <w:rPr>
          <w:sz w:val="22"/>
          <w:szCs w:val="22"/>
        </w:rPr>
      </w:pPr>
    </w:p>
    <w:p w14:paraId="62562168" w14:textId="77777777" w:rsidR="00010977" w:rsidRPr="00010977" w:rsidRDefault="00010977" w:rsidP="00010977">
      <w:pPr>
        <w:pStyle w:val="NoSpacing"/>
        <w:ind w:firstLine="720"/>
        <w:rPr>
          <w:sz w:val="22"/>
          <w:szCs w:val="22"/>
        </w:rPr>
      </w:pPr>
      <w:r w:rsidRPr="00010977">
        <w:rPr>
          <w:sz w:val="22"/>
          <w:szCs w:val="22"/>
        </w:rPr>
        <w:t>2.</w:t>
      </w:r>
      <w:r w:rsidRPr="00010977">
        <w:rPr>
          <w:sz w:val="22"/>
          <w:szCs w:val="22"/>
        </w:rPr>
        <w:tab/>
        <w:t xml:space="preserve">With respect to Data developed or generated under this Agreement related to the </w:t>
      </w:r>
    </w:p>
    <w:p w14:paraId="1D4C7697" w14:textId="4F70B93D" w:rsidR="00010977" w:rsidRPr="00010977" w:rsidRDefault="00010977" w:rsidP="00010977">
      <w:pPr>
        <w:pStyle w:val="NoSpacing"/>
        <w:rPr>
          <w:sz w:val="22"/>
          <w:szCs w:val="22"/>
        </w:rPr>
      </w:pPr>
      <w:r w:rsidRPr="738D7776">
        <w:rPr>
          <w:sz w:val="22"/>
          <w:szCs w:val="22"/>
        </w:rPr>
        <w:t>Program, the Government shall receive</w:t>
      </w:r>
      <w:r w:rsidR="21143F59" w:rsidRPr="738D7776">
        <w:rPr>
          <w:sz w:val="22"/>
          <w:szCs w:val="22"/>
        </w:rPr>
        <w:t xml:space="preserve"> unlimited rights</w:t>
      </w:r>
      <w:r w:rsidRPr="738D7776">
        <w:rPr>
          <w:sz w:val="22"/>
          <w:szCs w:val="22"/>
        </w:rPr>
        <w:t xml:space="preserve">, as defined in </w:t>
      </w:r>
      <w:r w:rsidR="00F66E23" w:rsidRPr="738D7776">
        <w:rPr>
          <w:sz w:val="22"/>
          <w:szCs w:val="22"/>
        </w:rPr>
        <w:t xml:space="preserve">Attachment </w:t>
      </w:r>
      <w:r w:rsidR="00301EDF" w:rsidRPr="738D7776">
        <w:rPr>
          <w:sz w:val="22"/>
          <w:szCs w:val="22"/>
        </w:rPr>
        <w:t>5</w:t>
      </w:r>
      <w:r w:rsidRPr="738D7776">
        <w:rPr>
          <w:sz w:val="22"/>
          <w:szCs w:val="22"/>
        </w:rPr>
        <w:t>.</w:t>
      </w:r>
    </w:p>
    <w:p w14:paraId="196E303C" w14:textId="77777777" w:rsidR="00010977" w:rsidRPr="00010977" w:rsidRDefault="00010977" w:rsidP="00010977">
      <w:pPr>
        <w:pStyle w:val="NoSpacing"/>
        <w:rPr>
          <w:sz w:val="22"/>
          <w:szCs w:val="22"/>
        </w:rPr>
      </w:pPr>
    </w:p>
    <w:p w14:paraId="333D3C2C" w14:textId="117348A7" w:rsidR="00010977" w:rsidRPr="00010977" w:rsidRDefault="00010977" w:rsidP="00010977">
      <w:pPr>
        <w:pStyle w:val="NoSpacing"/>
        <w:ind w:firstLine="720"/>
        <w:rPr>
          <w:sz w:val="22"/>
          <w:szCs w:val="22"/>
        </w:rPr>
      </w:pPr>
      <w:r w:rsidRPr="738D7776">
        <w:rPr>
          <w:sz w:val="22"/>
          <w:szCs w:val="22"/>
        </w:rPr>
        <w:t xml:space="preserve">3. </w:t>
      </w:r>
      <w:r>
        <w:tab/>
      </w:r>
      <w:r w:rsidRPr="738D7776">
        <w:rPr>
          <w:sz w:val="22"/>
          <w:szCs w:val="22"/>
        </w:rPr>
        <w:t xml:space="preserve">With respect to Data delivered pursuant to Attachment </w:t>
      </w:r>
      <w:r w:rsidR="59599250" w:rsidRPr="00116372">
        <w:rPr>
          <w:sz w:val="22"/>
          <w:szCs w:val="22"/>
          <w:highlight w:val="yellow"/>
        </w:rPr>
        <w:t>2</w:t>
      </w:r>
      <w:r w:rsidRPr="738D7776">
        <w:rPr>
          <w:sz w:val="22"/>
          <w:szCs w:val="22"/>
        </w:rPr>
        <w:t xml:space="preserve"> under the Agreement, the Government shall receive</w:t>
      </w:r>
      <w:r w:rsidR="00301EDF" w:rsidRPr="738D7776">
        <w:rPr>
          <w:sz w:val="22"/>
          <w:szCs w:val="22"/>
        </w:rPr>
        <w:t xml:space="preserve"> </w:t>
      </w:r>
      <w:r w:rsidR="74E95112" w:rsidRPr="00116372">
        <w:rPr>
          <w:sz w:val="22"/>
          <w:szCs w:val="22"/>
          <w:highlight w:val="yellow"/>
        </w:rPr>
        <w:t>unlimited rights</w:t>
      </w:r>
      <w:r w:rsidRPr="738D7776">
        <w:rPr>
          <w:sz w:val="22"/>
          <w:szCs w:val="22"/>
        </w:rPr>
        <w:t xml:space="preserve">. Notwithstanding the provision in A.4, the performer agrees, with respect to data generated or developed under this Agreement, the Government may, within </w:t>
      </w:r>
      <w:r w:rsidR="00301EDF" w:rsidRPr="738D7776">
        <w:rPr>
          <w:sz w:val="22"/>
          <w:szCs w:val="22"/>
        </w:rPr>
        <w:t xml:space="preserve">3 years </w:t>
      </w:r>
      <w:r w:rsidRPr="738D7776">
        <w:rPr>
          <w:sz w:val="22"/>
          <w:szCs w:val="22"/>
        </w:rPr>
        <w:t xml:space="preserve">after completion or termination of this Agreement, require delivery of data and receive </w:t>
      </w:r>
      <w:r w:rsidR="24320AB4" w:rsidRPr="00116372">
        <w:rPr>
          <w:sz w:val="22"/>
          <w:szCs w:val="22"/>
          <w:highlight w:val="yellow"/>
        </w:rPr>
        <w:t>unlimited rights</w:t>
      </w:r>
      <w:r w:rsidR="00301EDF" w:rsidRPr="738D7776">
        <w:rPr>
          <w:sz w:val="22"/>
          <w:szCs w:val="22"/>
        </w:rPr>
        <w:t xml:space="preserve">. </w:t>
      </w:r>
    </w:p>
    <w:p w14:paraId="4F3A3DAC" w14:textId="77777777" w:rsidR="00010977" w:rsidRPr="00010977" w:rsidRDefault="00010977" w:rsidP="00010977">
      <w:pPr>
        <w:pStyle w:val="NoSpacing"/>
        <w:rPr>
          <w:sz w:val="22"/>
          <w:szCs w:val="22"/>
        </w:rPr>
      </w:pPr>
    </w:p>
    <w:p w14:paraId="085CD996" w14:textId="77777777" w:rsidR="00010977" w:rsidRPr="00010977" w:rsidRDefault="00010977" w:rsidP="00010977">
      <w:pPr>
        <w:pStyle w:val="NoSpacing"/>
        <w:ind w:firstLine="720"/>
        <w:rPr>
          <w:sz w:val="22"/>
          <w:szCs w:val="22"/>
        </w:rPr>
      </w:pPr>
      <w:r>
        <w:rPr>
          <w:sz w:val="22"/>
          <w:szCs w:val="22"/>
        </w:rPr>
        <w:t xml:space="preserve">4. </w:t>
      </w:r>
      <w:r>
        <w:rPr>
          <w:sz w:val="22"/>
          <w:szCs w:val="22"/>
        </w:rPr>
        <w:tab/>
      </w:r>
      <w:r w:rsidRPr="00010977">
        <w:rPr>
          <w:sz w:val="22"/>
          <w:szCs w:val="22"/>
        </w:rPr>
        <w:t>March-In Rights</w:t>
      </w:r>
    </w:p>
    <w:p w14:paraId="6D140AC2" w14:textId="77777777" w:rsidR="00010977" w:rsidRPr="00010977" w:rsidRDefault="00010977" w:rsidP="00010977">
      <w:pPr>
        <w:pStyle w:val="NoSpacing"/>
        <w:rPr>
          <w:sz w:val="22"/>
          <w:szCs w:val="22"/>
        </w:rPr>
      </w:pPr>
    </w:p>
    <w:p w14:paraId="34EDA851" w14:textId="79EC2A12" w:rsidR="00010977" w:rsidRPr="00010977" w:rsidRDefault="00010977" w:rsidP="00010977">
      <w:pPr>
        <w:pStyle w:val="NoSpacing"/>
        <w:ind w:firstLine="720"/>
        <w:rPr>
          <w:sz w:val="22"/>
          <w:szCs w:val="22"/>
        </w:rPr>
      </w:pPr>
      <w:r>
        <w:rPr>
          <w:sz w:val="22"/>
          <w:szCs w:val="22"/>
        </w:rPr>
        <w:t xml:space="preserve">(a) </w:t>
      </w:r>
      <w:r>
        <w:rPr>
          <w:sz w:val="22"/>
          <w:szCs w:val="22"/>
        </w:rPr>
        <w:tab/>
      </w:r>
      <w:r w:rsidRPr="00010977">
        <w:rPr>
          <w:sz w:val="22"/>
          <w:szCs w:val="22"/>
        </w:rPr>
        <w:t xml:space="preserve">In the event the Government chooses to exercise its March-in Rights, as defined in Article </w:t>
      </w:r>
      <w:r w:rsidR="00301EDF">
        <w:rPr>
          <w:sz w:val="22"/>
          <w:szCs w:val="22"/>
        </w:rPr>
        <w:t>6</w:t>
      </w:r>
      <w:r w:rsidRPr="00010977">
        <w:rPr>
          <w:sz w:val="22"/>
          <w:szCs w:val="22"/>
        </w:rPr>
        <w:t xml:space="preserve">, Section I of this Agreement, the Performer agrees, upon </w:t>
      </w:r>
      <w:proofErr w:type="gramStart"/>
      <w:r w:rsidRPr="00010977">
        <w:rPr>
          <w:sz w:val="22"/>
          <w:szCs w:val="22"/>
        </w:rPr>
        <w:t>written</w:t>
      </w:r>
      <w:proofErr w:type="gramEnd"/>
      <w:r w:rsidRPr="00010977">
        <w:rPr>
          <w:sz w:val="22"/>
          <w:szCs w:val="22"/>
        </w:rPr>
        <w:t xml:space="preserve"> request from the Government, to deliver at no additional cost to the Government, all Data necessary to achieve practical application within sixty (60) calendar days from the date of the written request. The Government shall retain Unlimited Rights, as defined in </w:t>
      </w:r>
      <w:r w:rsidR="002C2937">
        <w:rPr>
          <w:sz w:val="22"/>
          <w:szCs w:val="22"/>
        </w:rPr>
        <w:t>A</w:t>
      </w:r>
      <w:r w:rsidR="00F66E23">
        <w:rPr>
          <w:sz w:val="22"/>
          <w:szCs w:val="22"/>
        </w:rPr>
        <w:t xml:space="preserve">ttachment </w:t>
      </w:r>
      <w:r w:rsidR="00301EDF">
        <w:rPr>
          <w:sz w:val="22"/>
          <w:szCs w:val="22"/>
        </w:rPr>
        <w:t>5</w:t>
      </w:r>
      <w:r w:rsidRPr="00010977">
        <w:rPr>
          <w:sz w:val="22"/>
          <w:szCs w:val="22"/>
        </w:rPr>
        <w:t xml:space="preserve"> of this Agreement, to this delivered Data.</w:t>
      </w:r>
    </w:p>
    <w:p w14:paraId="1C5EFE60" w14:textId="77777777" w:rsidR="00010977" w:rsidRPr="00010977" w:rsidRDefault="00010977" w:rsidP="00010977">
      <w:pPr>
        <w:pStyle w:val="NoSpacing"/>
        <w:rPr>
          <w:sz w:val="22"/>
          <w:szCs w:val="22"/>
        </w:rPr>
      </w:pPr>
    </w:p>
    <w:p w14:paraId="03515F47" w14:textId="7B80FFC6" w:rsidR="00010977" w:rsidRPr="00010977" w:rsidRDefault="00010977" w:rsidP="00010977">
      <w:pPr>
        <w:pStyle w:val="NoSpacing"/>
        <w:ind w:firstLine="720"/>
        <w:rPr>
          <w:sz w:val="22"/>
          <w:szCs w:val="22"/>
        </w:rPr>
      </w:pPr>
      <w:r>
        <w:rPr>
          <w:sz w:val="22"/>
          <w:szCs w:val="22"/>
        </w:rPr>
        <w:t>(b)</w:t>
      </w:r>
      <w:r>
        <w:rPr>
          <w:sz w:val="22"/>
          <w:szCs w:val="22"/>
        </w:rPr>
        <w:tab/>
      </w:r>
      <w:r w:rsidRPr="00010977">
        <w:rPr>
          <w:sz w:val="22"/>
          <w:szCs w:val="22"/>
        </w:rPr>
        <w:t xml:space="preserve">To facilitate any potential deliveries, the Performer agrees to retain and maintain in good condition until </w:t>
      </w:r>
      <w:r w:rsidR="00301EDF">
        <w:rPr>
          <w:sz w:val="22"/>
          <w:szCs w:val="22"/>
        </w:rPr>
        <w:t xml:space="preserve">3 years </w:t>
      </w:r>
      <w:r w:rsidRPr="00010977">
        <w:rPr>
          <w:sz w:val="22"/>
          <w:szCs w:val="22"/>
        </w:rPr>
        <w:t xml:space="preserve">after completion or termination of this Agreement, all Data necessary to achieve practical application of any subject invention as defined in </w:t>
      </w:r>
      <w:r w:rsidR="00F66E23">
        <w:rPr>
          <w:sz w:val="22"/>
          <w:szCs w:val="22"/>
        </w:rPr>
        <w:t xml:space="preserve">Attachment </w:t>
      </w:r>
      <w:r w:rsidR="00301EDF">
        <w:rPr>
          <w:sz w:val="22"/>
          <w:szCs w:val="22"/>
        </w:rPr>
        <w:t>5</w:t>
      </w:r>
      <w:r w:rsidRPr="00010977">
        <w:rPr>
          <w:sz w:val="22"/>
          <w:szCs w:val="22"/>
        </w:rPr>
        <w:t xml:space="preserve"> of this Agreement. </w:t>
      </w:r>
    </w:p>
    <w:p w14:paraId="63C0D552" w14:textId="77777777" w:rsidR="00010977" w:rsidRDefault="00010977" w:rsidP="004714FB">
      <w:pPr>
        <w:pStyle w:val="NoSpacing"/>
        <w:rPr>
          <w:b/>
          <w:sz w:val="22"/>
          <w:szCs w:val="22"/>
        </w:rPr>
      </w:pPr>
    </w:p>
    <w:p w14:paraId="77C4A346" w14:textId="77777777" w:rsidR="004714FB" w:rsidRPr="00CD7680" w:rsidRDefault="004714FB" w:rsidP="004714FB">
      <w:pPr>
        <w:pStyle w:val="NoSpacing"/>
        <w:rPr>
          <w:b/>
          <w:sz w:val="22"/>
          <w:szCs w:val="22"/>
        </w:rPr>
      </w:pPr>
      <w:r w:rsidRPr="00CD7680">
        <w:rPr>
          <w:b/>
          <w:sz w:val="22"/>
          <w:szCs w:val="22"/>
        </w:rPr>
        <w:t xml:space="preserve">B.            </w:t>
      </w:r>
      <w:proofErr w:type="gramStart"/>
      <w:r w:rsidRPr="00CD7680">
        <w:rPr>
          <w:b/>
          <w:sz w:val="22"/>
          <w:szCs w:val="22"/>
        </w:rPr>
        <w:t>Marking of Data</w:t>
      </w:r>
      <w:proofErr w:type="gramEnd"/>
      <w:r w:rsidRPr="00CD7680">
        <w:rPr>
          <w:b/>
          <w:sz w:val="22"/>
          <w:szCs w:val="22"/>
        </w:rPr>
        <w:t xml:space="preserve"> </w:t>
      </w:r>
    </w:p>
    <w:p w14:paraId="4DB8A845" w14:textId="77777777" w:rsidR="004714FB" w:rsidRPr="00CD7680" w:rsidRDefault="004714FB" w:rsidP="004714FB">
      <w:pPr>
        <w:pStyle w:val="NoSpacing"/>
        <w:rPr>
          <w:sz w:val="22"/>
          <w:szCs w:val="22"/>
        </w:rPr>
      </w:pPr>
    </w:p>
    <w:p w14:paraId="401C3203" w14:textId="546062E1" w:rsidR="004714FB" w:rsidRPr="00CD7680" w:rsidRDefault="004714FB" w:rsidP="004714FB">
      <w:pPr>
        <w:pStyle w:val="NoSpacing"/>
        <w:rPr>
          <w:sz w:val="22"/>
          <w:szCs w:val="22"/>
        </w:rPr>
      </w:pPr>
      <w:r w:rsidRPr="00CD7680">
        <w:rPr>
          <w:sz w:val="22"/>
          <w:szCs w:val="22"/>
        </w:rPr>
        <w:t xml:space="preserve">Pursuant to </w:t>
      </w:r>
      <w:r w:rsidR="006054F8">
        <w:rPr>
          <w:sz w:val="22"/>
          <w:szCs w:val="22"/>
        </w:rPr>
        <w:t>Paragraph</w:t>
      </w:r>
      <w:r w:rsidRPr="00CD7680">
        <w:rPr>
          <w:sz w:val="22"/>
          <w:szCs w:val="22"/>
        </w:rPr>
        <w:t xml:space="preserve"> A. above, any Data delivered under this Agreement shall be marked with the appropriate data rights markings and the Performer’s name and address and include the following legend:</w:t>
      </w:r>
    </w:p>
    <w:p w14:paraId="14B779DB" w14:textId="77777777" w:rsidR="004714FB" w:rsidRPr="00CD7680" w:rsidRDefault="004714FB" w:rsidP="004714FB">
      <w:pPr>
        <w:pStyle w:val="NoSpacing"/>
        <w:rPr>
          <w:sz w:val="22"/>
          <w:szCs w:val="22"/>
        </w:rPr>
      </w:pPr>
    </w:p>
    <w:p w14:paraId="5DCA7516" w14:textId="77777777" w:rsidR="004714FB" w:rsidRPr="00CD7680" w:rsidRDefault="004714FB" w:rsidP="001658A9">
      <w:pPr>
        <w:pStyle w:val="NoSpacing"/>
        <w:ind w:left="720" w:right="1440"/>
        <w:jc w:val="both"/>
        <w:rPr>
          <w:sz w:val="22"/>
          <w:szCs w:val="22"/>
        </w:rPr>
      </w:pPr>
      <w:r w:rsidRPr="00CD7680">
        <w:rPr>
          <w:sz w:val="22"/>
          <w:szCs w:val="22"/>
        </w:rPr>
        <w:t xml:space="preserve">Use, duplication, or disclosure is subject to the restrictions as stated in Agreement </w:t>
      </w:r>
      <w:r w:rsidRPr="00301EDF">
        <w:rPr>
          <w:color w:val="ED7D31" w:themeColor="accent2"/>
          <w:sz w:val="22"/>
          <w:szCs w:val="22"/>
        </w:rPr>
        <w:t xml:space="preserve">HR0011-XX-3-XXXX </w:t>
      </w:r>
      <w:r w:rsidRPr="00CD7680">
        <w:rPr>
          <w:sz w:val="22"/>
          <w:szCs w:val="22"/>
        </w:rPr>
        <w:t>between the Government and the Performer.</w:t>
      </w:r>
    </w:p>
    <w:p w14:paraId="3AFAC57A" w14:textId="77777777" w:rsidR="004714FB" w:rsidRPr="00CD7680" w:rsidRDefault="004714FB" w:rsidP="004714FB">
      <w:pPr>
        <w:pStyle w:val="NoSpacing"/>
        <w:rPr>
          <w:sz w:val="22"/>
          <w:szCs w:val="22"/>
        </w:rPr>
      </w:pPr>
    </w:p>
    <w:p w14:paraId="4176B628" w14:textId="77777777" w:rsidR="004714FB" w:rsidRPr="00CD7680" w:rsidRDefault="004714FB" w:rsidP="004714FB">
      <w:pPr>
        <w:pStyle w:val="NoSpacing"/>
        <w:rPr>
          <w:b/>
          <w:sz w:val="22"/>
          <w:szCs w:val="22"/>
        </w:rPr>
      </w:pPr>
      <w:r w:rsidRPr="00CD7680">
        <w:rPr>
          <w:b/>
          <w:sz w:val="22"/>
          <w:szCs w:val="22"/>
        </w:rPr>
        <w:t>C.            Lower Tier Agreements</w:t>
      </w:r>
    </w:p>
    <w:p w14:paraId="0236F866" w14:textId="77777777" w:rsidR="004714FB" w:rsidRPr="00CD7680" w:rsidRDefault="004714FB" w:rsidP="004714FB">
      <w:pPr>
        <w:pStyle w:val="NoSpacing"/>
        <w:rPr>
          <w:sz w:val="22"/>
          <w:szCs w:val="22"/>
        </w:rPr>
      </w:pPr>
    </w:p>
    <w:p w14:paraId="11E408B2" w14:textId="77777777" w:rsidR="004714FB" w:rsidRPr="00CD7680" w:rsidRDefault="004714FB" w:rsidP="004714FB">
      <w:pPr>
        <w:pStyle w:val="NoSpacing"/>
        <w:rPr>
          <w:sz w:val="22"/>
          <w:szCs w:val="22"/>
        </w:rPr>
      </w:pPr>
      <w:r w:rsidRPr="00CD7680">
        <w:rPr>
          <w:sz w:val="22"/>
          <w:szCs w:val="22"/>
        </w:rPr>
        <w:t xml:space="preserve">The Performer shall include this Article, suitably modified to identify the Parties, in all subcontracts or lower tier agreements, regardless of tier, for experimental, developmental, or research work.  </w:t>
      </w:r>
    </w:p>
    <w:p w14:paraId="742E4B83" w14:textId="77777777" w:rsidR="004714FB" w:rsidRPr="00CD7680" w:rsidRDefault="004714FB" w:rsidP="004714FB">
      <w:pPr>
        <w:pStyle w:val="NoSpacing"/>
        <w:rPr>
          <w:b/>
          <w:sz w:val="22"/>
          <w:szCs w:val="22"/>
        </w:rPr>
      </w:pPr>
    </w:p>
    <w:p w14:paraId="2F13CFEF" w14:textId="693B7475" w:rsidR="004714FB" w:rsidRPr="00CD7680" w:rsidRDefault="004714FB" w:rsidP="004714FB">
      <w:pPr>
        <w:pStyle w:val="NoSpacing"/>
        <w:rPr>
          <w:b/>
          <w:sz w:val="22"/>
          <w:szCs w:val="22"/>
        </w:rPr>
      </w:pPr>
      <w:r w:rsidRPr="00CD7680">
        <w:rPr>
          <w:b/>
          <w:sz w:val="22"/>
          <w:szCs w:val="22"/>
        </w:rPr>
        <w:t xml:space="preserve">ARTICLE </w:t>
      </w:r>
      <w:r w:rsidR="00301EDF">
        <w:rPr>
          <w:b/>
          <w:sz w:val="22"/>
          <w:szCs w:val="22"/>
        </w:rPr>
        <w:t>8</w:t>
      </w:r>
      <w:r w:rsidRPr="00CD7680">
        <w:rPr>
          <w:b/>
          <w:sz w:val="22"/>
          <w:szCs w:val="22"/>
        </w:rPr>
        <w:t>:   FOREIGN ACCESS TO TECHNOLOGY</w:t>
      </w:r>
    </w:p>
    <w:p w14:paraId="261CDAAB" w14:textId="77777777" w:rsidR="004714FB" w:rsidRPr="00CD7680" w:rsidRDefault="004714FB" w:rsidP="004714FB">
      <w:pPr>
        <w:pStyle w:val="NoSpacing"/>
        <w:rPr>
          <w:b/>
          <w:sz w:val="22"/>
          <w:szCs w:val="22"/>
        </w:rPr>
      </w:pPr>
    </w:p>
    <w:p w14:paraId="3BFD999A" w14:textId="42F0B0C2" w:rsidR="004714FB" w:rsidRPr="00CD7680" w:rsidRDefault="004714FB" w:rsidP="004714FB">
      <w:pPr>
        <w:pStyle w:val="NoSpacing"/>
        <w:rPr>
          <w:sz w:val="22"/>
          <w:szCs w:val="22"/>
        </w:rPr>
      </w:pPr>
      <w:r w:rsidRPr="00CD7680">
        <w:rPr>
          <w:sz w:val="22"/>
          <w:szCs w:val="22"/>
        </w:rPr>
        <w:t xml:space="preserve">This Article shall remain in effect during the term of the Agreement and for </w:t>
      </w:r>
      <w:r w:rsidR="00301EDF">
        <w:rPr>
          <w:sz w:val="22"/>
          <w:szCs w:val="22"/>
        </w:rPr>
        <w:t>3</w:t>
      </w:r>
      <w:r w:rsidR="00AE5E06">
        <w:rPr>
          <w:sz w:val="22"/>
          <w:szCs w:val="22"/>
        </w:rPr>
        <w:t xml:space="preserve"> </w:t>
      </w:r>
      <w:r w:rsidRPr="00CD7680">
        <w:rPr>
          <w:sz w:val="22"/>
          <w:szCs w:val="22"/>
        </w:rPr>
        <w:t>years thereafter.</w:t>
      </w:r>
    </w:p>
    <w:p w14:paraId="0AFA8DBA" w14:textId="77777777" w:rsidR="004714FB" w:rsidRPr="00CD7680" w:rsidRDefault="004714FB" w:rsidP="004714FB">
      <w:pPr>
        <w:pStyle w:val="NoSpacing"/>
        <w:rPr>
          <w:sz w:val="22"/>
          <w:szCs w:val="22"/>
        </w:rPr>
      </w:pPr>
    </w:p>
    <w:p w14:paraId="491BD7CF" w14:textId="77777777" w:rsidR="004714FB" w:rsidRPr="00CD7680" w:rsidRDefault="004714FB" w:rsidP="004714FB">
      <w:pPr>
        <w:pStyle w:val="NoSpacing"/>
        <w:rPr>
          <w:sz w:val="22"/>
          <w:szCs w:val="22"/>
        </w:rPr>
      </w:pPr>
      <w:r w:rsidRPr="00CD7680">
        <w:rPr>
          <w:b/>
          <w:sz w:val="22"/>
          <w:szCs w:val="22"/>
        </w:rPr>
        <w:t>A.</w:t>
      </w:r>
      <w:r w:rsidRPr="00CD7680">
        <w:rPr>
          <w:b/>
          <w:sz w:val="22"/>
          <w:szCs w:val="22"/>
        </w:rPr>
        <w:tab/>
        <w:t>General</w:t>
      </w:r>
    </w:p>
    <w:p w14:paraId="4C3305BA" w14:textId="77777777" w:rsidR="004714FB" w:rsidRPr="00CD7680" w:rsidRDefault="004714FB" w:rsidP="004714FB">
      <w:pPr>
        <w:pStyle w:val="NoSpacing"/>
        <w:rPr>
          <w:sz w:val="22"/>
          <w:szCs w:val="22"/>
        </w:rPr>
      </w:pPr>
    </w:p>
    <w:p w14:paraId="5C6F8F21" w14:textId="216CDE03" w:rsidR="0034775D" w:rsidRDefault="0034775D" w:rsidP="001658A9">
      <w:pPr>
        <w:spacing w:after="0" w:line="240" w:lineRule="auto"/>
        <w:rPr>
          <w:rFonts w:ascii="Times New Roman" w:hAnsi="Times New Roman"/>
        </w:rPr>
      </w:pPr>
      <w:r w:rsidRPr="0034775D">
        <w:rPr>
          <w:rFonts w:ascii="Times New Roman" w:hAnsi="Times New Roman"/>
        </w:rPr>
        <w:t>The Parties agree that research findings and technology developments arising under this Agreement may constitute a significant enhancement to the national defense, and to the economic vitality of the United States.  Accordingly, access to i</w:t>
      </w:r>
      <w:r w:rsidRPr="001658A9">
        <w:rPr>
          <w:rFonts w:ascii="Times New Roman" w:hAnsi="Times New Roman"/>
        </w:rPr>
        <w:t xml:space="preserve">mportant technology developments under this Agreement by Foreign Firms or Institutions must be carefully controlled.  The controls contemplated in this Article are in addition to, and are not intended to change or supersede, </w:t>
      </w:r>
      <w:r w:rsidR="00C60BA0" w:rsidRPr="00C60BA0">
        <w:rPr>
          <w:rFonts w:ascii="Times New Roman" w:hAnsi="Times New Roman"/>
        </w:rPr>
        <w:t xml:space="preserve">the provisions of the International Traffic in Arms Regulations (22 C.F.R. Part 120, </w:t>
      </w:r>
      <w:r w:rsidR="00C60BA0" w:rsidRPr="00C60BA0">
        <w:rPr>
          <w:rFonts w:ascii="Times New Roman" w:hAnsi="Times New Roman"/>
          <w:i/>
        </w:rPr>
        <w:t>et seq.</w:t>
      </w:r>
      <w:r w:rsidR="00C60BA0" w:rsidRPr="00C60BA0">
        <w:rPr>
          <w:rFonts w:ascii="Times New Roman" w:hAnsi="Times New Roman"/>
        </w:rPr>
        <w:t xml:space="preserve">), </w:t>
      </w:r>
      <w:proofErr w:type="gramStart"/>
      <w:r w:rsidR="00AE5E06" w:rsidRPr="009F330D">
        <w:rPr>
          <w:rFonts w:ascii="Times New Roman" w:hAnsi="Times New Roman"/>
        </w:rPr>
        <w:t>National</w:t>
      </w:r>
      <w:proofErr w:type="gramEnd"/>
      <w:r w:rsidR="00AE5E06" w:rsidRPr="009F330D">
        <w:rPr>
          <w:rFonts w:ascii="Times New Roman" w:hAnsi="Times New Roman"/>
        </w:rPr>
        <w:t xml:space="preserve"> Industrial Security Program Operating Manual (NISPOM) (32 C.F.R. Part 117, et seq.)</w:t>
      </w:r>
      <w:r w:rsidR="00C60BA0" w:rsidRPr="00C60BA0">
        <w:rPr>
          <w:rFonts w:ascii="Times New Roman" w:hAnsi="Times New Roman"/>
        </w:rPr>
        <w:t xml:space="preserve">, and the Department of Commerce’s Export Administration Regulations (15 C.F.R. Part 730, </w:t>
      </w:r>
      <w:r w:rsidR="00C60BA0" w:rsidRPr="00C60BA0">
        <w:rPr>
          <w:rFonts w:ascii="Times New Roman" w:hAnsi="Times New Roman"/>
          <w:i/>
        </w:rPr>
        <w:t>et seq.</w:t>
      </w:r>
      <w:r w:rsidR="00C60BA0" w:rsidRPr="00C60BA0">
        <w:rPr>
          <w:rFonts w:ascii="Times New Roman" w:hAnsi="Times New Roman"/>
        </w:rPr>
        <w:t>).</w:t>
      </w:r>
    </w:p>
    <w:p w14:paraId="3ED2C7AB" w14:textId="77777777" w:rsidR="001658A9" w:rsidRPr="0034775D" w:rsidRDefault="001658A9" w:rsidP="001658A9">
      <w:pPr>
        <w:spacing w:after="0" w:line="240" w:lineRule="auto"/>
        <w:rPr>
          <w:rFonts w:ascii="Times New Roman" w:hAnsi="Times New Roman"/>
        </w:rPr>
      </w:pPr>
    </w:p>
    <w:p w14:paraId="3742CD6E" w14:textId="77777777" w:rsidR="004714FB" w:rsidRPr="00CD7680" w:rsidRDefault="004714FB" w:rsidP="004714FB">
      <w:pPr>
        <w:pStyle w:val="NoSpacing"/>
        <w:rPr>
          <w:sz w:val="22"/>
          <w:szCs w:val="22"/>
        </w:rPr>
      </w:pPr>
      <w:r w:rsidRPr="00CD7680">
        <w:rPr>
          <w:b/>
          <w:sz w:val="22"/>
          <w:szCs w:val="22"/>
        </w:rPr>
        <w:t>B.</w:t>
      </w:r>
      <w:r w:rsidRPr="00CD7680">
        <w:rPr>
          <w:b/>
          <w:sz w:val="22"/>
          <w:szCs w:val="22"/>
        </w:rPr>
        <w:tab/>
        <w:t>Restrictions on Sale or Transfer of Technology to Foreign Firms or Institutions</w:t>
      </w:r>
    </w:p>
    <w:p w14:paraId="18CFB46E" w14:textId="77777777" w:rsidR="004714FB" w:rsidRPr="00CD7680" w:rsidRDefault="004714FB" w:rsidP="004714FB">
      <w:pPr>
        <w:pStyle w:val="NoSpacing"/>
        <w:rPr>
          <w:sz w:val="22"/>
          <w:szCs w:val="22"/>
        </w:rPr>
      </w:pPr>
    </w:p>
    <w:p w14:paraId="73498DAA" w14:textId="10A018F5" w:rsidR="004714FB" w:rsidRPr="00CD7680" w:rsidRDefault="004714FB" w:rsidP="004714FB">
      <w:pPr>
        <w:pStyle w:val="NoSpacing"/>
        <w:rPr>
          <w:sz w:val="22"/>
          <w:szCs w:val="22"/>
        </w:rPr>
      </w:pPr>
      <w:r w:rsidRPr="00CD7680">
        <w:rPr>
          <w:sz w:val="22"/>
          <w:szCs w:val="22"/>
        </w:rPr>
        <w:tab/>
        <w:t xml:space="preserve">1. </w:t>
      </w:r>
      <w:r w:rsidRPr="00CD7680">
        <w:rPr>
          <w:sz w:val="22"/>
          <w:szCs w:val="22"/>
        </w:rPr>
        <w:tab/>
        <w:t xml:space="preserve">In order to promote the national security interests of the United States and to effectuate the policies that underlie the regulations cited above, the procedures stated in </w:t>
      </w:r>
      <w:r w:rsidR="00AB267A">
        <w:rPr>
          <w:sz w:val="22"/>
          <w:szCs w:val="22"/>
        </w:rPr>
        <w:t>Subparagraph</w:t>
      </w:r>
      <w:r w:rsidRPr="00CD7680">
        <w:rPr>
          <w:sz w:val="22"/>
          <w:szCs w:val="22"/>
        </w:rPr>
        <w:t xml:space="preserve">s B.2, B.3, and B.4 below shall apply to any transfer of Technology.  For purposes of this </w:t>
      </w:r>
      <w:r w:rsidR="00AB267A">
        <w:rPr>
          <w:sz w:val="22"/>
          <w:szCs w:val="22"/>
        </w:rPr>
        <w:t>Paragraph</w:t>
      </w:r>
      <w:r w:rsidRPr="00CD7680">
        <w:rPr>
          <w:sz w:val="22"/>
          <w:szCs w:val="22"/>
        </w:rPr>
        <w:t>, a transfer includes a sale of the company, and sales or licensing of Technology.  Transfers do not include:</w:t>
      </w:r>
    </w:p>
    <w:p w14:paraId="67CCAB51" w14:textId="77777777" w:rsidR="004714FB" w:rsidRPr="00CD7680" w:rsidRDefault="004714FB" w:rsidP="004714FB">
      <w:pPr>
        <w:pStyle w:val="NoSpacing"/>
        <w:rPr>
          <w:sz w:val="22"/>
          <w:szCs w:val="22"/>
        </w:rPr>
      </w:pPr>
    </w:p>
    <w:p w14:paraId="31D5264E" w14:textId="77777777" w:rsidR="004714FB" w:rsidRPr="00CD7680" w:rsidRDefault="004714FB" w:rsidP="001658A9">
      <w:pPr>
        <w:pStyle w:val="NoSpacing"/>
        <w:numPr>
          <w:ilvl w:val="0"/>
          <w:numId w:val="25"/>
        </w:numPr>
        <w:ind w:left="1440"/>
        <w:rPr>
          <w:sz w:val="22"/>
          <w:szCs w:val="22"/>
        </w:rPr>
      </w:pPr>
      <w:r w:rsidRPr="00CD7680">
        <w:rPr>
          <w:sz w:val="22"/>
          <w:szCs w:val="22"/>
        </w:rPr>
        <w:t>sales of products or components, or</w:t>
      </w:r>
    </w:p>
    <w:p w14:paraId="592B5D0B" w14:textId="77777777" w:rsidR="00865249" w:rsidRPr="00CD7680" w:rsidRDefault="00865249" w:rsidP="001658A9">
      <w:pPr>
        <w:pStyle w:val="NoSpacing"/>
        <w:ind w:left="1440" w:hanging="720"/>
        <w:rPr>
          <w:sz w:val="22"/>
          <w:szCs w:val="22"/>
        </w:rPr>
      </w:pPr>
    </w:p>
    <w:p w14:paraId="6F9D5F9C" w14:textId="77777777" w:rsidR="004714FB" w:rsidRPr="00CD7680" w:rsidRDefault="004714FB" w:rsidP="001658A9">
      <w:pPr>
        <w:pStyle w:val="NoSpacing"/>
        <w:numPr>
          <w:ilvl w:val="0"/>
          <w:numId w:val="25"/>
        </w:numPr>
        <w:ind w:left="1440"/>
        <w:rPr>
          <w:sz w:val="22"/>
          <w:szCs w:val="22"/>
        </w:rPr>
      </w:pPr>
      <w:r w:rsidRPr="00CD7680">
        <w:rPr>
          <w:sz w:val="22"/>
          <w:szCs w:val="22"/>
        </w:rPr>
        <w:t>licenses of software or documentation related to sales of products or components, or</w:t>
      </w:r>
    </w:p>
    <w:p w14:paraId="0369E41A" w14:textId="77777777" w:rsidR="00865249" w:rsidRPr="00CD7680" w:rsidRDefault="00865249" w:rsidP="001658A9">
      <w:pPr>
        <w:pStyle w:val="NoSpacing"/>
        <w:ind w:left="1440" w:hanging="720"/>
        <w:rPr>
          <w:sz w:val="22"/>
          <w:szCs w:val="22"/>
        </w:rPr>
      </w:pPr>
    </w:p>
    <w:p w14:paraId="106079D0" w14:textId="77777777" w:rsidR="004714FB" w:rsidRPr="00CD7680" w:rsidRDefault="004714FB" w:rsidP="001658A9">
      <w:pPr>
        <w:pStyle w:val="NoSpacing"/>
        <w:numPr>
          <w:ilvl w:val="0"/>
          <w:numId w:val="25"/>
        </w:numPr>
        <w:ind w:left="1440"/>
        <w:rPr>
          <w:sz w:val="22"/>
          <w:szCs w:val="22"/>
        </w:rPr>
      </w:pPr>
      <w:r w:rsidRPr="00CD7680">
        <w:rPr>
          <w:sz w:val="22"/>
          <w:szCs w:val="22"/>
        </w:rPr>
        <w:t>transfer to foreign subsidiaries of the Performer for purposes related to this Agreement, or</w:t>
      </w:r>
    </w:p>
    <w:p w14:paraId="602DD529" w14:textId="77777777" w:rsidR="00865249" w:rsidRPr="00CD7680" w:rsidRDefault="00865249" w:rsidP="001658A9">
      <w:pPr>
        <w:pStyle w:val="NoSpacing"/>
        <w:ind w:left="1440" w:hanging="720"/>
        <w:rPr>
          <w:sz w:val="22"/>
          <w:szCs w:val="22"/>
        </w:rPr>
      </w:pPr>
    </w:p>
    <w:p w14:paraId="5957735D" w14:textId="77777777" w:rsidR="004714FB" w:rsidRPr="00CD7680" w:rsidRDefault="004714FB" w:rsidP="001658A9">
      <w:pPr>
        <w:pStyle w:val="NoSpacing"/>
        <w:ind w:left="1440" w:hanging="720"/>
        <w:rPr>
          <w:sz w:val="22"/>
          <w:szCs w:val="22"/>
        </w:rPr>
      </w:pPr>
      <w:proofErr w:type="gramStart"/>
      <w:r w:rsidRPr="00CD7680">
        <w:rPr>
          <w:sz w:val="22"/>
          <w:szCs w:val="22"/>
        </w:rPr>
        <w:t>(d)</w:t>
      </w:r>
      <w:r w:rsidRPr="00CD7680">
        <w:rPr>
          <w:sz w:val="22"/>
          <w:szCs w:val="22"/>
        </w:rPr>
        <w:tab/>
        <w:t>transfer</w:t>
      </w:r>
      <w:proofErr w:type="gramEnd"/>
      <w:r w:rsidRPr="00CD7680">
        <w:rPr>
          <w:sz w:val="22"/>
          <w:szCs w:val="22"/>
        </w:rPr>
        <w:t xml:space="preserve"> which provides access to Technology to a Foreign Firm or Institution which is an approved source of supply or source for the conduct of research under this Agreement provided that such transfer shall be limited to that necessary to allow the firm or institution to perform its approved role under this Agreement.</w:t>
      </w:r>
    </w:p>
    <w:p w14:paraId="0AF19F17" w14:textId="77777777" w:rsidR="004714FB" w:rsidRPr="00CD7680" w:rsidRDefault="004714FB" w:rsidP="004714FB">
      <w:pPr>
        <w:pStyle w:val="NoSpacing"/>
        <w:rPr>
          <w:sz w:val="22"/>
          <w:szCs w:val="22"/>
        </w:rPr>
      </w:pPr>
    </w:p>
    <w:p w14:paraId="7270E2D6" w14:textId="77777777" w:rsidR="004714FB" w:rsidRPr="00CD7680" w:rsidRDefault="004714FB" w:rsidP="004714FB">
      <w:pPr>
        <w:pStyle w:val="NoSpacing"/>
        <w:rPr>
          <w:sz w:val="22"/>
          <w:szCs w:val="22"/>
        </w:rPr>
      </w:pPr>
      <w:r w:rsidRPr="00CD7680">
        <w:rPr>
          <w:sz w:val="22"/>
          <w:szCs w:val="22"/>
        </w:rPr>
        <w:tab/>
        <w:t>2.</w:t>
      </w:r>
      <w:r w:rsidRPr="00CD7680">
        <w:rPr>
          <w:sz w:val="22"/>
          <w:szCs w:val="22"/>
        </w:rPr>
        <w:tab/>
        <w:t xml:space="preserve">The Performer shall provide timely notice to DARPA of any proposed transfers from the Performer of Technology developed under this Agreement to Foreign Firms or Institutions.  If DARPA determines that the transfer may have adverse consequences to the national security interests of the United States, the Performer, its vendors, and DARPA shall jointly endeavor to find alternatives to the proposed transfer which obviate or mitigate potential adverse consequences of the </w:t>
      </w:r>
      <w:proofErr w:type="gramStart"/>
      <w:r w:rsidRPr="00CD7680">
        <w:rPr>
          <w:sz w:val="22"/>
          <w:szCs w:val="22"/>
        </w:rPr>
        <w:t>transfer</w:t>
      </w:r>
      <w:proofErr w:type="gramEnd"/>
      <w:r w:rsidRPr="00CD7680">
        <w:rPr>
          <w:sz w:val="22"/>
          <w:szCs w:val="22"/>
        </w:rPr>
        <w:t xml:space="preserve"> but which provide substantially equivalent benefits to the Performer.</w:t>
      </w:r>
    </w:p>
    <w:p w14:paraId="6FBB0F65" w14:textId="77777777" w:rsidR="004714FB" w:rsidRPr="00CD7680" w:rsidRDefault="004714FB" w:rsidP="004714FB">
      <w:pPr>
        <w:pStyle w:val="NoSpacing"/>
        <w:rPr>
          <w:sz w:val="22"/>
          <w:szCs w:val="22"/>
        </w:rPr>
      </w:pPr>
    </w:p>
    <w:p w14:paraId="764A8602" w14:textId="4686AC34" w:rsidR="004714FB" w:rsidRPr="00CD7680" w:rsidRDefault="004714FB" w:rsidP="004714FB">
      <w:pPr>
        <w:pStyle w:val="NoSpacing"/>
        <w:rPr>
          <w:sz w:val="22"/>
          <w:szCs w:val="22"/>
        </w:rPr>
      </w:pPr>
      <w:r w:rsidRPr="00CD7680">
        <w:rPr>
          <w:sz w:val="22"/>
          <w:szCs w:val="22"/>
        </w:rPr>
        <w:tab/>
        <w:t>3.</w:t>
      </w:r>
      <w:r w:rsidRPr="00CD7680">
        <w:rPr>
          <w:sz w:val="22"/>
          <w:szCs w:val="22"/>
        </w:rPr>
        <w:tab/>
        <w:t xml:space="preserve">In any event, the Performer shall provide written notice to the DARPA </w:t>
      </w:r>
      <w:r w:rsidR="00865249" w:rsidRPr="00CD7680">
        <w:rPr>
          <w:sz w:val="22"/>
          <w:szCs w:val="22"/>
        </w:rPr>
        <w:t>AOR</w:t>
      </w:r>
      <w:r w:rsidRPr="00CD7680">
        <w:rPr>
          <w:sz w:val="22"/>
          <w:szCs w:val="22"/>
        </w:rPr>
        <w:t xml:space="preserve"> and </w:t>
      </w:r>
      <w:r w:rsidR="00865249" w:rsidRPr="00CD7680">
        <w:rPr>
          <w:sz w:val="22"/>
          <w:szCs w:val="22"/>
        </w:rPr>
        <w:t>AO</w:t>
      </w:r>
      <w:r w:rsidRPr="00CD7680">
        <w:rPr>
          <w:sz w:val="22"/>
          <w:szCs w:val="22"/>
        </w:rPr>
        <w:t xml:space="preserve"> of any proposed transfer to a foreign firm or institution at least sixty (60) calendar days prior to the proposed date of transfer.   Such notice shall cite this Article and shall state specifically what is to be transferred and the general terms of the transfer.  Within thirty (30) calendar days of receipt of the Performer’s written notification, the DARPA </w:t>
      </w:r>
      <w:r w:rsidR="00865249" w:rsidRPr="00CD7680">
        <w:rPr>
          <w:sz w:val="22"/>
          <w:szCs w:val="22"/>
        </w:rPr>
        <w:t>AO</w:t>
      </w:r>
      <w:r w:rsidRPr="00CD7680">
        <w:rPr>
          <w:sz w:val="22"/>
          <w:szCs w:val="22"/>
        </w:rPr>
        <w:t xml:space="preserve"> shall advise the Performer whether it consents to the proposed transfer.  In cases where DARPA does not concur or sixty (60) calendar days after receipt and DARPA </w:t>
      </w:r>
      <w:r w:rsidRPr="00CD7680">
        <w:rPr>
          <w:sz w:val="22"/>
          <w:szCs w:val="22"/>
        </w:rPr>
        <w:lastRenderedPageBreak/>
        <w:t xml:space="preserve">provides no decision, the Performer may utilize the procedures under Article </w:t>
      </w:r>
      <w:r w:rsidR="00AE12B0">
        <w:rPr>
          <w:sz w:val="22"/>
          <w:szCs w:val="22"/>
        </w:rPr>
        <w:t>5</w:t>
      </w:r>
      <w:r w:rsidRPr="00CD7680">
        <w:rPr>
          <w:sz w:val="22"/>
          <w:szCs w:val="22"/>
        </w:rPr>
        <w:t xml:space="preserve">, Disputes.  No transfer shall take place until a decision is </w:t>
      </w:r>
      <w:proofErr w:type="gramStart"/>
      <w:r w:rsidRPr="00CD7680">
        <w:rPr>
          <w:sz w:val="22"/>
          <w:szCs w:val="22"/>
        </w:rPr>
        <w:t>rendered</w:t>
      </w:r>
      <w:proofErr w:type="gramEnd"/>
      <w:r w:rsidRPr="00CD7680">
        <w:rPr>
          <w:sz w:val="22"/>
          <w:szCs w:val="22"/>
        </w:rPr>
        <w:t>.</w:t>
      </w:r>
    </w:p>
    <w:p w14:paraId="2403DF5B" w14:textId="77777777" w:rsidR="004714FB" w:rsidRPr="00CD7680" w:rsidRDefault="004714FB" w:rsidP="004714FB">
      <w:pPr>
        <w:pStyle w:val="NoSpacing"/>
        <w:rPr>
          <w:sz w:val="22"/>
          <w:szCs w:val="22"/>
        </w:rPr>
      </w:pPr>
    </w:p>
    <w:p w14:paraId="439C7DCD" w14:textId="77777777" w:rsidR="004714FB" w:rsidRPr="00CD7680" w:rsidRDefault="004714FB" w:rsidP="004714FB">
      <w:pPr>
        <w:pStyle w:val="NoSpacing"/>
        <w:rPr>
          <w:sz w:val="22"/>
          <w:szCs w:val="22"/>
        </w:rPr>
      </w:pPr>
      <w:r w:rsidRPr="00CD7680">
        <w:rPr>
          <w:sz w:val="22"/>
          <w:szCs w:val="22"/>
        </w:rPr>
        <w:tab/>
        <w:t>4.</w:t>
      </w:r>
      <w:r w:rsidRPr="00CD7680">
        <w:rPr>
          <w:sz w:val="22"/>
          <w:szCs w:val="22"/>
        </w:rPr>
        <w:tab/>
        <w:t>In the event a transfer of Technology to Foreign Firms or Institutions which is NOT approved by DARPA takes place, the Performer shall (a) refund to DARPA funds paid for the development of the Technology and (b) the Government shall have a non-exclusive, nontransferable, irrevocable, paid-up license to practice or have practiced on behalf of the United States the Technology throughout the world for Government and any and all other purposes, particularly to effectuate the intent of this Agreement.  Upon request of the Government, the Performer shall provide written confirmation of such licenses.</w:t>
      </w:r>
    </w:p>
    <w:p w14:paraId="6592EFD8" w14:textId="77777777" w:rsidR="00865249" w:rsidRPr="00CD7680" w:rsidRDefault="00865249" w:rsidP="004714FB">
      <w:pPr>
        <w:pStyle w:val="NoSpacing"/>
        <w:rPr>
          <w:sz w:val="22"/>
          <w:szCs w:val="22"/>
        </w:rPr>
      </w:pPr>
    </w:p>
    <w:p w14:paraId="51083185" w14:textId="77777777" w:rsidR="004714FB" w:rsidRPr="00CD7680" w:rsidRDefault="004714FB" w:rsidP="004714FB">
      <w:pPr>
        <w:pStyle w:val="NoSpacing"/>
        <w:rPr>
          <w:sz w:val="22"/>
          <w:szCs w:val="22"/>
        </w:rPr>
      </w:pPr>
      <w:r w:rsidRPr="00CD7680">
        <w:rPr>
          <w:b/>
          <w:sz w:val="22"/>
          <w:szCs w:val="22"/>
        </w:rPr>
        <w:t>C.</w:t>
      </w:r>
      <w:r w:rsidRPr="00CD7680">
        <w:rPr>
          <w:b/>
          <w:sz w:val="22"/>
          <w:szCs w:val="22"/>
        </w:rPr>
        <w:tab/>
        <w:t>Lower Tier Agreements</w:t>
      </w:r>
    </w:p>
    <w:p w14:paraId="4260A56A" w14:textId="77777777" w:rsidR="004714FB" w:rsidRPr="00CD7680" w:rsidRDefault="004714FB" w:rsidP="004714FB">
      <w:pPr>
        <w:pStyle w:val="NoSpacing"/>
        <w:rPr>
          <w:sz w:val="22"/>
          <w:szCs w:val="22"/>
        </w:rPr>
      </w:pPr>
    </w:p>
    <w:p w14:paraId="10B6B525" w14:textId="77777777" w:rsidR="004714FB" w:rsidRPr="00CD7680" w:rsidRDefault="004714FB" w:rsidP="004714FB">
      <w:pPr>
        <w:pStyle w:val="NoSpacing"/>
        <w:rPr>
          <w:sz w:val="22"/>
          <w:szCs w:val="22"/>
        </w:rPr>
      </w:pPr>
      <w:r w:rsidRPr="00CD7680">
        <w:rPr>
          <w:sz w:val="22"/>
          <w:szCs w:val="22"/>
        </w:rPr>
        <w:t xml:space="preserve">The Performer shall include this </w:t>
      </w:r>
      <w:proofErr w:type="gramStart"/>
      <w:r w:rsidRPr="00CD7680">
        <w:rPr>
          <w:sz w:val="22"/>
          <w:szCs w:val="22"/>
        </w:rPr>
        <w:t>Article,</w:t>
      </w:r>
      <w:proofErr w:type="gramEnd"/>
      <w:r w:rsidRPr="00CD7680">
        <w:rPr>
          <w:sz w:val="22"/>
          <w:szCs w:val="22"/>
        </w:rPr>
        <w:t xml:space="preserve"> suitably </w:t>
      </w:r>
      <w:proofErr w:type="gramStart"/>
      <w:r w:rsidRPr="00CD7680">
        <w:rPr>
          <w:sz w:val="22"/>
          <w:szCs w:val="22"/>
        </w:rPr>
        <w:t>modified,</w:t>
      </w:r>
      <w:proofErr w:type="gramEnd"/>
      <w:r w:rsidRPr="00CD7680">
        <w:rPr>
          <w:sz w:val="22"/>
          <w:szCs w:val="22"/>
        </w:rPr>
        <w:t xml:space="preserve"> to identify the </w:t>
      </w:r>
      <w:proofErr w:type="gramStart"/>
      <w:r w:rsidRPr="00CD7680">
        <w:rPr>
          <w:sz w:val="22"/>
          <w:szCs w:val="22"/>
        </w:rPr>
        <w:t>Parties,</w:t>
      </w:r>
      <w:proofErr w:type="gramEnd"/>
      <w:r w:rsidRPr="00CD7680">
        <w:rPr>
          <w:sz w:val="22"/>
          <w:szCs w:val="22"/>
        </w:rPr>
        <w:t xml:space="preserve"> in all subcontracts or lower tier agreements, regardless of tier, for experimental, developmental, or research work.</w:t>
      </w:r>
    </w:p>
    <w:p w14:paraId="4C4FF38E" w14:textId="77777777" w:rsidR="004714FB" w:rsidRPr="00CD7680" w:rsidRDefault="004714FB" w:rsidP="004714FB">
      <w:pPr>
        <w:pStyle w:val="NoSpacing"/>
        <w:rPr>
          <w:sz w:val="22"/>
          <w:szCs w:val="22"/>
        </w:rPr>
      </w:pPr>
    </w:p>
    <w:p w14:paraId="323F6162" w14:textId="2F41BA0C" w:rsidR="004714FB" w:rsidRPr="00CD7680" w:rsidRDefault="004714FB" w:rsidP="004714FB">
      <w:pPr>
        <w:pStyle w:val="NoSpacing"/>
        <w:rPr>
          <w:b/>
          <w:sz w:val="22"/>
          <w:szCs w:val="22"/>
        </w:rPr>
      </w:pPr>
      <w:r w:rsidRPr="00CD7680">
        <w:rPr>
          <w:b/>
          <w:sz w:val="22"/>
          <w:szCs w:val="22"/>
        </w:rPr>
        <w:t xml:space="preserve">ARTICLE </w:t>
      </w:r>
      <w:r w:rsidR="00301EDF">
        <w:rPr>
          <w:b/>
          <w:sz w:val="22"/>
          <w:szCs w:val="22"/>
        </w:rPr>
        <w:t>9</w:t>
      </w:r>
      <w:r w:rsidRPr="00CD7680">
        <w:rPr>
          <w:b/>
          <w:sz w:val="22"/>
          <w:szCs w:val="22"/>
        </w:rPr>
        <w:t>:   TITLE TO AND DISPOSITION OF PROPERTY</w:t>
      </w:r>
    </w:p>
    <w:p w14:paraId="4487BB6D" w14:textId="77777777" w:rsidR="004714FB" w:rsidRPr="00CD7680" w:rsidRDefault="004714FB" w:rsidP="004714FB">
      <w:pPr>
        <w:pStyle w:val="NoSpacing"/>
        <w:rPr>
          <w:b/>
          <w:sz w:val="22"/>
          <w:szCs w:val="22"/>
        </w:rPr>
      </w:pPr>
    </w:p>
    <w:p w14:paraId="262E21BC" w14:textId="541A5A97" w:rsidR="004714FB" w:rsidRPr="00CD7680" w:rsidRDefault="004714FB" w:rsidP="004714FB">
      <w:pPr>
        <w:pStyle w:val="NoSpacing"/>
        <w:rPr>
          <w:b/>
          <w:sz w:val="22"/>
          <w:szCs w:val="22"/>
        </w:rPr>
      </w:pPr>
      <w:r w:rsidRPr="00CD7680">
        <w:rPr>
          <w:b/>
          <w:sz w:val="22"/>
          <w:szCs w:val="22"/>
        </w:rPr>
        <w:t>A.</w:t>
      </w:r>
      <w:r w:rsidRPr="00CD7680">
        <w:rPr>
          <w:b/>
          <w:sz w:val="22"/>
          <w:szCs w:val="22"/>
        </w:rPr>
        <w:tab/>
        <w:t>Title to Property</w:t>
      </w:r>
      <w:r w:rsidR="002A7017" w:rsidRPr="002A7017">
        <w:rPr>
          <w:b/>
          <w:i/>
          <w:sz w:val="22"/>
          <w:szCs w:val="22"/>
        </w:rPr>
        <w:t xml:space="preserve"> </w:t>
      </w:r>
      <w:r w:rsidR="002A7017" w:rsidRPr="00BE6C17">
        <w:rPr>
          <w:b/>
          <w:i/>
          <w:color w:val="00B0F0"/>
          <w:sz w:val="22"/>
          <w:szCs w:val="22"/>
        </w:rPr>
        <w:t xml:space="preserve">(USE THIS PARAGRAPH IF </w:t>
      </w:r>
      <w:r w:rsidR="002A7017" w:rsidRPr="00301EDF">
        <w:rPr>
          <w:b/>
          <w:i/>
          <w:color w:val="00B0F0"/>
          <w:sz w:val="22"/>
          <w:szCs w:val="22"/>
          <w:u w:val="single"/>
        </w:rPr>
        <w:t>NO</w:t>
      </w:r>
      <w:r w:rsidR="002A7017" w:rsidRPr="00BE6C17">
        <w:rPr>
          <w:b/>
          <w:i/>
          <w:color w:val="00B0F0"/>
          <w:sz w:val="22"/>
          <w:szCs w:val="22"/>
        </w:rPr>
        <w:t xml:space="preserve"> PROPERTY BEING ACQUIRED OVER </w:t>
      </w:r>
      <w:proofErr w:type="gramStart"/>
      <w:r w:rsidR="002A7017" w:rsidRPr="00BE6C17">
        <w:rPr>
          <w:b/>
          <w:i/>
          <w:color w:val="00B0F0"/>
          <w:sz w:val="22"/>
          <w:szCs w:val="22"/>
        </w:rPr>
        <w:t>$</w:t>
      </w:r>
      <w:r w:rsidR="00607112">
        <w:rPr>
          <w:b/>
          <w:i/>
          <w:color w:val="00B0F0"/>
          <w:sz w:val="22"/>
          <w:szCs w:val="22"/>
        </w:rPr>
        <w:t>10</w:t>
      </w:r>
      <w:r w:rsidR="002A7017" w:rsidRPr="00BE6C17">
        <w:rPr>
          <w:b/>
          <w:i/>
          <w:color w:val="00B0F0"/>
          <w:sz w:val="22"/>
          <w:szCs w:val="22"/>
        </w:rPr>
        <w:t>,000, AND</w:t>
      </w:r>
      <w:proofErr w:type="gramEnd"/>
      <w:r w:rsidR="002A7017" w:rsidRPr="00BE6C17">
        <w:rPr>
          <w:b/>
          <w:i/>
          <w:color w:val="00B0F0"/>
          <w:sz w:val="22"/>
          <w:szCs w:val="22"/>
        </w:rPr>
        <w:t xml:space="preserve"> DELETE ATTACHMENT </w:t>
      </w:r>
      <w:r w:rsidR="004F6EDB">
        <w:rPr>
          <w:b/>
          <w:i/>
          <w:color w:val="00B0F0"/>
          <w:sz w:val="22"/>
          <w:szCs w:val="22"/>
        </w:rPr>
        <w:t>8</w:t>
      </w:r>
      <w:r w:rsidR="002A7017" w:rsidRPr="00BE6C17">
        <w:rPr>
          <w:b/>
          <w:i/>
          <w:color w:val="00B0F0"/>
          <w:sz w:val="22"/>
          <w:szCs w:val="22"/>
        </w:rPr>
        <w:t xml:space="preserve"> FROM TABLE OF CONTENTS AND AGREEMENT.)</w:t>
      </w:r>
    </w:p>
    <w:p w14:paraId="52D0FAAB" w14:textId="77777777" w:rsidR="004714FB" w:rsidRPr="00CD7680" w:rsidRDefault="004714FB" w:rsidP="004714FB">
      <w:pPr>
        <w:pStyle w:val="NoSpacing"/>
        <w:rPr>
          <w:b/>
          <w:sz w:val="22"/>
          <w:szCs w:val="22"/>
        </w:rPr>
      </w:pPr>
    </w:p>
    <w:p w14:paraId="362D5600" w14:textId="62292DB7" w:rsidR="004714FB" w:rsidRPr="00CD7680" w:rsidRDefault="004714FB" w:rsidP="004714FB">
      <w:pPr>
        <w:pStyle w:val="NoSpacing"/>
        <w:rPr>
          <w:sz w:val="22"/>
          <w:szCs w:val="22"/>
        </w:rPr>
      </w:pPr>
      <w:r w:rsidRPr="00CD7680">
        <w:rPr>
          <w:sz w:val="22"/>
          <w:szCs w:val="22"/>
        </w:rPr>
        <w:t>No significant items of property are expected to be acquired under this Agreement.  Title to each item of property acquired under this Agreement with an acquisition value of $</w:t>
      </w:r>
      <w:r w:rsidR="00607112">
        <w:rPr>
          <w:sz w:val="22"/>
          <w:szCs w:val="22"/>
        </w:rPr>
        <w:t>10</w:t>
      </w:r>
      <w:r w:rsidRPr="00CD7680">
        <w:rPr>
          <w:sz w:val="22"/>
          <w:szCs w:val="22"/>
        </w:rPr>
        <w:t xml:space="preserve">,000 or less shall vest in the Performer upon acquisition with no further obligation of the Parties unless otherwise determined by the </w:t>
      </w:r>
      <w:r w:rsidR="00865249" w:rsidRPr="00CD7680">
        <w:rPr>
          <w:sz w:val="22"/>
          <w:szCs w:val="22"/>
        </w:rPr>
        <w:t>AO</w:t>
      </w:r>
      <w:r w:rsidRPr="00CD7680">
        <w:rPr>
          <w:sz w:val="22"/>
          <w:szCs w:val="22"/>
        </w:rPr>
        <w:t>.  Should any item of property with an acquisition value greater than $</w:t>
      </w:r>
      <w:r w:rsidR="00607112">
        <w:rPr>
          <w:sz w:val="22"/>
          <w:szCs w:val="22"/>
        </w:rPr>
        <w:t>10</w:t>
      </w:r>
      <w:r w:rsidRPr="00CD7680">
        <w:rPr>
          <w:sz w:val="22"/>
          <w:szCs w:val="22"/>
        </w:rPr>
        <w:t xml:space="preserve">,000 be required, the Performer shall obtain prior written approval of the </w:t>
      </w:r>
      <w:r w:rsidR="00865249" w:rsidRPr="00CD7680">
        <w:rPr>
          <w:sz w:val="22"/>
          <w:szCs w:val="22"/>
        </w:rPr>
        <w:t>AO</w:t>
      </w:r>
      <w:r w:rsidRPr="00CD7680">
        <w:rPr>
          <w:sz w:val="22"/>
          <w:szCs w:val="22"/>
        </w:rPr>
        <w:t>.  Title to this property shall also vest in the Performer upon acquisition. The Performer shall be responsible for the maintenance, repair, protection, and preservation of all property at its own expense.</w:t>
      </w:r>
    </w:p>
    <w:p w14:paraId="23D0105D" w14:textId="2C84ACF9" w:rsidR="00AE5E06" w:rsidRPr="008C495E" w:rsidRDefault="00AE5E06">
      <w:pPr>
        <w:pStyle w:val="NoSpacing"/>
        <w:rPr>
          <w:sz w:val="22"/>
          <w:szCs w:val="22"/>
        </w:rPr>
      </w:pPr>
    </w:p>
    <w:p w14:paraId="06125BF2" w14:textId="04014109" w:rsidR="00AE5E06" w:rsidRPr="00BE6C17" w:rsidRDefault="00AE5E06" w:rsidP="00AE5E06">
      <w:pPr>
        <w:pStyle w:val="NoSpacing"/>
        <w:rPr>
          <w:b/>
          <w:color w:val="00B0F0"/>
          <w:sz w:val="22"/>
          <w:szCs w:val="22"/>
        </w:rPr>
      </w:pPr>
      <w:r w:rsidRPr="00CD7680">
        <w:rPr>
          <w:b/>
          <w:sz w:val="22"/>
          <w:szCs w:val="22"/>
        </w:rPr>
        <w:t>A.</w:t>
      </w:r>
      <w:r w:rsidRPr="00CD7680">
        <w:rPr>
          <w:b/>
          <w:sz w:val="22"/>
          <w:szCs w:val="22"/>
        </w:rPr>
        <w:tab/>
        <w:t>Title to Property</w:t>
      </w:r>
      <w:r w:rsidRPr="00AE5E06">
        <w:rPr>
          <w:b/>
          <w:i/>
          <w:sz w:val="22"/>
          <w:szCs w:val="22"/>
        </w:rPr>
        <w:t xml:space="preserve"> </w:t>
      </w:r>
      <w:r w:rsidRPr="00BE6C17">
        <w:rPr>
          <w:b/>
          <w:i/>
          <w:color w:val="00B0F0"/>
          <w:sz w:val="22"/>
          <w:szCs w:val="22"/>
        </w:rPr>
        <w:t>(USE THIS PARAGRAPH IF THERE WILL BE PROPERTY ACQUIRED OVER $</w:t>
      </w:r>
      <w:r w:rsidR="00607112">
        <w:rPr>
          <w:b/>
          <w:i/>
          <w:color w:val="00B0F0"/>
          <w:sz w:val="22"/>
          <w:szCs w:val="22"/>
        </w:rPr>
        <w:t>10</w:t>
      </w:r>
      <w:r w:rsidRPr="00BE6C17">
        <w:rPr>
          <w:b/>
          <w:i/>
          <w:color w:val="00B0F0"/>
          <w:sz w:val="22"/>
          <w:szCs w:val="22"/>
        </w:rPr>
        <w:t xml:space="preserve">,000, AND USE ATTACHMENT </w:t>
      </w:r>
      <w:r w:rsidR="004F6EDB">
        <w:rPr>
          <w:b/>
          <w:i/>
          <w:color w:val="00B0F0"/>
          <w:sz w:val="22"/>
          <w:szCs w:val="22"/>
        </w:rPr>
        <w:t>8</w:t>
      </w:r>
      <w:r w:rsidRPr="00BE6C17">
        <w:rPr>
          <w:b/>
          <w:i/>
          <w:color w:val="00B0F0"/>
          <w:sz w:val="22"/>
          <w:szCs w:val="22"/>
        </w:rPr>
        <w:t xml:space="preserve"> IN TABLE OF CONTENTS AND AGREEMENT.)</w:t>
      </w:r>
    </w:p>
    <w:p w14:paraId="095E11EF" w14:textId="77777777" w:rsidR="00AE5E06" w:rsidRPr="00CD7680" w:rsidRDefault="00AE5E06" w:rsidP="00AE5E06">
      <w:pPr>
        <w:pStyle w:val="NoSpacing"/>
        <w:rPr>
          <w:b/>
          <w:sz w:val="22"/>
          <w:szCs w:val="22"/>
        </w:rPr>
      </w:pPr>
    </w:p>
    <w:p w14:paraId="78E2A815" w14:textId="40632256" w:rsidR="00AE5E06" w:rsidRPr="00CD7680" w:rsidRDefault="00AE5E06" w:rsidP="00AE5E06">
      <w:pPr>
        <w:pStyle w:val="NoSpacing"/>
        <w:rPr>
          <w:sz w:val="22"/>
          <w:szCs w:val="22"/>
        </w:rPr>
      </w:pPr>
      <w:r w:rsidRPr="00CD7680">
        <w:rPr>
          <w:sz w:val="22"/>
          <w:szCs w:val="22"/>
        </w:rPr>
        <w:t>The Performer will acquire property with an acquisition value greater than $</w:t>
      </w:r>
      <w:r w:rsidR="00607112">
        <w:rPr>
          <w:sz w:val="22"/>
          <w:szCs w:val="22"/>
        </w:rPr>
        <w:t>10</w:t>
      </w:r>
      <w:r w:rsidRPr="00CD7680">
        <w:rPr>
          <w:sz w:val="22"/>
          <w:szCs w:val="22"/>
        </w:rPr>
        <w:t>,000 under this Agreement</w:t>
      </w:r>
      <w:r w:rsidR="00F36677">
        <w:rPr>
          <w:sz w:val="22"/>
          <w:szCs w:val="22"/>
        </w:rPr>
        <w:t>,</w:t>
      </w:r>
      <w:r w:rsidRPr="00CD7680">
        <w:rPr>
          <w:sz w:val="22"/>
          <w:szCs w:val="22"/>
        </w:rPr>
        <w:t xml:space="preserve"> as set forth in </w:t>
      </w:r>
      <w:r w:rsidR="00F36677">
        <w:rPr>
          <w:sz w:val="22"/>
          <w:szCs w:val="22"/>
        </w:rPr>
        <w:t xml:space="preserve">Attachment </w:t>
      </w:r>
      <w:r w:rsidR="00301EDF">
        <w:rPr>
          <w:sz w:val="22"/>
          <w:szCs w:val="22"/>
        </w:rPr>
        <w:t>9</w:t>
      </w:r>
      <w:r w:rsidR="00F36677">
        <w:rPr>
          <w:sz w:val="22"/>
          <w:szCs w:val="22"/>
        </w:rPr>
        <w:t>,</w:t>
      </w:r>
      <w:r w:rsidRPr="00CD7680">
        <w:rPr>
          <w:b/>
          <w:sz w:val="22"/>
          <w:szCs w:val="22"/>
        </w:rPr>
        <w:t xml:space="preserve"> </w:t>
      </w:r>
      <w:r w:rsidRPr="00CD7680">
        <w:rPr>
          <w:sz w:val="22"/>
          <w:szCs w:val="22"/>
        </w:rPr>
        <w:t>which is necessary to further the research and development goals of this Program and is not for the direct benefit of the Government.  Title to this property shall vest in the Performer upon acquisition.  Title to any other items of property acquired under this Agreement with an acquisition value of $</w:t>
      </w:r>
      <w:r w:rsidR="00607112">
        <w:rPr>
          <w:sz w:val="22"/>
          <w:szCs w:val="22"/>
        </w:rPr>
        <w:t>10</w:t>
      </w:r>
      <w:r w:rsidRPr="00CD7680">
        <w:rPr>
          <w:sz w:val="22"/>
          <w:szCs w:val="22"/>
        </w:rPr>
        <w:t>,000 or less shall vest in the Performer upon acquisition with no further obligation of the Parties unless otherwise determined by the AO.  Should any other item of property with an acquisition value greater than $</w:t>
      </w:r>
      <w:r w:rsidR="00607112">
        <w:rPr>
          <w:sz w:val="22"/>
          <w:szCs w:val="22"/>
        </w:rPr>
        <w:t>10</w:t>
      </w:r>
      <w:r w:rsidRPr="00CD7680">
        <w:rPr>
          <w:sz w:val="22"/>
          <w:szCs w:val="22"/>
        </w:rPr>
        <w:t xml:space="preserve">,000 be required, the Performer </w:t>
      </w:r>
      <w:proofErr w:type="gramStart"/>
      <w:r w:rsidRPr="00CD7680">
        <w:rPr>
          <w:sz w:val="22"/>
          <w:szCs w:val="22"/>
        </w:rPr>
        <w:t>shall</w:t>
      </w:r>
      <w:proofErr w:type="gramEnd"/>
      <w:r w:rsidRPr="00CD7680">
        <w:rPr>
          <w:sz w:val="22"/>
          <w:szCs w:val="22"/>
        </w:rPr>
        <w:t xml:space="preserve"> obtain prior written approval of the AO.  Title to this property shall also vest in the Performer upon acquisition. The Performer shall be responsible for the maintenance, repair, protection, and preservation of all property at its own expense.     </w:t>
      </w:r>
    </w:p>
    <w:p w14:paraId="2A57188E" w14:textId="77777777" w:rsidR="00AE5E06" w:rsidRPr="00CD7680" w:rsidRDefault="00AE5E06" w:rsidP="00AE5E06">
      <w:pPr>
        <w:pStyle w:val="NoSpacing"/>
        <w:rPr>
          <w:sz w:val="22"/>
          <w:szCs w:val="22"/>
        </w:rPr>
      </w:pPr>
    </w:p>
    <w:p w14:paraId="6A55BADA" w14:textId="77777777" w:rsidR="00AE5E06" w:rsidRPr="00CD7680" w:rsidRDefault="00AE5E06" w:rsidP="00AE5E06">
      <w:pPr>
        <w:pStyle w:val="NoSpacing"/>
        <w:rPr>
          <w:b/>
          <w:sz w:val="22"/>
          <w:szCs w:val="22"/>
        </w:rPr>
      </w:pPr>
      <w:r w:rsidRPr="00CD7680">
        <w:rPr>
          <w:b/>
          <w:sz w:val="22"/>
          <w:szCs w:val="22"/>
        </w:rPr>
        <w:t>B.</w:t>
      </w:r>
      <w:r w:rsidRPr="00CD7680">
        <w:rPr>
          <w:b/>
          <w:sz w:val="22"/>
          <w:szCs w:val="22"/>
        </w:rPr>
        <w:tab/>
        <w:t>Disposition of Property</w:t>
      </w:r>
    </w:p>
    <w:p w14:paraId="75EE3108" w14:textId="77777777" w:rsidR="00AE5E06" w:rsidRPr="00CD7680" w:rsidRDefault="00AE5E06" w:rsidP="00AE5E06">
      <w:pPr>
        <w:pStyle w:val="NoSpacing"/>
        <w:rPr>
          <w:b/>
          <w:sz w:val="22"/>
          <w:szCs w:val="22"/>
        </w:rPr>
      </w:pPr>
    </w:p>
    <w:p w14:paraId="4DDBF911" w14:textId="0E42C0A0" w:rsidR="00AE5E06" w:rsidRPr="00CD7680" w:rsidRDefault="00AE5E06" w:rsidP="00AE5E06">
      <w:pPr>
        <w:pStyle w:val="NoSpacing"/>
        <w:rPr>
          <w:sz w:val="22"/>
          <w:szCs w:val="22"/>
        </w:rPr>
      </w:pPr>
      <w:r w:rsidRPr="00CD7680">
        <w:rPr>
          <w:sz w:val="22"/>
          <w:szCs w:val="22"/>
        </w:rPr>
        <w:t>At the completion of the term of this Agreement, items of property set forth in this Agreement or any other items of property with an acquisition value greater than $</w:t>
      </w:r>
      <w:r w:rsidR="00607112">
        <w:rPr>
          <w:sz w:val="22"/>
          <w:szCs w:val="22"/>
        </w:rPr>
        <w:t>10</w:t>
      </w:r>
      <w:r w:rsidRPr="00CD7680">
        <w:rPr>
          <w:sz w:val="22"/>
          <w:szCs w:val="22"/>
        </w:rPr>
        <w:t xml:space="preserve">,000 shall be disposed of in </w:t>
      </w:r>
      <w:r w:rsidR="00607112">
        <w:rPr>
          <w:sz w:val="22"/>
          <w:szCs w:val="22"/>
        </w:rPr>
        <w:t xml:space="preserve">any of </w:t>
      </w:r>
      <w:r w:rsidRPr="00CD7680">
        <w:rPr>
          <w:sz w:val="22"/>
          <w:szCs w:val="22"/>
        </w:rPr>
        <w:t>the following manner</w:t>
      </w:r>
      <w:r w:rsidR="00607112">
        <w:rPr>
          <w:sz w:val="22"/>
          <w:szCs w:val="22"/>
        </w:rPr>
        <w:t>s</w:t>
      </w:r>
      <w:r w:rsidRPr="00CD7680">
        <w:rPr>
          <w:sz w:val="22"/>
          <w:szCs w:val="22"/>
        </w:rPr>
        <w:t>:</w:t>
      </w:r>
    </w:p>
    <w:p w14:paraId="0AEED014" w14:textId="77777777" w:rsidR="00AE5E06" w:rsidRPr="00CD7680" w:rsidRDefault="00AE5E06" w:rsidP="00AE5E06">
      <w:pPr>
        <w:pStyle w:val="NoSpacing"/>
        <w:rPr>
          <w:sz w:val="22"/>
          <w:szCs w:val="22"/>
        </w:rPr>
      </w:pPr>
    </w:p>
    <w:p w14:paraId="06B14D03" w14:textId="77777777" w:rsidR="00AE5E06" w:rsidRPr="00CD7680" w:rsidRDefault="00AE5E06" w:rsidP="00AE5E06">
      <w:pPr>
        <w:pStyle w:val="NoSpacing"/>
        <w:numPr>
          <w:ilvl w:val="0"/>
          <w:numId w:val="24"/>
        </w:numPr>
        <w:rPr>
          <w:sz w:val="22"/>
          <w:szCs w:val="22"/>
        </w:rPr>
      </w:pPr>
      <w:r w:rsidRPr="00CD7680">
        <w:rPr>
          <w:sz w:val="22"/>
          <w:szCs w:val="22"/>
        </w:rPr>
        <w:t>Purchased by the Performer at an agreed-upon price, the price to represent fair market value, with the proceeds of the sale being returned to DARPA; or</w:t>
      </w:r>
    </w:p>
    <w:p w14:paraId="5AE412FA" w14:textId="77777777" w:rsidR="00AE5E06" w:rsidRPr="00CD7680" w:rsidRDefault="00AE5E06" w:rsidP="00AE5E06">
      <w:pPr>
        <w:pStyle w:val="NoSpacing"/>
        <w:ind w:left="1440"/>
        <w:rPr>
          <w:sz w:val="22"/>
          <w:szCs w:val="22"/>
        </w:rPr>
      </w:pPr>
    </w:p>
    <w:p w14:paraId="7AB8E512" w14:textId="77777777" w:rsidR="00AE5E06" w:rsidRPr="00CD7680" w:rsidRDefault="00AE5E06" w:rsidP="00AE5E06">
      <w:pPr>
        <w:pStyle w:val="NoSpacing"/>
        <w:numPr>
          <w:ilvl w:val="0"/>
          <w:numId w:val="24"/>
        </w:numPr>
        <w:rPr>
          <w:sz w:val="22"/>
          <w:szCs w:val="22"/>
        </w:rPr>
      </w:pPr>
      <w:r w:rsidRPr="00CD7680">
        <w:rPr>
          <w:sz w:val="22"/>
          <w:szCs w:val="22"/>
        </w:rPr>
        <w:lastRenderedPageBreak/>
        <w:t>Transferred to a Government research facility with title and ownership being transferred to the Government; or</w:t>
      </w:r>
    </w:p>
    <w:p w14:paraId="2238E518" w14:textId="77777777" w:rsidR="00AE5E06" w:rsidRPr="00CD7680" w:rsidRDefault="00AE5E06" w:rsidP="00AE5E06">
      <w:pPr>
        <w:pStyle w:val="NoSpacing"/>
        <w:rPr>
          <w:sz w:val="22"/>
          <w:szCs w:val="22"/>
        </w:rPr>
      </w:pPr>
    </w:p>
    <w:p w14:paraId="7BB97F70" w14:textId="77777777" w:rsidR="00AE5E06" w:rsidRPr="00CD7680" w:rsidRDefault="00AE5E06" w:rsidP="00AE5E06">
      <w:pPr>
        <w:pStyle w:val="NoSpacing"/>
        <w:numPr>
          <w:ilvl w:val="0"/>
          <w:numId w:val="24"/>
        </w:numPr>
        <w:rPr>
          <w:sz w:val="22"/>
          <w:szCs w:val="22"/>
        </w:rPr>
      </w:pPr>
      <w:r w:rsidRPr="00CD7680">
        <w:rPr>
          <w:sz w:val="22"/>
          <w:szCs w:val="22"/>
        </w:rPr>
        <w:t>Donated to a mutually agreed University or technical learning center for research purposes; or</w:t>
      </w:r>
    </w:p>
    <w:p w14:paraId="165AF4F6" w14:textId="77777777" w:rsidR="00AE5E06" w:rsidRPr="00CD7680" w:rsidRDefault="00AE5E06" w:rsidP="00AE5E06">
      <w:pPr>
        <w:pStyle w:val="NoSpacing"/>
        <w:rPr>
          <w:sz w:val="22"/>
          <w:szCs w:val="22"/>
        </w:rPr>
      </w:pPr>
    </w:p>
    <w:p w14:paraId="3A742BDA" w14:textId="77777777" w:rsidR="00AE5E06" w:rsidRPr="00CD7680" w:rsidRDefault="00AE5E06" w:rsidP="00AE5E06">
      <w:pPr>
        <w:pStyle w:val="NoSpacing"/>
        <w:rPr>
          <w:b/>
          <w:sz w:val="22"/>
          <w:szCs w:val="22"/>
        </w:rPr>
      </w:pPr>
      <w:r w:rsidRPr="00CD7680">
        <w:rPr>
          <w:sz w:val="22"/>
          <w:szCs w:val="22"/>
        </w:rPr>
        <w:tab/>
        <w:t>4.</w:t>
      </w:r>
      <w:r w:rsidRPr="00CD7680">
        <w:rPr>
          <w:sz w:val="22"/>
          <w:szCs w:val="22"/>
        </w:rPr>
        <w:tab/>
        <w:t>Any other DARPA-approved disposition procedure.</w:t>
      </w:r>
    </w:p>
    <w:p w14:paraId="5D50F6A1" w14:textId="77777777" w:rsidR="00AE5E06" w:rsidRPr="00CD7680" w:rsidRDefault="00AE5E06" w:rsidP="00BE6C17">
      <w:pPr>
        <w:pStyle w:val="NoSpacing"/>
        <w:rPr>
          <w:sz w:val="22"/>
          <w:szCs w:val="22"/>
        </w:rPr>
      </w:pPr>
    </w:p>
    <w:p w14:paraId="2D997224" w14:textId="77777777" w:rsidR="00865249" w:rsidRPr="008C495E" w:rsidRDefault="00865249" w:rsidP="00865249">
      <w:pPr>
        <w:pStyle w:val="NoSpacing"/>
        <w:ind w:left="720"/>
        <w:rPr>
          <w:sz w:val="22"/>
          <w:szCs w:val="22"/>
        </w:rPr>
      </w:pPr>
    </w:p>
    <w:p w14:paraId="72BC8F37" w14:textId="1959B92E" w:rsidR="00315B46" w:rsidRDefault="00315B46" w:rsidP="00315B46">
      <w:p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 xml:space="preserve">ARTICLE </w:t>
      </w:r>
      <w:r w:rsidR="00301EDF">
        <w:rPr>
          <w:rFonts w:ascii="Times New Roman" w:eastAsia="Times New Roman" w:hAnsi="Times New Roman"/>
          <w:b/>
          <w:color w:val="000000"/>
        </w:rPr>
        <w:t>10</w:t>
      </w:r>
      <w:r w:rsidR="00A742EA" w:rsidRPr="00BE6C17">
        <w:rPr>
          <w:rFonts w:ascii="Times New Roman" w:eastAsia="Times New Roman" w:hAnsi="Times New Roman"/>
          <w:b/>
          <w:color w:val="000000"/>
        </w:rPr>
        <w:t xml:space="preserve">:  </w:t>
      </w:r>
      <w:bookmarkStart w:id="4" w:name="_Hlk151036170"/>
      <w:r w:rsidR="008C495E" w:rsidRPr="00BE6C17">
        <w:rPr>
          <w:rFonts w:ascii="Times New Roman" w:hAnsi="Times New Roman"/>
          <w:b/>
        </w:rPr>
        <w:t>SAFEGUARDING COVERED DEFENSE INFORMATION AND CYBER INCIDENT REPORTING</w:t>
      </w:r>
      <w:bookmarkEnd w:id="4"/>
      <w:r w:rsidR="008C495E" w:rsidRPr="008C495E" w:rsidDel="008C495E">
        <w:rPr>
          <w:rFonts w:ascii="Times New Roman" w:eastAsia="Times New Roman" w:hAnsi="Times New Roman"/>
          <w:b/>
          <w:color w:val="000000"/>
        </w:rPr>
        <w:t xml:space="preserve"> </w:t>
      </w:r>
    </w:p>
    <w:p w14:paraId="290CC43F" w14:textId="77777777" w:rsidR="0049616C" w:rsidRDefault="0049616C" w:rsidP="00315B46">
      <w:pPr>
        <w:spacing w:after="0" w:line="240" w:lineRule="auto"/>
        <w:rPr>
          <w:rFonts w:ascii="Times New Roman" w:eastAsia="Times New Roman" w:hAnsi="Times New Roman"/>
          <w:b/>
          <w:color w:val="000000"/>
        </w:rPr>
      </w:pPr>
    </w:p>
    <w:p w14:paraId="5BF69DE1" w14:textId="77777777"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Background</w:t>
      </w:r>
    </w:p>
    <w:p w14:paraId="1F1395DC" w14:textId="77777777" w:rsidR="00315B46" w:rsidRPr="00BE6C17" w:rsidRDefault="00315B46" w:rsidP="00315B46">
      <w:pPr>
        <w:spacing w:after="0" w:line="240" w:lineRule="auto"/>
        <w:rPr>
          <w:rFonts w:ascii="Times New Roman" w:eastAsia="Times New Roman" w:hAnsi="Times New Roman"/>
          <w:color w:val="000000"/>
        </w:rPr>
      </w:pPr>
    </w:p>
    <w:p w14:paraId="4D68D996" w14:textId="2D7FD1B0" w:rsidR="00315B46" w:rsidRPr="00BE6C17" w:rsidRDefault="008C495E" w:rsidP="00315B46">
      <w:pPr>
        <w:spacing w:after="0" w:line="240" w:lineRule="auto"/>
        <w:rPr>
          <w:rFonts w:ascii="Times New Roman" w:eastAsia="Times New Roman" w:hAnsi="Times New Roman"/>
          <w:b/>
          <w:color w:val="000000"/>
        </w:rPr>
      </w:pPr>
      <w:bookmarkStart w:id="5" w:name="_Hlk151036181"/>
      <w:r w:rsidRPr="002F4372">
        <w:rPr>
          <w:rFonts w:ascii="Times New Roman" w:eastAsia="Times New Roman" w:hAnsi="Times New Roman"/>
        </w:rPr>
        <w:t>Protection of Covered Defense Information (CDI), to include Controlled Unclassified Information (CUI) and Controlled Technical Information (CTI), is of paramount importance to DARPA and can directly impact the ability of DARPA to successfully conduct its mission.</w:t>
      </w:r>
      <w:r w:rsidRPr="002F4372">
        <w:rPr>
          <w:rFonts w:ascii="Times New Roman" w:eastAsia="Times New Roman" w:hAnsi="Times New Roman"/>
          <w:color w:val="000000"/>
        </w:rPr>
        <w:t xml:space="preserve"> Therefore, t</w:t>
      </w:r>
      <w:r w:rsidRPr="002F4372">
        <w:rPr>
          <w:rFonts w:ascii="Times New Roman" w:eastAsia="Times New Roman" w:hAnsi="Times New Roman"/>
        </w:rPr>
        <w:t xml:space="preserve">his Article requires the performer to protect CDI that resides on the performer’s information systems.  </w:t>
      </w:r>
      <w:r w:rsidRPr="002F4372">
        <w:rPr>
          <w:rFonts w:ascii="Times New Roman" w:eastAsia="Times New Roman" w:hAnsi="Times New Roman"/>
          <w:color w:val="000000"/>
        </w:rPr>
        <w:t xml:space="preserve">This </w:t>
      </w:r>
      <w:r w:rsidR="006054F8">
        <w:rPr>
          <w:rFonts w:ascii="Times New Roman" w:eastAsia="Times New Roman" w:hAnsi="Times New Roman"/>
          <w:color w:val="000000"/>
        </w:rPr>
        <w:t>A</w:t>
      </w:r>
      <w:r w:rsidRPr="002F4372">
        <w:rPr>
          <w:rFonts w:ascii="Times New Roman" w:eastAsia="Times New Roman" w:hAnsi="Times New Roman"/>
          <w:color w:val="000000"/>
        </w:rPr>
        <w:t>rticle also requires the performer to rapidly report any cyber incident involving CDI.</w:t>
      </w:r>
      <w:bookmarkEnd w:id="5"/>
    </w:p>
    <w:p w14:paraId="4A701FF7" w14:textId="77777777" w:rsidR="00315B46" w:rsidRPr="00BE6C17" w:rsidRDefault="00315B46" w:rsidP="00315B46">
      <w:pPr>
        <w:spacing w:after="0" w:line="240" w:lineRule="auto"/>
        <w:rPr>
          <w:rFonts w:ascii="Times New Roman" w:eastAsia="Times New Roman" w:hAnsi="Times New Roman"/>
          <w:color w:val="000000"/>
        </w:rPr>
      </w:pPr>
    </w:p>
    <w:p w14:paraId="4A8723B7" w14:textId="725A4B8B"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 xml:space="preserve">Safeguarding </w:t>
      </w:r>
      <w:r w:rsidR="008C495E">
        <w:rPr>
          <w:rFonts w:ascii="Times New Roman" w:eastAsia="Times New Roman" w:hAnsi="Times New Roman"/>
          <w:b/>
          <w:color w:val="000000"/>
        </w:rPr>
        <w:t>CDI</w:t>
      </w:r>
    </w:p>
    <w:p w14:paraId="3D720D48" w14:textId="77777777" w:rsidR="00315B46" w:rsidRPr="00BE6C17" w:rsidRDefault="00315B46" w:rsidP="00315B46">
      <w:pPr>
        <w:spacing w:after="0" w:line="240" w:lineRule="auto"/>
        <w:rPr>
          <w:rFonts w:ascii="Times New Roman" w:eastAsia="Times New Roman" w:hAnsi="Times New Roman"/>
          <w:color w:val="000000"/>
        </w:rPr>
      </w:pPr>
    </w:p>
    <w:p w14:paraId="5B7448EA" w14:textId="49C209B4" w:rsidR="00315B46" w:rsidRPr="00BE6C17" w:rsidRDefault="00C279E0" w:rsidP="00315B46">
      <w:pPr>
        <w:spacing w:after="0" w:line="240" w:lineRule="auto"/>
        <w:rPr>
          <w:rFonts w:ascii="Times New Roman" w:eastAsia="Times New Roman" w:hAnsi="Times New Roman"/>
          <w:color w:val="000000"/>
        </w:rPr>
      </w:pPr>
      <w:r w:rsidRPr="00BE6C17">
        <w:rPr>
          <w:rFonts w:ascii="Times New Roman" w:eastAsia="Times New Roman" w:hAnsi="Times New Roman"/>
          <w:color w:val="000000"/>
        </w:rPr>
        <w:t xml:space="preserve">The performer shall implement the version of NIST Special Publication (SP) 800-171 in effect at the time the solicitation is issued or as authorized by the </w:t>
      </w:r>
      <w:r w:rsidR="0071409C" w:rsidRPr="00BE6C17">
        <w:rPr>
          <w:rFonts w:ascii="Times New Roman" w:eastAsia="Times New Roman" w:hAnsi="Times New Roman"/>
          <w:color w:val="000000"/>
        </w:rPr>
        <w:t>Agreements Officer</w:t>
      </w:r>
      <w:r w:rsidRPr="00BE6C17">
        <w:rPr>
          <w:rFonts w:ascii="Times New Roman" w:eastAsia="Times New Roman" w:hAnsi="Times New Roman"/>
          <w:color w:val="000000"/>
        </w:rPr>
        <w:t xml:space="preserve"> for </w:t>
      </w:r>
      <w:r w:rsidR="0071409C" w:rsidRPr="00BE6C17">
        <w:rPr>
          <w:rFonts w:ascii="Times New Roman" w:eastAsia="Times New Roman" w:hAnsi="Times New Roman"/>
          <w:color w:val="000000"/>
        </w:rPr>
        <w:t>CUI</w:t>
      </w:r>
      <w:r w:rsidRPr="00BE6C17">
        <w:rPr>
          <w:rFonts w:ascii="Times New Roman" w:eastAsia="Times New Roman" w:hAnsi="Times New Roman"/>
          <w:color w:val="000000"/>
        </w:rPr>
        <w:t xml:space="preserve"> and CTI that resides on the performer’s information systems.  Consistent with NIST SP 800-171, implementation may be tailored to facilitate equivalent safeguarding measures used in the performer systems and organization.  Any suspected loss or compromise of</w:t>
      </w:r>
      <w:r w:rsidR="008C495E">
        <w:rPr>
          <w:rFonts w:ascii="Times New Roman" w:eastAsia="Times New Roman" w:hAnsi="Times New Roman"/>
          <w:color w:val="000000"/>
        </w:rPr>
        <w:t xml:space="preserve"> CDI</w:t>
      </w:r>
      <w:r w:rsidRPr="00BE6C17">
        <w:rPr>
          <w:rFonts w:ascii="Times New Roman" w:eastAsia="Times New Roman" w:hAnsi="Times New Roman"/>
          <w:color w:val="000000"/>
        </w:rPr>
        <w:t xml:space="preserve"> that resides on the performer’s information systems shall be considered a cyber incident and require the performer to rapidly report the incident to DARPA in accordance with </w:t>
      </w:r>
      <w:r w:rsidR="00AB267A">
        <w:rPr>
          <w:rFonts w:ascii="Times New Roman" w:eastAsia="Times New Roman" w:hAnsi="Times New Roman"/>
          <w:color w:val="000000"/>
        </w:rPr>
        <w:t>Paragraph</w:t>
      </w:r>
      <w:r w:rsidRPr="00BE6C17">
        <w:rPr>
          <w:rFonts w:ascii="Times New Roman" w:eastAsia="Times New Roman" w:hAnsi="Times New Roman"/>
          <w:color w:val="000000"/>
        </w:rPr>
        <w:t xml:space="preserve"> C below.</w:t>
      </w:r>
    </w:p>
    <w:p w14:paraId="171E16F9" w14:textId="77777777" w:rsidR="00C279E0" w:rsidRPr="00BE6C17" w:rsidRDefault="00C279E0" w:rsidP="00315B46">
      <w:pPr>
        <w:spacing w:after="0" w:line="240" w:lineRule="auto"/>
        <w:rPr>
          <w:rFonts w:ascii="Times New Roman" w:eastAsia="Times New Roman" w:hAnsi="Times New Roman"/>
          <w:color w:val="000000"/>
        </w:rPr>
      </w:pPr>
    </w:p>
    <w:p w14:paraId="7863F963" w14:textId="77777777"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Cyber Incident Reporting</w:t>
      </w:r>
    </w:p>
    <w:p w14:paraId="2E634E3E" w14:textId="77777777" w:rsidR="00315B46" w:rsidRPr="00BE6C17" w:rsidRDefault="00315B46" w:rsidP="00315B46">
      <w:pPr>
        <w:spacing w:after="0" w:line="240" w:lineRule="auto"/>
        <w:rPr>
          <w:rFonts w:ascii="Times New Roman" w:eastAsia="Times New Roman" w:hAnsi="Times New Roman"/>
          <w:b/>
          <w:color w:val="000000"/>
        </w:rPr>
      </w:pPr>
    </w:p>
    <w:p w14:paraId="32BD5CFE" w14:textId="77777777" w:rsidR="00315B46" w:rsidRPr="00BE6C17" w:rsidRDefault="00315B46" w:rsidP="00315B46">
      <w:pPr>
        <w:spacing w:after="0" w:line="240" w:lineRule="auto"/>
        <w:rPr>
          <w:rFonts w:ascii="Times New Roman" w:eastAsia="Times New Roman" w:hAnsi="Times New Roman" w:cs="Courier New"/>
        </w:rPr>
      </w:pPr>
      <w:r w:rsidRPr="00BE6C17">
        <w:rPr>
          <w:rFonts w:ascii="Times New Roman" w:eastAsia="Times New Roman" w:hAnsi="Times New Roman"/>
          <w:color w:val="000000"/>
        </w:rPr>
        <w:t xml:space="preserve">Upon discovery of a cyber incident involving </w:t>
      </w:r>
      <w:r w:rsidR="0071409C" w:rsidRPr="00BE6C17">
        <w:rPr>
          <w:rFonts w:ascii="Times New Roman" w:eastAsia="Times New Roman" w:hAnsi="Times New Roman"/>
          <w:color w:val="000000"/>
        </w:rPr>
        <w:t>CUI</w:t>
      </w:r>
      <w:r w:rsidRPr="00BE6C17">
        <w:rPr>
          <w:rFonts w:ascii="Times New Roman" w:eastAsia="Times New Roman" w:hAnsi="Times New Roman"/>
          <w:color w:val="000000"/>
        </w:rPr>
        <w:t xml:space="preserve"> or CTI, the performer shall take immediate steps to mitigate any further loss or compromise. The performer shall rapidly report the incident to DARPA and provide sufficient details of the event—including identification of detected and isolated malicious software—to enable DARPA to assess the situation and provide feedback to the performer regarding further reporting and potential mitigation actions.  T</w:t>
      </w:r>
      <w:r w:rsidRPr="00BE6C17">
        <w:rPr>
          <w:rFonts w:ascii="Times New Roman" w:eastAsia="Times New Roman" w:hAnsi="Times New Roman" w:cs="Courier New"/>
        </w:rPr>
        <w:t xml:space="preserve">he performer shall preserve and protect images of all known affected information systems and all relevant monitoring/packet capture data for at least 90 days from reporting the cyber incident to enable DARPA to assess the cyber incident.  </w:t>
      </w:r>
      <w:r w:rsidRPr="00BE6C17">
        <w:rPr>
          <w:rFonts w:ascii="Times New Roman" w:eastAsia="Times New Roman" w:hAnsi="Times New Roman"/>
          <w:color w:val="000000"/>
        </w:rPr>
        <w:t xml:space="preserve">The performer agrees to rapidly implement security measures as recommended by DARPA and to </w:t>
      </w:r>
      <w:proofErr w:type="gramStart"/>
      <w:r w:rsidRPr="00BE6C17">
        <w:rPr>
          <w:rFonts w:ascii="Times New Roman" w:eastAsia="Times New Roman" w:hAnsi="Times New Roman"/>
          <w:color w:val="000000"/>
        </w:rPr>
        <w:t>provide to</w:t>
      </w:r>
      <w:proofErr w:type="gramEnd"/>
      <w:r w:rsidRPr="00BE6C17">
        <w:rPr>
          <w:rFonts w:ascii="Times New Roman" w:eastAsia="Times New Roman" w:hAnsi="Times New Roman"/>
          <w:color w:val="000000"/>
        </w:rPr>
        <w:t xml:space="preserve"> DARPA any additionally requested information to help the Parties resolve the cyber incident and to prevent future cyber incidents.</w:t>
      </w:r>
      <w:r w:rsidRPr="00BE6C17">
        <w:rPr>
          <w:rFonts w:ascii="Times New Roman" w:eastAsia="Times New Roman" w:hAnsi="Times New Roman" w:cs="Courier New"/>
        </w:rPr>
        <w:t xml:space="preserve"> </w:t>
      </w:r>
    </w:p>
    <w:p w14:paraId="25A54628" w14:textId="77777777" w:rsidR="00315B46" w:rsidRPr="00BE6C17" w:rsidRDefault="00315B46" w:rsidP="00315B46">
      <w:pPr>
        <w:spacing w:after="0" w:line="240" w:lineRule="auto"/>
        <w:rPr>
          <w:rFonts w:ascii="Times New Roman" w:eastAsia="Times New Roman" w:hAnsi="Times New Roman"/>
          <w:color w:val="000000"/>
        </w:rPr>
      </w:pPr>
    </w:p>
    <w:p w14:paraId="508123C1" w14:textId="77777777"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Public Release</w:t>
      </w:r>
    </w:p>
    <w:p w14:paraId="054577F0" w14:textId="77777777" w:rsidR="00315B46" w:rsidRPr="00BE6C17" w:rsidRDefault="00315B46" w:rsidP="00315B46">
      <w:pPr>
        <w:spacing w:after="0" w:line="240" w:lineRule="auto"/>
        <w:rPr>
          <w:rFonts w:ascii="Times New Roman" w:eastAsia="Times New Roman" w:hAnsi="Times New Roman"/>
          <w:b/>
          <w:color w:val="000000"/>
        </w:rPr>
      </w:pPr>
    </w:p>
    <w:p w14:paraId="684215C6" w14:textId="1E55E384" w:rsidR="00315B46" w:rsidRDefault="00315B46" w:rsidP="008C495E">
      <w:pPr>
        <w:spacing w:after="0" w:line="240" w:lineRule="auto"/>
        <w:rPr>
          <w:rFonts w:ascii="Times New Roman" w:eastAsia="Times New Roman" w:hAnsi="Times New Roman"/>
          <w:b/>
          <w:color w:val="000000"/>
        </w:rPr>
      </w:pPr>
      <w:r w:rsidRPr="00BE6C17">
        <w:rPr>
          <w:rFonts w:ascii="Times New Roman" w:eastAsia="Times New Roman" w:hAnsi="Times New Roman"/>
        </w:rPr>
        <w:t xml:space="preserve">All information and data covered by this Article must be reviewed and approved by DARPA prior to any public release.  The DARPA public release process is governed by DARPA Instruction 65.  An online </w:t>
      </w:r>
      <w:bookmarkStart w:id="6" w:name="_Hlk151036209"/>
      <w:bookmarkStart w:id="7" w:name="_Hlk151041788"/>
      <w:r w:rsidR="008C495E" w:rsidRPr="00BE6C17">
        <w:rPr>
          <w:rFonts w:ascii="Times New Roman" w:eastAsia="Times New Roman" w:hAnsi="Times New Roman"/>
        </w:rPr>
        <w:t xml:space="preserve">form is available to support those requests at: </w:t>
      </w:r>
      <w:bookmarkEnd w:id="6"/>
      <w:bookmarkEnd w:id="7"/>
      <w:r w:rsidR="008C495E">
        <w:rPr>
          <w:rFonts w:ascii="Times New Roman" w:eastAsia="Times New Roman" w:hAnsi="Times New Roman"/>
        </w:rPr>
        <w:fldChar w:fldCharType="begin"/>
      </w:r>
      <w:r w:rsidR="008C495E">
        <w:rPr>
          <w:rFonts w:ascii="Times New Roman" w:eastAsia="Times New Roman" w:hAnsi="Times New Roman"/>
        </w:rPr>
        <w:instrText xml:space="preserve"> HYPERLINK "</w:instrText>
      </w:r>
      <w:r w:rsidR="008C495E" w:rsidRPr="00BE6C17">
        <w:rPr>
          <w:rFonts w:ascii="Times New Roman" w:eastAsia="Times New Roman" w:hAnsi="Times New Roman"/>
        </w:rPr>
        <w:instrText>https://www.darpa.mil/work-with-us/contract-management/public-releas</w:instrText>
      </w:r>
      <w:r w:rsidR="008C495E">
        <w:rPr>
          <w:rFonts w:ascii="Times New Roman" w:eastAsia="Times New Roman" w:hAnsi="Times New Roman"/>
        </w:rPr>
        <w:instrText xml:space="preserve">e" </w:instrText>
      </w:r>
      <w:r w:rsidR="008C495E">
        <w:rPr>
          <w:rFonts w:ascii="Times New Roman" w:eastAsia="Times New Roman" w:hAnsi="Times New Roman"/>
        </w:rPr>
      </w:r>
      <w:r w:rsidR="008C495E">
        <w:rPr>
          <w:rFonts w:ascii="Times New Roman" w:eastAsia="Times New Roman" w:hAnsi="Times New Roman"/>
        </w:rPr>
        <w:fldChar w:fldCharType="separate"/>
      </w:r>
      <w:r w:rsidR="008C495E" w:rsidRPr="00BE6C17">
        <w:rPr>
          <w:rStyle w:val="Hyperlink"/>
          <w:rFonts w:ascii="Times New Roman" w:eastAsia="Times New Roman" w:hAnsi="Times New Roman"/>
        </w:rPr>
        <w:t>https://www.darpa.mil/work-with-us/contract-management/public-releas</w:t>
      </w:r>
      <w:r w:rsidR="008C495E" w:rsidRPr="00C00A67">
        <w:rPr>
          <w:rStyle w:val="Hyperlink"/>
          <w:rFonts w:ascii="Times New Roman" w:eastAsia="Times New Roman" w:hAnsi="Times New Roman"/>
        </w:rPr>
        <w:t>e</w:t>
      </w:r>
      <w:r w:rsidR="008C495E">
        <w:rPr>
          <w:rFonts w:ascii="Times New Roman" w:eastAsia="Times New Roman" w:hAnsi="Times New Roman"/>
        </w:rPr>
        <w:fldChar w:fldCharType="end"/>
      </w:r>
    </w:p>
    <w:p w14:paraId="4E7D56FB" w14:textId="77777777" w:rsidR="008C495E" w:rsidRPr="00BE6C17" w:rsidRDefault="008C495E" w:rsidP="008C495E">
      <w:pPr>
        <w:spacing w:after="0" w:line="240" w:lineRule="auto"/>
        <w:rPr>
          <w:rFonts w:ascii="Times New Roman" w:eastAsia="Times New Roman" w:hAnsi="Times New Roman"/>
          <w:b/>
          <w:color w:val="000000"/>
        </w:rPr>
      </w:pPr>
    </w:p>
    <w:p w14:paraId="4A4A4EC8" w14:textId="77777777"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Lower Tier Agreements</w:t>
      </w:r>
    </w:p>
    <w:p w14:paraId="1FBD202E" w14:textId="77777777" w:rsidR="00315B46" w:rsidRPr="00BE6C17" w:rsidRDefault="00315B46" w:rsidP="00315B46">
      <w:pPr>
        <w:spacing w:after="0" w:line="240" w:lineRule="auto"/>
        <w:rPr>
          <w:rFonts w:ascii="Times New Roman" w:eastAsia="Times New Roman" w:hAnsi="Times New Roman"/>
          <w:color w:val="000000"/>
        </w:rPr>
      </w:pPr>
    </w:p>
    <w:p w14:paraId="3588502A" w14:textId="77777777" w:rsidR="00315B46" w:rsidRPr="00BE6C17" w:rsidRDefault="00315B46" w:rsidP="00315B46">
      <w:pPr>
        <w:spacing w:after="0" w:line="240" w:lineRule="auto"/>
        <w:rPr>
          <w:rFonts w:ascii="Times New Roman" w:eastAsia="Times New Roman" w:hAnsi="Times New Roman"/>
          <w:color w:val="000000"/>
        </w:rPr>
      </w:pPr>
      <w:r w:rsidRPr="00BE6C17">
        <w:rPr>
          <w:rFonts w:ascii="Times New Roman" w:eastAsia="Times New Roman" w:hAnsi="Times New Roman"/>
          <w:color w:val="000000"/>
        </w:rPr>
        <w:t>The performer shall include this Article in all subcontracts or lower tier agreements, regardless of tier, for work performed in support of this Agreement.</w:t>
      </w:r>
    </w:p>
    <w:p w14:paraId="497831BA" w14:textId="77777777" w:rsidR="00315B46" w:rsidRPr="00BE6C17" w:rsidRDefault="00315B46" w:rsidP="00315B46">
      <w:pPr>
        <w:spacing w:after="0" w:line="240" w:lineRule="auto"/>
        <w:rPr>
          <w:rFonts w:ascii="Times New Roman" w:eastAsia="Times New Roman" w:hAnsi="Times New Roman"/>
          <w:color w:val="000000"/>
        </w:rPr>
      </w:pPr>
    </w:p>
    <w:p w14:paraId="23187793" w14:textId="77777777" w:rsidR="00315B46" w:rsidRPr="00BE6C17" w:rsidRDefault="00315B46" w:rsidP="00315B46">
      <w:pPr>
        <w:numPr>
          <w:ilvl w:val="0"/>
          <w:numId w:val="28"/>
        </w:numPr>
        <w:spacing w:after="0" w:line="240" w:lineRule="auto"/>
        <w:rPr>
          <w:rFonts w:ascii="Times New Roman" w:eastAsia="Times New Roman" w:hAnsi="Times New Roman"/>
          <w:b/>
          <w:color w:val="000000"/>
        </w:rPr>
      </w:pPr>
      <w:r w:rsidRPr="00BE6C17">
        <w:rPr>
          <w:rFonts w:ascii="Times New Roman" w:eastAsia="Times New Roman" w:hAnsi="Times New Roman"/>
          <w:b/>
          <w:color w:val="000000"/>
        </w:rPr>
        <w:t>Definitions</w:t>
      </w:r>
    </w:p>
    <w:p w14:paraId="7CB0156B" w14:textId="77777777" w:rsidR="00315B46" w:rsidRPr="00BE6C17" w:rsidRDefault="00315B46" w:rsidP="00315B46">
      <w:pPr>
        <w:spacing w:after="0" w:line="240" w:lineRule="auto"/>
        <w:rPr>
          <w:rFonts w:ascii="Times New Roman" w:eastAsia="Times New Roman" w:hAnsi="Times New Roman"/>
          <w:color w:val="000000"/>
        </w:rPr>
      </w:pPr>
    </w:p>
    <w:p w14:paraId="0A32B3F8" w14:textId="4205E309" w:rsidR="00315B46" w:rsidRDefault="00315B46" w:rsidP="00315B46">
      <w:pPr>
        <w:spacing w:after="0" w:line="240" w:lineRule="auto"/>
        <w:jc w:val="both"/>
        <w:rPr>
          <w:rFonts w:ascii="Times New Roman" w:eastAsia="Times New Roman" w:hAnsi="Times New Roman"/>
          <w:color w:val="000000"/>
        </w:rPr>
      </w:pPr>
      <w:r w:rsidRPr="00BE6C17">
        <w:rPr>
          <w:rFonts w:ascii="Times New Roman" w:eastAsia="Times New Roman" w:hAnsi="Times New Roman"/>
          <w:color w:val="000000"/>
          <w:u w:val="single"/>
        </w:rPr>
        <w:t>Compromise</w:t>
      </w:r>
      <w:r w:rsidRPr="00BE6C17">
        <w:rPr>
          <w:rFonts w:ascii="Times New Roman" w:eastAsia="Times New Roman" w:hAnsi="Times New Roman"/>
          <w:color w:val="000000"/>
        </w:rPr>
        <w:t xml:space="preserve">: Disclosure of information to unauthorized </w:t>
      </w:r>
      <w:proofErr w:type="gramStart"/>
      <w:r w:rsidRPr="00BE6C17">
        <w:rPr>
          <w:rFonts w:ascii="Times New Roman" w:eastAsia="Times New Roman" w:hAnsi="Times New Roman"/>
          <w:color w:val="000000"/>
        </w:rPr>
        <w:t>persons</w:t>
      </w:r>
      <w:proofErr w:type="gramEnd"/>
      <w:r w:rsidRPr="00BE6C17">
        <w:rPr>
          <w:rFonts w:ascii="Times New Roman" w:eastAsia="Times New Roman" w:hAnsi="Times New Roman"/>
          <w:color w:val="000000"/>
        </w:rPr>
        <w:t>, or a violation of the security policy of a system, in which unauthorized intentional or unintentional disclosure, modification, destruction, or loss of an object, or the copying of information to unauthorized media may have occurred.</w:t>
      </w:r>
    </w:p>
    <w:p w14:paraId="76E3A516" w14:textId="77777777" w:rsidR="008C495E" w:rsidRPr="00BE6C17" w:rsidRDefault="008C495E" w:rsidP="00315B46">
      <w:pPr>
        <w:spacing w:after="0" w:line="240" w:lineRule="auto"/>
        <w:jc w:val="both"/>
        <w:rPr>
          <w:rFonts w:ascii="Times New Roman" w:eastAsia="Times New Roman" w:hAnsi="Times New Roman"/>
          <w:color w:val="000000"/>
        </w:rPr>
      </w:pPr>
    </w:p>
    <w:p w14:paraId="19895023" w14:textId="77777777" w:rsidR="008C495E" w:rsidRPr="002F4372" w:rsidRDefault="008C495E" w:rsidP="008C495E">
      <w:pPr>
        <w:spacing w:after="0" w:line="240" w:lineRule="auto"/>
        <w:rPr>
          <w:rFonts w:ascii="Times New Roman" w:eastAsia="Times New Roman" w:hAnsi="Times New Roman"/>
          <w:color w:val="000000"/>
        </w:rPr>
      </w:pPr>
      <w:bookmarkStart w:id="8" w:name="_Hlk151023080"/>
      <w:bookmarkStart w:id="9" w:name="_Hlk151041802"/>
      <w:r w:rsidRPr="002F4372">
        <w:rPr>
          <w:rFonts w:ascii="Times New Roman" w:eastAsia="Times New Roman" w:hAnsi="Times New Roman"/>
          <w:color w:val="000000"/>
          <w:u w:val="single"/>
        </w:rPr>
        <w:t>Covered Contractor Information System</w:t>
      </w:r>
      <w:r w:rsidRPr="002F4372">
        <w:rPr>
          <w:rFonts w:ascii="Times New Roman" w:eastAsia="Times New Roman" w:hAnsi="Times New Roman"/>
          <w:color w:val="000000"/>
        </w:rPr>
        <w:t>: Unclassified information system that is owned, or operated by or for, a contractor and that processes, stores, or transmits covered defense information.</w:t>
      </w:r>
    </w:p>
    <w:p w14:paraId="43D40530" w14:textId="77777777" w:rsidR="008C495E" w:rsidRPr="002F4372" w:rsidRDefault="008C495E" w:rsidP="008C495E">
      <w:pPr>
        <w:spacing w:after="0" w:line="240" w:lineRule="auto"/>
        <w:rPr>
          <w:rFonts w:ascii="Times New Roman" w:eastAsia="Times New Roman" w:hAnsi="Times New Roman"/>
          <w:color w:val="000000"/>
        </w:rPr>
      </w:pPr>
    </w:p>
    <w:p w14:paraId="37D7DE4D" w14:textId="21E771E8" w:rsidR="008C495E" w:rsidRDefault="008C495E" w:rsidP="008C495E">
      <w:pPr>
        <w:spacing w:after="0" w:line="240" w:lineRule="auto"/>
        <w:rPr>
          <w:rFonts w:ascii="Times New Roman" w:eastAsia="Times New Roman" w:hAnsi="Times New Roman"/>
          <w:color w:val="000000"/>
        </w:rPr>
      </w:pPr>
      <w:r w:rsidRPr="002F4372">
        <w:rPr>
          <w:rFonts w:ascii="Times New Roman" w:eastAsia="Times New Roman" w:hAnsi="Times New Roman"/>
          <w:color w:val="000000"/>
          <w:u w:val="single"/>
        </w:rPr>
        <w:t>Covered Defense Information (CDI)</w:t>
      </w:r>
      <w:r w:rsidRPr="002F4372">
        <w:rPr>
          <w:rFonts w:ascii="Times New Roman" w:eastAsia="Times New Roman" w:hAnsi="Times New Roman"/>
          <w:color w:val="000000"/>
        </w:rPr>
        <w:t xml:space="preserve">: Unclassified controlled technical information or other information, as described in the Controlled Unclassified Information (CUI) Registry at </w:t>
      </w:r>
      <w:hyperlink r:id="rId11" w:history="1">
        <w:r w:rsidRPr="002F4372">
          <w:rPr>
            <w:rStyle w:val="Hyperlink"/>
            <w:rFonts w:ascii="Times New Roman" w:eastAsia="Times New Roman" w:hAnsi="Times New Roman"/>
          </w:rPr>
          <w:t>http://www.archives.gov/cui/registry/category-list.html</w:t>
        </w:r>
      </w:hyperlink>
      <w:r w:rsidRPr="002F4372">
        <w:rPr>
          <w:rFonts w:ascii="Times New Roman" w:eastAsia="Times New Roman" w:hAnsi="Times New Roman"/>
          <w:color w:val="000000"/>
        </w:rPr>
        <w:t xml:space="preserve">, that requires safeguarding or dissemination controls pursuant to and consistent with law, regulations, and Governmentwide policies, and is (1) Marked or otherwise identified in the </w:t>
      </w:r>
      <w:r w:rsidR="00607112">
        <w:rPr>
          <w:rFonts w:ascii="Times New Roman" w:eastAsia="Times New Roman" w:hAnsi="Times New Roman"/>
          <w:color w:val="000000"/>
        </w:rPr>
        <w:t>agreement</w:t>
      </w:r>
      <w:r w:rsidRPr="002F4372">
        <w:rPr>
          <w:rFonts w:ascii="Times New Roman" w:eastAsia="Times New Roman" w:hAnsi="Times New Roman"/>
          <w:color w:val="000000"/>
        </w:rPr>
        <w:t xml:space="preserve">, task order, or delivery order and provided to the </w:t>
      </w:r>
      <w:r w:rsidR="00607112">
        <w:rPr>
          <w:rFonts w:ascii="Times New Roman" w:eastAsia="Times New Roman" w:hAnsi="Times New Roman"/>
          <w:color w:val="000000"/>
        </w:rPr>
        <w:t>performer</w:t>
      </w:r>
      <w:r w:rsidR="00607112" w:rsidRPr="002F4372">
        <w:rPr>
          <w:rFonts w:ascii="Times New Roman" w:eastAsia="Times New Roman" w:hAnsi="Times New Roman"/>
          <w:color w:val="000000"/>
        </w:rPr>
        <w:t xml:space="preserve"> </w:t>
      </w:r>
      <w:r w:rsidRPr="002F4372">
        <w:rPr>
          <w:rFonts w:ascii="Times New Roman" w:eastAsia="Times New Roman" w:hAnsi="Times New Roman"/>
          <w:color w:val="000000"/>
        </w:rPr>
        <w:t xml:space="preserve">by or on behalf of DoD in support of the performance of the </w:t>
      </w:r>
      <w:r w:rsidR="00607112">
        <w:rPr>
          <w:rFonts w:ascii="Times New Roman" w:eastAsia="Times New Roman" w:hAnsi="Times New Roman"/>
          <w:color w:val="000000"/>
        </w:rPr>
        <w:t>agreement</w:t>
      </w:r>
      <w:r w:rsidRPr="002F4372">
        <w:rPr>
          <w:rFonts w:ascii="Times New Roman" w:eastAsia="Times New Roman" w:hAnsi="Times New Roman"/>
          <w:color w:val="000000"/>
        </w:rPr>
        <w:t xml:space="preserve">; or (2) Collected, developed, received, transmitted, used, or stored by or on behalf of the </w:t>
      </w:r>
      <w:r w:rsidR="00607112">
        <w:rPr>
          <w:rFonts w:ascii="Times New Roman" w:eastAsia="Times New Roman" w:hAnsi="Times New Roman"/>
          <w:color w:val="000000"/>
        </w:rPr>
        <w:t>performer</w:t>
      </w:r>
      <w:r w:rsidR="00607112" w:rsidRPr="002F4372">
        <w:rPr>
          <w:rFonts w:ascii="Times New Roman" w:eastAsia="Times New Roman" w:hAnsi="Times New Roman"/>
          <w:color w:val="000000"/>
        </w:rPr>
        <w:t xml:space="preserve"> </w:t>
      </w:r>
      <w:r w:rsidRPr="002F4372">
        <w:rPr>
          <w:rFonts w:ascii="Times New Roman" w:eastAsia="Times New Roman" w:hAnsi="Times New Roman"/>
          <w:color w:val="000000"/>
        </w:rPr>
        <w:t xml:space="preserve">in support of the performance of the </w:t>
      </w:r>
      <w:r w:rsidR="00607112">
        <w:rPr>
          <w:rFonts w:ascii="Times New Roman" w:eastAsia="Times New Roman" w:hAnsi="Times New Roman"/>
          <w:color w:val="000000"/>
        </w:rPr>
        <w:t>agreement</w:t>
      </w:r>
      <w:r w:rsidRPr="002F4372">
        <w:rPr>
          <w:rFonts w:ascii="Times New Roman" w:eastAsia="Times New Roman" w:hAnsi="Times New Roman"/>
          <w:color w:val="000000"/>
        </w:rPr>
        <w:t>.</w:t>
      </w:r>
    </w:p>
    <w:p w14:paraId="6D517FB9" w14:textId="77777777" w:rsidR="008C495E" w:rsidRPr="002F4372" w:rsidRDefault="008C495E" w:rsidP="008C495E">
      <w:pPr>
        <w:spacing w:after="0" w:line="240" w:lineRule="auto"/>
        <w:rPr>
          <w:rFonts w:ascii="Times New Roman" w:eastAsia="Times New Roman" w:hAnsi="Times New Roman"/>
          <w:color w:val="000000"/>
        </w:rPr>
      </w:pPr>
    </w:p>
    <w:bookmarkEnd w:id="8"/>
    <w:bookmarkEnd w:id="9"/>
    <w:p w14:paraId="5EAA963A" w14:textId="77777777" w:rsidR="00315B46" w:rsidRPr="00BE6C17" w:rsidRDefault="00315B46" w:rsidP="00315B46">
      <w:pPr>
        <w:spacing w:after="0" w:line="240" w:lineRule="auto"/>
        <w:rPr>
          <w:rFonts w:ascii="Times New Roman" w:eastAsia="Times New Roman" w:hAnsi="Times New Roman"/>
          <w:color w:val="000000"/>
        </w:rPr>
      </w:pPr>
      <w:r w:rsidRPr="00BE6C17">
        <w:rPr>
          <w:rFonts w:ascii="Times New Roman" w:eastAsia="Times New Roman" w:hAnsi="Times New Roman"/>
          <w:color w:val="000000"/>
          <w:u w:val="single"/>
        </w:rPr>
        <w:t>Controlled Technical Information (CTI)</w:t>
      </w:r>
      <w:r w:rsidRPr="00BE6C17">
        <w:rPr>
          <w:rFonts w:ascii="Times New Roman" w:eastAsia="Times New Roman" w:hAnsi="Times New Roman"/>
          <w:color w:val="000000"/>
        </w:rPr>
        <w:t>: Technical information with military or space application that is subject to controls on the access, use, reproduction, modification, performance, display, release, disclosure, or dissemination. Controlled technical information would meet the criteria, if disseminated, for distribution statements B through F using the criteria set forth in DoD Instruction 5230.24, Distribution Statements on Technical Documents.</w:t>
      </w:r>
    </w:p>
    <w:p w14:paraId="51522AA0" w14:textId="77777777" w:rsidR="00315B46" w:rsidRPr="00BE6C17" w:rsidRDefault="00315B46" w:rsidP="00315B46">
      <w:pPr>
        <w:spacing w:after="0" w:line="240" w:lineRule="auto"/>
        <w:rPr>
          <w:rFonts w:ascii="Times New Roman" w:eastAsia="Times New Roman" w:hAnsi="Times New Roman"/>
          <w:color w:val="000000"/>
        </w:rPr>
      </w:pPr>
    </w:p>
    <w:p w14:paraId="583A2A1E" w14:textId="4ABFBDB9" w:rsidR="00315B46" w:rsidRPr="00BE6C17" w:rsidRDefault="00315B46" w:rsidP="00315B46">
      <w:pPr>
        <w:spacing w:after="0" w:line="240" w:lineRule="auto"/>
        <w:rPr>
          <w:rFonts w:ascii="Times New Roman" w:eastAsia="Times New Roman" w:hAnsi="Times New Roman"/>
          <w:color w:val="000000"/>
        </w:rPr>
      </w:pPr>
      <w:r w:rsidRPr="00BE6C17">
        <w:rPr>
          <w:rFonts w:ascii="Times New Roman" w:eastAsia="Times New Roman" w:hAnsi="Times New Roman"/>
          <w:color w:val="000000"/>
          <w:u w:val="single"/>
        </w:rPr>
        <w:t>Controlled Unclassified Information (CUI)</w:t>
      </w:r>
      <w:r w:rsidR="008C495E">
        <w:rPr>
          <w:rFonts w:ascii="Times New Roman" w:eastAsia="Times New Roman" w:hAnsi="Times New Roman"/>
          <w:color w:val="000000"/>
        </w:rPr>
        <w:t>:</w:t>
      </w:r>
      <w:r w:rsidRPr="00BE6C17">
        <w:rPr>
          <w:rFonts w:ascii="Times New Roman" w:eastAsia="Times New Roman" w:hAnsi="Times New Roman"/>
          <w:color w:val="000000"/>
        </w:rPr>
        <w:t xml:space="preserve"> </w:t>
      </w:r>
      <w:r w:rsidR="005B1E8B" w:rsidRPr="00BE6C17">
        <w:rPr>
          <w:rFonts w:ascii="Times New Roman" w:eastAsia="Times New Roman" w:hAnsi="Times New Roman"/>
        </w:rPr>
        <w:t>Unclassified information that requires safeguarding or dissemination controls, pursuant to and consistent with applicable law, regulations, and Government-wide policies. Instructions for the use, marking, dissemination, and storage of CUI can be found in DoD Instruction 5200.48, “Controlled Unclassified Information (CUI).”</w:t>
      </w:r>
    </w:p>
    <w:p w14:paraId="4A6EB39D" w14:textId="77777777" w:rsidR="00315B46" w:rsidRPr="00BE6C17" w:rsidRDefault="00315B46" w:rsidP="00315B46">
      <w:pPr>
        <w:spacing w:after="0" w:line="240" w:lineRule="auto"/>
        <w:rPr>
          <w:rFonts w:ascii="Times New Roman" w:eastAsia="Times New Roman" w:hAnsi="Times New Roman"/>
          <w:color w:val="000000"/>
        </w:rPr>
      </w:pPr>
    </w:p>
    <w:p w14:paraId="13ED6B66" w14:textId="77777777" w:rsidR="00315B46" w:rsidRPr="00BE6C17" w:rsidRDefault="00315B46" w:rsidP="00315B46">
      <w:pPr>
        <w:spacing w:after="0" w:line="240" w:lineRule="auto"/>
        <w:jc w:val="both"/>
        <w:rPr>
          <w:rFonts w:ascii="Times New Roman" w:eastAsia="Times New Roman" w:hAnsi="Times New Roman"/>
          <w:color w:val="000000"/>
        </w:rPr>
      </w:pPr>
      <w:r w:rsidRPr="00BE6C17">
        <w:rPr>
          <w:rFonts w:ascii="Times New Roman" w:eastAsia="Times New Roman" w:hAnsi="Times New Roman"/>
          <w:color w:val="000000"/>
          <w:u w:val="single"/>
        </w:rPr>
        <w:t>Cyber Incident</w:t>
      </w:r>
      <w:r w:rsidRPr="00BE6C17">
        <w:rPr>
          <w:rFonts w:ascii="Times New Roman" w:eastAsia="Times New Roman" w:hAnsi="Times New Roman"/>
          <w:color w:val="000000"/>
        </w:rPr>
        <w:t>: Actions taken through the use of computer networks that result in a compromise or an actual or potentially adverse effect on an information system and/or the information residing therein.</w:t>
      </w:r>
    </w:p>
    <w:p w14:paraId="163DE7F9" w14:textId="77777777" w:rsidR="00315B46" w:rsidRPr="00BE6C17" w:rsidRDefault="00315B46" w:rsidP="00315B46">
      <w:pPr>
        <w:spacing w:after="0" w:line="240" w:lineRule="auto"/>
        <w:rPr>
          <w:rFonts w:ascii="Times New Roman" w:eastAsia="Times New Roman" w:hAnsi="Times New Roman"/>
          <w:color w:val="000000"/>
        </w:rPr>
      </w:pPr>
    </w:p>
    <w:p w14:paraId="5FF8EC9C" w14:textId="77777777" w:rsidR="00315B46" w:rsidRPr="00BE6C17" w:rsidRDefault="00315B46" w:rsidP="00315B46">
      <w:pPr>
        <w:spacing w:after="0" w:line="240" w:lineRule="auto"/>
        <w:rPr>
          <w:rFonts w:ascii="Times New Roman" w:eastAsia="Times New Roman" w:hAnsi="Times New Roman"/>
        </w:rPr>
      </w:pPr>
      <w:r w:rsidRPr="00BE6C17">
        <w:rPr>
          <w:rFonts w:ascii="Times New Roman" w:eastAsia="Times New Roman" w:hAnsi="Times New Roman"/>
          <w:color w:val="000000"/>
        </w:rPr>
        <w:t>I</w:t>
      </w:r>
      <w:r w:rsidRPr="00BE6C17">
        <w:rPr>
          <w:rFonts w:ascii="Times New Roman" w:eastAsia="Times New Roman" w:hAnsi="Times New Roman"/>
          <w:color w:val="000000"/>
          <w:u w:val="single"/>
        </w:rPr>
        <w:t>nformation System</w:t>
      </w:r>
      <w:r w:rsidRPr="00BE6C17">
        <w:rPr>
          <w:rFonts w:ascii="Times New Roman" w:eastAsia="Times New Roman" w:hAnsi="Times New Roman"/>
          <w:color w:val="000000"/>
        </w:rPr>
        <w:t xml:space="preserve">: </w:t>
      </w:r>
      <w:r w:rsidRPr="00BE6C17">
        <w:rPr>
          <w:rFonts w:ascii="Times New Roman" w:eastAsia="Times New Roman" w:hAnsi="Times New Roman"/>
        </w:rPr>
        <w:t>A discrete set of information resources organized for the collection, processing, maintenance, use, sharing, dissemination, or disposition of information.</w:t>
      </w:r>
    </w:p>
    <w:p w14:paraId="6B99FC81" w14:textId="77777777" w:rsidR="00315B46" w:rsidRPr="00BE6C17" w:rsidRDefault="00315B46" w:rsidP="00315B46">
      <w:pPr>
        <w:spacing w:after="0" w:line="240" w:lineRule="auto"/>
        <w:rPr>
          <w:rFonts w:ascii="Times New Roman" w:eastAsia="Times New Roman" w:hAnsi="Times New Roman"/>
        </w:rPr>
      </w:pPr>
    </w:p>
    <w:p w14:paraId="0D78C6EB" w14:textId="77777777" w:rsidR="00315B46" w:rsidRPr="00BE6C17" w:rsidRDefault="00315B46" w:rsidP="00315B46">
      <w:pPr>
        <w:spacing w:after="0" w:line="240" w:lineRule="auto"/>
        <w:rPr>
          <w:rFonts w:ascii="Times New Roman" w:eastAsia="Times New Roman" w:hAnsi="Times New Roman"/>
          <w:color w:val="000000"/>
        </w:rPr>
      </w:pPr>
      <w:proofErr w:type="gramStart"/>
      <w:r w:rsidRPr="00BE6C17">
        <w:rPr>
          <w:rFonts w:ascii="Times New Roman" w:eastAsia="Times New Roman" w:hAnsi="Times New Roman"/>
          <w:u w:val="single"/>
        </w:rPr>
        <w:t>Rapidly Report</w:t>
      </w:r>
      <w:proofErr w:type="gramEnd"/>
      <w:r w:rsidRPr="00BE6C17">
        <w:rPr>
          <w:rFonts w:ascii="Times New Roman" w:eastAsia="Times New Roman" w:hAnsi="Times New Roman"/>
        </w:rPr>
        <w:t>: Report to DARPA</w:t>
      </w:r>
      <w:r w:rsidRPr="00BE6C17">
        <w:rPr>
          <w:rFonts w:ascii="Times New Roman" w:eastAsia="Times New Roman" w:hAnsi="Times New Roman"/>
          <w:lang w:val="en"/>
        </w:rPr>
        <w:t xml:space="preserve"> within 72 hours of discovery of any cyber incident.</w:t>
      </w:r>
    </w:p>
    <w:p w14:paraId="129D3420" w14:textId="77777777" w:rsidR="00315B46" w:rsidRDefault="00315B46" w:rsidP="004714FB">
      <w:pPr>
        <w:pStyle w:val="NoSpacing"/>
        <w:rPr>
          <w:b/>
          <w:sz w:val="22"/>
          <w:szCs w:val="22"/>
        </w:rPr>
      </w:pPr>
    </w:p>
    <w:p w14:paraId="06662D47" w14:textId="77777777" w:rsidR="003750F1" w:rsidRDefault="003750F1" w:rsidP="004714FB">
      <w:pPr>
        <w:pStyle w:val="NoSpacing"/>
        <w:rPr>
          <w:b/>
          <w:sz w:val="22"/>
          <w:szCs w:val="22"/>
        </w:rPr>
      </w:pPr>
    </w:p>
    <w:p w14:paraId="33E56619" w14:textId="15ABA1C1" w:rsidR="004714FB" w:rsidRPr="00CD7680" w:rsidRDefault="004714FB" w:rsidP="004714FB">
      <w:pPr>
        <w:pStyle w:val="NoSpacing"/>
        <w:rPr>
          <w:b/>
          <w:sz w:val="22"/>
          <w:szCs w:val="22"/>
        </w:rPr>
      </w:pPr>
      <w:r w:rsidRPr="00CD7680">
        <w:rPr>
          <w:b/>
          <w:sz w:val="22"/>
          <w:szCs w:val="22"/>
        </w:rPr>
        <w:t xml:space="preserve">ARTICLE </w:t>
      </w:r>
      <w:r w:rsidR="00301EDF">
        <w:rPr>
          <w:b/>
          <w:sz w:val="22"/>
          <w:szCs w:val="22"/>
        </w:rPr>
        <w:t>11</w:t>
      </w:r>
      <w:r w:rsidRPr="00CD7680">
        <w:rPr>
          <w:b/>
          <w:sz w:val="22"/>
          <w:szCs w:val="22"/>
        </w:rPr>
        <w:t>:   CIVIL RIGHTS ACT</w:t>
      </w:r>
    </w:p>
    <w:p w14:paraId="028AA8F3" w14:textId="77777777" w:rsidR="004714FB" w:rsidRPr="00CD7680" w:rsidRDefault="004714FB" w:rsidP="004714FB">
      <w:pPr>
        <w:pStyle w:val="NoSpacing"/>
        <w:rPr>
          <w:b/>
          <w:sz w:val="22"/>
          <w:szCs w:val="22"/>
        </w:rPr>
      </w:pPr>
    </w:p>
    <w:p w14:paraId="1C8019EB" w14:textId="77777777" w:rsidR="004714FB" w:rsidRPr="00CD7680" w:rsidRDefault="004714FB" w:rsidP="004714FB">
      <w:pPr>
        <w:pStyle w:val="NoSpacing"/>
        <w:rPr>
          <w:sz w:val="22"/>
          <w:szCs w:val="22"/>
        </w:rPr>
      </w:pPr>
      <w:r w:rsidRPr="00CD7680">
        <w:rPr>
          <w:sz w:val="22"/>
          <w:szCs w:val="22"/>
        </w:rPr>
        <w:t xml:space="preserve">This Agreement is subject to the compliance requirements of Title VI of the Civil Rights Act of </w:t>
      </w:r>
      <w:r w:rsidR="001658A9">
        <w:rPr>
          <w:sz w:val="22"/>
          <w:szCs w:val="22"/>
        </w:rPr>
        <w:t>1964 as amended (42 U.S.C. § 2000</w:t>
      </w:r>
      <w:r w:rsidRPr="00CD7680">
        <w:rPr>
          <w:sz w:val="22"/>
          <w:szCs w:val="22"/>
        </w:rPr>
        <w:t>d) relating to nondiscrimination in Federally assisted programs. The Performer has signed an Assurance of Compliance with the nondiscriminatory provisions of the Act.</w:t>
      </w:r>
    </w:p>
    <w:p w14:paraId="796F0338" w14:textId="77777777" w:rsidR="00865249" w:rsidRDefault="00865249" w:rsidP="004714FB">
      <w:pPr>
        <w:pStyle w:val="NoSpacing"/>
        <w:rPr>
          <w:sz w:val="22"/>
          <w:szCs w:val="22"/>
        </w:rPr>
      </w:pPr>
    </w:p>
    <w:p w14:paraId="32DB6AB0" w14:textId="32A5EBB7" w:rsidR="00A01D7A" w:rsidRPr="00F234BD" w:rsidRDefault="00A01D7A" w:rsidP="00A01D7A">
      <w:pPr>
        <w:pStyle w:val="NoSpacing"/>
        <w:rPr>
          <w:b/>
          <w:bCs/>
          <w:color w:val="000000"/>
          <w:sz w:val="22"/>
          <w:szCs w:val="22"/>
        </w:rPr>
      </w:pPr>
      <w:r w:rsidRPr="00F234BD">
        <w:rPr>
          <w:b/>
          <w:bCs/>
          <w:color w:val="000000"/>
          <w:sz w:val="22"/>
          <w:szCs w:val="22"/>
        </w:rPr>
        <w:t xml:space="preserve">ARTICLE </w:t>
      </w:r>
      <w:r w:rsidR="00301EDF">
        <w:rPr>
          <w:b/>
          <w:bCs/>
          <w:color w:val="000000"/>
          <w:sz w:val="22"/>
          <w:szCs w:val="22"/>
        </w:rPr>
        <w:t>12</w:t>
      </w:r>
      <w:r w:rsidRPr="00F234BD">
        <w:rPr>
          <w:b/>
          <w:bCs/>
          <w:color w:val="000000"/>
          <w:sz w:val="22"/>
          <w:szCs w:val="22"/>
        </w:rPr>
        <w:t>:  PUBLIC RELEASE OR DISSEMINATION OF INFORMATION</w:t>
      </w:r>
    </w:p>
    <w:p w14:paraId="2698B8C8" w14:textId="77777777" w:rsidR="00A01D7A" w:rsidRPr="00F234BD" w:rsidRDefault="00A01D7A" w:rsidP="00A01D7A">
      <w:pPr>
        <w:pStyle w:val="NoSpacing"/>
        <w:rPr>
          <w:color w:val="000000"/>
          <w:sz w:val="22"/>
          <w:szCs w:val="22"/>
        </w:rPr>
      </w:pPr>
    </w:p>
    <w:p w14:paraId="4BF59823" w14:textId="5D6CB3B9" w:rsidR="00A01D7A" w:rsidRPr="001658A9" w:rsidRDefault="00A01D7A" w:rsidP="001658A9">
      <w:pPr>
        <w:pStyle w:val="NoSpacing"/>
        <w:rPr>
          <w:color w:val="000000"/>
          <w:sz w:val="22"/>
          <w:szCs w:val="22"/>
        </w:rPr>
      </w:pPr>
      <w:r w:rsidRPr="00F234BD">
        <w:rPr>
          <w:color w:val="000000"/>
          <w:sz w:val="22"/>
          <w:szCs w:val="22"/>
        </w:rPr>
        <w:lastRenderedPageBreak/>
        <w:tab/>
        <w:t>1.</w:t>
      </w:r>
      <w:r w:rsidRPr="00F234BD">
        <w:rPr>
          <w:color w:val="000000"/>
          <w:sz w:val="22"/>
          <w:szCs w:val="22"/>
        </w:rPr>
        <w:tab/>
        <w:t xml:space="preserve">  There shall be no dissemination or publication, except within and between the Performer and any subcontractors, of information developed under this Agreement or contained in the reports to be furnished pursuant to this Agreement without prior written approval of the </w:t>
      </w:r>
      <w:r w:rsidR="004441FF" w:rsidRPr="004441FF">
        <w:rPr>
          <w:color w:val="000000"/>
          <w:sz w:val="22"/>
          <w:szCs w:val="22"/>
          <w:highlight w:val="yellow"/>
        </w:rPr>
        <w:t>DARPA</w:t>
      </w:r>
      <w:r w:rsidR="004441FF">
        <w:rPr>
          <w:color w:val="000000"/>
          <w:sz w:val="22"/>
          <w:szCs w:val="22"/>
        </w:rPr>
        <w:t xml:space="preserve"> </w:t>
      </w:r>
      <w:r w:rsidRPr="00F234BD">
        <w:rPr>
          <w:color w:val="000000"/>
          <w:sz w:val="22"/>
          <w:szCs w:val="22"/>
        </w:rPr>
        <w:t>AOR/</w:t>
      </w:r>
      <w:r w:rsidR="004441FF" w:rsidRPr="004441FF">
        <w:rPr>
          <w:color w:val="000000"/>
          <w:sz w:val="22"/>
          <w:szCs w:val="22"/>
          <w:highlight w:val="yellow"/>
        </w:rPr>
        <w:t>DARPA</w:t>
      </w:r>
      <w:r w:rsidR="004441FF">
        <w:rPr>
          <w:color w:val="000000"/>
          <w:sz w:val="22"/>
          <w:szCs w:val="22"/>
        </w:rPr>
        <w:t xml:space="preserve"> </w:t>
      </w:r>
      <w:r w:rsidRPr="00F234BD">
        <w:rPr>
          <w:color w:val="000000"/>
          <w:sz w:val="22"/>
          <w:szCs w:val="22"/>
        </w:rPr>
        <w:t xml:space="preserve">PM.  </w:t>
      </w:r>
      <w:r w:rsidR="001658A9" w:rsidRPr="00D601AA">
        <w:rPr>
          <w:color w:val="000000"/>
          <w:sz w:val="22"/>
          <w:szCs w:val="22"/>
        </w:rPr>
        <w:t xml:space="preserve">All technical reports will be given proper review by appropriate authority to determine which Distribution Statement is to be applied prior to the initial distribution of these reports by the </w:t>
      </w:r>
      <w:r w:rsidR="001658A9">
        <w:rPr>
          <w:color w:val="000000"/>
          <w:sz w:val="22"/>
          <w:szCs w:val="22"/>
        </w:rPr>
        <w:t>Performer</w:t>
      </w:r>
      <w:r w:rsidR="001658A9" w:rsidRPr="00D601AA">
        <w:rPr>
          <w:color w:val="000000"/>
          <w:sz w:val="22"/>
          <w:szCs w:val="22"/>
        </w:rPr>
        <w:t xml:space="preserve">.  </w:t>
      </w:r>
      <w:r w:rsidR="001658A9">
        <w:rPr>
          <w:color w:val="000000"/>
          <w:sz w:val="22"/>
          <w:szCs w:val="22"/>
        </w:rPr>
        <w:t xml:space="preserve">Unclassified patent related documents are exempt from prepublication controls and this review requirement.  There shall be no dissemination or publication, except within and between the Performer and any subcontractor(s), of information developed under this effort without first obtaining approval for public release from the DARPA Public Release Center.  Papers prepared in response to academic </w:t>
      </w:r>
      <w:r w:rsidR="001658A9" w:rsidRPr="001658A9">
        <w:rPr>
          <w:color w:val="000000"/>
          <w:sz w:val="22"/>
          <w:szCs w:val="22"/>
        </w:rPr>
        <w:t>requirements which are not intended for public release outside the academic institution are exempt from prepublication controls.</w:t>
      </w:r>
    </w:p>
    <w:p w14:paraId="27DA5B7F" w14:textId="77777777" w:rsidR="00A01D7A" w:rsidRPr="001658A9" w:rsidRDefault="00A01D7A" w:rsidP="001658A9">
      <w:pPr>
        <w:pStyle w:val="NoSpacing"/>
        <w:rPr>
          <w:color w:val="000000"/>
          <w:sz w:val="22"/>
          <w:szCs w:val="22"/>
        </w:rPr>
      </w:pPr>
    </w:p>
    <w:p w14:paraId="7EF4D65F" w14:textId="77777777" w:rsidR="001658A9" w:rsidRPr="001658A9" w:rsidRDefault="00A01D7A" w:rsidP="001658A9">
      <w:pPr>
        <w:overflowPunct w:val="0"/>
        <w:autoSpaceDE w:val="0"/>
        <w:autoSpaceDN w:val="0"/>
        <w:adjustRightInd w:val="0"/>
        <w:spacing w:after="0" w:line="240" w:lineRule="auto"/>
        <w:textAlignment w:val="baseline"/>
        <w:rPr>
          <w:rFonts w:ascii="Times New Roman" w:hAnsi="Times New Roman"/>
          <w:color w:val="000000"/>
        </w:rPr>
      </w:pPr>
      <w:r w:rsidRPr="001658A9">
        <w:rPr>
          <w:rFonts w:ascii="Times New Roman" w:hAnsi="Times New Roman"/>
          <w:color w:val="000000"/>
        </w:rPr>
        <w:tab/>
        <w:t>2.</w:t>
      </w:r>
      <w:r w:rsidRPr="001658A9">
        <w:rPr>
          <w:rFonts w:ascii="Times New Roman" w:hAnsi="Times New Roman"/>
          <w:color w:val="000000"/>
        </w:rPr>
        <w:tab/>
        <w:t xml:space="preserve">  </w:t>
      </w:r>
      <w:r w:rsidR="001658A9" w:rsidRPr="001658A9">
        <w:rPr>
          <w:rFonts w:ascii="Times New Roman" w:hAnsi="Times New Roman"/>
          <w:color w:val="000000"/>
        </w:rPr>
        <w:t xml:space="preserve">The Performer shall submit all proposed public releases for review and approval as instructed at </w:t>
      </w:r>
      <w:hyperlink r:id="rId12" w:history="1">
        <w:r w:rsidR="001658A9" w:rsidRPr="001658A9">
          <w:rPr>
            <w:rStyle w:val="Hyperlink"/>
            <w:rFonts w:ascii="Times New Roman" w:hAnsi="Times New Roman"/>
          </w:rPr>
          <w:t>http://www.darpa.mil/work-with-us/contract-management/public-release</w:t>
        </w:r>
      </w:hyperlink>
      <w:r w:rsidR="001658A9" w:rsidRPr="001658A9">
        <w:rPr>
          <w:rFonts w:ascii="Times New Roman" w:hAnsi="Times New Roman"/>
          <w:color w:val="000000"/>
        </w:rPr>
        <w:t xml:space="preserve">. Public releases include press releases, specific publicity or advertisement, and publication or presentation, but exclude those relating to the open sourcing or licensing, sales or other commercial exploitation of products, services or technologies.  In addition, articles for publication or presentation will contain a statement on the title page </w:t>
      </w:r>
      <w:proofErr w:type="gramStart"/>
      <w:r w:rsidR="001658A9" w:rsidRPr="001658A9">
        <w:rPr>
          <w:rFonts w:ascii="Times New Roman" w:hAnsi="Times New Roman"/>
          <w:color w:val="000000"/>
        </w:rPr>
        <w:t>worded</w:t>
      </w:r>
      <w:proofErr w:type="gramEnd"/>
      <w:r w:rsidR="001658A9" w:rsidRPr="001658A9">
        <w:rPr>
          <w:rFonts w:ascii="Times New Roman" w:hAnsi="Times New Roman"/>
          <w:color w:val="000000"/>
        </w:rPr>
        <w:t xml:space="preserve"> substantially as follows:</w:t>
      </w:r>
    </w:p>
    <w:p w14:paraId="11D10668" w14:textId="77777777" w:rsidR="001658A9" w:rsidRPr="001658A9" w:rsidRDefault="001658A9" w:rsidP="001658A9">
      <w:pPr>
        <w:spacing w:after="0" w:line="240" w:lineRule="auto"/>
        <w:rPr>
          <w:rFonts w:ascii="Times New Roman" w:hAnsi="Times New Roman"/>
          <w:color w:val="000000"/>
        </w:rPr>
      </w:pPr>
    </w:p>
    <w:p w14:paraId="1AEF7C0E" w14:textId="77777777" w:rsidR="00A01D7A" w:rsidRDefault="001658A9" w:rsidP="001658A9">
      <w:pPr>
        <w:pStyle w:val="NoSpacing"/>
        <w:ind w:left="720" w:right="1440"/>
        <w:jc w:val="both"/>
        <w:rPr>
          <w:color w:val="000000"/>
          <w:sz w:val="22"/>
          <w:szCs w:val="22"/>
        </w:rPr>
      </w:pPr>
      <w:r w:rsidRPr="001658A9">
        <w:rPr>
          <w:color w:val="000000"/>
          <w:sz w:val="22"/>
          <w:szCs w:val="22"/>
        </w:rPr>
        <w:t>This research was, in part, funded by the U.S. Government.  The views and conclusions contained in this document are those of the authors and should not be interpreted as representing the official policies, either expressed or implied, of the U.S. Government.</w:t>
      </w:r>
    </w:p>
    <w:p w14:paraId="172C924D" w14:textId="77777777" w:rsidR="004441FF" w:rsidRDefault="004441FF" w:rsidP="004441FF">
      <w:pPr>
        <w:pStyle w:val="NoSpacing"/>
        <w:ind w:right="1440"/>
        <w:jc w:val="both"/>
        <w:rPr>
          <w:color w:val="000000"/>
          <w:sz w:val="22"/>
          <w:szCs w:val="22"/>
        </w:rPr>
      </w:pPr>
    </w:p>
    <w:p w14:paraId="15CE00EA" w14:textId="109172FE" w:rsidR="004441FF" w:rsidRPr="004441FF" w:rsidRDefault="004441FF" w:rsidP="004441FF">
      <w:pPr>
        <w:overflowPunct w:val="0"/>
        <w:autoSpaceDE w:val="0"/>
        <w:autoSpaceDN w:val="0"/>
        <w:adjustRightInd w:val="0"/>
        <w:spacing w:after="0" w:line="240" w:lineRule="auto"/>
        <w:textAlignment w:val="baseline"/>
        <w:rPr>
          <w:rFonts w:ascii="Times New Roman" w:eastAsia="Times New Roman" w:hAnsi="Times New Roman"/>
        </w:rPr>
      </w:pPr>
      <w:bookmarkStart w:id="10" w:name="_Hlk207106964"/>
      <w:r w:rsidRPr="004441FF">
        <w:rPr>
          <w:rFonts w:ascii="Times New Roman" w:eastAsia="Times New Roman" w:hAnsi="Times New Roman"/>
          <w:highlight w:val="yellow"/>
        </w:rPr>
        <w:t xml:space="preserve">Press releases and other marketing and publicity materials are not considered to be results of research and therefore are always subject to the public release process that can be found here: </w:t>
      </w:r>
      <w:hyperlink r:id="rId13" w:history="1">
        <w:r w:rsidRPr="004441FF">
          <w:rPr>
            <w:rFonts w:ascii="Times New Roman" w:eastAsia="Times New Roman" w:hAnsi="Times New Roman"/>
            <w:color w:val="0000FF"/>
            <w:highlight w:val="yellow"/>
            <w:u w:val="single"/>
          </w:rPr>
          <w:t>http://www.darpa.mil/work-with-us/contract-management/public-release</w:t>
        </w:r>
      </w:hyperlink>
      <w:r w:rsidRPr="004441FF">
        <w:rPr>
          <w:rFonts w:ascii="Times New Roman" w:eastAsia="Times New Roman" w:hAnsi="Times New Roman"/>
          <w:highlight w:val="yellow"/>
        </w:rPr>
        <w:t>.</w:t>
      </w:r>
      <w:bookmarkEnd w:id="10"/>
    </w:p>
    <w:p w14:paraId="7076E85E" w14:textId="77777777" w:rsidR="00A01D7A" w:rsidRPr="00CD7680" w:rsidRDefault="00A01D7A" w:rsidP="00A01D7A">
      <w:pPr>
        <w:pStyle w:val="NoSpacing"/>
        <w:rPr>
          <w:sz w:val="22"/>
          <w:szCs w:val="22"/>
        </w:rPr>
      </w:pPr>
    </w:p>
    <w:p w14:paraId="1CBD62B3" w14:textId="454F5AA6" w:rsidR="004714FB" w:rsidRPr="00CD7680" w:rsidRDefault="004714FB" w:rsidP="004714FB">
      <w:pPr>
        <w:pStyle w:val="NoSpacing"/>
        <w:rPr>
          <w:b/>
          <w:color w:val="000000"/>
          <w:sz w:val="22"/>
          <w:szCs w:val="22"/>
        </w:rPr>
      </w:pPr>
      <w:r w:rsidRPr="00CD7680">
        <w:rPr>
          <w:b/>
          <w:color w:val="000000"/>
          <w:sz w:val="22"/>
          <w:szCs w:val="22"/>
        </w:rPr>
        <w:t xml:space="preserve">ARTICLE </w:t>
      </w:r>
      <w:r w:rsidR="00301EDF">
        <w:rPr>
          <w:b/>
          <w:color w:val="000000"/>
          <w:sz w:val="22"/>
          <w:szCs w:val="22"/>
        </w:rPr>
        <w:t>13</w:t>
      </w:r>
      <w:r w:rsidRPr="00CD7680">
        <w:rPr>
          <w:b/>
          <w:color w:val="000000"/>
          <w:sz w:val="22"/>
          <w:szCs w:val="22"/>
        </w:rPr>
        <w:t xml:space="preserve">:   ORDER OF PRECEDENCE </w:t>
      </w:r>
    </w:p>
    <w:p w14:paraId="28802CF1" w14:textId="77777777" w:rsidR="004714FB" w:rsidRPr="00CD7680" w:rsidRDefault="004714FB" w:rsidP="004714FB">
      <w:pPr>
        <w:pStyle w:val="NoSpacing"/>
        <w:rPr>
          <w:color w:val="000000"/>
          <w:sz w:val="22"/>
          <w:szCs w:val="22"/>
        </w:rPr>
      </w:pPr>
    </w:p>
    <w:p w14:paraId="5848F111" w14:textId="77777777" w:rsidR="004714FB" w:rsidRPr="00CD7680" w:rsidRDefault="004714FB" w:rsidP="004714FB">
      <w:pPr>
        <w:pStyle w:val="NoSpacing"/>
        <w:rPr>
          <w:b/>
          <w:sz w:val="22"/>
          <w:szCs w:val="22"/>
        </w:rPr>
      </w:pPr>
      <w:r w:rsidRPr="00CD7680">
        <w:rPr>
          <w:color w:val="000000"/>
          <w:sz w:val="22"/>
          <w:szCs w:val="22"/>
        </w:rPr>
        <w:t>In the event of any inconsistency between the terms of this Agreement, the language set forth in the Attachments, and the Performer’s proposal, the inconsistency shall be resolved by giving precedence in the following order:  (1) The Agreement, (2) all Attachments to the Agreement, and (3) Performer’s proposal</w:t>
      </w:r>
    </w:p>
    <w:p w14:paraId="0154F903" w14:textId="77777777" w:rsidR="004714FB" w:rsidRPr="00CD7680" w:rsidRDefault="004714FB" w:rsidP="004714FB">
      <w:pPr>
        <w:pStyle w:val="NoSpacing"/>
        <w:rPr>
          <w:b/>
          <w:sz w:val="22"/>
          <w:szCs w:val="22"/>
        </w:rPr>
      </w:pPr>
    </w:p>
    <w:p w14:paraId="33E1A7C8" w14:textId="2DCC2A27" w:rsidR="004714FB" w:rsidRPr="00CD7680" w:rsidRDefault="004714FB" w:rsidP="004714FB">
      <w:pPr>
        <w:pStyle w:val="NoSpacing"/>
        <w:rPr>
          <w:b/>
          <w:sz w:val="22"/>
          <w:szCs w:val="22"/>
        </w:rPr>
      </w:pPr>
      <w:r w:rsidRPr="00CD7680">
        <w:rPr>
          <w:b/>
          <w:sz w:val="22"/>
          <w:szCs w:val="22"/>
        </w:rPr>
        <w:t xml:space="preserve">ARTICLE </w:t>
      </w:r>
      <w:r w:rsidR="00301EDF">
        <w:rPr>
          <w:b/>
          <w:sz w:val="22"/>
          <w:szCs w:val="22"/>
        </w:rPr>
        <w:t>14</w:t>
      </w:r>
      <w:r w:rsidRPr="00CD7680">
        <w:rPr>
          <w:b/>
          <w:sz w:val="22"/>
          <w:szCs w:val="22"/>
        </w:rPr>
        <w:t>:   EXECUTION</w:t>
      </w:r>
    </w:p>
    <w:p w14:paraId="72EE6644" w14:textId="77777777" w:rsidR="004714FB" w:rsidRPr="00CD7680" w:rsidRDefault="004714FB" w:rsidP="004714FB">
      <w:pPr>
        <w:pStyle w:val="NoSpacing"/>
        <w:rPr>
          <w:b/>
          <w:sz w:val="22"/>
          <w:szCs w:val="22"/>
        </w:rPr>
      </w:pPr>
    </w:p>
    <w:p w14:paraId="3ED63667" w14:textId="77777777" w:rsidR="004714FB" w:rsidRDefault="004714FB" w:rsidP="004714FB">
      <w:pPr>
        <w:pStyle w:val="NoSpacing"/>
        <w:rPr>
          <w:sz w:val="22"/>
          <w:szCs w:val="22"/>
        </w:rPr>
      </w:pPr>
      <w:r w:rsidRPr="00CD7680">
        <w:rPr>
          <w:sz w:val="22"/>
          <w:szCs w:val="22"/>
        </w:rPr>
        <w:t xml:space="preserve">This Agreement constitutes the entire agreement of the Parties and supersedes all prior and contemporaneous agreements, understandings, negotiations and discussions among the Parties, whether oral or written, with respect to the subject matter hereof.  This Agreement may be revised only by written consent of the Performer and the DARPA </w:t>
      </w:r>
      <w:r w:rsidR="00865249" w:rsidRPr="00CD7680">
        <w:rPr>
          <w:sz w:val="22"/>
          <w:szCs w:val="22"/>
        </w:rPr>
        <w:t>AO</w:t>
      </w:r>
      <w:r w:rsidRPr="00CD7680">
        <w:rPr>
          <w:sz w:val="22"/>
          <w:szCs w:val="22"/>
        </w:rPr>
        <w:t>.  This Agreement, or modifications thereto, may be executed in counterparts each of which shall be deemed as original, but all of which taken together shall constitute one and the same instrument.</w:t>
      </w:r>
    </w:p>
    <w:p w14:paraId="3AF1DAAB" w14:textId="77777777" w:rsidR="00FC66B6" w:rsidRDefault="00FC66B6" w:rsidP="004714FB">
      <w:pPr>
        <w:pStyle w:val="NoSpacing"/>
        <w:rPr>
          <w:sz w:val="22"/>
          <w:szCs w:val="22"/>
        </w:rPr>
      </w:pPr>
    </w:p>
    <w:p w14:paraId="6B5EB65F" w14:textId="0DE0B0C4" w:rsidR="00FC66B6" w:rsidRPr="00FC66B6" w:rsidRDefault="00FC66B6" w:rsidP="00FC66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rPr>
          <w:rFonts w:ascii="Times New Roman" w:eastAsia="Times New Roman" w:hAnsi="Times New Roman"/>
          <w:b/>
          <w:caps/>
          <w:color w:val="000000"/>
          <w:szCs w:val="20"/>
        </w:rPr>
      </w:pPr>
      <w:r w:rsidRPr="00FC66B6">
        <w:rPr>
          <w:rFonts w:ascii="Times New Roman" w:eastAsia="Times New Roman" w:hAnsi="Times New Roman"/>
          <w:b/>
          <w:caps/>
          <w:color w:val="000000"/>
          <w:szCs w:val="20"/>
        </w:rPr>
        <w:t xml:space="preserve">Article </w:t>
      </w:r>
      <w:r w:rsidR="00301EDF">
        <w:rPr>
          <w:rFonts w:ascii="Times New Roman" w:eastAsia="Times New Roman" w:hAnsi="Times New Roman"/>
          <w:b/>
          <w:caps/>
          <w:color w:val="000000"/>
          <w:szCs w:val="20"/>
        </w:rPr>
        <w:t>15</w:t>
      </w:r>
      <w:r w:rsidRPr="00FC66B6">
        <w:rPr>
          <w:rFonts w:ascii="Times New Roman" w:eastAsia="Times New Roman" w:hAnsi="Times New Roman"/>
          <w:b/>
          <w:caps/>
          <w:color w:val="000000"/>
          <w:szCs w:val="20"/>
        </w:rPr>
        <w:t>:  Prohibition on certain telecommunications and video surveillance services or equipment</w:t>
      </w:r>
    </w:p>
    <w:p w14:paraId="2B875C10" w14:textId="77777777" w:rsidR="00FC66B6" w:rsidRPr="00FC66B6" w:rsidRDefault="00FC66B6" w:rsidP="00FC66B6">
      <w:pPr>
        <w:autoSpaceDE w:val="0"/>
        <w:autoSpaceDN w:val="0"/>
        <w:adjustRightInd w:val="0"/>
        <w:spacing w:after="0" w:line="240" w:lineRule="auto"/>
        <w:rPr>
          <w:rFonts w:ascii="Times New Roman" w:hAnsi="Times New Roman"/>
          <w:b/>
          <w:color w:val="000000"/>
        </w:rPr>
      </w:pPr>
    </w:p>
    <w:p w14:paraId="02E3ADE7" w14:textId="77777777" w:rsidR="00FC66B6" w:rsidRPr="00FC66B6" w:rsidRDefault="00FC66B6" w:rsidP="00FC66B6">
      <w:pPr>
        <w:numPr>
          <w:ilvl w:val="0"/>
          <w:numId w:val="30"/>
        </w:numPr>
        <w:autoSpaceDE w:val="0"/>
        <w:autoSpaceDN w:val="0"/>
        <w:adjustRightInd w:val="0"/>
        <w:spacing w:after="0" w:line="240" w:lineRule="auto"/>
        <w:contextualSpacing/>
        <w:rPr>
          <w:rFonts w:ascii="Times New Roman" w:hAnsi="Times New Roman"/>
          <w:b/>
          <w:color w:val="000000"/>
        </w:rPr>
      </w:pPr>
      <w:r w:rsidRPr="00FC66B6">
        <w:rPr>
          <w:rFonts w:ascii="Times New Roman" w:hAnsi="Times New Roman"/>
          <w:b/>
          <w:color w:val="000000"/>
        </w:rPr>
        <w:t xml:space="preserve"> Definitions</w:t>
      </w:r>
    </w:p>
    <w:p w14:paraId="73933375" w14:textId="77777777" w:rsidR="00FC66B6" w:rsidRPr="00FC66B6" w:rsidRDefault="00FC66B6" w:rsidP="00FC66B6">
      <w:pPr>
        <w:autoSpaceDE w:val="0"/>
        <w:autoSpaceDN w:val="0"/>
        <w:adjustRightInd w:val="0"/>
        <w:spacing w:after="0" w:line="240" w:lineRule="auto"/>
        <w:rPr>
          <w:rFonts w:ascii="Times New Roman" w:hAnsi="Times New Roman"/>
          <w:b/>
          <w:color w:val="000000"/>
        </w:rPr>
      </w:pPr>
    </w:p>
    <w:p w14:paraId="712A06B7" w14:textId="77777777" w:rsidR="00FC66B6" w:rsidRPr="00FC66B6" w:rsidRDefault="00FC66B6" w:rsidP="00FC66B6">
      <w:pPr>
        <w:autoSpaceDE w:val="0"/>
        <w:autoSpaceDN w:val="0"/>
        <w:adjustRightInd w:val="0"/>
        <w:spacing w:after="0" w:line="240" w:lineRule="auto"/>
        <w:ind w:left="720" w:firstLine="720"/>
        <w:rPr>
          <w:rFonts w:ascii="Times New Roman" w:hAnsi="Times New Roman"/>
          <w:color w:val="000000"/>
        </w:rPr>
      </w:pPr>
      <w:r w:rsidRPr="00FC66B6">
        <w:rPr>
          <w:rFonts w:ascii="Times New Roman" w:hAnsi="Times New Roman"/>
          <w:b/>
          <w:color w:val="000000"/>
        </w:rPr>
        <w:t>Covered Foreign Country:</w:t>
      </w:r>
      <w:r w:rsidRPr="00FC66B6">
        <w:rPr>
          <w:rFonts w:ascii="Times New Roman" w:hAnsi="Times New Roman"/>
          <w:color w:val="000000"/>
        </w:rPr>
        <w:t xml:space="preserve">  The People’s Republic of China. </w:t>
      </w:r>
    </w:p>
    <w:p w14:paraId="74508AF2" w14:textId="77777777" w:rsidR="00FC66B6" w:rsidRPr="00FC66B6" w:rsidRDefault="00FC66B6" w:rsidP="00FC66B6">
      <w:pPr>
        <w:autoSpaceDE w:val="0"/>
        <w:autoSpaceDN w:val="0"/>
        <w:adjustRightInd w:val="0"/>
        <w:spacing w:after="0" w:line="240" w:lineRule="auto"/>
        <w:rPr>
          <w:rFonts w:ascii="Times New Roman" w:hAnsi="Times New Roman"/>
          <w:b/>
          <w:color w:val="000000"/>
        </w:rPr>
      </w:pPr>
    </w:p>
    <w:p w14:paraId="50EF587B" w14:textId="77777777" w:rsidR="00FC66B6" w:rsidRPr="00FC66B6" w:rsidRDefault="00FC66B6" w:rsidP="00FC66B6">
      <w:pPr>
        <w:autoSpaceDE w:val="0"/>
        <w:autoSpaceDN w:val="0"/>
        <w:adjustRightInd w:val="0"/>
        <w:spacing w:after="0" w:line="240" w:lineRule="auto"/>
        <w:ind w:left="1440"/>
        <w:rPr>
          <w:rFonts w:ascii="Times New Roman" w:hAnsi="Times New Roman"/>
          <w:color w:val="000000"/>
        </w:rPr>
      </w:pPr>
      <w:r w:rsidRPr="00FC66B6">
        <w:rPr>
          <w:rFonts w:ascii="Times New Roman" w:hAnsi="Times New Roman"/>
          <w:b/>
          <w:color w:val="000000"/>
        </w:rPr>
        <w:lastRenderedPageBreak/>
        <w:t>Covered Telecommunications Equipment or Services:</w:t>
      </w:r>
      <w:r w:rsidRPr="00FC66B6">
        <w:rPr>
          <w:rFonts w:ascii="Times New Roman" w:hAnsi="Times New Roman"/>
          <w:color w:val="000000"/>
        </w:rPr>
        <w:t xml:space="preserve">   </w:t>
      </w:r>
    </w:p>
    <w:p w14:paraId="09223630"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r w:rsidRPr="00FC66B6">
        <w:rPr>
          <w:rFonts w:ascii="Times New Roman" w:hAnsi="Times New Roman"/>
          <w:color w:val="000000"/>
        </w:rPr>
        <w:t xml:space="preserve">(1) Telecommunications equipment produced by Huawei Technologies Company or ZTE Corporation (or any subsidiary or affiliate of such entities); </w:t>
      </w:r>
    </w:p>
    <w:p w14:paraId="00857834"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p>
    <w:p w14:paraId="1B610F2D"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r w:rsidRPr="00FC66B6">
        <w:rPr>
          <w:rFonts w:ascii="Times New Roman" w:hAnsi="Times New Roman"/>
          <w:color w:val="000000"/>
        </w:rPr>
        <w:t xml:space="preserve">(2) Video surveillance and telecommunications equipment produced by Hytera Communications Corporation, Hangzhou Hikvision Digital Technology Company, or Dahua Technology Company (or any subsidiary or affiliate of such entities); </w:t>
      </w:r>
    </w:p>
    <w:p w14:paraId="758FF23C"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p>
    <w:p w14:paraId="2E4CD8AE"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r w:rsidRPr="00FC66B6">
        <w:rPr>
          <w:rFonts w:ascii="Times New Roman" w:hAnsi="Times New Roman"/>
          <w:color w:val="000000"/>
        </w:rPr>
        <w:t xml:space="preserve">(3) Telecommunications or video surveillance services provided by such entities or using such equipment; or </w:t>
      </w:r>
    </w:p>
    <w:p w14:paraId="5521443B"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p>
    <w:p w14:paraId="78436E09"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r w:rsidRPr="00FC66B6">
        <w:rPr>
          <w:rFonts w:ascii="Times New Roman" w:hAnsi="Times New Roman"/>
          <w:color w:val="000000"/>
        </w:rPr>
        <w:t xml:space="preserve">(4) 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 </w:t>
      </w:r>
    </w:p>
    <w:p w14:paraId="4DE150F8" w14:textId="77777777" w:rsidR="00FC66B6" w:rsidRPr="00FC66B6" w:rsidRDefault="00FC66B6" w:rsidP="00FC66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ind w:left="1440"/>
        <w:rPr>
          <w:rFonts w:ascii="Times New Roman" w:eastAsia="Times New Roman" w:hAnsi="Times New Roman"/>
          <w:b/>
          <w:color w:val="000000"/>
        </w:rPr>
      </w:pPr>
    </w:p>
    <w:p w14:paraId="57EC241E" w14:textId="77777777" w:rsidR="00FC66B6" w:rsidRPr="00FC66B6" w:rsidRDefault="00FC66B6" w:rsidP="00FC66B6">
      <w:pPr>
        <w:autoSpaceDE w:val="0"/>
        <w:autoSpaceDN w:val="0"/>
        <w:adjustRightInd w:val="0"/>
        <w:spacing w:after="0" w:line="240" w:lineRule="auto"/>
        <w:ind w:left="2160" w:hanging="720"/>
        <w:rPr>
          <w:rFonts w:ascii="Times New Roman" w:hAnsi="Times New Roman"/>
          <w:b/>
          <w:color w:val="000000"/>
        </w:rPr>
      </w:pPr>
      <w:r w:rsidRPr="00FC66B6">
        <w:rPr>
          <w:rFonts w:ascii="Times New Roman" w:hAnsi="Times New Roman"/>
          <w:b/>
          <w:color w:val="000000"/>
        </w:rPr>
        <w:t xml:space="preserve">Critical Technology:  </w:t>
      </w:r>
    </w:p>
    <w:p w14:paraId="19326D90" w14:textId="77777777" w:rsidR="00FC66B6" w:rsidRPr="00FC66B6" w:rsidRDefault="00FC66B6" w:rsidP="00FC66B6">
      <w:pPr>
        <w:autoSpaceDE w:val="0"/>
        <w:autoSpaceDN w:val="0"/>
        <w:adjustRightInd w:val="0"/>
        <w:spacing w:after="0" w:line="240" w:lineRule="auto"/>
        <w:ind w:left="2160"/>
        <w:rPr>
          <w:rFonts w:ascii="Times New Roman" w:hAnsi="Times New Roman"/>
          <w:color w:val="000000"/>
        </w:rPr>
      </w:pPr>
      <w:r w:rsidRPr="00FC66B6">
        <w:rPr>
          <w:rFonts w:ascii="Times New Roman" w:hAnsi="Times New Roman"/>
          <w:color w:val="000000"/>
        </w:rPr>
        <w:t>(1) Defense articles or defense services included on the United States Munitions List set forth in the International Traffic in Arms Regulations under subchapter M of chapter I of title 22, Code of Federal Regulations;</w:t>
      </w:r>
    </w:p>
    <w:p w14:paraId="3EA1FEE9"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(2) Items included on the Commerce Control List set forth in Supplement No. 1 to part 774 of the Export Administration Regulations under subchapter C of chapter VII of title 15, Code of Federal Regulations, and controlled—</w:t>
      </w:r>
    </w:p>
    <w:p w14:paraId="67BD0310"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w:t>
      </w:r>
      <w:proofErr w:type="spellStart"/>
      <w:r w:rsidRPr="00FC66B6">
        <w:rPr>
          <w:rFonts w:ascii="Times New Roman" w:hAnsi="Times New Roman"/>
          <w:color w:val="000000"/>
        </w:rPr>
        <w:t>i</w:t>
      </w:r>
      <w:proofErr w:type="spellEnd"/>
      <w:r w:rsidRPr="00FC66B6">
        <w:rPr>
          <w:rFonts w:ascii="Times New Roman" w:hAnsi="Times New Roman"/>
          <w:color w:val="000000"/>
        </w:rPr>
        <w:t>) Pursuant to multilateral regimes, including for reasons relating to national security, chemical and biological weapons proliferation, nuclear nonproliferation, or missile technology; or</w:t>
      </w:r>
    </w:p>
    <w:p w14:paraId="592B7585"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144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r>
      <w:r w:rsidRPr="00FC66B6">
        <w:rPr>
          <w:rFonts w:ascii="Times New Roman" w:hAnsi="Times New Roman"/>
          <w:color w:val="000000"/>
        </w:rPr>
        <w:tab/>
        <w:t>(ii) For reasons relating to regional stability or surreptitious listening;</w:t>
      </w:r>
    </w:p>
    <w:p w14:paraId="7348610E"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(3) Specially designed and prepared nuclear equipment, parts and components, materials, software, and technology covered by part 810 of title 10, Code of Federal Regulations (relating to assistance to foreign atomic energy activities);</w:t>
      </w:r>
    </w:p>
    <w:p w14:paraId="3AC04BF3"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(4) Nuclear facilities, equipment, and material covered by part 110 of title 10, Code of Federal Regulations (relating to export and import of nuclear equipment and material);</w:t>
      </w:r>
    </w:p>
    <w:p w14:paraId="7E2E7879"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(5) Select agents and toxins covered by part 331 of title 7, Code of Federal Regulations, part 121 of title 9 of such Code, or part 73 of title 42 of such Code; or</w:t>
      </w:r>
      <w:r w:rsidRPr="00FC66B6">
        <w:rPr>
          <w:rFonts w:ascii="Times New Roman" w:hAnsi="Times New Roman"/>
          <w:color w:val="000000"/>
        </w:rPr>
        <w:tab/>
      </w:r>
    </w:p>
    <w:p w14:paraId="57D0B9EF" w14:textId="77777777" w:rsidR="00FC66B6" w:rsidRPr="00FC66B6" w:rsidRDefault="00FC66B6" w:rsidP="00FC66B6">
      <w:pPr>
        <w:tabs>
          <w:tab w:val="left" w:pos="360"/>
          <w:tab w:val="left" w:pos="720"/>
          <w:tab w:val="left" w:pos="1080"/>
          <w:tab w:val="left" w:pos="1440"/>
          <w:tab w:val="left" w:pos="1800"/>
          <w:tab w:val="left" w:pos="2160"/>
        </w:tabs>
        <w:spacing w:before="100" w:beforeAutospacing="1" w:after="100" w:afterAutospacing="1" w:line="240" w:lineRule="auto"/>
        <w:ind w:left="2160" w:hanging="720"/>
        <w:rPr>
          <w:rFonts w:ascii="Times New Roman" w:hAnsi="Times New Roman"/>
          <w:color w:val="000000"/>
        </w:rPr>
      </w:pPr>
      <w:r w:rsidRPr="00FC66B6">
        <w:rPr>
          <w:rFonts w:ascii="Times New Roman" w:hAnsi="Times New Roman"/>
          <w:color w:val="000000"/>
        </w:rPr>
        <w:tab/>
      </w:r>
      <w:r w:rsidRPr="00FC66B6">
        <w:rPr>
          <w:rFonts w:ascii="Times New Roman" w:hAnsi="Times New Roman"/>
          <w:color w:val="000000"/>
        </w:rPr>
        <w:tab/>
        <w:t>(6) Emerging and foundational technologies controlled pursuant to section 1758 of the Export Control Reform Act of 2018 (50 U.S.C. 4817).</w:t>
      </w:r>
    </w:p>
    <w:p w14:paraId="7D79E8F3" w14:textId="77777777" w:rsidR="00FC66B6" w:rsidRPr="00FC66B6" w:rsidRDefault="00FC66B6" w:rsidP="00FC66B6">
      <w:pPr>
        <w:numPr>
          <w:ilvl w:val="0"/>
          <w:numId w:val="30"/>
        </w:numPr>
        <w:autoSpaceDE w:val="0"/>
        <w:autoSpaceDN w:val="0"/>
        <w:adjustRightInd w:val="0"/>
        <w:spacing w:after="160" w:line="240" w:lineRule="auto"/>
        <w:contextualSpacing/>
        <w:rPr>
          <w:rFonts w:ascii="Times New Roman" w:hAnsi="Times New Roman"/>
          <w:b/>
          <w:color w:val="000000"/>
        </w:rPr>
      </w:pPr>
      <w:r w:rsidRPr="00FC66B6">
        <w:rPr>
          <w:rFonts w:ascii="Times New Roman" w:hAnsi="Times New Roman"/>
          <w:b/>
          <w:color w:val="000000"/>
        </w:rPr>
        <w:t xml:space="preserve"> Prohibition</w:t>
      </w:r>
    </w:p>
    <w:p w14:paraId="48EABE65" w14:textId="77777777" w:rsidR="00FC66B6" w:rsidRPr="00FC66B6" w:rsidRDefault="00FC66B6" w:rsidP="00FC66B6">
      <w:pPr>
        <w:autoSpaceDE w:val="0"/>
        <w:autoSpaceDN w:val="0"/>
        <w:adjustRightInd w:val="0"/>
        <w:spacing w:after="0" w:line="240" w:lineRule="auto"/>
        <w:ind w:left="360"/>
        <w:rPr>
          <w:rFonts w:ascii="Times New Roman" w:hAnsi="Times New Roman"/>
          <w:color w:val="000000"/>
        </w:rPr>
      </w:pPr>
    </w:p>
    <w:p w14:paraId="7096F5F1" w14:textId="0AB812DB" w:rsidR="00FC66B6" w:rsidRPr="00FC66B6" w:rsidRDefault="00FC66B6" w:rsidP="00FC66B6">
      <w:pPr>
        <w:autoSpaceDE w:val="0"/>
        <w:autoSpaceDN w:val="0"/>
        <w:adjustRightInd w:val="0"/>
        <w:spacing w:after="0" w:line="240" w:lineRule="auto"/>
        <w:ind w:left="360"/>
        <w:rPr>
          <w:rFonts w:ascii="Times New Roman" w:hAnsi="Times New Roman"/>
          <w:b/>
          <w:color w:val="000000"/>
        </w:rPr>
      </w:pPr>
      <w:r w:rsidRPr="00FC66B6">
        <w:rPr>
          <w:rFonts w:ascii="Times New Roman" w:hAnsi="Times New Roman"/>
          <w:color w:val="000000"/>
        </w:rPr>
        <w:lastRenderedPageBreak/>
        <w:t>In accordance with Public Law 115-232, Section 889 (b</w:t>
      </w:r>
      <w:r w:rsidR="00AB267A" w:rsidRPr="00FC66B6">
        <w:rPr>
          <w:rFonts w:ascii="Times New Roman" w:hAnsi="Times New Roman"/>
          <w:color w:val="000000"/>
        </w:rPr>
        <w:t>), the</w:t>
      </w:r>
      <w:r w:rsidRPr="00FC66B6">
        <w:rPr>
          <w:rFonts w:ascii="Times New Roman" w:hAnsi="Times New Roman"/>
          <w:color w:val="000000"/>
        </w:rPr>
        <w:t xml:space="preserve"> Performer is prohibited from obligating or expending funds received by the Government under this Agreement to:  </w:t>
      </w:r>
    </w:p>
    <w:p w14:paraId="6A6602CD" w14:textId="77777777" w:rsidR="00FC66B6" w:rsidRPr="00FC66B6" w:rsidRDefault="00FC66B6" w:rsidP="00FC66B6">
      <w:pPr>
        <w:autoSpaceDE w:val="0"/>
        <w:autoSpaceDN w:val="0"/>
        <w:adjustRightInd w:val="0"/>
        <w:spacing w:after="0" w:line="240" w:lineRule="auto"/>
        <w:ind w:left="360"/>
        <w:rPr>
          <w:rFonts w:ascii="Times New Roman" w:hAnsi="Times New Roman"/>
          <w:b/>
          <w:color w:val="000000"/>
        </w:rPr>
      </w:pPr>
    </w:p>
    <w:p w14:paraId="6686742C" w14:textId="77777777" w:rsidR="00FC66B6" w:rsidRPr="00FC66B6" w:rsidRDefault="00FC66B6" w:rsidP="00FC66B6">
      <w:pPr>
        <w:numPr>
          <w:ilvl w:val="0"/>
          <w:numId w:val="29"/>
        </w:numPr>
        <w:autoSpaceDE w:val="0"/>
        <w:autoSpaceDN w:val="0"/>
        <w:adjustRightInd w:val="0"/>
        <w:spacing w:after="160" w:line="240" w:lineRule="auto"/>
        <w:rPr>
          <w:rFonts w:ascii="Times New Roman" w:hAnsi="Times New Roman"/>
          <w:b/>
          <w:color w:val="000000"/>
        </w:rPr>
      </w:pPr>
      <w:r w:rsidRPr="00FC66B6">
        <w:rPr>
          <w:rFonts w:ascii="Times New Roman" w:hAnsi="Times New Roman"/>
          <w:color w:val="000000"/>
        </w:rPr>
        <w:t>Procure or obtain;</w:t>
      </w:r>
    </w:p>
    <w:p w14:paraId="4F23A5EF" w14:textId="77777777" w:rsidR="00FC66B6" w:rsidRPr="00FC66B6" w:rsidRDefault="00FC66B6" w:rsidP="00FC66B6">
      <w:pPr>
        <w:numPr>
          <w:ilvl w:val="0"/>
          <w:numId w:val="29"/>
        </w:numPr>
        <w:autoSpaceDE w:val="0"/>
        <w:autoSpaceDN w:val="0"/>
        <w:adjustRightInd w:val="0"/>
        <w:spacing w:after="160" w:line="240" w:lineRule="auto"/>
        <w:rPr>
          <w:rFonts w:ascii="Times New Roman" w:hAnsi="Times New Roman"/>
          <w:b/>
          <w:color w:val="000000"/>
        </w:rPr>
      </w:pPr>
      <w:r w:rsidRPr="00FC66B6">
        <w:rPr>
          <w:rFonts w:ascii="Times New Roman" w:hAnsi="Times New Roman"/>
          <w:color w:val="000000"/>
        </w:rPr>
        <w:t>Extend or renew a contract to procure or obtain; or</w:t>
      </w:r>
    </w:p>
    <w:p w14:paraId="25A19585" w14:textId="77777777" w:rsidR="00FC66B6" w:rsidRPr="00FC66B6" w:rsidRDefault="00FC66B6" w:rsidP="00FC66B6">
      <w:pPr>
        <w:numPr>
          <w:ilvl w:val="0"/>
          <w:numId w:val="29"/>
        </w:numPr>
        <w:autoSpaceDE w:val="0"/>
        <w:autoSpaceDN w:val="0"/>
        <w:adjustRightInd w:val="0"/>
        <w:spacing w:after="160" w:line="240" w:lineRule="auto"/>
        <w:rPr>
          <w:rFonts w:ascii="Times New Roman" w:hAnsi="Times New Roman"/>
          <w:b/>
          <w:color w:val="000000"/>
        </w:rPr>
      </w:pPr>
      <w:r w:rsidRPr="00FC66B6">
        <w:rPr>
          <w:rFonts w:ascii="Times New Roman" w:hAnsi="Times New Roman"/>
          <w:color w:val="000000"/>
        </w:rPr>
        <w:t xml:space="preserve">Enter into a contract (or extend or renew a contract) to procure or obtain equipment, services, or systems that </w:t>
      </w:r>
      <w:proofErr w:type="gramStart"/>
      <w:r w:rsidRPr="00FC66B6">
        <w:rPr>
          <w:rFonts w:ascii="Times New Roman" w:hAnsi="Times New Roman"/>
          <w:color w:val="000000"/>
        </w:rPr>
        <w:t>uses</w:t>
      </w:r>
      <w:proofErr w:type="gramEnd"/>
      <w:r w:rsidRPr="00FC66B6">
        <w:rPr>
          <w:rFonts w:ascii="Times New Roman" w:hAnsi="Times New Roman"/>
          <w:color w:val="000000"/>
        </w:rPr>
        <w:t xml:space="preserve"> Covered Telecommunications Equipment or Services as a substantial component of any system, or as Critical Technology as part of any system.  </w:t>
      </w:r>
    </w:p>
    <w:p w14:paraId="42F1E509" w14:textId="77777777" w:rsidR="00FC66B6" w:rsidRPr="00FC66B6" w:rsidRDefault="00FC66B6" w:rsidP="00FC66B6">
      <w:pPr>
        <w:numPr>
          <w:ilvl w:val="0"/>
          <w:numId w:val="30"/>
        </w:numPr>
        <w:autoSpaceDE w:val="0"/>
        <w:autoSpaceDN w:val="0"/>
        <w:adjustRightInd w:val="0"/>
        <w:spacing w:after="160" w:line="240" w:lineRule="auto"/>
        <w:rPr>
          <w:rFonts w:ascii="Times New Roman" w:hAnsi="Times New Roman"/>
          <w:b/>
          <w:color w:val="000000"/>
        </w:rPr>
      </w:pPr>
      <w:r w:rsidRPr="00FC66B6">
        <w:rPr>
          <w:rFonts w:ascii="Times New Roman" w:hAnsi="Times New Roman"/>
          <w:b/>
          <w:color w:val="000000"/>
        </w:rPr>
        <w:t>Lower Tier Agreements</w:t>
      </w:r>
    </w:p>
    <w:p w14:paraId="54EC5C51" w14:textId="77777777" w:rsidR="00FC66B6" w:rsidRPr="00FC66B6" w:rsidRDefault="00FC66B6" w:rsidP="00FC66B6">
      <w:pPr>
        <w:autoSpaceDE w:val="0"/>
        <w:autoSpaceDN w:val="0"/>
        <w:adjustRightInd w:val="0"/>
        <w:spacing w:after="0" w:line="240" w:lineRule="auto"/>
        <w:ind w:left="720"/>
        <w:rPr>
          <w:rFonts w:ascii="Times New Roman" w:hAnsi="Times New Roman"/>
          <w:color w:val="000000"/>
        </w:rPr>
      </w:pPr>
      <w:r w:rsidRPr="00FC66B6">
        <w:rPr>
          <w:rFonts w:ascii="Times New Roman" w:hAnsi="Times New Roman"/>
          <w:color w:val="000000"/>
        </w:rPr>
        <w:t xml:space="preserve">The Performer shall include this Article, suitably modified, in all subcontracts or lower tier agreements.  </w:t>
      </w:r>
    </w:p>
    <w:p w14:paraId="0A9E654C" w14:textId="77777777" w:rsidR="009F499F" w:rsidRDefault="009F499F" w:rsidP="009F499F">
      <w:pPr>
        <w:spacing w:after="0" w:line="240" w:lineRule="auto"/>
        <w:rPr>
          <w:rFonts w:ascii="Times New Roman" w:eastAsia="Times New Roman" w:hAnsi="Times New Roman"/>
          <w:b/>
        </w:rPr>
      </w:pPr>
      <w:bookmarkStart w:id="11" w:name="_Hlk85522665"/>
      <w:bookmarkStart w:id="12" w:name="_Hlk85522456"/>
      <w:bookmarkStart w:id="13" w:name="_Hlk85522947"/>
    </w:p>
    <w:bookmarkEnd w:id="11"/>
    <w:bookmarkEnd w:id="12"/>
    <w:bookmarkEnd w:id="13"/>
    <w:p w14:paraId="79A0CE3A" w14:textId="77777777" w:rsidR="009F499F" w:rsidRDefault="009F499F" w:rsidP="009F499F">
      <w:pPr>
        <w:pStyle w:val="NoSpacing"/>
        <w:rPr>
          <w:sz w:val="22"/>
          <w:szCs w:val="22"/>
        </w:rPr>
      </w:pPr>
    </w:p>
    <w:p w14:paraId="29147B10" w14:textId="77777777" w:rsidR="00C03D72" w:rsidRPr="00CD7680" w:rsidRDefault="00C03D72" w:rsidP="009F499F">
      <w:pPr>
        <w:pStyle w:val="NoSpacing"/>
        <w:rPr>
          <w:sz w:val="22"/>
          <w:szCs w:val="22"/>
        </w:rPr>
      </w:pPr>
    </w:p>
    <w:p w14:paraId="3FD7CCA5" w14:textId="77777777" w:rsidR="006F0210" w:rsidRDefault="004714FB" w:rsidP="0002646F">
      <w:pPr>
        <w:pStyle w:val="NoSpacing"/>
        <w:jc w:val="center"/>
        <w:rPr>
          <w:sz w:val="22"/>
          <w:szCs w:val="22"/>
        </w:rPr>
      </w:pPr>
      <w:r w:rsidRPr="00CD7680">
        <w:rPr>
          <w:sz w:val="22"/>
          <w:szCs w:val="22"/>
        </w:rPr>
        <w:br w:type="page"/>
      </w:r>
    </w:p>
    <w:p w14:paraId="2CCE5936" w14:textId="2C7C9ABE" w:rsidR="009C198A" w:rsidRDefault="009C198A" w:rsidP="009C198A">
      <w:pPr>
        <w:pStyle w:val="NoSpacing"/>
        <w:jc w:val="center"/>
        <w:rPr>
          <w:b/>
          <w:sz w:val="28"/>
          <w:szCs w:val="28"/>
        </w:rPr>
      </w:pPr>
      <w:r w:rsidRPr="000D5DD0">
        <w:rPr>
          <w:b/>
          <w:sz w:val="28"/>
          <w:szCs w:val="28"/>
        </w:rPr>
        <w:lastRenderedPageBreak/>
        <w:t xml:space="preserve">ATTACHMENT </w:t>
      </w:r>
      <w:r>
        <w:rPr>
          <w:b/>
          <w:sz w:val="28"/>
          <w:szCs w:val="28"/>
        </w:rPr>
        <w:t>1</w:t>
      </w:r>
      <w:r w:rsidRPr="000D5DD0">
        <w:rPr>
          <w:b/>
          <w:sz w:val="28"/>
          <w:szCs w:val="28"/>
        </w:rPr>
        <w:t>:</w:t>
      </w:r>
      <w:r w:rsidR="00A70345">
        <w:rPr>
          <w:b/>
          <w:sz w:val="28"/>
          <w:szCs w:val="28"/>
        </w:rPr>
        <w:t xml:space="preserve"> </w:t>
      </w:r>
    </w:p>
    <w:p w14:paraId="03412651" w14:textId="77777777" w:rsidR="009C198A" w:rsidRPr="000175FF" w:rsidRDefault="009C198A" w:rsidP="009C198A">
      <w:pPr>
        <w:pStyle w:val="NoSpacing"/>
        <w:jc w:val="center"/>
        <w:rPr>
          <w:b/>
          <w:sz w:val="28"/>
          <w:szCs w:val="28"/>
        </w:rPr>
      </w:pPr>
      <w:r w:rsidRPr="000175FF">
        <w:rPr>
          <w:rFonts w:ascii="Times New Roman Bold" w:hAnsi="Times New Roman Bold"/>
          <w:caps/>
          <w:sz w:val="28"/>
          <w:szCs w:val="28"/>
        </w:rPr>
        <w:t xml:space="preserve">TASK DESCRIPTION DOCUMENT  </w:t>
      </w:r>
    </w:p>
    <w:p w14:paraId="75679FA7" w14:textId="77777777" w:rsidR="009C198A" w:rsidRPr="008910E1" w:rsidRDefault="009C198A" w:rsidP="009C198A">
      <w:pPr>
        <w:spacing w:after="160" w:line="259" w:lineRule="auto"/>
        <w:jc w:val="center"/>
        <w:rPr>
          <w:rFonts w:ascii="Times New Roman" w:eastAsiaTheme="minorHAnsi" w:hAnsi="Times New Roman"/>
          <w:b/>
          <w:bCs/>
          <w:sz w:val="24"/>
          <w:szCs w:val="24"/>
        </w:rPr>
      </w:pPr>
      <w:r w:rsidRPr="008910E1">
        <w:rPr>
          <w:rFonts w:ascii="Times New Roman" w:eastAsiaTheme="minorHAnsi" w:hAnsi="Times New Roman"/>
          <w:b/>
          <w:bCs/>
          <w:sz w:val="24"/>
          <w:szCs w:val="24"/>
        </w:rPr>
        <w:t xml:space="preserve">Task Description Document (TDD) </w:t>
      </w:r>
    </w:p>
    <w:p w14:paraId="2364CCA6" w14:textId="77777777" w:rsidR="009C198A" w:rsidRPr="00CD7CA2" w:rsidRDefault="009C198A" w:rsidP="009C198A">
      <w:pPr>
        <w:spacing w:after="160" w:line="259" w:lineRule="auto"/>
        <w:rPr>
          <w:rFonts w:ascii="Times New Roman" w:eastAsiaTheme="minorHAnsi" w:hAnsi="Times New Roman"/>
          <w:color w:val="00B0F0"/>
        </w:rPr>
      </w:pPr>
      <w:r>
        <w:rPr>
          <w:rFonts w:ascii="Times New Roman" w:eastAsiaTheme="minorHAnsi" w:hAnsi="Times New Roman"/>
          <w:b/>
          <w:bCs/>
          <w:color w:val="00B0F0"/>
        </w:rPr>
        <w:t>Helpful Notes</w:t>
      </w:r>
      <w:r w:rsidRPr="00CD7CA2">
        <w:rPr>
          <w:rFonts w:ascii="Times New Roman" w:eastAsiaTheme="minorHAnsi" w:hAnsi="Times New Roman"/>
          <w:color w:val="00B0F0"/>
        </w:rPr>
        <w:t xml:space="preserve">: Describe key Tasks that will be completed during the program. Tasks have a start date and an end date. Please indicate dates using the convention of After Contract Award  (ACA), where the </w:t>
      </w:r>
      <w:r w:rsidRPr="00CD7CA2">
        <w:rPr>
          <w:rFonts w:ascii="Times New Roman" w:eastAsiaTheme="minorHAnsi" w:hAnsi="Times New Roman"/>
          <w:i/>
          <w:iCs/>
          <w:color w:val="00B0F0"/>
        </w:rPr>
        <w:t xml:space="preserve">end of the first month is considered “1 </w:t>
      </w:r>
      <w:proofErr w:type="spellStart"/>
      <w:r w:rsidRPr="00CD7CA2">
        <w:rPr>
          <w:rFonts w:ascii="Times New Roman" w:eastAsiaTheme="minorHAnsi" w:hAnsi="Times New Roman"/>
          <w:i/>
          <w:iCs/>
          <w:color w:val="00B0F0"/>
        </w:rPr>
        <w:t>ACA”</w:t>
      </w:r>
      <w:r w:rsidRPr="00CD7CA2">
        <w:rPr>
          <w:rFonts w:ascii="Times New Roman" w:eastAsiaTheme="minorHAnsi" w:hAnsi="Times New Roman"/>
          <w:color w:val="00B0F0"/>
        </w:rPr>
        <w:t>Each</w:t>
      </w:r>
      <w:proofErr w:type="spellEnd"/>
      <w:r w:rsidRPr="00CD7CA2">
        <w:rPr>
          <w:rFonts w:ascii="Times New Roman" w:eastAsiaTheme="minorHAnsi" w:hAnsi="Times New Roman"/>
          <w:color w:val="00B0F0"/>
        </w:rPr>
        <w:t xml:space="preserve"> Task has a “Lead” organization responsible for that task; in some cases, but not always, there may be a “Support” organization that assists with the task. </w:t>
      </w:r>
    </w:p>
    <w:p w14:paraId="6D0BB3F9" w14:textId="77777777" w:rsidR="009C198A" w:rsidRPr="00CD7CA2" w:rsidRDefault="009C198A" w:rsidP="009C198A">
      <w:pPr>
        <w:spacing w:after="160" w:line="259" w:lineRule="auto"/>
        <w:rPr>
          <w:rFonts w:ascii="Times New Roman" w:eastAsiaTheme="minorHAnsi" w:hAnsi="Times New Roman"/>
          <w:color w:val="00B0F0"/>
        </w:rPr>
      </w:pPr>
      <w:r w:rsidRPr="00CD7CA2">
        <w:rPr>
          <w:rFonts w:ascii="Times New Roman" w:eastAsiaTheme="minorHAnsi" w:hAnsi="Times New Roman"/>
          <w:color w:val="00B0F0"/>
        </w:rPr>
        <w:t>Deliverables describe what is provided for DARPA (and all Deliverables have a due date. Milestones are checkpoints within a task that mark the completion of a phase or stage of the task, and all Milestones are defined by a date. If it is necessary to break a Task into Sub-Tasks, please feel free to do so. Furthermore, Sub-Tasks can be broken down into Sub-Sub-Tasks, and so on, so that an appropriate level of granularity is provided for how a project will be executed.</w:t>
      </w:r>
    </w:p>
    <w:p w14:paraId="75045615" w14:textId="77777777" w:rsidR="009C198A" w:rsidRPr="004C6CE5" w:rsidRDefault="009C198A" w:rsidP="009C198A">
      <w:pPr>
        <w:spacing w:after="160" w:line="259" w:lineRule="auto"/>
        <w:rPr>
          <w:rFonts w:ascii="Times New Roman" w:eastAsiaTheme="minorHAnsi" w:hAnsi="Times New Roman"/>
          <w:b/>
          <w:bCs/>
          <w:i/>
          <w:iCs/>
          <w:color w:val="00B0F0"/>
          <w:u w:val="single"/>
        </w:rPr>
      </w:pPr>
      <w:r w:rsidRPr="004C6CE5">
        <w:rPr>
          <w:rFonts w:ascii="Times New Roman" w:eastAsiaTheme="minorHAnsi" w:hAnsi="Times New Roman"/>
          <w:b/>
          <w:bCs/>
          <w:i/>
          <w:iCs/>
          <w:color w:val="00B0F0"/>
          <w:u w:val="single"/>
        </w:rPr>
        <w:t xml:space="preserve">TDD example: </w:t>
      </w:r>
    </w:p>
    <w:tbl>
      <w:tblPr>
        <w:tblStyle w:val="TableGrid1"/>
        <w:tblW w:w="9350" w:type="dxa"/>
        <w:tblLook w:val="04A0" w:firstRow="1" w:lastRow="0" w:firstColumn="1" w:lastColumn="0" w:noHBand="0" w:noVBand="1"/>
      </w:tblPr>
      <w:tblGrid>
        <w:gridCol w:w="2785"/>
        <w:gridCol w:w="6565"/>
      </w:tblGrid>
      <w:tr w:rsidR="009C198A" w:rsidRPr="008910E1" w14:paraId="134B35AE" w14:textId="77777777" w:rsidTr="00212EFC">
        <w:tc>
          <w:tcPr>
            <w:tcW w:w="9350" w:type="dxa"/>
            <w:gridSpan w:val="2"/>
            <w:shd w:val="clear" w:color="auto" w:fill="3B3838" w:themeFill="background2" w:themeFillShade="40"/>
          </w:tcPr>
          <w:p w14:paraId="426762EF"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b/>
              </w:rPr>
              <w:t>1. Peanut butter and jelly (PBJ) sandwich</w:t>
            </w:r>
          </w:p>
        </w:tc>
      </w:tr>
      <w:tr w:rsidR="009C198A" w:rsidRPr="008910E1" w14:paraId="73723E37" w14:textId="77777777" w:rsidTr="00212EFC">
        <w:tc>
          <w:tcPr>
            <w:tcW w:w="9350" w:type="dxa"/>
            <w:gridSpan w:val="2"/>
            <w:shd w:val="clear" w:color="auto" w:fill="7F7F7F" w:themeFill="text1" w:themeFillTint="80"/>
          </w:tcPr>
          <w:p w14:paraId="4757194B" w14:textId="77777777" w:rsidR="009C198A" w:rsidRPr="008910E1" w:rsidRDefault="009C198A" w:rsidP="00212EFC">
            <w:pPr>
              <w:spacing w:after="0" w:line="240" w:lineRule="auto"/>
              <w:rPr>
                <w:rFonts w:ascii="Times New Roman" w:hAnsi="Times New Roman"/>
                <w:b/>
                <w:color w:val="FFFFFF" w:themeColor="background1"/>
              </w:rPr>
            </w:pPr>
            <w:r w:rsidRPr="008910E1">
              <w:rPr>
                <w:rFonts w:ascii="Times New Roman" w:hAnsi="Times New Roman"/>
                <w:b/>
                <w:color w:val="FFFFFF" w:themeColor="background1"/>
              </w:rPr>
              <w:t>1.1 Optimize peanut butter application [</w:t>
            </w:r>
            <w:r>
              <w:rPr>
                <w:rFonts w:ascii="Times New Roman" w:hAnsi="Times New Roman"/>
                <w:b/>
                <w:color w:val="FFFFFF" w:themeColor="background1"/>
              </w:rPr>
              <w:t>1</w:t>
            </w:r>
            <w:r w:rsidRPr="008910E1">
              <w:rPr>
                <w:rFonts w:ascii="Times New Roman" w:hAnsi="Times New Roman"/>
                <w:b/>
                <w:color w:val="FFFFFF" w:themeColor="background1"/>
              </w:rPr>
              <w:t xml:space="preserve"> </w:t>
            </w:r>
            <w:r>
              <w:rPr>
                <w:rFonts w:ascii="Times New Roman" w:hAnsi="Times New Roman"/>
                <w:b/>
                <w:color w:val="FFFFFF" w:themeColor="background1"/>
              </w:rPr>
              <w:t>ACA</w:t>
            </w:r>
            <w:r w:rsidRPr="008910E1">
              <w:rPr>
                <w:rFonts w:ascii="Times New Roman" w:hAnsi="Times New Roman"/>
                <w:b/>
                <w:color w:val="FFFFFF" w:themeColor="background1"/>
              </w:rPr>
              <w:t xml:space="preserve">– 2 </w:t>
            </w:r>
            <w:r>
              <w:rPr>
                <w:rFonts w:ascii="Times New Roman" w:hAnsi="Times New Roman"/>
                <w:b/>
                <w:color w:val="FFFFFF" w:themeColor="background1"/>
              </w:rPr>
              <w:t>ACA</w:t>
            </w:r>
            <w:r w:rsidRPr="008910E1">
              <w:rPr>
                <w:rFonts w:ascii="Times New Roman" w:hAnsi="Times New Roman"/>
                <w:b/>
                <w:color w:val="FFFFFF" w:themeColor="background1"/>
              </w:rPr>
              <w:t>]</w:t>
            </w:r>
          </w:p>
        </w:tc>
      </w:tr>
      <w:tr w:rsidR="009C198A" w:rsidRPr="008910E1" w14:paraId="461F191A" w14:textId="77777777" w:rsidTr="00212EFC">
        <w:tc>
          <w:tcPr>
            <w:tcW w:w="2785" w:type="dxa"/>
          </w:tcPr>
          <w:p w14:paraId="00C9BA5F" w14:textId="77777777" w:rsidR="009C198A" w:rsidRPr="008910E1" w:rsidRDefault="009C198A" w:rsidP="00212EFC">
            <w:pPr>
              <w:spacing w:after="0" w:line="240" w:lineRule="auto"/>
              <w:rPr>
                <w:rFonts w:ascii="Times New Roman" w:hAnsi="Times New Roman"/>
              </w:rPr>
            </w:pPr>
            <w:r w:rsidRPr="008910E1">
              <w:rPr>
                <w:rFonts w:ascii="Times New Roman" w:hAnsi="Times New Roman"/>
                <w:bCs/>
              </w:rPr>
              <w:t>Lead: Jiff</w:t>
            </w:r>
          </w:p>
        </w:tc>
        <w:tc>
          <w:tcPr>
            <w:tcW w:w="6565" w:type="dxa"/>
          </w:tcPr>
          <w:p w14:paraId="55FF81B0"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Support: Pepperidge farm</w:t>
            </w:r>
          </w:p>
        </w:tc>
      </w:tr>
      <w:tr w:rsidR="009C198A" w:rsidRPr="008910E1" w14:paraId="66EC250B" w14:textId="77777777" w:rsidTr="00212EFC">
        <w:tc>
          <w:tcPr>
            <w:tcW w:w="2785" w:type="dxa"/>
          </w:tcPr>
          <w:p w14:paraId="3212C96C"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rPr>
              <w:t>Description:</w:t>
            </w:r>
          </w:p>
        </w:tc>
        <w:tc>
          <w:tcPr>
            <w:tcW w:w="6565" w:type="dxa"/>
          </w:tcPr>
          <w:p w14:paraId="15C5F8F2"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 xml:space="preserve">To evaluate the effect of peanut butter consistency on overall PBJ quality, we will design and execute a suite of experiments to test different peanut butters with a standard piece of whole wheat bread. Initial </w:t>
            </w:r>
            <w:proofErr w:type="gramStart"/>
            <w:r w:rsidRPr="008910E1">
              <w:rPr>
                <w:rFonts w:ascii="Times New Roman" w:hAnsi="Times New Roman"/>
              </w:rPr>
              <w:t>exploratory</w:t>
            </w:r>
            <w:proofErr w:type="gramEnd"/>
            <w:r w:rsidRPr="008910E1">
              <w:rPr>
                <w:rFonts w:ascii="Times New Roman" w:hAnsi="Times New Roman"/>
              </w:rPr>
              <w:t xml:space="preserve"> experiments will establish the effects of volume of material </w:t>
            </w:r>
            <w:proofErr w:type="gramStart"/>
            <w:r w:rsidRPr="008910E1">
              <w:rPr>
                <w:rFonts w:ascii="Times New Roman" w:hAnsi="Times New Roman"/>
              </w:rPr>
              <w:t>to be spread</w:t>
            </w:r>
            <w:proofErr w:type="gramEnd"/>
            <w:r w:rsidRPr="008910E1">
              <w:rPr>
                <w:rFonts w:ascii="Times New Roman" w:hAnsi="Times New Roman"/>
              </w:rPr>
              <w:t xml:space="preserve">, spreading utensil, and spreading </w:t>
            </w:r>
            <w:proofErr w:type="gramStart"/>
            <w:r w:rsidRPr="008910E1">
              <w:rPr>
                <w:rFonts w:ascii="Times New Roman" w:hAnsi="Times New Roman"/>
              </w:rPr>
              <w:t>technique</w:t>
            </w:r>
            <w:proofErr w:type="gramEnd"/>
            <w:r w:rsidRPr="008910E1">
              <w:rPr>
                <w:rFonts w:ascii="Times New Roman" w:hAnsi="Times New Roman"/>
              </w:rPr>
              <w:t>. Final metrics will evaluate ease and uniformity of application, and reproducibility across at least 3 replicates.</w:t>
            </w:r>
          </w:p>
        </w:tc>
      </w:tr>
      <w:tr w:rsidR="009C198A" w:rsidRPr="008910E1" w14:paraId="1B513CFB" w14:textId="77777777" w:rsidTr="00212EFC">
        <w:tc>
          <w:tcPr>
            <w:tcW w:w="2785" w:type="dxa"/>
          </w:tcPr>
          <w:p w14:paraId="0C55FBA1"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Milestones:</w:t>
            </w:r>
          </w:p>
        </w:tc>
        <w:tc>
          <w:tcPr>
            <w:tcW w:w="6565" w:type="dxa"/>
          </w:tcPr>
          <w:p w14:paraId="59A300CA" w14:textId="77777777" w:rsidR="009C198A" w:rsidRPr="008910E1" w:rsidRDefault="009C198A" w:rsidP="009C198A">
            <w:pPr>
              <w:numPr>
                <w:ilvl w:val="0"/>
                <w:numId w:val="42"/>
              </w:numPr>
              <w:spacing w:after="0" w:line="240" w:lineRule="auto"/>
              <w:contextualSpacing/>
              <w:jc w:val="both"/>
              <w:rPr>
                <w:rFonts w:ascii="Times New Roman" w:hAnsi="Times New Roman"/>
              </w:rPr>
            </w:pPr>
            <w:r w:rsidRPr="008910E1">
              <w:rPr>
                <w:rFonts w:ascii="Times New Roman" w:hAnsi="Times New Roman"/>
              </w:rPr>
              <w:t>Finalize protocol based on initial exploratory experiments (</w:t>
            </w:r>
            <w:r>
              <w:rPr>
                <w:rFonts w:ascii="Times New Roman" w:hAnsi="Times New Roman"/>
              </w:rPr>
              <w:t>1</w:t>
            </w:r>
            <w:r w:rsidRPr="008910E1">
              <w:rPr>
                <w:rFonts w:ascii="Times New Roman" w:hAnsi="Times New Roman"/>
              </w:rPr>
              <w:t xml:space="preserve"> AC</w:t>
            </w:r>
            <w:r>
              <w:rPr>
                <w:rFonts w:ascii="Times New Roman" w:hAnsi="Times New Roman"/>
              </w:rPr>
              <w:t>A</w:t>
            </w:r>
            <w:r w:rsidRPr="008910E1">
              <w:rPr>
                <w:rFonts w:ascii="Times New Roman" w:hAnsi="Times New Roman"/>
              </w:rPr>
              <w:t>)</w:t>
            </w:r>
          </w:p>
          <w:p w14:paraId="5D623327" w14:textId="77777777" w:rsidR="009C198A" w:rsidRPr="008910E1" w:rsidRDefault="009C198A" w:rsidP="009C198A">
            <w:pPr>
              <w:numPr>
                <w:ilvl w:val="0"/>
                <w:numId w:val="42"/>
              </w:numPr>
              <w:spacing w:after="0" w:line="240" w:lineRule="auto"/>
              <w:contextualSpacing/>
              <w:jc w:val="both"/>
              <w:rPr>
                <w:rFonts w:ascii="Times New Roman" w:hAnsi="Times New Roman"/>
              </w:rPr>
            </w:pPr>
            <w:r w:rsidRPr="008910E1">
              <w:rPr>
                <w:rFonts w:ascii="Times New Roman" w:hAnsi="Times New Roman"/>
              </w:rPr>
              <w:t>Complete testing of different peanut butter consistencies ranging from smooth to chunky (1 AC</w:t>
            </w:r>
            <w:r>
              <w:rPr>
                <w:rFonts w:ascii="Times New Roman" w:hAnsi="Times New Roman"/>
              </w:rPr>
              <w:t>A</w:t>
            </w:r>
            <w:r w:rsidRPr="008910E1">
              <w:rPr>
                <w:rFonts w:ascii="Times New Roman" w:hAnsi="Times New Roman"/>
              </w:rPr>
              <w:t>)</w:t>
            </w:r>
          </w:p>
        </w:tc>
      </w:tr>
      <w:tr w:rsidR="009C198A" w:rsidRPr="008910E1" w14:paraId="16BF8363" w14:textId="77777777" w:rsidTr="00212EFC">
        <w:tc>
          <w:tcPr>
            <w:tcW w:w="2785" w:type="dxa"/>
          </w:tcPr>
          <w:p w14:paraId="169D2C8C"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Deliverables:</w:t>
            </w:r>
          </w:p>
        </w:tc>
        <w:tc>
          <w:tcPr>
            <w:tcW w:w="6565" w:type="dxa"/>
          </w:tcPr>
          <w:p w14:paraId="26C2B5A7" w14:textId="77777777" w:rsidR="009C198A" w:rsidRPr="008910E1" w:rsidRDefault="009C198A" w:rsidP="009C198A">
            <w:pPr>
              <w:numPr>
                <w:ilvl w:val="0"/>
                <w:numId w:val="42"/>
              </w:numPr>
              <w:spacing w:after="0" w:line="240" w:lineRule="auto"/>
              <w:contextualSpacing/>
              <w:jc w:val="both"/>
              <w:rPr>
                <w:rFonts w:ascii="Times New Roman" w:hAnsi="Times New Roman"/>
              </w:rPr>
            </w:pPr>
            <w:r w:rsidRPr="008910E1">
              <w:rPr>
                <w:rFonts w:ascii="Times New Roman" w:hAnsi="Times New Roman"/>
              </w:rPr>
              <w:t>Report with data summarizing the results of peanut butter optimization experiments and optimized protocol (</w:t>
            </w:r>
            <w:r>
              <w:rPr>
                <w:rFonts w:ascii="Times New Roman" w:hAnsi="Times New Roman"/>
              </w:rPr>
              <w:t>2</w:t>
            </w:r>
            <w:r w:rsidRPr="008910E1">
              <w:rPr>
                <w:rFonts w:ascii="Times New Roman" w:hAnsi="Times New Roman"/>
              </w:rPr>
              <w:t xml:space="preserve"> AC</w:t>
            </w:r>
            <w:r>
              <w:rPr>
                <w:rFonts w:ascii="Times New Roman" w:hAnsi="Times New Roman"/>
              </w:rPr>
              <w:t>A</w:t>
            </w:r>
            <w:r w:rsidRPr="008910E1">
              <w:rPr>
                <w:rFonts w:ascii="Times New Roman" w:hAnsi="Times New Roman"/>
              </w:rPr>
              <w:t>)</w:t>
            </w:r>
          </w:p>
        </w:tc>
      </w:tr>
      <w:tr w:rsidR="009C198A" w:rsidRPr="008910E1" w14:paraId="0BF30DE7" w14:textId="77777777" w:rsidTr="00212EFC">
        <w:tc>
          <w:tcPr>
            <w:tcW w:w="9350" w:type="dxa"/>
            <w:gridSpan w:val="2"/>
            <w:shd w:val="clear" w:color="auto" w:fill="7F7F7F" w:themeFill="text1" w:themeFillTint="80"/>
          </w:tcPr>
          <w:p w14:paraId="4C203DE3" w14:textId="77777777" w:rsidR="009C198A" w:rsidRPr="008910E1" w:rsidRDefault="009C198A" w:rsidP="00212EFC">
            <w:pPr>
              <w:spacing w:after="0" w:line="240" w:lineRule="auto"/>
              <w:rPr>
                <w:rFonts w:ascii="Times New Roman" w:hAnsi="Times New Roman"/>
              </w:rPr>
            </w:pPr>
            <w:r w:rsidRPr="008910E1">
              <w:rPr>
                <w:rFonts w:ascii="Times New Roman" w:hAnsi="Times New Roman"/>
                <w:b/>
                <w:color w:val="FFFFFF" w:themeColor="background1"/>
              </w:rPr>
              <w:t>1.2 Optimize jelly [</w:t>
            </w:r>
            <w:r>
              <w:rPr>
                <w:rFonts w:ascii="Times New Roman" w:hAnsi="Times New Roman"/>
                <w:b/>
                <w:color w:val="FFFFFF" w:themeColor="background1"/>
              </w:rPr>
              <w:t>1</w:t>
            </w:r>
            <w:r w:rsidRPr="008910E1">
              <w:rPr>
                <w:rFonts w:ascii="Times New Roman" w:hAnsi="Times New Roman"/>
                <w:b/>
                <w:color w:val="FFFFFF" w:themeColor="background1"/>
              </w:rPr>
              <w:t xml:space="preserve"> AC </w:t>
            </w:r>
            <w:r>
              <w:rPr>
                <w:rFonts w:ascii="Times New Roman" w:hAnsi="Times New Roman"/>
                <w:b/>
                <w:color w:val="FFFFFF" w:themeColor="background1"/>
              </w:rPr>
              <w:t>A</w:t>
            </w:r>
            <w:r w:rsidRPr="008910E1">
              <w:rPr>
                <w:rFonts w:ascii="Times New Roman" w:hAnsi="Times New Roman"/>
                <w:b/>
                <w:color w:val="FFFFFF" w:themeColor="background1"/>
              </w:rPr>
              <w:t>– 2 AC</w:t>
            </w:r>
            <w:r>
              <w:rPr>
                <w:rFonts w:ascii="Times New Roman" w:hAnsi="Times New Roman"/>
                <w:b/>
                <w:color w:val="FFFFFF" w:themeColor="background1"/>
              </w:rPr>
              <w:t>A</w:t>
            </w:r>
            <w:r w:rsidRPr="008910E1">
              <w:rPr>
                <w:rFonts w:ascii="Times New Roman" w:hAnsi="Times New Roman"/>
                <w:b/>
                <w:color w:val="FFFFFF" w:themeColor="background1"/>
              </w:rPr>
              <w:t>]</w:t>
            </w:r>
          </w:p>
        </w:tc>
      </w:tr>
      <w:tr w:rsidR="009C198A" w:rsidRPr="008910E1" w14:paraId="3F26E1F8" w14:textId="77777777" w:rsidTr="00212EFC">
        <w:tc>
          <w:tcPr>
            <w:tcW w:w="2785" w:type="dxa"/>
          </w:tcPr>
          <w:p w14:paraId="066901A2" w14:textId="77777777" w:rsidR="009C198A" w:rsidRPr="008910E1" w:rsidRDefault="009C198A" w:rsidP="00212EFC">
            <w:pPr>
              <w:spacing w:after="0" w:line="240" w:lineRule="auto"/>
              <w:rPr>
                <w:rFonts w:ascii="Times New Roman" w:hAnsi="Times New Roman"/>
                <w:b/>
                <w:color w:val="FFFFFF" w:themeColor="background1"/>
              </w:rPr>
            </w:pPr>
            <w:r w:rsidRPr="008910E1">
              <w:rPr>
                <w:rFonts w:ascii="Times New Roman" w:hAnsi="Times New Roman"/>
                <w:bCs/>
              </w:rPr>
              <w:t xml:space="preserve">Lead: </w:t>
            </w:r>
            <w:proofErr w:type="spellStart"/>
            <w:r w:rsidRPr="008910E1">
              <w:rPr>
                <w:rFonts w:ascii="Times New Roman" w:hAnsi="Times New Roman"/>
                <w:bCs/>
              </w:rPr>
              <w:t>Smuckers</w:t>
            </w:r>
            <w:proofErr w:type="spellEnd"/>
          </w:p>
        </w:tc>
        <w:tc>
          <w:tcPr>
            <w:tcW w:w="6565" w:type="dxa"/>
          </w:tcPr>
          <w:p w14:paraId="05704580"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bCs/>
              </w:rPr>
              <w:t>Support: Pepperidge farm</w:t>
            </w:r>
          </w:p>
        </w:tc>
      </w:tr>
      <w:tr w:rsidR="009C198A" w:rsidRPr="008910E1" w14:paraId="0F262C75" w14:textId="77777777" w:rsidTr="00212EFC">
        <w:tc>
          <w:tcPr>
            <w:tcW w:w="2785" w:type="dxa"/>
          </w:tcPr>
          <w:p w14:paraId="51B7AFD9"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rPr>
              <w:t>Description:</w:t>
            </w:r>
          </w:p>
        </w:tc>
        <w:tc>
          <w:tcPr>
            <w:tcW w:w="6565" w:type="dxa"/>
          </w:tcPr>
          <w:p w14:paraId="0EE1FFFC"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 xml:space="preserve">To evaluate the effect of jelly consistency on overall PBJ quality, we will design and execute a suite of experiments to test different </w:t>
            </w:r>
            <w:proofErr w:type="gramStart"/>
            <w:r w:rsidRPr="008910E1">
              <w:rPr>
                <w:rFonts w:ascii="Times New Roman" w:hAnsi="Times New Roman"/>
              </w:rPr>
              <w:t>jellies</w:t>
            </w:r>
            <w:proofErr w:type="gramEnd"/>
            <w:r w:rsidRPr="008910E1">
              <w:rPr>
                <w:rFonts w:ascii="Times New Roman" w:hAnsi="Times New Roman"/>
              </w:rPr>
              <w:t xml:space="preserve"> with a standard piece of whole wheat bread. Initial </w:t>
            </w:r>
            <w:proofErr w:type="gramStart"/>
            <w:r w:rsidRPr="008910E1">
              <w:rPr>
                <w:rFonts w:ascii="Times New Roman" w:hAnsi="Times New Roman"/>
              </w:rPr>
              <w:t>exploratory</w:t>
            </w:r>
            <w:proofErr w:type="gramEnd"/>
            <w:r w:rsidRPr="008910E1">
              <w:rPr>
                <w:rFonts w:ascii="Times New Roman" w:hAnsi="Times New Roman"/>
              </w:rPr>
              <w:t xml:space="preserve"> experiments will establish the effects of volume of material </w:t>
            </w:r>
            <w:proofErr w:type="gramStart"/>
            <w:r w:rsidRPr="008910E1">
              <w:rPr>
                <w:rFonts w:ascii="Times New Roman" w:hAnsi="Times New Roman"/>
              </w:rPr>
              <w:t>to be spread</w:t>
            </w:r>
            <w:proofErr w:type="gramEnd"/>
            <w:r w:rsidRPr="008910E1">
              <w:rPr>
                <w:rFonts w:ascii="Times New Roman" w:hAnsi="Times New Roman"/>
              </w:rPr>
              <w:t xml:space="preserve">, spreading utensil, and spreading </w:t>
            </w:r>
            <w:proofErr w:type="gramStart"/>
            <w:r w:rsidRPr="008910E1">
              <w:rPr>
                <w:rFonts w:ascii="Times New Roman" w:hAnsi="Times New Roman"/>
              </w:rPr>
              <w:t>technique</w:t>
            </w:r>
            <w:proofErr w:type="gramEnd"/>
            <w:r w:rsidRPr="008910E1">
              <w:rPr>
                <w:rFonts w:ascii="Times New Roman" w:hAnsi="Times New Roman"/>
              </w:rPr>
              <w:t>. Final metrics will evaluate ease and uniformity of application, and reproducibility across at least 3 replicates.</w:t>
            </w:r>
          </w:p>
        </w:tc>
      </w:tr>
      <w:tr w:rsidR="009C198A" w:rsidRPr="008910E1" w14:paraId="0536EC60" w14:textId="77777777" w:rsidTr="00212EFC">
        <w:tc>
          <w:tcPr>
            <w:tcW w:w="2785" w:type="dxa"/>
          </w:tcPr>
          <w:p w14:paraId="46844A0A"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rPr>
              <w:t>Milestones:</w:t>
            </w:r>
          </w:p>
        </w:tc>
        <w:tc>
          <w:tcPr>
            <w:tcW w:w="6565" w:type="dxa"/>
          </w:tcPr>
          <w:p w14:paraId="5C192AB0" w14:textId="77777777" w:rsidR="009C198A" w:rsidRPr="008910E1" w:rsidRDefault="009C198A" w:rsidP="009C198A">
            <w:pPr>
              <w:numPr>
                <w:ilvl w:val="0"/>
                <w:numId w:val="47"/>
              </w:numPr>
              <w:spacing w:after="0" w:line="240" w:lineRule="auto"/>
              <w:contextualSpacing/>
              <w:jc w:val="both"/>
              <w:rPr>
                <w:rFonts w:ascii="Times New Roman" w:hAnsi="Times New Roman"/>
              </w:rPr>
            </w:pPr>
            <w:r w:rsidRPr="008910E1">
              <w:rPr>
                <w:rFonts w:ascii="Times New Roman" w:hAnsi="Times New Roman"/>
              </w:rPr>
              <w:t>Finalize protocol based on initial exploratory experiments (</w:t>
            </w:r>
            <w:r>
              <w:rPr>
                <w:rFonts w:ascii="Times New Roman" w:hAnsi="Times New Roman"/>
              </w:rPr>
              <w:t>1</w:t>
            </w:r>
            <w:r w:rsidRPr="008910E1">
              <w:rPr>
                <w:rFonts w:ascii="Times New Roman" w:hAnsi="Times New Roman"/>
              </w:rPr>
              <w:t xml:space="preserve"> AC</w:t>
            </w:r>
            <w:r>
              <w:rPr>
                <w:rFonts w:ascii="Times New Roman" w:hAnsi="Times New Roman"/>
              </w:rPr>
              <w:t>A</w:t>
            </w:r>
            <w:r w:rsidRPr="008910E1">
              <w:rPr>
                <w:rFonts w:ascii="Times New Roman" w:hAnsi="Times New Roman"/>
              </w:rPr>
              <w:t>)</w:t>
            </w:r>
          </w:p>
          <w:p w14:paraId="4C877F99" w14:textId="77777777" w:rsidR="009C198A" w:rsidRPr="008910E1" w:rsidRDefault="009C198A" w:rsidP="009C198A">
            <w:pPr>
              <w:numPr>
                <w:ilvl w:val="0"/>
                <w:numId w:val="47"/>
              </w:numPr>
              <w:spacing w:after="0" w:line="240" w:lineRule="auto"/>
              <w:contextualSpacing/>
              <w:jc w:val="both"/>
              <w:rPr>
                <w:rFonts w:ascii="Times New Roman" w:hAnsi="Times New Roman"/>
              </w:rPr>
            </w:pPr>
            <w:r w:rsidRPr="008910E1">
              <w:rPr>
                <w:rFonts w:ascii="Times New Roman" w:hAnsi="Times New Roman"/>
              </w:rPr>
              <w:t>Complete testing of different jelly consistencies ranging from jam to preserves (1</w:t>
            </w:r>
            <w:r>
              <w:rPr>
                <w:rFonts w:ascii="Times New Roman" w:hAnsi="Times New Roman"/>
              </w:rPr>
              <w:t xml:space="preserve"> ACA</w:t>
            </w:r>
            <w:r w:rsidRPr="008910E1">
              <w:rPr>
                <w:rFonts w:ascii="Times New Roman" w:hAnsi="Times New Roman"/>
              </w:rPr>
              <w:t>)</w:t>
            </w:r>
          </w:p>
        </w:tc>
      </w:tr>
      <w:tr w:rsidR="009C198A" w:rsidRPr="008910E1" w14:paraId="742854FB" w14:textId="77777777" w:rsidTr="00212EFC">
        <w:tc>
          <w:tcPr>
            <w:tcW w:w="2785" w:type="dxa"/>
          </w:tcPr>
          <w:p w14:paraId="2716BF8C"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Deliverables:</w:t>
            </w:r>
          </w:p>
        </w:tc>
        <w:tc>
          <w:tcPr>
            <w:tcW w:w="6565" w:type="dxa"/>
          </w:tcPr>
          <w:p w14:paraId="2EBF18D4" w14:textId="77777777" w:rsidR="009C198A" w:rsidRPr="008910E1" w:rsidRDefault="009C198A" w:rsidP="009C198A">
            <w:pPr>
              <w:numPr>
                <w:ilvl w:val="0"/>
                <w:numId w:val="43"/>
              </w:numPr>
              <w:spacing w:after="0" w:line="240" w:lineRule="auto"/>
              <w:contextualSpacing/>
              <w:jc w:val="both"/>
              <w:rPr>
                <w:rFonts w:ascii="Times New Roman" w:hAnsi="Times New Roman"/>
              </w:rPr>
            </w:pPr>
            <w:r w:rsidRPr="008910E1">
              <w:rPr>
                <w:rFonts w:ascii="Times New Roman" w:hAnsi="Times New Roman"/>
              </w:rPr>
              <w:t>Report with data summarizing the results of jelly optimization experiments and optimized protocol (</w:t>
            </w:r>
            <w:r>
              <w:rPr>
                <w:rFonts w:ascii="Times New Roman" w:hAnsi="Times New Roman"/>
              </w:rPr>
              <w:t>1 ACA</w:t>
            </w:r>
            <w:r w:rsidRPr="008910E1">
              <w:rPr>
                <w:rFonts w:ascii="Times New Roman" w:hAnsi="Times New Roman"/>
              </w:rPr>
              <w:t>)</w:t>
            </w:r>
          </w:p>
        </w:tc>
      </w:tr>
      <w:tr w:rsidR="009C198A" w:rsidRPr="008910E1" w14:paraId="212516A2" w14:textId="77777777" w:rsidTr="00212EFC">
        <w:tc>
          <w:tcPr>
            <w:tcW w:w="9350" w:type="dxa"/>
            <w:gridSpan w:val="2"/>
            <w:shd w:val="clear" w:color="auto" w:fill="7F7F7F" w:themeFill="text1" w:themeFillTint="80"/>
          </w:tcPr>
          <w:p w14:paraId="4A510477" w14:textId="77777777" w:rsidR="009C198A" w:rsidRPr="008910E1" w:rsidRDefault="009C198A" w:rsidP="00212EFC">
            <w:pPr>
              <w:spacing w:after="0" w:line="240" w:lineRule="auto"/>
              <w:rPr>
                <w:rFonts w:ascii="Times New Roman" w:hAnsi="Times New Roman"/>
              </w:rPr>
            </w:pPr>
            <w:r w:rsidRPr="008910E1">
              <w:rPr>
                <w:rFonts w:ascii="Times New Roman" w:hAnsi="Times New Roman"/>
                <w:b/>
                <w:color w:val="FFFFFF" w:themeColor="background1"/>
              </w:rPr>
              <w:t>1.3 Integration and demonstration of optimal PBJ [</w:t>
            </w:r>
            <w:r>
              <w:rPr>
                <w:rFonts w:ascii="Times New Roman" w:hAnsi="Times New Roman"/>
                <w:b/>
                <w:color w:val="FFFFFF" w:themeColor="background1"/>
              </w:rPr>
              <w:t>1 ACA -2ACA</w:t>
            </w:r>
            <w:r w:rsidRPr="008910E1">
              <w:rPr>
                <w:rFonts w:ascii="Times New Roman" w:hAnsi="Times New Roman"/>
                <w:b/>
                <w:color w:val="FFFFFF" w:themeColor="background1"/>
              </w:rPr>
              <w:t>]</w:t>
            </w:r>
          </w:p>
        </w:tc>
      </w:tr>
      <w:tr w:rsidR="009C198A" w:rsidRPr="008910E1" w14:paraId="1BA6F94C" w14:textId="77777777" w:rsidTr="00212EFC">
        <w:tc>
          <w:tcPr>
            <w:tcW w:w="2785" w:type="dxa"/>
          </w:tcPr>
          <w:p w14:paraId="26E210AE" w14:textId="77777777" w:rsidR="009C198A" w:rsidRPr="008910E1" w:rsidRDefault="009C198A" w:rsidP="00212EFC">
            <w:pPr>
              <w:spacing w:after="0" w:line="240" w:lineRule="auto"/>
              <w:rPr>
                <w:rFonts w:ascii="Times New Roman" w:hAnsi="Times New Roman"/>
                <w:b/>
                <w:color w:val="FFFFFF" w:themeColor="background1"/>
              </w:rPr>
            </w:pPr>
            <w:r w:rsidRPr="008910E1">
              <w:rPr>
                <w:rFonts w:ascii="Times New Roman" w:hAnsi="Times New Roman"/>
                <w:bCs/>
              </w:rPr>
              <w:t>Lead: Pepperidge farm</w:t>
            </w:r>
          </w:p>
        </w:tc>
        <w:tc>
          <w:tcPr>
            <w:tcW w:w="6565" w:type="dxa"/>
          </w:tcPr>
          <w:p w14:paraId="49A6B628"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bCs/>
              </w:rPr>
              <w:t xml:space="preserve">Support: Jiff and </w:t>
            </w:r>
            <w:proofErr w:type="spellStart"/>
            <w:r w:rsidRPr="008910E1">
              <w:rPr>
                <w:rFonts w:ascii="Times New Roman" w:hAnsi="Times New Roman"/>
                <w:bCs/>
              </w:rPr>
              <w:t>Smuckers</w:t>
            </w:r>
            <w:proofErr w:type="spellEnd"/>
          </w:p>
        </w:tc>
      </w:tr>
      <w:tr w:rsidR="009C198A" w:rsidRPr="008910E1" w14:paraId="55D77B5D" w14:textId="77777777" w:rsidTr="00212EFC">
        <w:tc>
          <w:tcPr>
            <w:tcW w:w="2785" w:type="dxa"/>
          </w:tcPr>
          <w:p w14:paraId="6FB68723"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rPr>
              <w:lastRenderedPageBreak/>
              <w:t>Description:</w:t>
            </w:r>
          </w:p>
        </w:tc>
        <w:tc>
          <w:tcPr>
            <w:tcW w:w="6565" w:type="dxa"/>
          </w:tcPr>
          <w:p w14:paraId="486B4233"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Evaluation of the optimal PBJ will require integration of sub-tasks 1.1 and 1.2. Teams will share materials, methods, and protocols, and establish interoperability between laboratories. An assembly protocol will be developed to facilitate the consistent stacking of each piece of break (one slice peanut butter, once slide jelly), with the covered surfaces facing each other, and edges of the bread aligned to the maximum extent possible. Versions will be prepared with and without crusts. The task will culminate in a demonstration using a panel of 3 hungry children who will score the PBJs using a rubric developed as part of this task.</w:t>
            </w:r>
          </w:p>
        </w:tc>
      </w:tr>
      <w:tr w:rsidR="009C198A" w:rsidRPr="008910E1" w14:paraId="1019E05D" w14:textId="77777777" w:rsidTr="00212EFC">
        <w:tc>
          <w:tcPr>
            <w:tcW w:w="2785" w:type="dxa"/>
          </w:tcPr>
          <w:p w14:paraId="46A47AA6"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rPr>
              <w:t>Milestones:</w:t>
            </w:r>
          </w:p>
        </w:tc>
        <w:tc>
          <w:tcPr>
            <w:tcW w:w="6565" w:type="dxa"/>
          </w:tcPr>
          <w:p w14:paraId="2F02004E" w14:textId="77777777" w:rsidR="009C198A" w:rsidRPr="008910E1" w:rsidRDefault="009C198A" w:rsidP="009C198A">
            <w:pPr>
              <w:numPr>
                <w:ilvl w:val="0"/>
                <w:numId w:val="47"/>
              </w:numPr>
              <w:spacing w:after="0" w:line="240" w:lineRule="auto"/>
              <w:contextualSpacing/>
              <w:jc w:val="both"/>
              <w:rPr>
                <w:rFonts w:ascii="Times New Roman" w:hAnsi="Times New Roman"/>
              </w:rPr>
            </w:pPr>
            <w:r w:rsidRPr="008910E1">
              <w:rPr>
                <w:rFonts w:ascii="Times New Roman" w:hAnsi="Times New Roman"/>
              </w:rPr>
              <w:t>Establish interoperability between peanut butter laboratory and jelly laboratory (</w:t>
            </w:r>
            <w:r>
              <w:rPr>
                <w:rFonts w:ascii="Times New Roman" w:hAnsi="Times New Roman"/>
              </w:rPr>
              <w:t>1</w:t>
            </w:r>
            <w:r w:rsidRPr="008910E1">
              <w:rPr>
                <w:rFonts w:ascii="Times New Roman" w:hAnsi="Times New Roman"/>
              </w:rPr>
              <w:t xml:space="preserve"> AC</w:t>
            </w:r>
            <w:r>
              <w:rPr>
                <w:rFonts w:ascii="Times New Roman" w:hAnsi="Times New Roman"/>
              </w:rPr>
              <w:t>A</w:t>
            </w:r>
            <w:r w:rsidRPr="008910E1">
              <w:rPr>
                <w:rFonts w:ascii="Times New Roman" w:hAnsi="Times New Roman"/>
              </w:rPr>
              <w:t>)</w:t>
            </w:r>
          </w:p>
          <w:p w14:paraId="7AD28D8B" w14:textId="77777777" w:rsidR="009C198A" w:rsidRPr="008910E1" w:rsidRDefault="009C198A" w:rsidP="009C198A">
            <w:pPr>
              <w:numPr>
                <w:ilvl w:val="0"/>
                <w:numId w:val="47"/>
              </w:numPr>
              <w:spacing w:after="0" w:line="240" w:lineRule="auto"/>
              <w:contextualSpacing/>
              <w:jc w:val="both"/>
              <w:rPr>
                <w:rFonts w:ascii="Times New Roman" w:hAnsi="Times New Roman"/>
              </w:rPr>
            </w:pPr>
            <w:r w:rsidRPr="008910E1">
              <w:rPr>
                <w:rFonts w:ascii="Times New Roman" w:hAnsi="Times New Roman"/>
              </w:rPr>
              <w:t>Finalize protocol for PBJ assembly (2</w:t>
            </w:r>
            <w:r>
              <w:rPr>
                <w:rFonts w:ascii="Times New Roman" w:hAnsi="Times New Roman"/>
              </w:rPr>
              <w:t xml:space="preserve"> ACA</w:t>
            </w:r>
            <w:r w:rsidRPr="008910E1">
              <w:rPr>
                <w:rFonts w:ascii="Times New Roman" w:hAnsi="Times New Roman"/>
              </w:rPr>
              <w:t>)</w:t>
            </w:r>
          </w:p>
          <w:p w14:paraId="7A8D0C32" w14:textId="77777777" w:rsidR="009C198A" w:rsidRPr="008910E1" w:rsidRDefault="009C198A" w:rsidP="009C198A">
            <w:pPr>
              <w:numPr>
                <w:ilvl w:val="0"/>
                <w:numId w:val="47"/>
              </w:numPr>
              <w:spacing w:after="0" w:line="240" w:lineRule="auto"/>
              <w:contextualSpacing/>
              <w:jc w:val="both"/>
              <w:rPr>
                <w:rFonts w:ascii="Times New Roman" w:hAnsi="Times New Roman"/>
              </w:rPr>
            </w:pPr>
            <w:r w:rsidRPr="008910E1">
              <w:rPr>
                <w:rFonts w:ascii="Times New Roman" w:hAnsi="Times New Roman"/>
              </w:rPr>
              <w:t>Finalize scoring rubric for taste-testing (2</w:t>
            </w:r>
            <w:r>
              <w:rPr>
                <w:rFonts w:ascii="Times New Roman" w:hAnsi="Times New Roman"/>
              </w:rPr>
              <w:t xml:space="preserve"> </w:t>
            </w:r>
            <w:r w:rsidRPr="008910E1">
              <w:rPr>
                <w:rFonts w:ascii="Times New Roman" w:hAnsi="Times New Roman"/>
              </w:rPr>
              <w:t>AC</w:t>
            </w:r>
            <w:r>
              <w:rPr>
                <w:rFonts w:ascii="Times New Roman" w:hAnsi="Times New Roman"/>
              </w:rPr>
              <w:t>A</w:t>
            </w:r>
            <w:r w:rsidRPr="008910E1">
              <w:rPr>
                <w:rFonts w:ascii="Times New Roman" w:hAnsi="Times New Roman"/>
              </w:rPr>
              <w:t>)</w:t>
            </w:r>
          </w:p>
        </w:tc>
      </w:tr>
      <w:tr w:rsidR="009C198A" w:rsidRPr="008910E1" w14:paraId="0C9B052A" w14:textId="77777777" w:rsidTr="00212EFC">
        <w:tc>
          <w:tcPr>
            <w:tcW w:w="2785" w:type="dxa"/>
          </w:tcPr>
          <w:p w14:paraId="4BC10F8C"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Deliverables:</w:t>
            </w:r>
          </w:p>
        </w:tc>
        <w:tc>
          <w:tcPr>
            <w:tcW w:w="6565" w:type="dxa"/>
          </w:tcPr>
          <w:p w14:paraId="487E5DCD" w14:textId="77777777" w:rsidR="009C198A" w:rsidRPr="008910E1" w:rsidRDefault="009C198A" w:rsidP="009C198A">
            <w:pPr>
              <w:numPr>
                <w:ilvl w:val="0"/>
                <w:numId w:val="43"/>
              </w:numPr>
              <w:spacing w:after="0" w:line="240" w:lineRule="auto"/>
              <w:contextualSpacing/>
              <w:jc w:val="both"/>
              <w:rPr>
                <w:rFonts w:ascii="Times New Roman" w:hAnsi="Times New Roman"/>
              </w:rPr>
            </w:pPr>
            <w:r w:rsidRPr="008910E1">
              <w:rPr>
                <w:rFonts w:ascii="Times New Roman" w:hAnsi="Times New Roman"/>
              </w:rPr>
              <w:t>Host demonstration including panel of taste-testers for evaluating final PBJ, with and without crusts (</w:t>
            </w:r>
            <w:r>
              <w:rPr>
                <w:rFonts w:ascii="Times New Roman" w:hAnsi="Times New Roman"/>
              </w:rPr>
              <w:t>3</w:t>
            </w:r>
            <w:r w:rsidRPr="008910E1">
              <w:rPr>
                <w:rFonts w:ascii="Times New Roman" w:hAnsi="Times New Roman"/>
              </w:rPr>
              <w:t xml:space="preserve"> AC</w:t>
            </w:r>
            <w:r>
              <w:rPr>
                <w:rFonts w:ascii="Times New Roman" w:hAnsi="Times New Roman"/>
              </w:rPr>
              <w:t>A</w:t>
            </w:r>
            <w:r w:rsidRPr="008910E1">
              <w:rPr>
                <w:rFonts w:ascii="Times New Roman" w:hAnsi="Times New Roman"/>
              </w:rPr>
              <w:t>)</w:t>
            </w:r>
          </w:p>
          <w:p w14:paraId="32E1698D" w14:textId="77777777" w:rsidR="009C198A" w:rsidRPr="008910E1" w:rsidRDefault="009C198A" w:rsidP="009C198A">
            <w:pPr>
              <w:numPr>
                <w:ilvl w:val="0"/>
                <w:numId w:val="43"/>
              </w:numPr>
              <w:spacing w:after="0" w:line="240" w:lineRule="auto"/>
              <w:contextualSpacing/>
              <w:jc w:val="both"/>
              <w:rPr>
                <w:rFonts w:ascii="Times New Roman" w:hAnsi="Times New Roman"/>
              </w:rPr>
            </w:pPr>
            <w:r w:rsidRPr="008910E1">
              <w:rPr>
                <w:rFonts w:ascii="Times New Roman" w:hAnsi="Times New Roman"/>
              </w:rPr>
              <w:t>Final Report summarizing results of Demonstration, including data from scoring rubric (4 AC</w:t>
            </w:r>
            <w:r>
              <w:rPr>
                <w:rFonts w:ascii="Times New Roman" w:hAnsi="Times New Roman"/>
              </w:rPr>
              <w:t>A</w:t>
            </w:r>
            <w:r w:rsidRPr="008910E1">
              <w:rPr>
                <w:rFonts w:ascii="Times New Roman" w:hAnsi="Times New Roman"/>
              </w:rPr>
              <w:t>)</w:t>
            </w:r>
          </w:p>
        </w:tc>
      </w:tr>
    </w:tbl>
    <w:p w14:paraId="3221E5EA" w14:textId="77777777" w:rsidR="009C198A" w:rsidRPr="008910E1" w:rsidRDefault="009C198A" w:rsidP="009C198A">
      <w:pPr>
        <w:spacing w:after="160" w:line="259" w:lineRule="auto"/>
        <w:rPr>
          <w:rFonts w:ascii="Times New Roman" w:eastAsiaTheme="minorHAnsi" w:hAnsi="Times New Roman"/>
        </w:rPr>
      </w:pPr>
    </w:p>
    <w:tbl>
      <w:tblPr>
        <w:tblStyle w:val="TableGrid1"/>
        <w:tblW w:w="9350" w:type="dxa"/>
        <w:tblLook w:val="04A0" w:firstRow="1" w:lastRow="0" w:firstColumn="1" w:lastColumn="0" w:noHBand="0" w:noVBand="1"/>
      </w:tblPr>
      <w:tblGrid>
        <w:gridCol w:w="2785"/>
        <w:gridCol w:w="6565"/>
      </w:tblGrid>
      <w:tr w:rsidR="009C198A" w:rsidRPr="008910E1" w14:paraId="536CE31E" w14:textId="77777777" w:rsidTr="00212EFC">
        <w:tc>
          <w:tcPr>
            <w:tcW w:w="9350" w:type="dxa"/>
            <w:gridSpan w:val="2"/>
            <w:shd w:val="clear" w:color="auto" w:fill="3B3838" w:themeFill="background2" w:themeFillShade="40"/>
          </w:tcPr>
          <w:p w14:paraId="597E0AB0"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b/>
              </w:rPr>
              <w:t>2. Task name</w:t>
            </w:r>
          </w:p>
        </w:tc>
      </w:tr>
      <w:tr w:rsidR="009C198A" w:rsidRPr="008910E1" w14:paraId="47FC9068" w14:textId="77777777" w:rsidTr="00212EFC">
        <w:tc>
          <w:tcPr>
            <w:tcW w:w="9350" w:type="dxa"/>
            <w:gridSpan w:val="2"/>
            <w:shd w:val="clear" w:color="auto" w:fill="7F7F7F" w:themeFill="text1" w:themeFillTint="80"/>
          </w:tcPr>
          <w:p w14:paraId="1351E64B" w14:textId="77777777" w:rsidR="009C198A" w:rsidRPr="008910E1" w:rsidRDefault="009C198A" w:rsidP="00212EFC">
            <w:pPr>
              <w:spacing w:after="0" w:line="240" w:lineRule="auto"/>
              <w:rPr>
                <w:rFonts w:ascii="Times New Roman" w:hAnsi="Times New Roman"/>
                <w:b/>
                <w:color w:val="FFFFFF" w:themeColor="background1"/>
              </w:rPr>
            </w:pPr>
            <w:r w:rsidRPr="008910E1">
              <w:rPr>
                <w:rFonts w:ascii="Times New Roman" w:hAnsi="Times New Roman"/>
                <w:b/>
                <w:color w:val="FFFFFF" w:themeColor="background1"/>
              </w:rPr>
              <w:t>2.1 Sub-task name [# AC</w:t>
            </w:r>
            <w:r>
              <w:rPr>
                <w:rFonts w:ascii="Times New Roman" w:hAnsi="Times New Roman"/>
                <w:b/>
                <w:color w:val="FFFFFF" w:themeColor="background1"/>
              </w:rPr>
              <w:t>A</w:t>
            </w:r>
            <w:r w:rsidRPr="008910E1">
              <w:rPr>
                <w:rFonts w:ascii="Times New Roman" w:hAnsi="Times New Roman"/>
                <w:b/>
                <w:color w:val="FFFFFF" w:themeColor="background1"/>
              </w:rPr>
              <w:t xml:space="preserve"> – # </w:t>
            </w:r>
            <w:r>
              <w:rPr>
                <w:rFonts w:ascii="Times New Roman" w:hAnsi="Times New Roman"/>
                <w:b/>
                <w:color w:val="FFFFFF" w:themeColor="background1"/>
              </w:rPr>
              <w:t>ACA</w:t>
            </w:r>
            <w:r w:rsidRPr="008910E1">
              <w:rPr>
                <w:rFonts w:ascii="Times New Roman" w:hAnsi="Times New Roman"/>
                <w:b/>
                <w:color w:val="FFFFFF" w:themeColor="background1"/>
              </w:rPr>
              <w:t>]</w:t>
            </w:r>
          </w:p>
        </w:tc>
      </w:tr>
      <w:tr w:rsidR="009C198A" w:rsidRPr="008910E1" w14:paraId="29F12D11" w14:textId="77777777" w:rsidTr="00212EFC">
        <w:tc>
          <w:tcPr>
            <w:tcW w:w="2785" w:type="dxa"/>
          </w:tcPr>
          <w:p w14:paraId="3F3CB25C"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bCs/>
              </w:rPr>
              <w:t>Lead:</w:t>
            </w:r>
          </w:p>
        </w:tc>
        <w:tc>
          <w:tcPr>
            <w:tcW w:w="6565" w:type="dxa"/>
          </w:tcPr>
          <w:p w14:paraId="16933F54"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 xml:space="preserve">Support: </w:t>
            </w:r>
          </w:p>
        </w:tc>
      </w:tr>
      <w:tr w:rsidR="009C198A" w:rsidRPr="008910E1" w14:paraId="13AFDCC4" w14:textId="77777777" w:rsidTr="00212EFC">
        <w:tc>
          <w:tcPr>
            <w:tcW w:w="2785" w:type="dxa"/>
          </w:tcPr>
          <w:p w14:paraId="245ABDD1"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rPr>
              <w:t>Description:</w:t>
            </w:r>
          </w:p>
        </w:tc>
        <w:tc>
          <w:tcPr>
            <w:tcW w:w="6565" w:type="dxa"/>
          </w:tcPr>
          <w:p w14:paraId="4830D032"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The objective of this sub-task is to develop…</w:t>
            </w:r>
          </w:p>
        </w:tc>
      </w:tr>
      <w:tr w:rsidR="009C198A" w:rsidRPr="008910E1" w14:paraId="7BF98D34" w14:textId="77777777" w:rsidTr="00212EFC">
        <w:tc>
          <w:tcPr>
            <w:tcW w:w="2785" w:type="dxa"/>
          </w:tcPr>
          <w:p w14:paraId="5CB5136F"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Milestones:</w:t>
            </w:r>
          </w:p>
        </w:tc>
        <w:tc>
          <w:tcPr>
            <w:tcW w:w="6565" w:type="dxa"/>
          </w:tcPr>
          <w:p w14:paraId="29B76710" w14:textId="77777777" w:rsidR="009C198A" w:rsidRPr="008910E1" w:rsidRDefault="009C198A" w:rsidP="009C198A">
            <w:pPr>
              <w:numPr>
                <w:ilvl w:val="0"/>
                <w:numId w:val="44"/>
              </w:numPr>
              <w:spacing w:after="0" w:line="240" w:lineRule="auto"/>
              <w:contextualSpacing/>
              <w:jc w:val="both"/>
              <w:rPr>
                <w:rFonts w:ascii="Times New Roman" w:hAnsi="Times New Roman"/>
              </w:rPr>
            </w:pPr>
          </w:p>
        </w:tc>
      </w:tr>
      <w:tr w:rsidR="009C198A" w:rsidRPr="008910E1" w14:paraId="3AE0C90C" w14:textId="77777777" w:rsidTr="00212EFC">
        <w:tc>
          <w:tcPr>
            <w:tcW w:w="2785" w:type="dxa"/>
          </w:tcPr>
          <w:p w14:paraId="2FAAED2B"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Deliverables:</w:t>
            </w:r>
          </w:p>
        </w:tc>
        <w:tc>
          <w:tcPr>
            <w:tcW w:w="6565" w:type="dxa"/>
          </w:tcPr>
          <w:p w14:paraId="4B59460A" w14:textId="77777777" w:rsidR="009C198A" w:rsidRPr="008910E1" w:rsidRDefault="009C198A" w:rsidP="009C198A">
            <w:pPr>
              <w:numPr>
                <w:ilvl w:val="0"/>
                <w:numId w:val="45"/>
              </w:numPr>
              <w:spacing w:after="0" w:line="240" w:lineRule="auto"/>
              <w:contextualSpacing/>
              <w:jc w:val="both"/>
              <w:rPr>
                <w:rFonts w:ascii="Times New Roman" w:hAnsi="Times New Roman"/>
              </w:rPr>
            </w:pPr>
          </w:p>
        </w:tc>
      </w:tr>
      <w:tr w:rsidR="009C198A" w:rsidRPr="008910E1" w14:paraId="3FA32F95" w14:textId="77777777" w:rsidTr="00212EFC">
        <w:tc>
          <w:tcPr>
            <w:tcW w:w="9350" w:type="dxa"/>
            <w:gridSpan w:val="2"/>
            <w:shd w:val="clear" w:color="auto" w:fill="7F7F7F" w:themeFill="text1" w:themeFillTint="80"/>
          </w:tcPr>
          <w:p w14:paraId="5C8D9BE9" w14:textId="77777777" w:rsidR="009C198A" w:rsidRPr="008910E1" w:rsidRDefault="009C198A" w:rsidP="00212EFC">
            <w:pPr>
              <w:spacing w:after="0" w:line="240" w:lineRule="auto"/>
              <w:rPr>
                <w:rFonts w:ascii="Times New Roman" w:hAnsi="Times New Roman"/>
                <w:b/>
                <w:color w:val="FFFFFF" w:themeColor="background1"/>
              </w:rPr>
            </w:pPr>
            <w:r w:rsidRPr="008910E1">
              <w:rPr>
                <w:rFonts w:ascii="Times New Roman" w:hAnsi="Times New Roman"/>
                <w:b/>
                <w:color w:val="FFFFFF" w:themeColor="background1"/>
              </w:rPr>
              <w:t xml:space="preserve">2.2 Sub-task name [# </w:t>
            </w:r>
            <w:r>
              <w:rPr>
                <w:rFonts w:ascii="Times New Roman" w:hAnsi="Times New Roman"/>
                <w:b/>
                <w:color w:val="FFFFFF" w:themeColor="background1"/>
              </w:rPr>
              <w:t>ACA #ACA</w:t>
            </w:r>
            <w:r w:rsidRPr="008910E1">
              <w:rPr>
                <w:rFonts w:ascii="Times New Roman" w:hAnsi="Times New Roman"/>
                <w:b/>
                <w:color w:val="FFFFFF" w:themeColor="background1"/>
              </w:rPr>
              <w:t>]</w:t>
            </w:r>
          </w:p>
        </w:tc>
      </w:tr>
      <w:tr w:rsidR="009C198A" w:rsidRPr="008910E1" w14:paraId="2F92F910" w14:textId="77777777" w:rsidTr="00212EFC">
        <w:tc>
          <w:tcPr>
            <w:tcW w:w="2785" w:type="dxa"/>
          </w:tcPr>
          <w:p w14:paraId="72653D38" w14:textId="77777777" w:rsidR="009C198A" w:rsidRPr="008910E1" w:rsidRDefault="009C198A" w:rsidP="00212EFC">
            <w:pPr>
              <w:spacing w:after="0" w:line="240" w:lineRule="auto"/>
              <w:rPr>
                <w:rFonts w:ascii="Times New Roman" w:hAnsi="Times New Roman"/>
                <w:bCs/>
              </w:rPr>
            </w:pPr>
            <w:r w:rsidRPr="008910E1">
              <w:rPr>
                <w:rFonts w:ascii="Times New Roman" w:hAnsi="Times New Roman"/>
                <w:bCs/>
              </w:rPr>
              <w:t>Lead:</w:t>
            </w:r>
          </w:p>
        </w:tc>
        <w:tc>
          <w:tcPr>
            <w:tcW w:w="6565" w:type="dxa"/>
          </w:tcPr>
          <w:p w14:paraId="30EA823C"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 xml:space="preserve">Support: </w:t>
            </w:r>
          </w:p>
        </w:tc>
      </w:tr>
      <w:tr w:rsidR="009C198A" w:rsidRPr="008910E1" w14:paraId="1D662947" w14:textId="77777777" w:rsidTr="00212EFC">
        <w:tc>
          <w:tcPr>
            <w:tcW w:w="2785" w:type="dxa"/>
          </w:tcPr>
          <w:p w14:paraId="3469964E" w14:textId="77777777" w:rsidR="009C198A" w:rsidRPr="008910E1" w:rsidRDefault="009C198A" w:rsidP="00212EFC">
            <w:pPr>
              <w:spacing w:after="0" w:line="240" w:lineRule="auto"/>
              <w:rPr>
                <w:rFonts w:ascii="Times New Roman" w:hAnsi="Times New Roman"/>
                <w:b/>
              </w:rPr>
            </w:pPr>
            <w:r w:rsidRPr="008910E1">
              <w:rPr>
                <w:rFonts w:ascii="Times New Roman" w:hAnsi="Times New Roman"/>
              </w:rPr>
              <w:t>Description:</w:t>
            </w:r>
          </w:p>
        </w:tc>
        <w:tc>
          <w:tcPr>
            <w:tcW w:w="6565" w:type="dxa"/>
          </w:tcPr>
          <w:p w14:paraId="51B810B7"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This sub-task will…</w:t>
            </w:r>
          </w:p>
        </w:tc>
      </w:tr>
      <w:tr w:rsidR="009C198A" w:rsidRPr="008910E1" w14:paraId="2A9CFEA7" w14:textId="77777777" w:rsidTr="00212EFC">
        <w:tc>
          <w:tcPr>
            <w:tcW w:w="2785" w:type="dxa"/>
          </w:tcPr>
          <w:p w14:paraId="734A58BD"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Milestones:</w:t>
            </w:r>
          </w:p>
        </w:tc>
        <w:tc>
          <w:tcPr>
            <w:tcW w:w="6565" w:type="dxa"/>
          </w:tcPr>
          <w:p w14:paraId="063B4399" w14:textId="77777777" w:rsidR="009C198A" w:rsidRPr="008910E1" w:rsidRDefault="009C198A" w:rsidP="009C198A">
            <w:pPr>
              <w:numPr>
                <w:ilvl w:val="0"/>
                <w:numId w:val="45"/>
              </w:numPr>
              <w:spacing w:after="0" w:line="240" w:lineRule="auto"/>
              <w:contextualSpacing/>
              <w:jc w:val="both"/>
              <w:rPr>
                <w:rFonts w:ascii="Times New Roman" w:hAnsi="Times New Roman"/>
              </w:rPr>
            </w:pPr>
          </w:p>
        </w:tc>
      </w:tr>
      <w:tr w:rsidR="009C198A" w:rsidRPr="008910E1" w14:paraId="17A25DBD" w14:textId="77777777" w:rsidTr="00212EFC">
        <w:tc>
          <w:tcPr>
            <w:tcW w:w="2785" w:type="dxa"/>
          </w:tcPr>
          <w:p w14:paraId="63E21DBD" w14:textId="77777777" w:rsidR="009C198A" w:rsidRPr="008910E1" w:rsidRDefault="009C198A" w:rsidP="00212EFC">
            <w:pPr>
              <w:spacing w:after="0" w:line="240" w:lineRule="auto"/>
              <w:rPr>
                <w:rFonts w:ascii="Times New Roman" w:hAnsi="Times New Roman"/>
              </w:rPr>
            </w:pPr>
            <w:r w:rsidRPr="008910E1">
              <w:rPr>
                <w:rFonts w:ascii="Times New Roman" w:hAnsi="Times New Roman"/>
              </w:rPr>
              <w:t>Deliverables:</w:t>
            </w:r>
          </w:p>
        </w:tc>
        <w:tc>
          <w:tcPr>
            <w:tcW w:w="6565" w:type="dxa"/>
          </w:tcPr>
          <w:p w14:paraId="749BCA07" w14:textId="77777777" w:rsidR="009C198A" w:rsidRPr="008910E1" w:rsidRDefault="009C198A" w:rsidP="009C198A">
            <w:pPr>
              <w:numPr>
                <w:ilvl w:val="0"/>
                <w:numId w:val="46"/>
              </w:numPr>
              <w:spacing w:after="0" w:line="240" w:lineRule="auto"/>
              <w:contextualSpacing/>
              <w:jc w:val="both"/>
              <w:rPr>
                <w:rFonts w:ascii="Times New Roman" w:hAnsi="Times New Roman"/>
              </w:rPr>
            </w:pPr>
          </w:p>
        </w:tc>
      </w:tr>
    </w:tbl>
    <w:p w14:paraId="4AF2E46A" w14:textId="77777777" w:rsidR="009C198A" w:rsidRPr="008910E1" w:rsidRDefault="009C198A" w:rsidP="009C198A">
      <w:pPr>
        <w:spacing w:after="160" w:line="259" w:lineRule="auto"/>
        <w:rPr>
          <w:rFonts w:ascii="Times New Roman" w:eastAsiaTheme="minorHAnsi" w:hAnsi="Times New Roman"/>
        </w:rPr>
      </w:pPr>
    </w:p>
    <w:p w14:paraId="63319EA8" w14:textId="77777777" w:rsidR="009C198A" w:rsidRDefault="009C198A" w:rsidP="009C198A">
      <w:pPr>
        <w:pStyle w:val="Title"/>
        <w:spacing w:before="0" w:after="0"/>
        <w:rPr>
          <w:rFonts w:ascii="Times New Roman" w:hAnsi="Times New Roman"/>
          <w:color w:val="0070C0"/>
        </w:rPr>
      </w:pPr>
      <w:r w:rsidRPr="00820036">
        <w:rPr>
          <w:rFonts w:ascii="Times New Roman Bold" w:hAnsi="Times New Roman Bold"/>
          <w:caps/>
        </w:rPr>
        <w:br/>
      </w:r>
    </w:p>
    <w:p w14:paraId="735D9AC5" w14:textId="77777777" w:rsidR="006F0210" w:rsidRDefault="006F0210" w:rsidP="0002646F">
      <w:pPr>
        <w:pStyle w:val="NoSpacing"/>
        <w:jc w:val="center"/>
        <w:rPr>
          <w:sz w:val="22"/>
          <w:szCs w:val="22"/>
        </w:rPr>
      </w:pPr>
    </w:p>
    <w:p w14:paraId="5AFB5B62" w14:textId="77777777" w:rsidR="006F0210" w:rsidRDefault="006F0210" w:rsidP="0002646F">
      <w:pPr>
        <w:pStyle w:val="NoSpacing"/>
        <w:jc w:val="center"/>
        <w:rPr>
          <w:sz w:val="22"/>
          <w:szCs w:val="22"/>
        </w:rPr>
      </w:pPr>
    </w:p>
    <w:p w14:paraId="7350FDF3" w14:textId="77777777" w:rsidR="006F0210" w:rsidRDefault="006F0210" w:rsidP="0002646F">
      <w:pPr>
        <w:pStyle w:val="NoSpacing"/>
        <w:jc w:val="center"/>
        <w:rPr>
          <w:sz w:val="22"/>
          <w:szCs w:val="22"/>
        </w:rPr>
      </w:pPr>
    </w:p>
    <w:p w14:paraId="68C437B9" w14:textId="77777777" w:rsidR="006F0210" w:rsidRDefault="006F0210" w:rsidP="0002646F">
      <w:pPr>
        <w:pStyle w:val="NoSpacing"/>
        <w:jc w:val="center"/>
        <w:rPr>
          <w:sz w:val="22"/>
          <w:szCs w:val="22"/>
        </w:rPr>
      </w:pPr>
    </w:p>
    <w:p w14:paraId="2A55E559" w14:textId="77777777" w:rsidR="006F0210" w:rsidRDefault="006F0210" w:rsidP="0002646F">
      <w:pPr>
        <w:pStyle w:val="NoSpacing"/>
        <w:jc w:val="center"/>
        <w:rPr>
          <w:sz w:val="22"/>
          <w:szCs w:val="22"/>
        </w:rPr>
      </w:pPr>
    </w:p>
    <w:p w14:paraId="54AC7B08" w14:textId="77777777" w:rsidR="006F0210" w:rsidRDefault="006F0210" w:rsidP="0002646F">
      <w:pPr>
        <w:pStyle w:val="NoSpacing"/>
        <w:jc w:val="center"/>
        <w:rPr>
          <w:sz w:val="22"/>
          <w:szCs w:val="22"/>
        </w:rPr>
      </w:pPr>
    </w:p>
    <w:p w14:paraId="1F1E9F57" w14:textId="77777777" w:rsidR="006F0210" w:rsidRDefault="006F0210" w:rsidP="0002646F">
      <w:pPr>
        <w:pStyle w:val="NoSpacing"/>
        <w:jc w:val="center"/>
        <w:rPr>
          <w:sz w:val="22"/>
          <w:szCs w:val="22"/>
        </w:rPr>
      </w:pPr>
    </w:p>
    <w:p w14:paraId="75914180" w14:textId="1FBCBA6F" w:rsidR="006F0210" w:rsidRDefault="006F0210" w:rsidP="00A70345">
      <w:pPr>
        <w:pStyle w:val="NoSpacing"/>
        <w:rPr>
          <w:sz w:val="22"/>
          <w:szCs w:val="22"/>
        </w:rPr>
      </w:pPr>
    </w:p>
    <w:p w14:paraId="594CEE7A" w14:textId="77777777" w:rsidR="00A70345" w:rsidRDefault="00A70345" w:rsidP="00A70345">
      <w:pPr>
        <w:pStyle w:val="NoSpacing"/>
        <w:rPr>
          <w:sz w:val="22"/>
          <w:szCs w:val="22"/>
        </w:rPr>
      </w:pPr>
    </w:p>
    <w:p w14:paraId="0ECA973C" w14:textId="77777777" w:rsidR="00A70345" w:rsidRDefault="00A70345" w:rsidP="00A70345">
      <w:pPr>
        <w:pStyle w:val="NoSpacing"/>
        <w:rPr>
          <w:sz w:val="22"/>
          <w:szCs w:val="22"/>
        </w:rPr>
      </w:pPr>
    </w:p>
    <w:p w14:paraId="02DE1EB1" w14:textId="77777777" w:rsidR="00A70345" w:rsidRDefault="00A70345" w:rsidP="00A70345">
      <w:pPr>
        <w:pStyle w:val="NoSpacing"/>
        <w:rPr>
          <w:sz w:val="22"/>
          <w:szCs w:val="22"/>
        </w:rPr>
      </w:pPr>
    </w:p>
    <w:p w14:paraId="678EBC6F" w14:textId="77777777" w:rsidR="00A70345" w:rsidRDefault="00A70345" w:rsidP="00A70345">
      <w:pPr>
        <w:pStyle w:val="NoSpacing"/>
        <w:rPr>
          <w:sz w:val="22"/>
          <w:szCs w:val="22"/>
        </w:rPr>
      </w:pPr>
    </w:p>
    <w:p w14:paraId="43B6382D" w14:textId="77777777" w:rsidR="006F0210" w:rsidRDefault="006F0210" w:rsidP="0002646F">
      <w:pPr>
        <w:pStyle w:val="NoSpacing"/>
        <w:jc w:val="center"/>
        <w:rPr>
          <w:sz w:val="22"/>
          <w:szCs w:val="22"/>
        </w:rPr>
      </w:pPr>
    </w:p>
    <w:p w14:paraId="558AB7D2" w14:textId="77777777" w:rsidR="006F0210" w:rsidRDefault="006F0210" w:rsidP="0002646F">
      <w:pPr>
        <w:pStyle w:val="NoSpacing"/>
        <w:jc w:val="center"/>
        <w:rPr>
          <w:sz w:val="22"/>
          <w:szCs w:val="22"/>
        </w:rPr>
      </w:pPr>
    </w:p>
    <w:p w14:paraId="11C1CF2F" w14:textId="3DA0FF82" w:rsidR="004714FB" w:rsidRPr="00A01D7A" w:rsidRDefault="004714FB" w:rsidP="0002646F">
      <w:pPr>
        <w:pStyle w:val="NoSpacing"/>
        <w:jc w:val="center"/>
        <w:rPr>
          <w:b/>
          <w:sz w:val="28"/>
          <w:szCs w:val="28"/>
        </w:rPr>
      </w:pPr>
      <w:r w:rsidRPr="00A01D7A">
        <w:rPr>
          <w:b/>
          <w:sz w:val="28"/>
          <w:szCs w:val="28"/>
        </w:rPr>
        <w:lastRenderedPageBreak/>
        <w:t xml:space="preserve">ATTACHMENT </w:t>
      </w:r>
      <w:r w:rsidR="006F0210">
        <w:rPr>
          <w:b/>
          <w:sz w:val="28"/>
          <w:szCs w:val="28"/>
        </w:rPr>
        <w:t>2</w:t>
      </w:r>
      <w:r w:rsidRPr="00A01D7A">
        <w:rPr>
          <w:b/>
          <w:sz w:val="28"/>
          <w:szCs w:val="28"/>
        </w:rPr>
        <w:t>:</w:t>
      </w:r>
    </w:p>
    <w:p w14:paraId="533604A8" w14:textId="77777777" w:rsidR="004714FB" w:rsidRPr="00A01D7A" w:rsidRDefault="004714FB" w:rsidP="0002646F">
      <w:pPr>
        <w:pStyle w:val="NoSpacing"/>
        <w:jc w:val="center"/>
        <w:rPr>
          <w:sz w:val="28"/>
          <w:szCs w:val="28"/>
        </w:rPr>
      </w:pPr>
      <w:r w:rsidRPr="00A01D7A">
        <w:rPr>
          <w:b/>
          <w:sz w:val="28"/>
          <w:szCs w:val="28"/>
        </w:rPr>
        <w:t>REPORT REQUIREMENTS</w:t>
      </w:r>
    </w:p>
    <w:p w14:paraId="5A5D7EEA" w14:textId="77777777" w:rsidR="004714FB" w:rsidRPr="00CD7680" w:rsidRDefault="004714FB" w:rsidP="004714FB">
      <w:pPr>
        <w:pStyle w:val="NoSpacing"/>
        <w:rPr>
          <w:sz w:val="22"/>
          <w:szCs w:val="22"/>
        </w:rPr>
      </w:pPr>
    </w:p>
    <w:p w14:paraId="3C07CBE0" w14:textId="77777777" w:rsidR="006F0210" w:rsidRPr="006F0210" w:rsidRDefault="006F0210" w:rsidP="006F0210">
      <w:pPr>
        <w:spacing w:after="0" w:line="240" w:lineRule="atLeast"/>
        <w:jc w:val="both"/>
        <w:rPr>
          <w:rFonts w:ascii="Times New Roman" w:eastAsia="Times New Roman" w:hAnsi="Times New Roman"/>
        </w:rPr>
      </w:pPr>
      <w:r w:rsidRPr="006F0210">
        <w:rPr>
          <w:rFonts w:ascii="Times New Roman" w:eastAsia="Times New Roman" w:hAnsi="Times New Roman"/>
        </w:rPr>
        <w:t xml:space="preserve">This agreement will utilize the DARPA VAULT website for electronically uploading </w:t>
      </w:r>
      <w:r w:rsidRPr="006F0210">
        <w:rPr>
          <w:rFonts w:ascii="Times New Roman" w:eastAsia="Times New Roman" w:hAnsi="Times New Roman"/>
          <w:b/>
          <w:u w:val="single"/>
        </w:rPr>
        <w:t>all required reports listed below and data deliverables in Attachment 3, Schedule of Milestones and Payments</w:t>
      </w:r>
      <w:r w:rsidRPr="006F0210">
        <w:rPr>
          <w:rFonts w:ascii="Times New Roman" w:eastAsia="Times New Roman" w:hAnsi="Times New Roman"/>
        </w:rPr>
        <w:t xml:space="preserve">. It can be accessed at:  </w:t>
      </w:r>
      <w:hyperlink r:id="rId14" w:history="1">
        <w:r w:rsidRPr="006F0210">
          <w:rPr>
            <w:rFonts w:ascii="Times New Roman" w:eastAsia="Times New Roman" w:hAnsi="Times New Roman"/>
            <w:color w:val="0000FF"/>
            <w:u w:val="single"/>
          </w:rPr>
          <w:t>https://vault.darpa.mil/</w:t>
        </w:r>
      </w:hyperlink>
      <w:r w:rsidRPr="006F0210">
        <w:rPr>
          <w:rFonts w:ascii="Times New Roman" w:eastAsia="Times New Roman" w:hAnsi="Times New Roman"/>
          <w:color w:val="000000"/>
        </w:rPr>
        <w:t>.</w:t>
      </w:r>
      <w:r w:rsidRPr="006F0210">
        <w:rPr>
          <w:rFonts w:ascii="Times New Roman" w:eastAsia="Times New Roman" w:hAnsi="Times New Roman"/>
          <w:u w:val="single"/>
        </w:rPr>
        <w:t xml:space="preserve"> </w:t>
      </w:r>
    </w:p>
    <w:p w14:paraId="12252F9D" w14:textId="77777777" w:rsidR="006F0210" w:rsidRPr="006F0210" w:rsidRDefault="006F0210" w:rsidP="006F0210">
      <w:pPr>
        <w:spacing w:after="0" w:line="240" w:lineRule="atLeast"/>
        <w:rPr>
          <w:rFonts w:ascii="Times New Roman" w:eastAsia="Times New Roman" w:hAnsi="Times New Roman"/>
        </w:rPr>
      </w:pPr>
    </w:p>
    <w:p w14:paraId="37A04857" w14:textId="77777777" w:rsidR="006F0210" w:rsidRPr="006F0210" w:rsidRDefault="006F0210" w:rsidP="006F0210">
      <w:pPr>
        <w:spacing w:after="0" w:line="240" w:lineRule="atLeast"/>
        <w:jc w:val="both"/>
        <w:rPr>
          <w:rFonts w:ascii="Times New Roman" w:eastAsia="Times New Roman" w:hAnsi="Times New Roman"/>
        </w:rPr>
      </w:pPr>
      <w:r w:rsidRPr="006F0210">
        <w:rPr>
          <w:rFonts w:ascii="Times New Roman" w:eastAsia="Times New Roman" w:hAnsi="Times New Roman"/>
        </w:rPr>
        <w:t xml:space="preserve">New users must be registered prior to using the website. The registration process will be initiated by the DARPA help desk, who will email the performer’s contracting point of contact via email. Once registration has been completed, system related questions/issues can be addressed by referring to the Vault User’s Manual available on the website. Additional assistance can be obtained by contacting </w:t>
      </w:r>
      <w:hyperlink r:id="rId15" w:history="1">
        <w:r w:rsidRPr="006F0210">
          <w:rPr>
            <w:rFonts w:ascii="Times New Roman" w:eastAsia="Times New Roman" w:hAnsi="Times New Roman"/>
            <w:color w:val="0000FF"/>
            <w:u w:val="single"/>
          </w:rPr>
          <w:t>action@darpa.mil</w:t>
        </w:r>
      </w:hyperlink>
      <w:r w:rsidRPr="006F0210">
        <w:rPr>
          <w:rFonts w:ascii="Times New Roman" w:eastAsia="Times New Roman" w:hAnsi="Times New Roman"/>
          <w:color w:val="000000"/>
        </w:rPr>
        <w:t>.</w:t>
      </w:r>
    </w:p>
    <w:p w14:paraId="1B041530" w14:textId="77777777" w:rsidR="006F0210" w:rsidRPr="006F0210" w:rsidRDefault="006F0210" w:rsidP="006F0210">
      <w:pPr>
        <w:spacing w:after="0" w:line="240" w:lineRule="atLeast"/>
        <w:rPr>
          <w:rFonts w:ascii="Times New Roman" w:eastAsia="Times New Roman" w:hAnsi="Times New Roman"/>
        </w:rPr>
      </w:pPr>
    </w:p>
    <w:p w14:paraId="06AD9547" w14:textId="77777777" w:rsidR="006F0210" w:rsidRPr="006F0210" w:rsidRDefault="006F0210" w:rsidP="006F0210">
      <w:pPr>
        <w:spacing w:after="0" w:line="240" w:lineRule="atLeast"/>
        <w:jc w:val="both"/>
        <w:rPr>
          <w:rFonts w:ascii="Times New Roman" w:eastAsia="Times New Roman" w:hAnsi="Times New Roman"/>
        </w:rPr>
      </w:pPr>
      <w:r w:rsidRPr="006F0210">
        <w:rPr>
          <w:rFonts w:ascii="Times New Roman" w:eastAsia="Times New Roman" w:hAnsi="Times New Roman"/>
        </w:rPr>
        <w:t>The Vault is an enterprise system that will provide a means for performers to more easily report contractually required technical and financial information. The system is a centralized location for DARPA staff and agents to access performer deliverables.</w:t>
      </w:r>
    </w:p>
    <w:p w14:paraId="4C44792B" w14:textId="77777777" w:rsidR="006F0210" w:rsidRPr="006F0210" w:rsidRDefault="006F0210" w:rsidP="006F0210">
      <w:pPr>
        <w:spacing w:after="0" w:line="240" w:lineRule="atLeast"/>
        <w:jc w:val="both"/>
        <w:rPr>
          <w:rFonts w:ascii="Times New Roman" w:eastAsia="Times New Roman" w:hAnsi="Times New Roman"/>
        </w:rPr>
      </w:pPr>
    </w:p>
    <w:p w14:paraId="79E93F2F" w14:textId="77777777" w:rsidR="006F0210" w:rsidRPr="006F0210" w:rsidRDefault="006F0210" w:rsidP="006F0210">
      <w:pPr>
        <w:spacing w:after="0" w:line="240" w:lineRule="atLeast"/>
        <w:jc w:val="both"/>
        <w:rPr>
          <w:rFonts w:ascii="Times New Roman" w:eastAsia="Times New Roman" w:hAnsi="Times New Roman"/>
        </w:rPr>
      </w:pPr>
      <w:r w:rsidRPr="006F0210">
        <w:rPr>
          <w:rFonts w:ascii="Times New Roman" w:eastAsia="Times New Roman" w:hAnsi="Times New Roman"/>
        </w:rPr>
        <w:t>The Performer shall notify the DARPA Program Manager’s Business Financial Manager (BFM) in writing should a Vault POC need to be removed, or additional personnel added.</w:t>
      </w:r>
    </w:p>
    <w:p w14:paraId="0429E2BE" w14:textId="77777777" w:rsidR="006F0210" w:rsidRPr="006F0210" w:rsidRDefault="006F0210" w:rsidP="006F0210">
      <w:pPr>
        <w:spacing w:after="0" w:line="240" w:lineRule="atLeast"/>
        <w:jc w:val="both"/>
        <w:rPr>
          <w:rFonts w:ascii="Times New Roman" w:eastAsia="Times New Roman" w:hAnsi="Times New Roman"/>
        </w:rPr>
      </w:pPr>
    </w:p>
    <w:p w14:paraId="55EC3F74" w14:textId="77777777" w:rsidR="006F0210" w:rsidRPr="006F0210" w:rsidRDefault="006F0210" w:rsidP="006F0210">
      <w:pPr>
        <w:spacing w:after="0" w:line="240" w:lineRule="atLeast"/>
        <w:jc w:val="both"/>
        <w:rPr>
          <w:rFonts w:ascii="Times New Roman" w:eastAsia="Times New Roman" w:hAnsi="Times New Roman"/>
          <w:b/>
          <w:color w:val="000000"/>
        </w:rPr>
      </w:pPr>
      <w:r w:rsidRPr="006F0210">
        <w:rPr>
          <w:rFonts w:ascii="Times New Roman" w:eastAsia="Times New Roman" w:hAnsi="Times New Roman"/>
          <w:color w:val="000000"/>
        </w:rPr>
        <w:t>The Performer shall obtain distribution marking and CUI marking instructions from either the CUI Guide attached to this Agreement or from the DARPA Program Manager.</w:t>
      </w:r>
    </w:p>
    <w:p w14:paraId="634B3A54" w14:textId="77777777" w:rsidR="006F0210" w:rsidRPr="006F0210" w:rsidRDefault="006F0210" w:rsidP="006F0210">
      <w:pPr>
        <w:spacing w:after="0" w:line="240" w:lineRule="atLeast"/>
        <w:rPr>
          <w:rFonts w:ascii="Times New Roman" w:eastAsia="Times New Roman" w:hAnsi="Times New Roman"/>
          <w:b/>
          <w:color w:val="000000"/>
          <w:szCs w:val="20"/>
        </w:rPr>
      </w:pPr>
    </w:p>
    <w:p w14:paraId="580985A6" w14:textId="77777777" w:rsidR="006F0210" w:rsidRPr="006F0210" w:rsidRDefault="006F0210" w:rsidP="006F0210">
      <w:pPr>
        <w:spacing w:after="0" w:line="240" w:lineRule="atLeast"/>
        <w:rPr>
          <w:rFonts w:ascii="Times New Roman" w:eastAsia="Times New Roman" w:hAnsi="Times New Roman"/>
          <w:color w:val="000000"/>
          <w:szCs w:val="20"/>
        </w:rPr>
      </w:pPr>
      <w:r w:rsidRPr="006F0210">
        <w:rPr>
          <w:rFonts w:ascii="Times New Roman" w:eastAsia="Times New Roman" w:hAnsi="Times New Roman"/>
          <w:b/>
          <w:color w:val="000000"/>
          <w:szCs w:val="20"/>
        </w:rPr>
        <w:t>A.</w:t>
      </w:r>
      <w:r w:rsidRPr="006F0210">
        <w:rPr>
          <w:rFonts w:ascii="Times New Roman" w:eastAsia="Times New Roman" w:hAnsi="Times New Roman"/>
          <w:b/>
          <w:color w:val="000000"/>
          <w:szCs w:val="20"/>
        </w:rPr>
        <w:tab/>
        <w:t>REPORTS</w:t>
      </w:r>
    </w:p>
    <w:p w14:paraId="0059290B" w14:textId="77777777" w:rsidR="006F0210" w:rsidRPr="006F0210" w:rsidRDefault="006F0210" w:rsidP="006F0210">
      <w:pPr>
        <w:spacing w:after="0" w:line="240" w:lineRule="atLeast"/>
        <w:rPr>
          <w:rFonts w:ascii="Times New Roman" w:eastAsia="Times New Roman" w:hAnsi="Times New Roman"/>
          <w:color w:val="000000"/>
          <w:szCs w:val="20"/>
        </w:rPr>
      </w:pPr>
    </w:p>
    <w:p w14:paraId="77884882" w14:textId="77777777" w:rsidR="006F0210" w:rsidRPr="006F0210" w:rsidRDefault="006F0210" w:rsidP="006F0210">
      <w:pPr>
        <w:spacing w:after="0" w:line="240" w:lineRule="atLeast"/>
        <w:ind w:left="720"/>
        <w:jc w:val="both"/>
        <w:rPr>
          <w:rFonts w:ascii="Times New Roman" w:eastAsia="Times New Roman" w:hAnsi="Times New Roman"/>
          <w:color w:val="000000"/>
        </w:rPr>
      </w:pPr>
      <w:r w:rsidRPr="006F0210">
        <w:rPr>
          <w:rFonts w:ascii="Times New Roman" w:eastAsia="Times New Roman" w:hAnsi="Times New Roman"/>
          <w:color w:val="000000"/>
        </w:rPr>
        <w:t>On or before thirty (30) calendar days after the effective date of the Agreement and thereafter throughout the term of the Agreement, the Performer shall submit or otherwise provide a report.  One (1) copy shall be submitted or otherwise provided to the DARPA PM, one (1) copy shall be submitted or otherwise provided to the DARPA AO, one (1) copy shall be submitted or otherwise provided to DARPA AOR, and one (1) copy shall be digitally uploaded into the DARPA Vault tool. The report will have one (1) major section.</w:t>
      </w:r>
    </w:p>
    <w:p w14:paraId="4252A84D" w14:textId="77777777" w:rsidR="006F0210" w:rsidRPr="006F0210" w:rsidRDefault="006F0210" w:rsidP="006F0210">
      <w:pPr>
        <w:spacing w:after="0" w:line="240" w:lineRule="atLeast"/>
        <w:jc w:val="both"/>
        <w:rPr>
          <w:rFonts w:ascii="Times New Roman" w:eastAsia="Times New Roman" w:hAnsi="Times New Roman"/>
          <w:color w:val="000000"/>
          <w:szCs w:val="20"/>
        </w:rPr>
      </w:pPr>
    </w:p>
    <w:p w14:paraId="780F6A9C" w14:textId="77777777" w:rsidR="006F0210" w:rsidRPr="006F0210" w:rsidRDefault="006F0210" w:rsidP="006F0210">
      <w:pPr>
        <w:spacing w:after="0" w:line="240" w:lineRule="atLeast"/>
        <w:ind w:left="720"/>
        <w:jc w:val="both"/>
        <w:rPr>
          <w:rFonts w:ascii="Times New Roman" w:eastAsia="Times New Roman" w:hAnsi="Times New Roman"/>
          <w:color w:val="000000"/>
        </w:rPr>
      </w:pPr>
      <w:r w:rsidRPr="006F0210">
        <w:rPr>
          <w:rFonts w:ascii="Times New Roman" w:eastAsia="Times New Roman" w:hAnsi="Times New Roman"/>
          <w:b/>
          <w:bCs/>
          <w:color w:val="000000"/>
        </w:rPr>
        <w:t xml:space="preserve">Monthly Technical Status Report. </w:t>
      </w:r>
      <w:r w:rsidRPr="006F0210">
        <w:rPr>
          <w:rFonts w:ascii="Times New Roman" w:eastAsia="Times New Roman" w:hAnsi="Times New Roman"/>
          <w:color w:val="000000"/>
        </w:rPr>
        <w:t>The technical status report will detail technical progress to date and report on all problems, technical issues, major developments, and the status of external collaborations during the reporting period. The first report is due within thirty (30) days of the program kickoff date and every thirty (30) days thereafter. This report should also include any patents or publications. These reports shall be in the format of a formal presentation (PPT or PDF) and include the following:  (1) significant accomplishments/highlights (technical data should be presented in a polished format); (2) quantitative comparison of progress with metrics/milestones; (3) problems and proposed solutions; (4) accomplishments anticipated during the next reporting period; (5) publications relevant to the effort; (6) upcoming meetings and events; and (7) answers to any questions posed by the DARPA team during previous discussions.</w:t>
      </w:r>
    </w:p>
    <w:p w14:paraId="0279DE4F" w14:textId="77777777" w:rsidR="006F0210" w:rsidRPr="006F0210" w:rsidRDefault="006F0210" w:rsidP="006F0210">
      <w:pPr>
        <w:spacing w:after="0" w:line="240" w:lineRule="atLeast"/>
        <w:ind w:left="720"/>
        <w:rPr>
          <w:rFonts w:ascii="Times New Roman" w:eastAsia="Times New Roman" w:hAnsi="Times New Roman"/>
          <w:color w:val="000000"/>
          <w:szCs w:val="20"/>
        </w:rPr>
      </w:pPr>
    </w:p>
    <w:p w14:paraId="18522517" w14:textId="77777777" w:rsidR="006F0210" w:rsidRPr="006F0210" w:rsidRDefault="006F0210" w:rsidP="006F0210">
      <w:pPr>
        <w:spacing w:after="0" w:line="240" w:lineRule="atLeast"/>
        <w:ind w:left="720" w:hanging="720"/>
        <w:rPr>
          <w:rFonts w:ascii="Times New Roman" w:eastAsia="Times New Roman" w:hAnsi="Times New Roman"/>
          <w:b/>
          <w:szCs w:val="20"/>
        </w:rPr>
      </w:pPr>
      <w:r w:rsidRPr="006F0210">
        <w:rPr>
          <w:rFonts w:ascii="Times New Roman" w:eastAsia="Times New Roman" w:hAnsi="Times New Roman"/>
          <w:b/>
          <w:szCs w:val="20"/>
        </w:rPr>
        <w:t>B.</w:t>
      </w:r>
      <w:r w:rsidRPr="006F0210">
        <w:rPr>
          <w:rFonts w:ascii="Times New Roman" w:eastAsia="Times New Roman" w:hAnsi="Times New Roman"/>
          <w:b/>
          <w:szCs w:val="20"/>
        </w:rPr>
        <w:tab/>
        <w:t>DATA MANAGEMENT PLAN</w:t>
      </w:r>
    </w:p>
    <w:p w14:paraId="2265932A" w14:textId="77777777" w:rsidR="006F0210" w:rsidRPr="006F0210" w:rsidRDefault="006F0210" w:rsidP="006F0210">
      <w:pPr>
        <w:spacing w:after="0" w:line="240" w:lineRule="atLeast"/>
        <w:ind w:left="720"/>
        <w:rPr>
          <w:rFonts w:ascii="Times New Roman" w:eastAsia="Times New Roman" w:hAnsi="Times New Roman"/>
          <w:szCs w:val="20"/>
        </w:rPr>
      </w:pPr>
      <w:r w:rsidRPr="006F0210">
        <w:rPr>
          <w:rFonts w:ascii="Times New Roman" w:eastAsia="Times New Roman" w:hAnsi="Times New Roman"/>
          <w:b/>
          <w:szCs w:val="20"/>
        </w:rPr>
        <w:t xml:space="preserve">(NOTE:  This is a one-time submittal due NLT thirty (30) days after </w:t>
      </w:r>
      <w:proofErr w:type="gramStart"/>
      <w:r w:rsidRPr="006F0210">
        <w:rPr>
          <w:rFonts w:ascii="Times New Roman" w:eastAsia="Times New Roman" w:hAnsi="Times New Roman"/>
          <w:b/>
          <w:szCs w:val="20"/>
        </w:rPr>
        <w:t>award</w:t>
      </w:r>
      <w:proofErr w:type="gramEnd"/>
      <w:r w:rsidRPr="006F0210">
        <w:rPr>
          <w:rFonts w:ascii="Times New Roman" w:eastAsia="Times New Roman" w:hAnsi="Times New Roman"/>
          <w:b/>
          <w:szCs w:val="20"/>
        </w:rPr>
        <w:t>)</w:t>
      </w:r>
    </w:p>
    <w:p w14:paraId="2DCB7864" w14:textId="77777777" w:rsidR="006F0210" w:rsidRPr="006F0210" w:rsidRDefault="006F0210" w:rsidP="006F0210">
      <w:pPr>
        <w:spacing w:after="0" w:line="240" w:lineRule="atLeast"/>
        <w:ind w:left="720" w:hanging="720"/>
        <w:rPr>
          <w:rFonts w:ascii="Times New Roman" w:eastAsia="Times New Roman" w:hAnsi="Times New Roman"/>
          <w:b/>
          <w:szCs w:val="20"/>
        </w:rPr>
      </w:pPr>
    </w:p>
    <w:p w14:paraId="71D66EC4" w14:textId="77777777" w:rsidR="006F0210" w:rsidRPr="006F0210" w:rsidRDefault="006F0210" w:rsidP="006F0210">
      <w:pPr>
        <w:numPr>
          <w:ilvl w:val="0"/>
          <w:numId w:val="32"/>
        </w:numPr>
        <w:autoSpaceDE w:val="0"/>
        <w:autoSpaceDN w:val="0"/>
        <w:adjustRightInd w:val="0"/>
        <w:spacing w:after="0" w:line="240" w:lineRule="atLeast"/>
        <w:contextualSpacing/>
        <w:jc w:val="both"/>
        <w:rPr>
          <w:rFonts w:ascii="Times New Roman" w:eastAsia="Times New Roman" w:hAnsi="Times New Roman"/>
          <w:szCs w:val="20"/>
        </w:rPr>
      </w:pPr>
      <w:r w:rsidRPr="006F0210">
        <w:rPr>
          <w:rFonts w:ascii="Times New Roman" w:eastAsia="Times New Roman" w:hAnsi="Times New Roman"/>
          <w:szCs w:val="20"/>
        </w:rPr>
        <w:t xml:space="preserve">A Data Management Plan (DMP) is required for science and technology programs consisting of basic research, applied research, and advanced technology development programs. DMP is a document that describes which data generated through the course of the proposed research will be </w:t>
      </w:r>
      <w:proofErr w:type="gramStart"/>
      <w:r w:rsidRPr="006F0210">
        <w:rPr>
          <w:rFonts w:ascii="Times New Roman" w:eastAsia="Times New Roman" w:hAnsi="Times New Roman"/>
          <w:szCs w:val="20"/>
        </w:rPr>
        <w:t>shared</w:t>
      </w:r>
      <w:proofErr w:type="gramEnd"/>
      <w:r w:rsidRPr="006F0210">
        <w:rPr>
          <w:rFonts w:ascii="Times New Roman" w:eastAsia="Times New Roman" w:hAnsi="Times New Roman"/>
          <w:szCs w:val="20"/>
        </w:rPr>
        <w:t xml:space="preserve"> and preserved and how it will be done. It may explain why data sharing or preservation is not possible or scientifically appropriate, or why the costs of sharing or </w:t>
      </w:r>
      <w:r w:rsidRPr="006F0210">
        <w:rPr>
          <w:rFonts w:ascii="Times New Roman" w:eastAsia="Times New Roman" w:hAnsi="Times New Roman"/>
          <w:szCs w:val="20"/>
        </w:rPr>
        <w:lastRenderedPageBreak/>
        <w:t xml:space="preserve">preservation are incommensurate with the value of doing so. The DMP may be in the Performer’s format but shall conform at a minimum to the outline of Section 3.c of Enclosure 3 of Department of Defense Instruction (DoDI) 3200.12, “DoD Scientific and Technical Information Program (STIP).” DoDI 3200.12 is available at the Washington Headquarters Services, Executive Services Directorate website: </w:t>
      </w:r>
      <w:hyperlink r:id="rId16" w:history="1">
        <w:r w:rsidRPr="006F0210">
          <w:rPr>
            <w:rFonts w:ascii="Times New Roman" w:eastAsia="Times New Roman" w:hAnsi="Times New Roman"/>
            <w:color w:val="0000FF"/>
            <w:szCs w:val="20"/>
            <w:u w:val="single"/>
          </w:rPr>
          <w:t>https://www.esd.whs.mil/Portals/54/Documents/DD/issuances/dodi/320012p.pdf?ver=2018-12-17-130508-423</w:t>
        </w:r>
      </w:hyperlink>
      <w:r w:rsidRPr="006F0210">
        <w:rPr>
          <w:rFonts w:ascii="Times New Roman" w:eastAsia="Times New Roman" w:hAnsi="Times New Roman"/>
          <w:sz w:val="20"/>
          <w:szCs w:val="20"/>
        </w:rPr>
        <w:t>.</w:t>
      </w:r>
    </w:p>
    <w:p w14:paraId="4A643842" w14:textId="77777777" w:rsidR="006F0210" w:rsidRPr="006F0210" w:rsidRDefault="006F0210" w:rsidP="006F0210">
      <w:pPr>
        <w:autoSpaceDE w:val="0"/>
        <w:autoSpaceDN w:val="0"/>
        <w:adjustRightInd w:val="0"/>
        <w:spacing w:after="0" w:line="240" w:lineRule="atLeast"/>
        <w:ind w:left="1080"/>
        <w:contextualSpacing/>
        <w:rPr>
          <w:rFonts w:ascii="Times New Roman" w:eastAsia="Times New Roman" w:hAnsi="Times New Roman"/>
          <w:szCs w:val="20"/>
        </w:rPr>
      </w:pPr>
    </w:p>
    <w:p w14:paraId="01CF1AEA" w14:textId="77777777" w:rsidR="006F0210" w:rsidRDefault="006F0210" w:rsidP="006F0210">
      <w:pPr>
        <w:numPr>
          <w:ilvl w:val="0"/>
          <w:numId w:val="32"/>
        </w:numPr>
        <w:autoSpaceDE w:val="0"/>
        <w:autoSpaceDN w:val="0"/>
        <w:adjustRightInd w:val="0"/>
        <w:spacing w:after="0" w:line="240" w:lineRule="atLeast"/>
        <w:contextualSpacing/>
        <w:jc w:val="both"/>
        <w:rPr>
          <w:rFonts w:ascii="Times New Roman" w:eastAsia="Times New Roman" w:hAnsi="Times New Roman"/>
        </w:rPr>
      </w:pPr>
      <w:r w:rsidRPr="006F0210">
        <w:rPr>
          <w:rFonts w:ascii="Times New Roman" w:eastAsia="Times New Roman" w:hAnsi="Times New Roman"/>
        </w:rPr>
        <w:t>The Performer shall submit an electronic copy of their DMP no later than thirty (30) calendar days after award of this Agreement to the DARPA AOR, DARPA PM, DARPA AO, and digitally uploaded to the DARPA Vault tool.</w:t>
      </w:r>
    </w:p>
    <w:p w14:paraId="21578BE9" w14:textId="77777777" w:rsidR="008E2746" w:rsidRPr="006F0210" w:rsidRDefault="008E2746" w:rsidP="008E2746">
      <w:pPr>
        <w:autoSpaceDE w:val="0"/>
        <w:autoSpaceDN w:val="0"/>
        <w:adjustRightInd w:val="0"/>
        <w:spacing w:after="0" w:line="240" w:lineRule="atLeast"/>
        <w:contextualSpacing/>
        <w:jc w:val="both"/>
        <w:rPr>
          <w:rFonts w:ascii="Times New Roman" w:eastAsia="Times New Roman" w:hAnsi="Times New Roman"/>
        </w:rPr>
      </w:pPr>
    </w:p>
    <w:p w14:paraId="01483BCF" w14:textId="77777777" w:rsidR="006F0210" w:rsidRPr="006F0210" w:rsidRDefault="006F0210" w:rsidP="006F0210">
      <w:pPr>
        <w:spacing w:after="0" w:line="240" w:lineRule="atLeast"/>
        <w:rPr>
          <w:rFonts w:ascii="Times New Roman" w:eastAsia="Times New Roman" w:hAnsi="Times New Roman"/>
          <w:color w:val="000000"/>
          <w:szCs w:val="20"/>
        </w:rPr>
      </w:pPr>
      <w:r w:rsidRPr="006F0210">
        <w:rPr>
          <w:rFonts w:ascii="Times New Roman" w:eastAsia="Times New Roman" w:hAnsi="Times New Roman"/>
          <w:b/>
          <w:color w:val="000000"/>
          <w:szCs w:val="20"/>
        </w:rPr>
        <w:t>C.</w:t>
      </w:r>
      <w:r w:rsidRPr="006F0210">
        <w:rPr>
          <w:rFonts w:ascii="Times New Roman" w:eastAsia="Times New Roman" w:hAnsi="Times New Roman"/>
          <w:b/>
          <w:color w:val="000000"/>
          <w:szCs w:val="20"/>
        </w:rPr>
        <w:tab/>
        <w:t>ANNUAL PROGRAM PLAN DOCUMENT</w:t>
      </w:r>
    </w:p>
    <w:p w14:paraId="4B2B1B8A" w14:textId="77777777" w:rsidR="006F0210" w:rsidRPr="006F0210" w:rsidRDefault="006F0210" w:rsidP="006F0210">
      <w:pPr>
        <w:spacing w:after="0" w:line="240" w:lineRule="atLeast"/>
        <w:rPr>
          <w:rFonts w:ascii="Times New Roman" w:eastAsia="Times New Roman" w:hAnsi="Times New Roman"/>
          <w:color w:val="000000"/>
          <w:szCs w:val="20"/>
        </w:rPr>
      </w:pPr>
    </w:p>
    <w:p w14:paraId="4FCC5577" w14:textId="77777777" w:rsidR="006F0210" w:rsidRPr="006F0210" w:rsidRDefault="006F0210" w:rsidP="006F0210">
      <w:pPr>
        <w:spacing w:after="0" w:line="240" w:lineRule="atLeast"/>
        <w:ind w:left="720"/>
        <w:jc w:val="both"/>
        <w:rPr>
          <w:rFonts w:ascii="Times New Roman" w:eastAsia="Times New Roman" w:hAnsi="Times New Roman"/>
          <w:color w:val="000000"/>
          <w:szCs w:val="20"/>
        </w:rPr>
      </w:pPr>
      <w:r w:rsidRPr="006F0210">
        <w:rPr>
          <w:rFonts w:ascii="Times New Roman" w:eastAsia="Times New Roman" w:hAnsi="Times New Roman"/>
          <w:color w:val="000000"/>
          <w:szCs w:val="20"/>
        </w:rPr>
        <w:t>The Performer shall submit or otherwise provide to the DARPA AOR, DARPA PM, and DARPA AO, one (1) copy each of a report which describes the Annual Program Plan as described in Article 3, Paragraph B.</w:t>
      </w:r>
    </w:p>
    <w:p w14:paraId="6CF7A93E" w14:textId="77777777" w:rsidR="006F0210" w:rsidRPr="006F0210" w:rsidRDefault="006F0210" w:rsidP="006F0210">
      <w:pPr>
        <w:spacing w:after="0" w:line="240" w:lineRule="atLeast"/>
        <w:rPr>
          <w:rFonts w:ascii="Times New Roman" w:eastAsia="Times New Roman" w:hAnsi="Times New Roman"/>
          <w:color w:val="000000"/>
          <w:szCs w:val="20"/>
        </w:rPr>
      </w:pPr>
    </w:p>
    <w:p w14:paraId="7424A8C1" w14:textId="77777777" w:rsidR="006F0210" w:rsidRPr="006F0210" w:rsidRDefault="006F0210" w:rsidP="006F0210">
      <w:pPr>
        <w:spacing w:after="0" w:line="240" w:lineRule="atLeast"/>
        <w:rPr>
          <w:rFonts w:ascii="Times New Roman" w:eastAsia="Times New Roman" w:hAnsi="Times New Roman"/>
          <w:color w:val="000000"/>
          <w:szCs w:val="20"/>
        </w:rPr>
      </w:pPr>
      <w:r w:rsidRPr="006F0210">
        <w:rPr>
          <w:rFonts w:ascii="Times New Roman" w:eastAsia="Times New Roman" w:hAnsi="Times New Roman"/>
          <w:b/>
          <w:color w:val="000000"/>
          <w:szCs w:val="20"/>
        </w:rPr>
        <w:t>D.</w:t>
      </w:r>
      <w:r w:rsidRPr="006F0210">
        <w:rPr>
          <w:rFonts w:ascii="Times New Roman" w:eastAsia="Times New Roman" w:hAnsi="Times New Roman"/>
          <w:b/>
          <w:color w:val="000000"/>
          <w:szCs w:val="20"/>
        </w:rPr>
        <w:tab/>
        <w:t>SPECIAL TECHNICAL REPORTS</w:t>
      </w:r>
    </w:p>
    <w:p w14:paraId="3D6AF06B" w14:textId="77777777" w:rsidR="006F0210" w:rsidRPr="006F0210" w:rsidRDefault="006F0210" w:rsidP="006F0210">
      <w:pPr>
        <w:spacing w:after="0" w:line="240" w:lineRule="atLeast"/>
        <w:rPr>
          <w:rFonts w:ascii="Times New Roman" w:eastAsia="Times New Roman" w:hAnsi="Times New Roman"/>
          <w:color w:val="000000"/>
          <w:szCs w:val="20"/>
        </w:rPr>
      </w:pPr>
    </w:p>
    <w:p w14:paraId="4A961FE6" w14:textId="77777777" w:rsidR="006F0210" w:rsidRPr="006F0210" w:rsidRDefault="006F0210" w:rsidP="006F0210">
      <w:pPr>
        <w:spacing w:after="0" w:line="240" w:lineRule="atLeast"/>
        <w:ind w:left="720"/>
        <w:jc w:val="both"/>
        <w:rPr>
          <w:rFonts w:ascii="Times New Roman" w:eastAsia="Times New Roman" w:hAnsi="Times New Roman"/>
          <w:color w:val="000000"/>
          <w:szCs w:val="20"/>
        </w:rPr>
      </w:pPr>
      <w:r w:rsidRPr="006F0210">
        <w:rPr>
          <w:rFonts w:ascii="Times New Roman" w:eastAsia="Times New Roman" w:hAnsi="Times New Roman"/>
          <w:color w:val="000000"/>
          <w:szCs w:val="20"/>
        </w:rPr>
        <w:t xml:space="preserve">As </w:t>
      </w:r>
      <w:proofErr w:type="gramStart"/>
      <w:r w:rsidRPr="006F0210">
        <w:rPr>
          <w:rFonts w:ascii="Times New Roman" w:eastAsia="Times New Roman" w:hAnsi="Times New Roman"/>
          <w:color w:val="000000"/>
          <w:szCs w:val="20"/>
        </w:rPr>
        <w:t>agreed to</w:t>
      </w:r>
      <w:proofErr w:type="gramEnd"/>
      <w:r w:rsidRPr="006F0210">
        <w:rPr>
          <w:rFonts w:ascii="Times New Roman" w:eastAsia="Times New Roman" w:hAnsi="Times New Roman"/>
          <w:color w:val="000000"/>
          <w:szCs w:val="20"/>
        </w:rPr>
        <w:t xml:space="preserve"> by </w:t>
      </w:r>
      <w:r w:rsidRPr="006F0210">
        <w:rPr>
          <w:rFonts w:ascii="Times New Roman" w:eastAsia="Times New Roman" w:hAnsi="Times New Roman"/>
          <w:color w:val="000000"/>
        </w:rPr>
        <w:t>the Performer</w:t>
      </w:r>
      <w:r w:rsidRPr="006F0210">
        <w:rPr>
          <w:rFonts w:ascii="Times New Roman" w:eastAsia="Times New Roman" w:hAnsi="Times New Roman"/>
          <w:color w:val="000000"/>
          <w:szCs w:val="20"/>
        </w:rPr>
        <w:t xml:space="preserve"> and the DARPA AOR, </w:t>
      </w:r>
      <w:r w:rsidRPr="006F0210">
        <w:rPr>
          <w:rFonts w:ascii="Times New Roman" w:eastAsia="Times New Roman" w:hAnsi="Times New Roman"/>
          <w:color w:val="000000"/>
        </w:rPr>
        <w:t>the Performer</w:t>
      </w:r>
      <w:r w:rsidRPr="006F0210">
        <w:rPr>
          <w:rFonts w:ascii="Times New Roman" w:eastAsia="Times New Roman" w:hAnsi="Times New Roman"/>
          <w:color w:val="000000"/>
          <w:szCs w:val="20"/>
        </w:rPr>
        <w:t xml:space="preserve"> shall submit special technical reports on significant events such as significant target accomplishments by </w:t>
      </w:r>
      <w:r w:rsidRPr="006F0210">
        <w:rPr>
          <w:rFonts w:ascii="Times New Roman" w:eastAsia="Times New Roman" w:hAnsi="Times New Roman"/>
          <w:color w:val="000000"/>
        </w:rPr>
        <w:t>the Performer</w:t>
      </w:r>
      <w:r w:rsidRPr="006F0210">
        <w:rPr>
          <w:rFonts w:ascii="Times New Roman" w:eastAsia="Times New Roman" w:hAnsi="Times New Roman"/>
          <w:color w:val="000000"/>
          <w:szCs w:val="20"/>
        </w:rPr>
        <w:t>, significant tests, experiments, or symposia.</w:t>
      </w:r>
    </w:p>
    <w:p w14:paraId="7C528B06" w14:textId="77777777" w:rsidR="006F0210" w:rsidRPr="006F0210" w:rsidRDefault="006F0210" w:rsidP="006F0210">
      <w:pPr>
        <w:spacing w:after="0" w:line="240" w:lineRule="atLeast"/>
        <w:ind w:left="720"/>
        <w:jc w:val="both"/>
        <w:rPr>
          <w:rFonts w:ascii="Times New Roman" w:eastAsia="Times New Roman" w:hAnsi="Times New Roman"/>
          <w:color w:val="000000"/>
          <w:szCs w:val="20"/>
        </w:rPr>
      </w:pPr>
    </w:p>
    <w:p w14:paraId="05AC6888" w14:textId="77777777" w:rsidR="006F0210" w:rsidRPr="006F0210" w:rsidRDefault="006F0210" w:rsidP="006F0210">
      <w:pPr>
        <w:spacing w:after="0" w:line="240" w:lineRule="atLeast"/>
        <w:ind w:left="720"/>
        <w:jc w:val="both"/>
        <w:rPr>
          <w:rFonts w:ascii="Times New Roman" w:eastAsia="Times New Roman" w:hAnsi="Times New Roman"/>
          <w:color w:val="000000"/>
          <w:szCs w:val="20"/>
        </w:rPr>
      </w:pPr>
      <w:r w:rsidRPr="006F0210">
        <w:rPr>
          <w:rFonts w:ascii="Times New Roman" w:eastAsia="Times New Roman" w:hAnsi="Times New Roman"/>
          <w:color w:val="000000"/>
          <w:szCs w:val="20"/>
        </w:rPr>
        <w:t>Email submissions are encouraged and may be password protected if deemed necessary.</w:t>
      </w:r>
    </w:p>
    <w:p w14:paraId="4232ECEB" w14:textId="77777777" w:rsidR="006F0210" w:rsidRPr="006F0210" w:rsidRDefault="006F0210" w:rsidP="006F0210">
      <w:pPr>
        <w:spacing w:after="0" w:line="240" w:lineRule="atLeast"/>
        <w:rPr>
          <w:rFonts w:ascii="Times New Roman" w:eastAsia="Times New Roman" w:hAnsi="Times New Roman"/>
          <w:color w:val="000000"/>
          <w:szCs w:val="20"/>
        </w:rPr>
      </w:pPr>
    </w:p>
    <w:p w14:paraId="36B7C019" w14:textId="77777777" w:rsidR="006F0210" w:rsidRPr="006F0210" w:rsidRDefault="006F0210" w:rsidP="006F0210">
      <w:pPr>
        <w:spacing w:after="0" w:line="240" w:lineRule="atLeast"/>
        <w:rPr>
          <w:rFonts w:ascii="Times New Roman" w:eastAsia="Times New Roman" w:hAnsi="Times New Roman"/>
          <w:color w:val="000000"/>
        </w:rPr>
      </w:pPr>
      <w:r w:rsidRPr="006F0210">
        <w:rPr>
          <w:rFonts w:ascii="Times New Roman" w:eastAsia="Times New Roman" w:hAnsi="Times New Roman"/>
          <w:b/>
          <w:bCs/>
          <w:color w:val="000000"/>
        </w:rPr>
        <w:t>E.</w:t>
      </w:r>
      <w:r w:rsidRPr="006F0210">
        <w:rPr>
          <w:rFonts w:ascii="Arial" w:eastAsia="Times New Roman" w:hAnsi="Arial"/>
          <w:color w:val="000000"/>
          <w:sz w:val="20"/>
          <w:szCs w:val="20"/>
        </w:rPr>
        <w:tab/>
      </w:r>
      <w:r w:rsidRPr="006F0210">
        <w:rPr>
          <w:rFonts w:ascii="Times New Roman" w:eastAsia="Times New Roman" w:hAnsi="Times New Roman"/>
          <w:b/>
          <w:bCs/>
          <w:color w:val="000000"/>
        </w:rPr>
        <w:t>MILESTONE REPORTS</w:t>
      </w:r>
    </w:p>
    <w:p w14:paraId="425158EC" w14:textId="77777777" w:rsidR="006F0210" w:rsidRPr="006F0210" w:rsidRDefault="006F0210" w:rsidP="006F0210">
      <w:pPr>
        <w:spacing w:after="0" w:line="240" w:lineRule="atLeast"/>
        <w:rPr>
          <w:rFonts w:ascii="Times New Roman" w:eastAsia="Times New Roman" w:hAnsi="Times New Roman"/>
          <w:color w:val="000000"/>
          <w:szCs w:val="20"/>
        </w:rPr>
      </w:pPr>
    </w:p>
    <w:p w14:paraId="45CD2768" w14:textId="77777777" w:rsidR="006F0210" w:rsidRPr="006F0210" w:rsidRDefault="006F0210" w:rsidP="006F0210">
      <w:pPr>
        <w:spacing w:after="0" w:line="240" w:lineRule="atLeast"/>
        <w:ind w:left="720"/>
        <w:jc w:val="both"/>
        <w:rPr>
          <w:rFonts w:ascii="Times New Roman" w:eastAsia="Times New Roman" w:hAnsi="Times New Roman"/>
          <w:color w:val="000000"/>
          <w:szCs w:val="20"/>
        </w:rPr>
      </w:pPr>
      <w:r w:rsidRPr="006F0210">
        <w:rPr>
          <w:rFonts w:ascii="Times New Roman" w:eastAsia="Times New Roman" w:hAnsi="Times New Roman"/>
          <w:color w:val="000000"/>
          <w:szCs w:val="20"/>
        </w:rPr>
        <w:t>The Performer shall submit documentation describing the accomplishment of completed Attachment 3 payable milestones. This information shall be as required by Article 5, Subparagraph B.2 and shall be sufficient for the DARPA AOR to reasonably verify the accomplishment of the milestone in accordance with the TDD.</w:t>
      </w:r>
    </w:p>
    <w:p w14:paraId="6A6D9A2B" w14:textId="77777777" w:rsidR="006F0210" w:rsidRPr="006F0210" w:rsidRDefault="006F0210" w:rsidP="006F0210">
      <w:pPr>
        <w:spacing w:after="0" w:line="240" w:lineRule="atLeast"/>
        <w:ind w:left="720" w:hanging="720"/>
        <w:rPr>
          <w:rFonts w:ascii="Times New Roman" w:eastAsia="Times New Roman" w:hAnsi="Times New Roman"/>
          <w:b/>
          <w:color w:val="000000"/>
          <w:szCs w:val="20"/>
        </w:rPr>
      </w:pPr>
    </w:p>
    <w:p w14:paraId="09C05837" w14:textId="77777777" w:rsidR="006F0210" w:rsidRPr="006F0210" w:rsidRDefault="006F0210" w:rsidP="006F0210">
      <w:pPr>
        <w:spacing w:after="0" w:line="240" w:lineRule="atLeast"/>
        <w:ind w:left="720" w:hanging="720"/>
        <w:rPr>
          <w:rFonts w:ascii="Times New Roman" w:eastAsia="Times New Roman" w:hAnsi="Times New Roman"/>
          <w:b/>
          <w:color w:val="000000"/>
          <w:szCs w:val="20"/>
        </w:rPr>
      </w:pPr>
      <w:r w:rsidRPr="006F0210">
        <w:rPr>
          <w:rFonts w:ascii="Times New Roman" w:eastAsia="Times New Roman" w:hAnsi="Times New Roman"/>
          <w:b/>
          <w:color w:val="000000"/>
          <w:szCs w:val="20"/>
        </w:rPr>
        <w:t>F.</w:t>
      </w:r>
      <w:r w:rsidRPr="006F0210">
        <w:rPr>
          <w:rFonts w:ascii="Times New Roman" w:eastAsia="Times New Roman" w:hAnsi="Times New Roman"/>
          <w:b/>
          <w:color w:val="000000"/>
          <w:szCs w:val="20"/>
        </w:rPr>
        <w:tab/>
        <w:t>FINAL REPORT</w:t>
      </w:r>
    </w:p>
    <w:p w14:paraId="3304DB5F" w14:textId="77777777" w:rsidR="006F0210" w:rsidRPr="006F0210" w:rsidRDefault="006F0210" w:rsidP="006F0210">
      <w:pPr>
        <w:spacing w:after="0" w:line="240" w:lineRule="atLeast"/>
        <w:ind w:left="720"/>
        <w:rPr>
          <w:rFonts w:ascii="Times New Roman" w:eastAsia="Times New Roman" w:hAnsi="Times New Roman"/>
          <w:color w:val="000000"/>
          <w:szCs w:val="20"/>
        </w:rPr>
      </w:pPr>
      <w:r w:rsidRPr="006F0210">
        <w:rPr>
          <w:rFonts w:ascii="Times New Roman" w:eastAsia="Times New Roman" w:hAnsi="Times New Roman"/>
          <w:b/>
          <w:color w:val="000000"/>
          <w:szCs w:val="20"/>
        </w:rPr>
        <w:t>(NOTE:  The Final Report is included in the last payable milestone for the completed Agreement.)</w:t>
      </w:r>
    </w:p>
    <w:p w14:paraId="5C60977D" w14:textId="77777777" w:rsidR="006F0210" w:rsidRPr="006F0210" w:rsidRDefault="006F0210" w:rsidP="006F0210">
      <w:pPr>
        <w:spacing w:after="0" w:line="240" w:lineRule="atLeast"/>
        <w:rPr>
          <w:rFonts w:ascii="Times New Roman" w:eastAsia="Times New Roman" w:hAnsi="Times New Roman"/>
          <w:color w:val="000000"/>
          <w:szCs w:val="20"/>
        </w:rPr>
      </w:pPr>
    </w:p>
    <w:p w14:paraId="00A0774C" w14:textId="77777777" w:rsidR="006F0210" w:rsidRPr="006F0210" w:rsidRDefault="006F0210" w:rsidP="006F0210">
      <w:pPr>
        <w:spacing w:after="0" w:line="240" w:lineRule="atLeast"/>
        <w:ind w:left="720"/>
        <w:jc w:val="both"/>
        <w:rPr>
          <w:rFonts w:ascii="Times New Roman" w:eastAsia="Times New Roman" w:hAnsi="Times New Roman"/>
          <w:color w:val="000000"/>
        </w:rPr>
      </w:pPr>
      <w:r w:rsidRPr="006F0210">
        <w:rPr>
          <w:rFonts w:ascii="Times New Roman" w:eastAsia="Times New Roman" w:hAnsi="Times New Roman"/>
          <w:color w:val="000000"/>
          <w:szCs w:val="20"/>
        </w:rPr>
        <w:t xml:space="preserve">The Performer shall submit or otherwise provide a Final Report making full disclosure of all major developments by </w:t>
      </w:r>
      <w:r w:rsidRPr="006F0210">
        <w:rPr>
          <w:rFonts w:ascii="Times New Roman" w:eastAsia="Times New Roman" w:hAnsi="Times New Roman"/>
          <w:color w:val="000000"/>
        </w:rPr>
        <w:t>the Performer</w:t>
      </w:r>
      <w:r w:rsidRPr="006F0210">
        <w:rPr>
          <w:rFonts w:ascii="Times New Roman" w:eastAsia="Times New Roman" w:hAnsi="Times New Roman"/>
          <w:color w:val="000000"/>
          <w:szCs w:val="20"/>
        </w:rPr>
        <w:t xml:space="preserve"> upon completion of the Agreement or within sixty (60) calendar </w:t>
      </w:r>
      <w:r w:rsidRPr="006F0210">
        <w:rPr>
          <w:rFonts w:ascii="Times New Roman" w:eastAsia="Times New Roman" w:hAnsi="Times New Roman"/>
          <w:color w:val="000000"/>
        </w:rPr>
        <w:t>days of termination of this Agreement. One (1) copy shall be uploaded to the DARPA Vault; and one (1) copy shall be submitted or otherwise provided to:</w:t>
      </w:r>
    </w:p>
    <w:p w14:paraId="270D4CC4" w14:textId="77777777" w:rsidR="006F0210" w:rsidRPr="006F0210" w:rsidRDefault="006F0210" w:rsidP="006F0210">
      <w:pPr>
        <w:spacing w:after="0" w:line="240" w:lineRule="atLeast"/>
        <w:ind w:left="720"/>
        <w:rPr>
          <w:rFonts w:ascii="Times New Roman" w:eastAsia="Times New Roman" w:hAnsi="Times New Roman"/>
          <w:color w:val="000000"/>
        </w:rPr>
      </w:pPr>
    </w:p>
    <w:p w14:paraId="4446D0D9" w14:textId="77777777" w:rsidR="006F0210" w:rsidRPr="006F0210" w:rsidRDefault="006F0210" w:rsidP="006F0210">
      <w:pPr>
        <w:numPr>
          <w:ilvl w:val="0"/>
          <w:numId w:val="37"/>
        </w:numPr>
        <w:spacing w:after="0" w:line="240" w:lineRule="atLeast"/>
        <w:jc w:val="both"/>
        <w:rPr>
          <w:rFonts w:ascii="Times New Roman" w:eastAsia="Times New Roman" w:hAnsi="Times New Roman"/>
          <w:color w:val="000000"/>
          <w:szCs w:val="20"/>
        </w:rPr>
      </w:pPr>
      <w:r w:rsidRPr="006F0210">
        <w:rPr>
          <w:rFonts w:ascii="Times New Roman" w:eastAsia="Times New Roman" w:hAnsi="Times New Roman"/>
          <w:color w:val="000000"/>
        </w:rPr>
        <w:t xml:space="preserve">The DARPA Closeout team at </w:t>
      </w:r>
      <w:hyperlink r:id="rId17" w:history="1">
        <w:r w:rsidRPr="006F0210">
          <w:rPr>
            <w:rFonts w:ascii="Times New Roman" w:eastAsia="Times New Roman" w:hAnsi="Times New Roman"/>
            <w:color w:val="0000FF"/>
            <w:u w:val="single"/>
          </w:rPr>
          <w:t>CMO_closeout@darpa.mil</w:t>
        </w:r>
      </w:hyperlink>
      <w:r w:rsidRPr="006F0210">
        <w:rPr>
          <w:rFonts w:ascii="Times New Roman" w:eastAsia="Times New Roman" w:hAnsi="Times New Roman"/>
          <w:color w:val="000000"/>
        </w:rPr>
        <w:t>; and</w:t>
      </w:r>
    </w:p>
    <w:p w14:paraId="6BC6EB69" w14:textId="77777777" w:rsidR="006F0210" w:rsidRPr="006F0210" w:rsidRDefault="006F0210" w:rsidP="006F0210">
      <w:pPr>
        <w:numPr>
          <w:ilvl w:val="0"/>
          <w:numId w:val="37"/>
        </w:numPr>
        <w:spacing w:after="0" w:line="240" w:lineRule="atLeast"/>
        <w:jc w:val="both"/>
        <w:rPr>
          <w:rFonts w:ascii="Times New Roman" w:eastAsia="Times New Roman" w:hAnsi="Times New Roman"/>
          <w:color w:val="000000"/>
          <w:szCs w:val="20"/>
        </w:rPr>
      </w:pPr>
      <w:r w:rsidRPr="006F0210">
        <w:rPr>
          <w:rFonts w:ascii="Times New Roman" w:eastAsia="Times New Roman" w:hAnsi="Times New Roman"/>
          <w:color w:val="000000"/>
        </w:rPr>
        <w:t>The Defense Technical Information Center (DTIC), Attn:  DTIC-</w:t>
      </w:r>
      <w:r w:rsidRPr="006F0210">
        <w:rPr>
          <w:rFonts w:ascii="Times New Roman" w:eastAsia="Times New Roman" w:hAnsi="Times New Roman"/>
          <w:color w:val="000000"/>
          <w:szCs w:val="20"/>
        </w:rPr>
        <w:t xml:space="preserve">BCS, 8725 John J. Kingman Road, Suite 0944, Fort Belvoir, VA 22060-0944. Information regarding submission to DTIC, including electronic submission, is provided at </w:t>
      </w:r>
      <w:hyperlink r:id="rId18" w:history="1">
        <w:r w:rsidRPr="006F0210">
          <w:rPr>
            <w:rFonts w:ascii="Times New Roman" w:eastAsia="Times New Roman" w:hAnsi="Times New Roman"/>
            <w:color w:val="0000FF"/>
            <w:szCs w:val="20"/>
            <w:u w:val="single"/>
          </w:rPr>
          <w:t>https://www.dtic.mil/dtic/submit/submit.html</w:t>
        </w:r>
      </w:hyperlink>
      <w:r w:rsidRPr="006F0210">
        <w:rPr>
          <w:rFonts w:ascii="Times New Roman" w:eastAsia="Times New Roman" w:hAnsi="Times New Roman"/>
          <w:szCs w:val="20"/>
        </w:rPr>
        <w:t>.</w:t>
      </w:r>
    </w:p>
    <w:p w14:paraId="494203BF" w14:textId="77777777" w:rsidR="006F0210" w:rsidRPr="006F0210" w:rsidRDefault="006F0210" w:rsidP="738D7776">
      <w:pPr>
        <w:spacing w:after="0" w:line="240" w:lineRule="atLeast"/>
        <w:rPr>
          <w:rFonts w:ascii="Times New Roman" w:eastAsia="Times New Roman" w:hAnsi="Times New Roman"/>
          <w:color w:val="000000"/>
        </w:rPr>
      </w:pPr>
    </w:p>
    <w:p w14:paraId="77B02A13" w14:textId="1B833D42" w:rsidR="638BA792" w:rsidRPr="009B280E" w:rsidRDefault="638BA792" w:rsidP="009B280E">
      <w:pPr>
        <w:keepNext/>
        <w:keepLines/>
        <w:spacing w:before="360" w:after="80" w:line="240" w:lineRule="auto"/>
        <w:rPr>
          <w:rFonts w:ascii="Times New Roman" w:eastAsia="Times New Roman" w:hAnsi="Times New Roman"/>
          <w:color w:val="000000" w:themeColor="text1"/>
          <w:highlight w:val="yellow"/>
        </w:rPr>
      </w:pPr>
      <w:r w:rsidRPr="009B280E">
        <w:rPr>
          <w:rFonts w:ascii="Times New Roman" w:eastAsia="Times New Roman" w:hAnsi="Times New Roman"/>
          <w:b/>
          <w:bCs/>
          <w:color w:val="000000" w:themeColor="text1"/>
          <w:highlight w:val="yellow"/>
        </w:rPr>
        <w:t>G.</w:t>
      </w:r>
      <w:r w:rsidRPr="009B280E">
        <w:rPr>
          <w:highlight w:val="yellow"/>
        </w:rPr>
        <w:tab/>
      </w:r>
      <w:r w:rsidRPr="009B280E">
        <w:rPr>
          <w:rFonts w:ascii="Times New Roman" w:eastAsia="Times New Roman" w:hAnsi="Times New Roman"/>
          <w:b/>
          <w:bCs/>
          <w:color w:val="000000" w:themeColor="text1"/>
          <w:highlight w:val="yellow"/>
        </w:rPr>
        <w:t>EXECUTIVE SUMMARY</w:t>
      </w:r>
    </w:p>
    <w:p w14:paraId="728CAB48" w14:textId="4DFE50F9" w:rsidR="738D7776" w:rsidRPr="009B280E" w:rsidRDefault="738D7776" w:rsidP="009B280E">
      <w:pPr>
        <w:spacing w:after="0" w:line="240" w:lineRule="auto"/>
        <w:rPr>
          <w:rFonts w:ascii="Times New Roman" w:eastAsia="Times New Roman" w:hAnsi="Times New Roman"/>
          <w:color w:val="000000" w:themeColor="text1"/>
          <w:sz w:val="20"/>
          <w:szCs w:val="20"/>
          <w:highlight w:val="yellow"/>
        </w:rPr>
      </w:pPr>
    </w:p>
    <w:p w14:paraId="0595D7BE" w14:textId="7EDC733B" w:rsidR="638BA792" w:rsidRPr="009B280E" w:rsidRDefault="638BA792" w:rsidP="009B280E">
      <w:pPr>
        <w:spacing w:after="0" w:line="240" w:lineRule="atLeast"/>
        <w:ind w:left="720"/>
        <w:jc w:val="both"/>
        <w:rPr>
          <w:rFonts w:ascii="Times New Roman" w:eastAsia="Times New Roman" w:hAnsi="Times New Roman"/>
          <w:color w:val="000000" w:themeColor="text1"/>
          <w:highlight w:val="yellow"/>
        </w:rPr>
      </w:pPr>
      <w:r w:rsidRPr="009B280E">
        <w:rPr>
          <w:rFonts w:ascii="Times New Roman" w:eastAsia="Times New Roman" w:hAnsi="Times New Roman"/>
          <w:color w:val="000000" w:themeColor="text1"/>
          <w:highlight w:val="yellow"/>
        </w:rPr>
        <w:lastRenderedPageBreak/>
        <w:t>The Performer shall submit a one-to-two-page executive-level summary of the major accomplishments of the Agreement and the benefits of using the other transactions authority pursuant to 10 U.S.C. § 4021 upon completion of the Agreement. This summary shall include a discussion of the actual or planned benefits of the technologies for both the military and commercial sectors.</w:t>
      </w:r>
    </w:p>
    <w:p w14:paraId="0DB18358" w14:textId="5E400957" w:rsidR="738D7776" w:rsidRPr="009B280E" w:rsidRDefault="738D7776" w:rsidP="009B280E">
      <w:pPr>
        <w:spacing w:after="0" w:line="240" w:lineRule="atLeast"/>
        <w:rPr>
          <w:rFonts w:ascii="Times New Roman" w:eastAsia="Times New Roman" w:hAnsi="Times New Roman"/>
          <w:color w:val="000000" w:themeColor="text1"/>
          <w:highlight w:val="yellow"/>
        </w:rPr>
      </w:pPr>
    </w:p>
    <w:p w14:paraId="1A33ECBA" w14:textId="4B3BFE96" w:rsidR="638BA792" w:rsidRPr="009B280E" w:rsidRDefault="638BA792" w:rsidP="009B280E">
      <w:pPr>
        <w:spacing w:after="0" w:line="240" w:lineRule="atLeast"/>
        <w:ind w:left="720" w:hanging="720"/>
        <w:rPr>
          <w:rFonts w:ascii="Times New Roman" w:eastAsia="Times New Roman" w:hAnsi="Times New Roman"/>
          <w:color w:val="000000" w:themeColor="text1"/>
          <w:highlight w:val="yellow"/>
        </w:rPr>
      </w:pPr>
      <w:r w:rsidRPr="009B280E">
        <w:rPr>
          <w:rFonts w:ascii="Times New Roman" w:eastAsia="Times New Roman" w:hAnsi="Times New Roman"/>
          <w:b/>
          <w:bCs/>
          <w:color w:val="000000" w:themeColor="text1"/>
          <w:highlight w:val="yellow"/>
        </w:rPr>
        <w:t>H.</w:t>
      </w:r>
      <w:r w:rsidRPr="009B280E">
        <w:rPr>
          <w:highlight w:val="yellow"/>
        </w:rPr>
        <w:tab/>
      </w:r>
      <w:r w:rsidRPr="009B280E">
        <w:rPr>
          <w:rFonts w:ascii="Times New Roman" w:eastAsia="Times New Roman" w:hAnsi="Times New Roman"/>
          <w:b/>
          <w:bCs/>
          <w:color w:val="000000" w:themeColor="text1"/>
          <w:highlight w:val="yellow"/>
        </w:rPr>
        <w:t>PATENT AND INVENTION DISCLOSURE AND REPORTING</w:t>
      </w:r>
    </w:p>
    <w:p w14:paraId="3EF9C303" w14:textId="0BB8352C" w:rsidR="738D7776" w:rsidRPr="009B280E" w:rsidRDefault="738D7776" w:rsidP="009B280E">
      <w:pPr>
        <w:spacing w:after="0" w:line="240" w:lineRule="atLeast"/>
        <w:ind w:left="720" w:hanging="720"/>
        <w:rPr>
          <w:rFonts w:ascii="Times New Roman" w:eastAsia="Times New Roman" w:hAnsi="Times New Roman"/>
          <w:color w:val="000000" w:themeColor="text1"/>
          <w:highlight w:val="yellow"/>
        </w:rPr>
      </w:pPr>
    </w:p>
    <w:p w14:paraId="6359CA49" w14:textId="3C0EE91B" w:rsidR="638BA792" w:rsidRPr="009B280E" w:rsidRDefault="638BA792" w:rsidP="009B280E">
      <w:pPr>
        <w:spacing w:after="0" w:line="240" w:lineRule="atLeast"/>
        <w:ind w:left="720"/>
        <w:jc w:val="both"/>
        <w:rPr>
          <w:rFonts w:ascii="Times New Roman" w:eastAsia="Times New Roman" w:hAnsi="Times New Roman"/>
          <w:color w:val="000000" w:themeColor="text1"/>
          <w:highlight w:val="yellow"/>
        </w:rPr>
      </w:pPr>
      <w:r w:rsidRPr="009B280E">
        <w:rPr>
          <w:rFonts w:ascii="Times New Roman" w:eastAsia="Times New Roman" w:hAnsi="Times New Roman"/>
          <w:color w:val="000000" w:themeColor="text1"/>
          <w:highlight w:val="yellow"/>
        </w:rPr>
        <w:t>See Article</w:t>
      </w:r>
      <w:r w:rsidR="009B280E">
        <w:rPr>
          <w:rFonts w:ascii="Times New Roman" w:eastAsia="Times New Roman" w:hAnsi="Times New Roman"/>
          <w:color w:val="000000" w:themeColor="text1"/>
          <w:highlight w:val="yellow"/>
        </w:rPr>
        <w:t xml:space="preserve"> 6.</w:t>
      </w:r>
    </w:p>
    <w:p w14:paraId="379BF777" w14:textId="6150AB96" w:rsidR="738D7776" w:rsidRPr="009B280E" w:rsidRDefault="738D7776" w:rsidP="009B280E">
      <w:pPr>
        <w:spacing w:after="0" w:line="240" w:lineRule="atLeast"/>
        <w:ind w:left="720"/>
        <w:jc w:val="both"/>
        <w:rPr>
          <w:rFonts w:ascii="Times New Roman" w:eastAsia="Times New Roman" w:hAnsi="Times New Roman"/>
          <w:color w:val="000000" w:themeColor="text1"/>
          <w:highlight w:val="yellow"/>
        </w:rPr>
      </w:pPr>
    </w:p>
    <w:p w14:paraId="5389DE72" w14:textId="4A2FD7CE" w:rsidR="638BA792" w:rsidRDefault="638BA792" w:rsidP="009B280E">
      <w:pPr>
        <w:spacing w:after="0" w:line="240" w:lineRule="atLeast"/>
        <w:ind w:left="720"/>
        <w:jc w:val="both"/>
        <w:rPr>
          <w:rFonts w:ascii="Times New Roman" w:eastAsia="Times New Roman" w:hAnsi="Times New Roman"/>
          <w:color w:val="000000" w:themeColor="text1"/>
        </w:rPr>
      </w:pPr>
      <w:r w:rsidRPr="009B280E">
        <w:rPr>
          <w:rFonts w:ascii="Times New Roman" w:eastAsia="Times New Roman" w:hAnsi="Times New Roman"/>
          <w:color w:val="000000" w:themeColor="text1"/>
          <w:highlight w:val="yellow"/>
        </w:rPr>
        <w:t>For all reports/communications not submitted via I-Edison, email submission is encouraged and may be password protected if deemed necessary.</w:t>
      </w:r>
    </w:p>
    <w:p w14:paraId="01D40FD9" w14:textId="2F9B7639" w:rsidR="738D7776" w:rsidRDefault="738D7776" w:rsidP="009B280E">
      <w:pPr>
        <w:spacing w:after="0" w:line="240" w:lineRule="atLeast"/>
        <w:ind w:left="720"/>
        <w:rPr>
          <w:rFonts w:ascii="Times New Roman" w:eastAsia="Times New Roman" w:hAnsi="Times New Roman"/>
          <w:color w:val="000000" w:themeColor="text1"/>
        </w:rPr>
      </w:pPr>
    </w:p>
    <w:p w14:paraId="691A062C" w14:textId="6014934A" w:rsidR="738D7776" w:rsidRDefault="738D7776" w:rsidP="738D7776">
      <w:pPr>
        <w:spacing w:after="0" w:line="240" w:lineRule="atLeast"/>
        <w:rPr>
          <w:rFonts w:ascii="Times New Roman" w:eastAsia="Times New Roman" w:hAnsi="Times New Roman"/>
          <w:color w:val="000000" w:themeColor="text1"/>
        </w:rPr>
      </w:pPr>
    </w:p>
    <w:p w14:paraId="4FDAC7B3" w14:textId="77777777" w:rsidR="004714FB" w:rsidRPr="00CD7680" w:rsidRDefault="004714FB" w:rsidP="004714FB">
      <w:pPr>
        <w:pStyle w:val="NoSpacing"/>
        <w:rPr>
          <w:sz w:val="22"/>
          <w:szCs w:val="22"/>
        </w:rPr>
      </w:pPr>
    </w:p>
    <w:p w14:paraId="26FAD933" w14:textId="77777777" w:rsidR="002A7017" w:rsidRPr="002320B5" w:rsidRDefault="002A7017" w:rsidP="002320B5">
      <w:pPr>
        <w:keepNext/>
        <w:spacing w:after="0" w:line="240" w:lineRule="auto"/>
        <w:outlineLvl w:val="1"/>
        <w:rPr>
          <w:rFonts w:ascii="Times New Roman" w:eastAsia="Times New Roman" w:hAnsi="Times New Roman"/>
          <w:bCs/>
          <w:iCs/>
          <w:szCs w:val="28"/>
        </w:rPr>
      </w:pPr>
    </w:p>
    <w:p w14:paraId="31204089" w14:textId="4D9AD3F6" w:rsidR="004714FB" w:rsidRPr="00A01D7A" w:rsidRDefault="00A01D7A" w:rsidP="00A01D7A">
      <w:pPr>
        <w:pStyle w:val="NoSpacing"/>
        <w:jc w:val="center"/>
        <w:rPr>
          <w:b/>
          <w:bCs/>
          <w:sz w:val="28"/>
          <w:szCs w:val="28"/>
        </w:rPr>
      </w:pPr>
      <w:r>
        <w:rPr>
          <w:sz w:val="22"/>
          <w:szCs w:val="22"/>
        </w:rPr>
        <w:br w:type="page"/>
      </w:r>
      <w:r w:rsidR="004714FB" w:rsidRPr="00A01D7A">
        <w:rPr>
          <w:b/>
          <w:sz w:val="28"/>
          <w:szCs w:val="28"/>
        </w:rPr>
        <w:lastRenderedPageBreak/>
        <w:t xml:space="preserve">ATTACHMENT </w:t>
      </w:r>
      <w:r w:rsidR="006F0210">
        <w:rPr>
          <w:b/>
          <w:sz w:val="28"/>
          <w:szCs w:val="28"/>
        </w:rPr>
        <w:t>3</w:t>
      </w:r>
      <w:r w:rsidR="004714FB" w:rsidRPr="00A01D7A">
        <w:rPr>
          <w:b/>
          <w:sz w:val="28"/>
          <w:szCs w:val="28"/>
        </w:rPr>
        <w:t>:</w:t>
      </w:r>
    </w:p>
    <w:p w14:paraId="3D58A44E" w14:textId="77777777" w:rsidR="004714FB" w:rsidRPr="00A01D7A" w:rsidRDefault="004714FB" w:rsidP="0002646F">
      <w:pPr>
        <w:pStyle w:val="NoSpacing"/>
        <w:jc w:val="center"/>
        <w:rPr>
          <w:b/>
          <w:sz w:val="28"/>
          <w:szCs w:val="28"/>
        </w:rPr>
      </w:pPr>
      <w:r w:rsidRPr="00A01D7A">
        <w:rPr>
          <w:b/>
          <w:sz w:val="28"/>
          <w:szCs w:val="28"/>
        </w:rPr>
        <w:t>SCHEDULE OF MILESTONES AND PAYMENTS</w:t>
      </w:r>
    </w:p>
    <w:p w14:paraId="0CA42AB1" w14:textId="77777777" w:rsidR="004714FB" w:rsidRPr="00CD7680" w:rsidRDefault="004714FB" w:rsidP="004714FB">
      <w:pPr>
        <w:pStyle w:val="NoSpacing"/>
        <w:rPr>
          <w:sz w:val="22"/>
          <w:szCs w:val="22"/>
        </w:rPr>
      </w:pPr>
    </w:p>
    <w:p w14:paraId="463D9701" w14:textId="2FE7CE9A" w:rsidR="006F0210" w:rsidRPr="0097163F" w:rsidRDefault="006F0210" w:rsidP="006F0210">
      <w:pPr>
        <w:pStyle w:val="NoSpacing"/>
        <w:jc w:val="center"/>
        <w:rPr>
          <w:color w:val="C45911" w:themeColor="accent2" w:themeShade="BF"/>
          <w:szCs w:val="20"/>
        </w:rPr>
      </w:pPr>
      <w:r w:rsidRPr="0097163F">
        <w:rPr>
          <w:color w:val="C45911" w:themeColor="accent2" w:themeShade="BF"/>
          <w:szCs w:val="20"/>
        </w:rPr>
        <w:t>NOTE: Please fill out Schedule of Milestones and Payment Excel Spread Sheet, information will be incorporated into award</w:t>
      </w:r>
    </w:p>
    <w:p w14:paraId="7C73A708" w14:textId="77777777" w:rsidR="004714FB" w:rsidRPr="00CD7680" w:rsidRDefault="004714FB" w:rsidP="006F0210">
      <w:pPr>
        <w:pStyle w:val="NoSpacing"/>
        <w:jc w:val="center"/>
        <w:rPr>
          <w:sz w:val="22"/>
          <w:szCs w:val="22"/>
        </w:rPr>
      </w:pPr>
    </w:p>
    <w:p w14:paraId="7BDBD57D" w14:textId="77777777" w:rsidR="004714FB" w:rsidRPr="00CD7680" w:rsidRDefault="004714FB" w:rsidP="004714FB">
      <w:pPr>
        <w:pStyle w:val="NoSpacing"/>
        <w:rPr>
          <w:sz w:val="22"/>
          <w:szCs w:val="22"/>
        </w:rPr>
      </w:pPr>
    </w:p>
    <w:p w14:paraId="530BF69F"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6F0210">
        <w:rPr>
          <w:rFonts w:ascii="Times New Roman" w:eastAsia="Times New Roman" w:hAnsi="Times New Roman"/>
          <w:b/>
          <w:bCs/>
          <w:color w:val="00B0F0"/>
          <w:szCs w:val="20"/>
          <w:u w:val="single"/>
        </w:rPr>
        <w:t>Helpful notes for Milestones</w:t>
      </w:r>
      <w:r w:rsidRPr="0097163F">
        <w:rPr>
          <w:rFonts w:ascii="Times New Roman" w:eastAsia="Times New Roman" w:hAnsi="Times New Roman"/>
          <w:color w:val="00B0F0"/>
          <w:szCs w:val="20"/>
        </w:rPr>
        <w:t xml:space="preserve">:   </w:t>
      </w:r>
    </w:p>
    <w:p w14:paraId="0D0108AF"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r w:rsidRPr="0097163F">
        <w:rPr>
          <w:rFonts w:ascii="Times New Roman" w:eastAsia="Times New Roman" w:hAnsi="Times New Roman"/>
          <w:color w:val="00B0F0"/>
          <w:szCs w:val="20"/>
        </w:rPr>
        <w:t xml:space="preserve">Each milestone will mark the completion of a measurable event (i.e., completing a baseline execution plan, completing measurable events in the performance of the research and development of the technology, completing and submitting the final report, etc.).  </w:t>
      </w:r>
    </w:p>
    <w:p w14:paraId="7BB6C9A8"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b/>
          <w:bCs/>
          <w:color w:val="00B0F0"/>
          <w:szCs w:val="20"/>
        </w:rPr>
      </w:pPr>
      <w:r w:rsidRPr="0097163F">
        <w:rPr>
          <w:rFonts w:ascii="Times New Roman" w:eastAsia="Times New Roman" w:hAnsi="Times New Roman"/>
          <w:color w:val="00B0F0"/>
          <w:szCs w:val="20"/>
        </w:rPr>
        <w:t>Deliverable narrative should provide description of what is being delivered, the word “Report” is not sufficient. “</w:t>
      </w:r>
      <w:r w:rsidRPr="0097163F">
        <w:rPr>
          <w:rFonts w:ascii="Times New Roman" w:eastAsia="Times New Roman" w:hAnsi="Times New Roman"/>
          <w:b/>
          <w:bCs/>
          <w:color w:val="00B0F0"/>
          <w:szCs w:val="20"/>
        </w:rPr>
        <w:t xml:space="preserve">Status/Progress/Reports” cannot be milestones.  </w:t>
      </w:r>
    </w:p>
    <w:p w14:paraId="2E63390E"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r w:rsidRPr="0097163F">
        <w:rPr>
          <w:rFonts w:ascii="Times New Roman" w:eastAsia="Times New Roman" w:hAnsi="Times New Roman"/>
          <w:color w:val="00B0F0"/>
          <w:szCs w:val="20"/>
        </w:rPr>
        <w:t xml:space="preserve">The milestone description will show how the milestone will be demonstrably completed.  </w:t>
      </w:r>
    </w:p>
    <w:p w14:paraId="2F908DDA"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bookmarkStart w:id="14" w:name="_Hlk191389635"/>
      <w:r w:rsidRPr="0097163F">
        <w:rPr>
          <w:rFonts w:ascii="Times New Roman" w:eastAsia="Times New Roman" w:hAnsi="Times New Roman"/>
          <w:color w:val="00B0F0"/>
          <w:szCs w:val="20"/>
        </w:rPr>
        <w:t>Payments associated with each milestone must reflect the actual comprehensive costs to achieve milestone completion</w:t>
      </w:r>
      <w:bookmarkEnd w:id="14"/>
      <w:r w:rsidRPr="0097163F">
        <w:rPr>
          <w:rFonts w:ascii="Times New Roman" w:eastAsia="Times New Roman" w:hAnsi="Times New Roman"/>
          <w:color w:val="00B0F0"/>
          <w:szCs w:val="20"/>
        </w:rPr>
        <w:t xml:space="preserve">. </w:t>
      </w:r>
      <w:r w:rsidRPr="0097163F">
        <w:rPr>
          <w:rFonts w:ascii="Times New Roman" w:eastAsia="Times New Roman" w:hAnsi="Times New Roman"/>
          <w:b/>
          <w:bCs/>
          <w:color w:val="00B0F0"/>
          <w:szCs w:val="20"/>
        </w:rPr>
        <w:t>(Note do not take total cost and divide by number of milestones)</w:t>
      </w:r>
      <w:r w:rsidRPr="0097163F">
        <w:rPr>
          <w:rFonts w:ascii="Times New Roman" w:eastAsia="Times New Roman" w:hAnsi="Times New Roman"/>
          <w:color w:val="00B0F0"/>
          <w:szCs w:val="20"/>
        </w:rPr>
        <w:t xml:space="preserve"> </w:t>
      </w:r>
    </w:p>
    <w:p w14:paraId="579EADC6"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r w:rsidRPr="0097163F">
        <w:rPr>
          <w:rFonts w:ascii="Times New Roman" w:eastAsia="Times New Roman" w:hAnsi="Times New Roman"/>
          <w:color w:val="00B0F0"/>
          <w:szCs w:val="20"/>
        </w:rPr>
        <w:t xml:space="preserve">Although this is a R&amp;D effort the amounts against each milestone should NOT be the same. consider what actually goes into the pricing of that particular milestone as each milestone should have its own cost. (If amounts remain the same, please clearly expand the deliverable description) </w:t>
      </w:r>
    </w:p>
    <w:p w14:paraId="7D7D6D00"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r w:rsidRPr="0097163F">
        <w:rPr>
          <w:rFonts w:ascii="Times New Roman" w:eastAsia="Times New Roman" w:hAnsi="Times New Roman"/>
          <w:color w:val="00B0F0"/>
          <w:szCs w:val="20"/>
        </w:rPr>
        <w:t xml:space="preserve">The milestones need to be more definitive and consider what actually goes into the pricing of that particular milestone. </w:t>
      </w:r>
    </w:p>
    <w:p w14:paraId="4FCBA4AA" w14:textId="77777777" w:rsidR="006F0210" w:rsidRPr="0097163F" w:rsidRDefault="006F0210" w:rsidP="006F0210">
      <w:pPr>
        <w:numPr>
          <w:ilvl w:val="0"/>
          <w:numId w:val="4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700"/>
        <w:rPr>
          <w:rFonts w:ascii="Times New Roman" w:eastAsia="Times New Roman" w:hAnsi="Times New Roman"/>
          <w:color w:val="00B0F0"/>
          <w:szCs w:val="20"/>
        </w:rPr>
      </w:pPr>
      <w:r w:rsidRPr="0097163F">
        <w:rPr>
          <w:rFonts w:ascii="Times New Roman" w:eastAsia="Times New Roman" w:hAnsi="Times New Roman"/>
          <w:color w:val="00B0F0"/>
          <w:szCs w:val="20"/>
        </w:rPr>
        <w:t xml:space="preserve">The milestone description will show how the milestone will be demonstrably completed.  </w:t>
      </w:r>
    </w:p>
    <w:p w14:paraId="5278FDC6"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p>
    <w:p w14:paraId="06AC83FA"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b/>
          <w:bCs/>
          <w:color w:val="00B0F0"/>
          <w:szCs w:val="20"/>
        </w:rPr>
      </w:pPr>
    </w:p>
    <w:p w14:paraId="234FC8A4"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b/>
          <w:bCs/>
          <w:color w:val="00B0F0"/>
          <w:szCs w:val="20"/>
        </w:rPr>
      </w:pPr>
      <w:r w:rsidRPr="006F0210">
        <w:rPr>
          <w:rFonts w:ascii="Times New Roman" w:eastAsia="Times New Roman" w:hAnsi="Times New Roman"/>
          <w:b/>
          <w:bCs/>
          <w:color w:val="00B0F0"/>
          <w:szCs w:val="20"/>
          <w:u w:val="single"/>
        </w:rPr>
        <w:t>Three Milestone Examples</w:t>
      </w:r>
      <w:r w:rsidRPr="0097163F">
        <w:rPr>
          <w:rFonts w:ascii="Times New Roman" w:eastAsia="Times New Roman" w:hAnsi="Times New Roman"/>
          <w:b/>
          <w:bCs/>
          <w:color w:val="00B0F0"/>
          <w:szCs w:val="20"/>
        </w:rPr>
        <w:t>:</w:t>
      </w:r>
    </w:p>
    <w:p w14:paraId="46D1059B"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97163F">
        <w:rPr>
          <w:rFonts w:ascii="Times New Roman" w:eastAsia="Times New Roman" w:hAnsi="Times New Roman"/>
          <w:color w:val="00B0F0"/>
          <w:szCs w:val="20"/>
        </w:rPr>
        <w:t>•</w:t>
      </w:r>
      <w:r w:rsidRPr="0097163F">
        <w:rPr>
          <w:rFonts w:ascii="Times New Roman" w:eastAsia="Times New Roman" w:hAnsi="Times New Roman"/>
          <w:color w:val="00B0F0"/>
          <w:szCs w:val="20"/>
        </w:rPr>
        <w:tab/>
        <w:t xml:space="preserve">Kickoff Meeting presentation including project design, acquisition of equipment, and overall workflow leading to accomplishment of deliverables. </w:t>
      </w:r>
      <w:proofErr w:type="gramStart"/>
      <w:r w:rsidRPr="0097163F">
        <w:rPr>
          <w:rFonts w:ascii="Times New Roman" w:eastAsia="Times New Roman" w:hAnsi="Times New Roman"/>
          <w:color w:val="00B0F0"/>
          <w:szCs w:val="20"/>
        </w:rPr>
        <w:t>Kickoff</w:t>
      </w:r>
      <w:proofErr w:type="gramEnd"/>
      <w:r w:rsidRPr="0097163F">
        <w:rPr>
          <w:rFonts w:ascii="Times New Roman" w:eastAsia="Times New Roman" w:hAnsi="Times New Roman"/>
          <w:color w:val="00B0F0"/>
          <w:szCs w:val="20"/>
        </w:rPr>
        <w:t xml:space="preserve"> briefing package will include team organization, technical approach and research goals, expected results and schedule, and risk and mitigation strategies</w:t>
      </w:r>
    </w:p>
    <w:p w14:paraId="5BD0F6D4"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97163F">
        <w:rPr>
          <w:rFonts w:ascii="Times New Roman" w:eastAsia="Times New Roman" w:hAnsi="Times New Roman"/>
          <w:color w:val="00B0F0"/>
          <w:szCs w:val="20"/>
        </w:rPr>
        <w:t>•</w:t>
      </w:r>
      <w:r w:rsidRPr="0097163F">
        <w:rPr>
          <w:rFonts w:ascii="Times New Roman" w:eastAsia="Times New Roman" w:hAnsi="Times New Roman"/>
          <w:color w:val="00B0F0"/>
          <w:szCs w:val="20"/>
        </w:rPr>
        <w:tab/>
        <w:t>Kick-off meeting presentation with description of proposed effort to include the description of proposed concept, focus area and potential application domain; Justification of proposed approach based on preliminary analyses or modeling; Justification of the benefits of the proposed scheme in achieving beyond-XXX performance in the potential application domain; Description and preliminary analyses of the proposed concept metrics that will be achieved during the period of performance, and comparison of these metrics to the current XXX. All supporting positions identified in the proposal are assigned to personnel, and names are provided to the Government. Order materials and equipment.</w:t>
      </w:r>
    </w:p>
    <w:p w14:paraId="7A9A15F4"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97163F">
        <w:rPr>
          <w:rFonts w:ascii="Times New Roman" w:eastAsia="Times New Roman" w:hAnsi="Times New Roman"/>
          <w:color w:val="00B0F0"/>
          <w:szCs w:val="20"/>
        </w:rPr>
        <w:t>•</w:t>
      </w:r>
      <w:r w:rsidRPr="0097163F">
        <w:rPr>
          <w:rFonts w:ascii="Times New Roman" w:eastAsia="Times New Roman" w:hAnsi="Times New Roman"/>
          <w:color w:val="00B0F0"/>
          <w:szCs w:val="20"/>
        </w:rPr>
        <w:tab/>
        <w:t xml:space="preserve">Design XXXX molecule candidate(s) and investigate simulated molecular conformation changes induced by the onset and offset of near infrared (NIR) light in the range of 750 nm to 900 nm, as well as simulated binding to target protein(s) of interest in the presence of NIR light. METRIC: XXXX candidates demonstrate molecular conformation change in the presence of NIR light in the range of XXX to XXX </w:t>
      </w:r>
      <w:proofErr w:type="gramStart"/>
      <w:r w:rsidRPr="0097163F">
        <w:rPr>
          <w:rFonts w:ascii="Times New Roman" w:eastAsia="Times New Roman" w:hAnsi="Times New Roman"/>
          <w:color w:val="00B0F0"/>
          <w:szCs w:val="20"/>
        </w:rPr>
        <w:t>nm, and</w:t>
      </w:r>
      <w:proofErr w:type="gramEnd"/>
      <w:r w:rsidRPr="0097163F">
        <w:rPr>
          <w:rFonts w:ascii="Times New Roman" w:eastAsia="Times New Roman" w:hAnsi="Times New Roman"/>
          <w:color w:val="00B0F0"/>
          <w:szCs w:val="20"/>
        </w:rPr>
        <w:t xml:space="preserve"> bind to target protein(s) of interest in the presence of NIR light in a simulated environment.</w:t>
      </w:r>
    </w:p>
    <w:p w14:paraId="044923E9"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p>
    <w:p w14:paraId="04F35546"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b/>
          <w:bCs/>
          <w:color w:val="00B0F0"/>
          <w:szCs w:val="20"/>
        </w:rPr>
      </w:pPr>
      <w:r w:rsidRPr="006F0210">
        <w:rPr>
          <w:rFonts w:ascii="Times New Roman" w:eastAsia="Times New Roman" w:hAnsi="Times New Roman"/>
          <w:b/>
          <w:bCs/>
          <w:color w:val="00B0F0"/>
          <w:szCs w:val="20"/>
          <w:u w:val="single"/>
        </w:rPr>
        <w:t>Two Exit Criteria Examples</w:t>
      </w:r>
      <w:r w:rsidRPr="0097163F">
        <w:rPr>
          <w:rFonts w:ascii="Times New Roman" w:eastAsia="Times New Roman" w:hAnsi="Times New Roman"/>
          <w:b/>
          <w:bCs/>
          <w:color w:val="00B0F0"/>
          <w:szCs w:val="20"/>
        </w:rPr>
        <w:t xml:space="preserve">: </w:t>
      </w:r>
    </w:p>
    <w:p w14:paraId="061B17AE"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97163F">
        <w:rPr>
          <w:rFonts w:ascii="Times New Roman" w:eastAsia="Times New Roman" w:hAnsi="Times New Roman"/>
          <w:color w:val="00B0F0"/>
          <w:szCs w:val="20"/>
        </w:rPr>
        <w:t>• Submit kickoff meeting charts and Initial Test Plan</w:t>
      </w:r>
    </w:p>
    <w:p w14:paraId="586818FE" w14:textId="77777777" w:rsidR="006F0210" w:rsidRPr="0097163F"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right="-700" w:hanging="720"/>
        <w:rPr>
          <w:rFonts w:ascii="Times New Roman" w:eastAsia="Times New Roman" w:hAnsi="Times New Roman"/>
          <w:color w:val="00B0F0"/>
          <w:szCs w:val="20"/>
        </w:rPr>
      </w:pPr>
      <w:r w:rsidRPr="0097163F">
        <w:rPr>
          <w:rFonts w:ascii="Times New Roman" w:eastAsia="Times New Roman" w:hAnsi="Times New Roman"/>
          <w:color w:val="00B0F0"/>
          <w:szCs w:val="20"/>
        </w:rPr>
        <w:t>• Submit Milestone report describing design approach and molecular structure(s) of XXXX and simulation results.</w:t>
      </w:r>
    </w:p>
    <w:p w14:paraId="2C93BD9D" w14:textId="77777777" w:rsidR="006F0210" w:rsidRPr="009A033C" w:rsidRDefault="006F0210" w:rsidP="006F021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rFonts w:ascii="Times New Roman" w:eastAsia="Times New Roman" w:hAnsi="Times New Roman"/>
          <w:color w:val="000000"/>
          <w:sz w:val="24"/>
          <w:szCs w:val="20"/>
        </w:rPr>
      </w:pPr>
    </w:p>
    <w:p w14:paraId="3ADDF4BF" w14:textId="77777777" w:rsidR="006F0210" w:rsidRPr="00CD7680" w:rsidRDefault="006F0210" w:rsidP="006F0210">
      <w:pPr>
        <w:pStyle w:val="NoSpacing"/>
        <w:rPr>
          <w:color w:val="000000"/>
          <w:sz w:val="22"/>
          <w:szCs w:val="22"/>
        </w:rPr>
      </w:pPr>
    </w:p>
    <w:p w14:paraId="70030C84" w14:textId="77777777" w:rsidR="006F0210" w:rsidRPr="00CD7680" w:rsidRDefault="006F0210" w:rsidP="006F0210">
      <w:pPr>
        <w:pStyle w:val="NoSpacing"/>
        <w:rPr>
          <w:sz w:val="22"/>
          <w:szCs w:val="22"/>
        </w:rPr>
      </w:pPr>
    </w:p>
    <w:p w14:paraId="3B9A18B7" w14:textId="77777777" w:rsidR="004714FB" w:rsidRPr="00CD7680" w:rsidRDefault="004714FB" w:rsidP="004714FB">
      <w:pPr>
        <w:pStyle w:val="NoSpacing"/>
        <w:rPr>
          <w:sz w:val="22"/>
          <w:szCs w:val="22"/>
        </w:rPr>
      </w:pPr>
    </w:p>
    <w:p w14:paraId="21B30B82" w14:textId="77777777" w:rsidR="004714FB" w:rsidRPr="00CD7680" w:rsidRDefault="004714FB" w:rsidP="004714FB">
      <w:pPr>
        <w:pStyle w:val="NoSpacing"/>
        <w:rPr>
          <w:sz w:val="22"/>
          <w:szCs w:val="22"/>
        </w:rPr>
      </w:pPr>
    </w:p>
    <w:p w14:paraId="1AB79204" w14:textId="07DE3AD5" w:rsidR="004714FB" w:rsidRPr="00A01D7A" w:rsidRDefault="004714FB" w:rsidP="006F0210">
      <w:pPr>
        <w:pStyle w:val="NoSpacing"/>
        <w:jc w:val="center"/>
        <w:rPr>
          <w:b/>
          <w:sz w:val="28"/>
          <w:szCs w:val="28"/>
        </w:rPr>
      </w:pPr>
      <w:r w:rsidRPr="00A01D7A">
        <w:rPr>
          <w:b/>
          <w:sz w:val="28"/>
          <w:szCs w:val="28"/>
        </w:rPr>
        <w:lastRenderedPageBreak/>
        <w:t xml:space="preserve">ATTACHMENT </w:t>
      </w:r>
      <w:r w:rsidR="006F0210">
        <w:rPr>
          <w:b/>
          <w:sz w:val="28"/>
          <w:szCs w:val="28"/>
        </w:rPr>
        <w:t>4</w:t>
      </w:r>
      <w:r w:rsidRPr="00A01D7A">
        <w:rPr>
          <w:b/>
          <w:sz w:val="28"/>
          <w:szCs w:val="28"/>
        </w:rPr>
        <w:t>:</w:t>
      </w:r>
    </w:p>
    <w:p w14:paraId="0F6966F8" w14:textId="77777777" w:rsidR="004714FB" w:rsidRPr="00A01D7A" w:rsidRDefault="004714FB" w:rsidP="0002646F">
      <w:pPr>
        <w:pStyle w:val="NoSpacing"/>
        <w:jc w:val="center"/>
        <w:rPr>
          <w:b/>
          <w:sz w:val="28"/>
          <w:szCs w:val="28"/>
        </w:rPr>
      </w:pPr>
      <w:r w:rsidRPr="00A01D7A">
        <w:rPr>
          <w:b/>
          <w:sz w:val="28"/>
          <w:szCs w:val="28"/>
        </w:rPr>
        <w:t xml:space="preserve">WIDE AREA </w:t>
      </w:r>
      <w:proofErr w:type="gramStart"/>
      <w:r w:rsidRPr="00A01D7A">
        <w:rPr>
          <w:b/>
          <w:sz w:val="28"/>
          <w:szCs w:val="28"/>
        </w:rPr>
        <w:t>WORK FLOW</w:t>
      </w:r>
      <w:proofErr w:type="gramEnd"/>
      <w:r w:rsidRPr="00A01D7A">
        <w:rPr>
          <w:b/>
          <w:sz w:val="28"/>
          <w:szCs w:val="28"/>
        </w:rPr>
        <w:t xml:space="preserve"> INSTRUCTIONS</w:t>
      </w:r>
    </w:p>
    <w:p w14:paraId="599FDE75" w14:textId="77777777" w:rsidR="004714FB" w:rsidRPr="00CD7680" w:rsidRDefault="004714FB" w:rsidP="004714FB">
      <w:pPr>
        <w:pStyle w:val="NoSpacing"/>
        <w:rPr>
          <w:sz w:val="22"/>
          <w:szCs w:val="22"/>
        </w:rPr>
      </w:pPr>
    </w:p>
    <w:p w14:paraId="65260857" w14:textId="77777777" w:rsidR="004714FB" w:rsidRPr="00CD7680" w:rsidRDefault="004714FB" w:rsidP="004714FB">
      <w:pPr>
        <w:pStyle w:val="NoSpacing"/>
        <w:rPr>
          <w:color w:val="000000"/>
          <w:sz w:val="22"/>
          <w:szCs w:val="22"/>
        </w:rPr>
      </w:pPr>
      <w:r w:rsidRPr="00CD7680">
        <w:rPr>
          <w:sz w:val="22"/>
          <w:szCs w:val="22"/>
        </w:rPr>
        <w:t xml:space="preserve">Payments will be made by the </w:t>
      </w:r>
      <w:r w:rsidR="00A01D7A" w:rsidRPr="00A01D7A">
        <w:rPr>
          <w:sz w:val="22"/>
          <w:szCs w:val="22"/>
        </w:rPr>
        <w:t>Defense Finance and Accounting Service</w:t>
      </w:r>
      <w:r w:rsidRPr="00CD7680">
        <w:rPr>
          <w:sz w:val="22"/>
          <w:szCs w:val="22"/>
        </w:rPr>
        <w:t xml:space="preserve"> office, as indicated below, within 30 (thirty) calendar days of an accepted invoice in Wide Area Workflow (WAWF).  </w:t>
      </w:r>
      <w:r w:rsidRPr="00CD7680">
        <w:rPr>
          <w:color w:val="000000"/>
          <w:sz w:val="22"/>
          <w:szCs w:val="22"/>
        </w:rPr>
        <w:t xml:space="preserve">Wide Area Workflow (WAWF) is a secure web-based system for electronic </w:t>
      </w:r>
      <w:proofErr w:type="gramStart"/>
      <w:r w:rsidRPr="00CD7680">
        <w:rPr>
          <w:color w:val="000000"/>
          <w:sz w:val="22"/>
          <w:szCs w:val="22"/>
        </w:rPr>
        <w:t>invoicing</w:t>
      </w:r>
      <w:proofErr w:type="gramEnd"/>
      <w:r w:rsidRPr="00CD7680">
        <w:rPr>
          <w:color w:val="000000"/>
          <w:sz w:val="22"/>
          <w:szCs w:val="22"/>
        </w:rPr>
        <w:t>, receipt and acceptance.  The WAWF application enables electronic form submission of invoices, government inspection, and acceptance documents in order to support DoD’s goal of moving to a paperless acquisition process.  Authorized DoD users are notified of pending actions by e-mail and are presented with a collection of documents required to process the contracting or financial action.  It uses Public Key Infrastructure (PKI) to electronically bind the digi</w:t>
      </w:r>
      <w:r w:rsidR="00C279E0">
        <w:rPr>
          <w:color w:val="000000"/>
          <w:sz w:val="22"/>
          <w:szCs w:val="22"/>
        </w:rPr>
        <w:t>tal signature to provide non-ref</w:t>
      </w:r>
      <w:r w:rsidRPr="00CD7680">
        <w:rPr>
          <w:color w:val="000000"/>
          <w:sz w:val="22"/>
          <w:szCs w:val="22"/>
        </w:rPr>
        <w:t xml:space="preserve">utable proof that the user (electronically) signed the document with the contents.  Benefits include online access and full spectrum view of document status, minimized re-keying and improving data accuracy, eliminating unmatched disbursements and making all documentation required for payment easily accessible.  </w:t>
      </w:r>
    </w:p>
    <w:p w14:paraId="7F1AE9A3" w14:textId="77777777" w:rsidR="004714FB" w:rsidRPr="00CD7680" w:rsidRDefault="004714FB" w:rsidP="004714FB">
      <w:pPr>
        <w:pStyle w:val="NoSpacing"/>
        <w:rPr>
          <w:color w:val="000000"/>
          <w:sz w:val="22"/>
          <w:szCs w:val="22"/>
        </w:rPr>
      </w:pPr>
    </w:p>
    <w:p w14:paraId="468211F8" w14:textId="7F28F9BD" w:rsidR="004714FB" w:rsidRPr="00CD7680" w:rsidRDefault="0004216A" w:rsidP="004714FB">
      <w:pPr>
        <w:pStyle w:val="NoSpacing"/>
        <w:rPr>
          <w:color w:val="000000"/>
          <w:sz w:val="22"/>
          <w:szCs w:val="22"/>
        </w:rPr>
      </w:pPr>
      <w:r w:rsidRPr="00E23255">
        <w:rPr>
          <w:color w:val="000000"/>
          <w:sz w:val="22"/>
          <w:szCs w:val="22"/>
        </w:rPr>
        <w:t>The Performer is required to utilize the WAWF system when processing invoices and receiving reports under this Agreement. The Performer shall (</w:t>
      </w:r>
      <w:proofErr w:type="spellStart"/>
      <w:r w:rsidRPr="00E23255">
        <w:rPr>
          <w:color w:val="000000"/>
          <w:sz w:val="22"/>
          <w:szCs w:val="22"/>
        </w:rPr>
        <w:t>i</w:t>
      </w:r>
      <w:proofErr w:type="spellEnd"/>
      <w:r w:rsidRPr="00E23255">
        <w:rPr>
          <w:color w:val="000000"/>
          <w:sz w:val="22"/>
          <w:szCs w:val="22"/>
        </w:rPr>
        <w:t xml:space="preserve">) ensure an Electronic Business Point of Contact is designated within the System for Award Management (SAM) at </w:t>
      </w:r>
      <w:hyperlink r:id="rId19" w:history="1">
        <w:r w:rsidRPr="00E23255">
          <w:rPr>
            <w:rStyle w:val="Hyperlink"/>
            <w:sz w:val="22"/>
            <w:szCs w:val="22"/>
          </w:rPr>
          <w:t>http://www.sam.gov</w:t>
        </w:r>
      </w:hyperlink>
      <w:r w:rsidRPr="00E23255">
        <w:rPr>
          <w:color w:val="000000"/>
          <w:sz w:val="22"/>
          <w:szCs w:val="22"/>
        </w:rPr>
        <w:t xml:space="preserve"> and (ii) register to use WAWF at the </w:t>
      </w:r>
      <w:hyperlink r:id="rId20" w:history="1">
        <w:r w:rsidRPr="00E23255">
          <w:rPr>
            <w:rStyle w:val="Hyperlink"/>
            <w:rFonts w:eastAsia="Calibri"/>
            <w:color w:val="000000"/>
            <w:sz w:val="22"/>
            <w:szCs w:val="22"/>
          </w:rPr>
          <w:t>https://wawf.eb.mil</w:t>
        </w:r>
      </w:hyperlink>
      <w:r w:rsidRPr="00E23255">
        <w:rPr>
          <w:color w:val="000000"/>
          <w:sz w:val="22"/>
          <w:szCs w:val="22"/>
        </w:rPr>
        <w:t xml:space="preserve"> site, within ten (10) calendar days after award of this Agreement.  Step-by-step procedures to register are available at the </w:t>
      </w:r>
      <w:hyperlink r:id="rId21" w:history="1">
        <w:r w:rsidRPr="00E23255">
          <w:rPr>
            <w:rStyle w:val="Hyperlink"/>
            <w:rFonts w:eastAsia="Calibri"/>
            <w:color w:val="000000"/>
            <w:sz w:val="22"/>
            <w:szCs w:val="22"/>
          </w:rPr>
          <w:t>https://wawf.eb.mil</w:t>
        </w:r>
      </w:hyperlink>
      <w:r w:rsidRPr="00E23255">
        <w:rPr>
          <w:color w:val="000000"/>
          <w:sz w:val="22"/>
          <w:szCs w:val="22"/>
        </w:rPr>
        <w:t xml:space="preserve"> site. The Performer is directed to use the 2-in-1 format when processing invoices.</w:t>
      </w:r>
      <w:r>
        <w:rPr>
          <w:sz w:val="22"/>
          <w:szCs w:val="22"/>
        </w:rPr>
        <w:t xml:space="preserve">  </w:t>
      </w:r>
      <w:r w:rsidRPr="00E23255">
        <w:rPr>
          <w:sz w:val="22"/>
          <w:szCs w:val="22"/>
        </w:rPr>
        <w:t>The Performer shall maintain an active registration for “All Awards” in System for Award Management (SAM) throughout the life of the award.</w:t>
      </w:r>
      <w:r>
        <w:rPr>
          <w:sz w:val="22"/>
          <w:szCs w:val="22"/>
        </w:rPr>
        <w:t xml:space="preserve">  </w:t>
      </w:r>
      <w:r w:rsidR="00D847DB">
        <w:rPr>
          <w:color w:val="000000"/>
          <w:sz w:val="22"/>
        </w:rPr>
        <w:t xml:space="preserve">For WAWF Payment and Invoicing Support, email </w:t>
      </w:r>
      <w:hyperlink r:id="rId22" w:history="1">
        <w:r w:rsidR="00D847DB" w:rsidRPr="00404CC4">
          <w:rPr>
            <w:rStyle w:val="Hyperlink"/>
            <w:sz w:val="22"/>
          </w:rPr>
          <w:t>DARPAInvoices@darpa.mil</w:t>
        </w:r>
      </w:hyperlink>
      <w:r w:rsidR="00D847DB">
        <w:rPr>
          <w:color w:val="000000"/>
          <w:sz w:val="22"/>
        </w:rPr>
        <w:t xml:space="preserve"> or contact WAWF help desk at 866-618-5988 or email disa.global.servicedesk.mbx.eb-ticket-requests@mail.mil</w:t>
      </w:r>
      <w:r w:rsidR="00D847DB" w:rsidRPr="00535DF8">
        <w:rPr>
          <w:color w:val="000000"/>
          <w:sz w:val="22"/>
        </w:rPr>
        <w:t>.</w:t>
      </w:r>
    </w:p>
    <w:p w14:paraId="06F82566" w14:textId="77777777" w:rsidR="004714FB" w:rsidRPr="00CD7680" w:rsidRDefault="004714FB" w:rsidP="004714FB">
      <w:pPr>
        <w:pStyle w:val="NoSpacing"/>
        <w:rPr>
          <w:color w:val="000000"/>
          <w:sz w:val="22"/>
          <w:szCs w:val="22"/>
        </w:rPr>
      </w:pPr>
    </w:p>
    <w:p w14:paraId="78BF6669" w14:textId="56CBA469" w:rsidR="004714FB" w:rsidRPr="00CD7680" w:rsidRDefault="004714FB" w:rsidP="00865249">
      <w:pPr>
        <w:pStyle w:val="NoSpacing"/>
        <w:numPr>
          <w:ilvl w:val="0"/>
          <w:numId w:val="21"/>
        </w:numPr>
        <w:rPr>
          <w:color w:val="000000"/>
          <w:sz w:val="22"/>
          <w:szCs w:val="22"/>
        </w:rPr>
      </w:pPr>
      <w:r w:rsidRPr="00CD7680">
        <w:rPr>
          <w:color w:val="000000"/>
          <w:sz w:val="22"/>
          <w:szCs w:val="22"/>
        </w:rPr>
        <w:t xml:space="preserve">For the Issue </w:t>
      </w:r>
      <w:proofErr w:type="gramStart"/>
      <w:r w:rsidRPr="00CD7680">
        <w:rPr>
          <w:color w:val="000000"/>
          <w:sz w:val="22"/>
          <w:szCs w:val="22"/>
        </w:rPr>
        <w:t>By</w:t>
      </w:r>
      <w:proofErr w:type="gramEnd"/>
      <w:r w:rsidRPr="00CD7680">
        <w:rPr>
          <w:color w:val="000000"/>
          <w:sz w:val="22"/>
          <w:szCs w:val="22"/>
        </w:rPr>
        <w:t xml:space="preserve"> </w:t>
      </w:r>
      <w:proofErr w:type="spellStart"/>
      <w:r w:rsidRPr="00CD7680">
        <w:rPr>
          <w:color w:val="000000"/>
          <w:sz w:val="22"/>
          <w:szCs w:val="22"/>
        </w:rPr>
        <w:t>DoDAAC</w:t>
      </w:r>
      <w:proofErr w:type="spellEnd"/>
      <w:r w:rsidRPr="00CD7680">
        <w:rPr>
          <w:color w:val="000000"/>
          <w:sz w:val="22"/>
          <w:szCs w:val="22"/>
        </w:rPr>
        <w:t>, enter HR0011</w:t>
      </w:r>
      <w:r w:rsidR="00397356">
        <w:rPr>
          <w:color w:val="000000"/>
          <w:sz w:val="22"/>
          <w:szCs w:val="22"/>
        </w:rPr>
        <w:t xml:space="preserve"> extension 400</w:t>
      </w:r>
    </w:p>
    <w:p w14:paraId="61C8B85D" w14:textId="77777777" w:rsidR="00865249" w:rsidRPr="00CD7680" w:rsidRDefault="004714FB" w:rsidP="004714FB">
      <w:pPr>
        <w:pStyle w:val="NoSpacing"/>
        <w:numPr>
          <w:ilvl w:val="0"/>
          <w:numId w:val="21"/>
        </w:numPr>
        <w:rPr>
          <w:color w:val="000000"/>
          <w:sz w:val="22"/>
          <w:szCs w:val="22"/>
        </w:rPr>
      </w:pPr>
      <w:r w:rsidRPr="00CD7680">
        <w:rPr>
          <w:color w:val="000000"/>
          <w:sz w:val="22"/>
          <w:szCs w:val="22"/>
        </w:rPr>
        <w:t xml:space="preserve">For the Admin </w:t>
      </w:r>
      <w:proofErr w:type="spellStart"/>
      <w:r w:rsidRPr="00CD7680">
        <w:rPr>
          <w:color w:val="000000"/>
          <w:sz w:val="22"/>
          <w:szCs w:val="22"/>
        </w:rPr>
        <w:t>DoDAAC</w:t>
      </w:r>
      <w:proofErr w:type="spellEnd"/>
      <w:r w:rsidRPr="00CD7680">
        <w:rPr>
          <w:color w:val="000000"/>
          <w:sz w:val="22"/>
          <w:szCs w:val="22"/>
        </w:rPr>
        <w:t>, enter HR0011.</w:t>
      </w:r>
    </w:p>
    <w:p w14:paraId="6C55A91D" w14:textId="6C5DD559" w:rsidR="00865249" w:rsidRPr="00CD7680" w:rsidRDefault="004714FB" w:rsidP="004714FB">
      <w:pPr>
        <w:pStyle w:val="NoSpacing"/>
        <w:numPr>
          <w:ilvl w:val="0"/>
          <w:numId w:val="21"/>
        </w:numPr>
        <w:rPr>
          <w:color w:val="000000"/>
          <w:sz w:val="22"/>
          <w:szCs w:val="22"/>
        </w:rPr>
      </w:pPr>
      <w:r w:rsidRPr="00CD7680">
        <w:rPr>
          <w:color w:val="000000"/>
          <w:sz w:val="22"/>
          <w:szCs w:val="22"/>
        </w:rPr>
        <w:t xml:space="preserve">For the Service Acceptor AOR fields, enter </w:t>
      </w:r>
      <w:r w:rsidR="00607112" w:rsidRPr="00397356">
        <w:rPr>
          <w:i/>
          <w:iCs/>
          <w:color w:val="ED7D31" w:themeColor="accent2"/>
          <w:sz w:val="22"/>
          <w:szCs w:val="22"/>
        </w:rPr>
        <w:t>(</w:t>
      </w:r>
      <w:r w:rsidRPr="00397356">
        <w:rPr>
          <w:i/>
          <w:iCs/>
          <w:color w:val="ED7D31" w:themeColor="accent2"/>
          <w:sz w:val="22"/>
          <w:szCs w:val="22"/>
        </w:rPr>
        <w:t xml:space="preserve">the Service Acceptor AOR </w:t>
      </w:r>
      <w:proofErr w:type="spellStart"/>
      <w:r w:rsidRPr="00397356">
        <w:rPr>
          <w:i/>
          <w:iCs/>
          <w:color w:val="ED7D31" w:themeColor="accent2"/>
          <w:sz w:val="22"/>
          <w:szCs w:val="22"/>
        </w:rPr>
        <w:t>DoDAAC</w:t>
      </w:r>
      <w:proofErr w:type="spellEnd"/>
      <w:r w:rsidR="00607112" w:rsidRPr="001C2DD2">
        <w:rPr>
          <w:i/>
          <w:iCs/>
          <w:color w:val="00B0F0"/>
          <w:sz w:val="22"/>
          <w:szCs w:val="22"/>
        </w:rPr>
        <w:t>)</w:t>
      </w:r>
      <w:r w:rsidRPr="00CD7680">
        <w:rPr>
          <w:color w:val="000000"/>
          <w:sz w:val="22"/>
          <w:szCs w:val="22"/>
        </w:rPr>
        <w:t>.</w:t>
      </w:r>
    </w:p>
    <w:p w14:paraId="2D45BBDE" w14:textId="77777777" w:rsidR="00865249" w:rsidRPr="00CD7680" w:rsidRDefault="004714FB" w:rsidP="004714FB">
      <w:pPr>
        <w:pStyle w:val="NoSpacing"/>
        <w:numPr>
          <w:ilvl w:val="0"/>
          <w:numId w:val="21"/>
        </w:numPr>
        <w:rPr>
          <w:color w:val="000000"/>
          <w:sz w:val="22"/>
          <w:szCs w:val="22"/>
        </w:rPr>
      </w:pPr>
      <w:r w:rsidRPr="00CD7680">
        <w:rPr>
          <w:color w:val="000000"/>
          <w:sz w:val="22"/>
          <w:szCs w:val="22"/>
        </w:rPr>
        <w:t xml:space="preserve">Leave the Inspect by </w:t>
      </w:r>
      <w:proofErr w:type="spellStart"/>
      <w:r w:rsidRPr="00CD7680">
        <w:rPr>
          <w:color w:val="000000"/>
          <w:sz w:val="22"/>
          <w:szCs w:val="22"/>
        </w:rPr>
        <w:t>DoDAAC</w:t>
      </w:r>
      <w:proofErr w:type="spellEnd"/>
      <w:r w:rsidRPr="00CD7680">
        <w:rPr>
          <w:color w:val="000000"/>
          <w:sz w:val="22"/>
          <w:szCs w:val="22"/>
        </w:rPr>
        <w:t xml:space="preserve">, Ship </w:t>
      </w:r>
      <w:proofErr w:type="gramStart"/>
      <w:r w:rsidRPr="00CD7680">
        <w:rPr>
          <w:color w:val="000000"/>
          <w:sz w:val="22"/>
          <w:szCs w:val="22"/>
        </w:rPr>
        <w:t>From</w:t>
      </w:r>
      <w:proofErr w:type="gramEnd"/>
      <w:r w:rsidRPr="00CD7680">
        <w:rPr>
          <w:color w:val="000000"/>
          <w:sz w:val="22"/>
          <w:szCs w:val="22"/>
        </w:rPr>
        <w:t xml:space="preserve"> Code </w:t>
      </w:r>
      <w:proofErr w:type="spellStart"/>
      <w:r w:rsidRPr="00CD7680">
        <w:rPr>
          <w:color w:val="000000"/>
          <w:sz w:val="22"/>
          <w:szCs w:val="22"/>
        </w:rPr>
        <w:t>DoDAAC</w:t>
      </w:r>
      <w:proofErr w:type="spellEnd"/>
      <w:r w:rsidRPr="00CD7680">
        <w:rPr>
          <w:color w:val="000000"/>
          <w:sz w:val="22"/>
          <w:szCs w:val="22"/>
        </w:rPr>
        <w:t xml:space="preserve">, Service Approver, and LPO </w:t>
      </w:r>
      <w:proofErr w:type="spellStart"/>
      <w:r w:rsidRPr="00CD7680">
        <w:rPr>
          <w:color w:val="000000"/>
          <w:sz w:val="22"/>
          <w:szCs w:val="22"/>
        </w:rPr>
        <w:t>DoDAAC</w:t>
      </w:r>
      <w:proofErr w:type="spellEnd"/>
      <w:r w:rsidRPr="00CD7680">
        <w:rPr>
          <w:color w:val="000000"/>
          <w:sz w:val="22"/>
          <w:szCs w:val="22"/>
        </w:rPr>
        <w:t xml:space="preserve"> fields blank unless otherwise directed by the </w:t>
      </w:r>
      <w:r w:rsidR="00865249" w:rsidRPr="00CD7680">
        <w:rPr>
          <w:color w:val="000000"/>
          <w:sz w:val="22"/>
          <w:szCs w:val="22"/>
        </w:rPr>
        <w:t>AO</w:t>
      </w:r>
      <w:r w:rsidRPr="00CD7680">
        <w:rPr>
          <w:color w:val="000000"/>
          <w:sz w:val="22"/>
          <w:szCs w:val="22"/>
        </w:rPr>
        <w:t>.</w:t>
      </w:r>
    </w:p>
    <w:p w14:paraId="6744F0B7" w14:textId="77777777" w:rsidR="00865249" w:rsidRPr="00CD7680" w:rsidRDefault="004714FB" w:rsidP="004714FB">
      <w:pPr>
        <w:pStyle w:val="NoSpacing"/>
        <w:numPr>
          <w:ilvl w:val="0"/>
          <w:numId w:val="21"/>
        </w:numPr>
        <w:rPr>
          <w:color w:val="000000"/>
          <w:sz w:val="22"/>
          <w:szCs w:val="22"/>
        </w:rPr>
      </w:pPr>
      <w:r w:rsidRPr="00CD7680">
        <w:rPr>
          <w:color w:val="000000"/>
          <w:sz w:val="22"/>
          <w:szCs w:val="22"/>
        </w:rPr>
        <w:t xml:space="preserve">The following guidance is provided for invoicing processed under this Agreement through WAWF: </w:t>
      </w:r>
    </w:p>
    <w:p w14:paraId="7DA59700" w14:textId="57F497A5" w:rsidR="00865249" w:rsidRPr="00CD7680" w:rsidRDefault="004714FB" w:rsidP="001C2DD2">
      <w:pPr>
        <w:pStyle w:val="NoSpacing"/>
        <w:numPr>
          <w:ilvl w:val="1"/>
          <w:numId w:val="40"/>
        </w:numPr>
        <w:ind w:left="1080"/>
        <w:rPr>
          <w:color w:val="000000"/>
          <w:sz w:val="22"/>
          <w:szCs w:val="22"/>
        </w:rPr>
      </w:pPr>
      <w:r w:rsidRPr="00CD7680">
        <w:rPr>
          <w:color w:val="000000"/>
          <w:sz w:val="22"/>
          <w:szCs w:val="22"/>
        </w:rPr>
        <w:t xml:space="preserve">Acceptance within the WAWF system shall be performed by the </w:t>
      </w:r>
      <w:r w:rsidR="008E312C" w:rsidRPr="00397356">
        <w:rPr>
          <w:color w:val="ED7D31" w:themeColor="accent2"/>
          <w:sz w:val="22"/>
        </w:rPr>
        <w:t xml:space="preserve">AOR or AO </w:t>
      </w:r>
      <w:r w:rsidR="008E312C" w:rsidRPr="00397356">
        <w:rPr>
          <w:i/>
          <w:iCs/>
          <w:color w:val="ED7D31" w:themeColor="accent2"/>
          <w:sz w:val="22"/>
        </w:rPr>
        <w:t>(choose one)</w:t>
      </w:r>
      <w:r w:rsidRPr="00397356">
        <w:rPr>
          <w:color w:val="ED7D31" w:themeColor="accent2"/>
          <w:sz w:val="22"/>
          <w:szCs w:val="22"/>
        </w:rPr>
        <w:t xml:space="preserve"> </w:t>
      </w:r>
      <w:r w:rsidRPr="00CD7680">
        <w:rPr>
          <w:color w:val="000000"/>
          <w:sz w:val="22"/>
          <w:szCs w:val="22"/>
        </w:rPr>
        <w:t>upon receipt of a confirmation email, or other form of transmittal, from the AOR.</w:t>
      </w:r>
    </w:p>
    <w:p w14:paraId="549ED92E" w14:textId="5936C8A9" w:rsidR="00865249" w:rsidRPr="00CD7680" w:rsidRDefault="004714FB" w:rsidP="001C2DD2">
      <w:pPr>
        <w:pStyle w:val="NoSpacing"/>
        <w:numPr>
          <w:ilvl w:val="1"/>
          <w:numId w:val="40"/>
        </w:numPr>
        <w:ind w:left="1080"/>
        <w:rPr>
          <w:color w:val="000000"/>
          <w:sz w:val="22"/>
          <w:szCs w:val="22"/>
        </w:rPr>
      </w:pPr>
      <w:r w:rsidRPr="00CD7680">
        <w:rPr>
          <w:color w:val="000000"/>
          <w:sz w:val="22"/>
          <w:szCs w:val="22"/>
        </w:rPr>
        <w:t xml:space="preserve">The Performer </w:t>
      </w:r>
      <w:proofErr w:type="gramStart"/>
      <w:r w:rsidRPr="00CD7680">
        <w:rPr>
          <w:color w:val="000000"/>
          <w:sz w:val="22"/>
          <w:szCs w:val="22"/>
        </w:rPr>
        <w:t>upload</w:t>
      </w:r>
      <w:proofErr w:type="gramEnd"/>
      <w:r w:rsidRPr="00CD7680">
        <w:rPr>
          <w:color w:val="000000"/>
          <w:sz w:val="22"/>
          <w:szCs w:val="22"/>
        </w:rPr>
        <w:t xml:space="preserve"> the AOR approval as an attachment upon submission of an invoice in WAWF.</w:t>
      </w:r>
    </w:p>
    <w:p w14:paraId="6CFE8F0D" w14:textId="77777777" w:rsidR="00865249" w:rsidRPr="00CD7680" w:rsidRDefault="004714FB" w:rsidP="001C2DD2">
      <w:pPr>
        <w:pStyle w:val="NoSpacing"/>
        <w:numPr>
          <w:ilvl w:val="1"/>
          <w:numId w:val="40"/>
        </w:numPr>
        <w:ind w:left="1080"/>
        <w:rPr>
          <w:color w:val="000000"/>
          <w:sz w:val="22"/>
          <w:szCs w:val="22"/>
        </w:rPr>
      </w:pPr>
      <w:r w:rsidRPr="00CD7680">
        <w:rPr>
          <w:color w:val="000000"/>
          <w:sz w:val="22"/>
          <w:szCs w:val="22"/>
        </w:rPr>
        <w:t>Payments shall be made by DFAS</w:t>
      </w:r>
      <w:r w:rsidRPr="00397356">
        <w:rPr>
          <w:color w:val="ED7D31" w:themeColor="accent2"/>
          <w:sz w:val="22"/>
          <w:szCs w:val="22"/>
        </w:rPr>
        <w:t>-(</w:t>
      </w:r>
      <w:r w:rsidRPr="00397356">
        <w:rPr>
          <w:i/>
          <w:color w:val="ED7D31" w:themeColor="accent2"/>
          <w:sz w:val="22"/>
          <w:szCs w:val="22"/>
        </w:rPr>
        <w:t>INSERT APPROPRIATE DFAS OFFICE</w:t>
      </w:r>
      <w:r w:rsidRPr="00397356">
        <w:rPr>
          <w:color w:val="ED7D31" w:themeColor="accent2"/>
          <w:sz w:val="22"/>
          <w:szCs w:val="22"/>
        </w:rPr>
        <w:t>).</w:t>
      </w:r>
    </w:p>
    <w:p w14:paraId="7CC2E1A7" w14:textId="50CDDD7D" w:rsidR="004714FB" w:rsidRPr="00CD7680" w:rsidRDefault="004714FB" w:rsidP="001C2DD2">
      <w:pPr>
        <w:pStyle w:val="NoSpacing"/>
        <w:numPr>
          <w:ilvl w:val="1"/>
          <w:numId w:val="40"/>
        </w:numPr>
        <w:ind w:left="1080"/>
        <w:rPr>
          <w:color w:val="000000"/>
          <w:sz w:val="22"/>
          <w:szCs w:val="22"/>
        </w:rPr>
      </w:pPr>
      <w:r w:rsidRPr="00CD7680">
        <w:rPr>
          <w:sz w:val="22"/>
          <w:szCs w:val="22"/>
        </w:rPr>
        <w:t xml:space="preserve">The Performer agrees, when entering invoices entered in WAWF to utilize the CLINs associated with each milestone as delineated at Attachment </w:t>
      </w:r>
      <w:r w:rsidR="00397356">
        <w:rPr>
          <w:sz w:val="22"/>
          <w:szCs w:val="22"/>
        </w:rPr>
        <w:t>3</w:t>
      </w:r>
      <w:r w:rsidRPr="00CD7680">
        <w:rPr>
          <w:sz w:val="22"/>
          <w:szCs w:val="22"/>
        </w:rPr>
        <w:t xml:space="preserve">.  The description of the CLIN shall include reference to the associated milestone number along with other necessary descriptive information. The Performer agrees that the Government may reject invoices not submitted in accordance with this provision.     </w:t>
      </w:r>
    </w:p>
    <w:p w14:paraId="5B57AE4A" w14:textId="77777777" w:rsidR="004714FB" w:rsidRPr="00CD7680" w:rsidRDefault="004714FB" w:rsidP="004714FB">
      <w:pPr>
        <w:pStyle w:val="NoSpacing"/>
        <w:rPr>
          <w:color w:val="000000"/>
          <w:sz w:val="22"/>
          <w:szCs w:val="22"/>
        </w:rPr>
      </w:pPr>
    </w:p>
    <w:p w14:paraId="4DC63901" w14:textId="7919B0A8" w:rsidR="004714FB" w:rsidRPr="00CD7680" w:rsidRDefault="004714FB" w:rsidP="001C2DD2">
      <w:pPr>
        <w:pStyle w:val="NoSpacing"/>
        <w:ind w:left="1080"/>
        <w:rPr>
          <w:b/>
          <w:color w:val="000000"/>
          <w:sz w:val="22"/>
          <w:szCs w:val="22"/>
        </w:rPr>
      </w:pPr>
      <w:r w:rsidRPr="00CD7680">
        <w:rPr>
          <w:b/>
          <w:sz w:val="22"/>
          <w:szCs w:val="22"/>
        </w:rPr>
        <w:t xml:space="preserve">Note for DFAS:  The Agreement shall be entered into the DFAS system by CLIN – Milestone association (MS)/ACRN as delineated at Attachment </w:t>
      </w:r>
      <w:r w:rsidR="00397356">
        <w:rPr>
          <w:b/>
          <w:sz w:val="22"/>
          <w:szCs w:val="22"/>
        </w:rPr>
        <w:t>3</w:t>
      </w:r>
      <w:r w:rsidRPr="00CD7680">
        <w:rPr>
          <w:b/>
          <w:sz w:val="22"/>
          <w:szCs w:val="22"/>
        </w:rPr>
        <w:t xml:space="preserve">.  The Agreement is to be paid out by CLIN (MS)/ACRN.  Payments shall be made using the CLIN (MS)/ACRN association as delineated at Attachment 2. </w:t>
      </w:r>
    </w:p>
    <w:p w14:paraId="4885B953" w14:textId="77777777" w:rsidR="004714FB" w:rsidRDefault="004714FB" w:rsidP="004714FB">
      <w:pPr>
        <w:pStyle w:val="NoSpacing"/>
        <w:rPr>
          <w:sz w:val="22"/>
          <w:szCs w:val="22"/>
        </w:rPr>
      </w:pPr>
    </w:p>
    <w:p w14:paraId="3144ADCF" w14:textId="77777777" w:rsidR="008F3C71" w:rsidRDefault="008F3C71" w:rsidP="004714FB">
      <w:pPr>
        <w:pStyle w:val="NoSpacing"/>
        <w:rPr>
          <w:sz w:val="22"/>
          <w:szCs w:val="22"/>
        </w:rPr>
      </w:pPr>
    </w:p>
    <w:p w14:paraId="6EA9B83F" w14:textId="77777777" w:rsidR="008F3C71" w:rsidRPr="00CD7680" w:rsidRDefault="008F3C71" w:rsidP="004714FB">
      <w:pPr>
        <w:pStyle w:val="NoSpacing"/>
        <w:rPr>
          <w:sz w:val="22"/>
          <w:szCs w:val="22"/>
        </w:rPr>
      </w:pPr>
    </w:p>
    <w:p w14:paraId="4D237673" w14:textId="25BCE1E6" w:rsidR="004714FB" w:rsidRPr="00CD7680" w:rsidRDefault="004714FB" w:rsidP="001C2DD2">
      <w:pPr>
        <w:pStyle w:val="NoSpacing"/>
        <w:numPr>
          <w:ilvl w:val="0"/>
          <w:numId w:val="21"/>
        </w:numPr>
        <w:rPr>
          <w:color w:val="000000"/>
          <w:sz w:val="22"/>
          <w:szCs w:val="22"/>
        </w:rPr>
      </w:pPr>
      <w:r w:rsidRPr="00CD7680">
        <w:rPr>
          <w:color w:val="000000"/>
          <w:sz w:val="22"/>
          <w:szCs w:val="22"/>
        </w:rPr>
        <w:lastRenderedPageBreak/>
        <w:t xml:space="preserve">Payee Information:  As identified at the System for Award Management.  </w:t>
      </w:r>
    </w:p>
    <w:p w14:paraId="6483F6B0" w14:textId="77777777" w:rsidR="00865249" w:rsidRPr="00CD7680" w:rsidRDefault="00865249" w:rsidP="00865249">
      <w:pPr>
        <w:pStyle w:val="NoSpacing"/>
        <w:rPr>
          <w:color w:val="000000"/>
          <w:sz w:val="22"/>
          <w:szCs w:val="22"/>
        </w:rPr>
      </w:pPr>
    </w:p>
    <w:p w14:paraId="162F96C8" w14:textId="77777777" w:rsidR="00065E10" w:rsidRPr="001C2DD2" w:rsidRDefault="00065E10" w:rsidP="001C2DD2">
      <w:pPr>
        <w:pStyle w:val="NoSpacing"/>
        <w:numPr>
          <w:ilvl w:val="1"/>
          <w:numId w:val="40"/>
        </w:numPr>
        <w:ind w:left="1080"/>
        <w:rPr>
          <w:color w:val="000000"/>
          <w:sz w:val="22"/>
          <w:szCs w:val="22"/>
        </w:rPr>
      </w:pPr>
      <w:bookmarkStart w:id="15" w:name="_Hlk190779583"/>
      <w:r w:rsidRPr="001C2DD2">
        <w:rPr>
          <w:sz w:val="22"/>
          <w:szCs w:val="22"/>
        </w:rPr>
        <w:t>Cage</w:t>
      </w:r>
      <w:r w:rsidRPr="001C2DD2">
        <w:rPr>
          <w:color w:val="000000"/>
          <w:sz w:val="22"/>
          <w:szCs w:val="22"/>
        </w:rPr>
        <w:t xml:space="preserve"> Code: </w:t>
      </w:r>
      <w:r w:rsidRPr="001C2DD2">
        <w:rPr>
          <w:i/>
          <w:iCs/>
          <w:color w:val="00B0F0"/>
          <w:sz w:val="22"/>
          <w:szCs w:val="22"/>
        </w:rPr>
        <w:t>(ENTER CAGE CODE)</w:t>
      </w:r>
    </w:p>
    <w:p w14:paraId="3AB830A7" w14:textId="77777777" w:rsidR="00065E10" w:rsidRPr="001C2DD2" w:rsidRDefault="00065E10" w:rsidP="001C2DD2">
      <w:pPr>
        <w:pStyle w:val="NoSpacing"/>
        <w:numPr>
          <w:ilvl w:val="1"/>
          <w:numId w:val="40"/>
        </w:numPr>
        <w:ind w:left="1080"/>
        <w:rPr>
          <w:color w:val="000000"/>
          <w:sz w:val="22"/>
          <w:szCs w:val="22"/>
        </w:rPr>
      </w:pPr>
      <w:r w:rsidRPr="001C2DD2">
        <w:rPr>
          <w:sz w:val="22"/>
          <w:szCs w:val="22"/>
        </w:rPr>
        <w:t>SAM</w:t>
      </w:r>
      <w:r w:rsidRPr="001C2DD2">
        <w:rPr>
          <w:color w:val="000000"/>
          <w:sz w:val="22"/>
          <w:szCs w:val="22"/>
        </w:rPr>
        <w:t xml:space="preserve"> UEI: </w:t>
      </w:r>
      <w:r w:rsidRPr="001C2DD2">
        <w:rPr>
          <w:i/>
          <w:iCs/>
          <w:color w:val="00B0F0"/>
          <w:sz w:val="22"/>
          <w:szCs w:val="22"/>
        </w:rPr>
        <w:t>(ENTER UEI)</w:t>
      </w:r>
    </w:p>
    <w:p w14:paraId="472F40C6" w14:textId="77777777" w:rsidR="00065E10" w:rsidRPr="001C2DD2" w:rsidRDefault="00065E10" w:rsidP="001C2DD2">
      <w:pPr>
        <w:pStyle w:val="NoSpacing"/>
        <w:numPr>
          <w:ilvl w:val="1"/>
          <w:numId w:val="40"/>
        </w:numPr>
        <w:ind w:left="1080"/>
        <w:rPr>
          <w:sz w:val="22"/>
          <w:szCs w:val="22"/>
        </w:rPr>
      </w:pPr>
      <w:r w:rsidRPr="001C2DD2">
        <w:rPr>
          <w:color w:val="000000"/>
          <w:sz w:val="22"/>
          <w:szCs w:val="22"/>
        </w:rPr>
        <w:t xml:space="preserve">TIN: </w:t>
      </w:r>
      <w:r w:rsidRPr="001C2DD2">
        <w:rPr>
          <w:i/>
          <w:iCs/>
          <w:color w:val="00B0F0"/>
          <w:sz w:val="22"/>
          <w:szCs w:val="22"/>
        </w:rPr>
        <w:t>(ENTER TIN)</w:t>
      </w:r>
      <w:bookmarkEnd w:id="15"/>
    </w:p>
    <w:p w14:paraId="699542D1" w14:textId="77777777" w:rsidR="004714FB" w:rsidRPr="00CD7680" w:rsidRDefault="004714FB" w:rsidP="001C2DD2">
      <w:pPr>
        <w:pStyle w:val="NoSpacing"/>
        <w:ind w:left="360"/>
        <w:rPr>
          <w:sz w:val="22"/>
          <w:szCs w:val="22"/>
        </w:rPr>
      </w:pPr>
    </w:p>
    <w:p w14:paraId="620EF902" w14:textId="7DE2E25E" w:rsidR="004714FB" w:rsidRPr="00A01D7A" w:rsidRDefault="004714FB" w:rsidP="0004216A">
      <w:pPr>
        <w:pStyle w:val="NoSpacing"/>
        <w:jc w:val="center"/>
        <w:rPr>
          <w:b/>
          <w:sz w:val="28"/>
          <w:szCs w:val="28"/>
        </w:rPr>
      </w:pPr>
      <w:r w:rsidRPr="00CD7680">
        <w:rPr>
          <w:color w:val="365F91"/>
          <w:sz w:val="22"/>
          <w:szCs w:val="22"/>
        </w:rPr>
        <w:br w:type="page"/>
      </w:r>
      <w:r w:rsidRPr="00A01D7A">
        <w:rPr>
          <w:b/>
          <w:sz w:val="28"/>
          <w:szCs w:val="28"/>
        </w:rPr>
        <w:lastRenderedPageBreak/>
        <w:t xml:space="preserve">ATTACHMENT </w:t>
      </w:r>
      <w:r w:rsidR="00397356">
        <w:rPr>
          <w:b/>
          <w:sz w:val="28"/>
          <w:szCs w:val="28"/>
        </w:rPr>
        <w:t>5</w:t>
      </w:r>
      <w:r w:rsidRPr="00A01D7A">
        <w:rPr>
          <w:b/>
          <w:sz w:val="28"/>
          <w:szCs w:val="28"/>
        </w:rPr>
        <w:t>:</w:t>
      </w:r>
    </w:p>
    <w:p w14:paraId="73739D36" w14:textId="77777777" w:rsidR="004714FB" w:rsidRPr="00A01D7A" w:rsidRDefault="004714FB" w:rsidP="0002646F">
      <w:pPr>
        <w:pStyle w:val="NoSpacing"/>
        <w:jc w:val="center"/>
        <w:rPr>
          <w:b/>
          <w:sz w:val="28"/>
          <w:szCs w:val="28"/>
        </w:rPr>
      </w:pPr>
      <w:r w:rsidRPr="00A01D7A">
        <w:rPr>
          <w:b/>
          <w:sz w:val="28"/>
          <w:szCs w:val="28"/>
        </w:rPr>
        <w:t>DEFINITIONS</w:t>
      </w:r>
    </w:p>
    <w:p w14:paraId="35631881" w14:textId="77777777" w:rsidR="004714FB" w:rsidRPr="00CD7680" w:rsidRDefault="004714FB" w:rsidP="004714FB">
      <w:pPr>
        <w:pStyle w:val="NoSpacing"/>
        <w:rPr>
          <w:b/>
          <w:sz w:val="22"/>
          <w:szCs w:val="22"/>
        </w:rPr>
      </w:pPr>
    </w:p>
    <w:p w14:paraId="35AFD851" w14:textId="7E70E125" w:rsidR="004714FB" w:rsidRPr="00CD7680" w:rsidRDefault="004714FB" w:rsidP="004714FB">
      <w:pPr>
        <w:pStyle w:val="NoSpacing"/>
        <w:rPr>
          <w:sz w:val="22"/>
          <w:szCs w:val="22"/>
        </w:rPr>
      </w:pPr>
      <w:r w:rsidRPr="00CD7680">
        <w:rPr>
          <w:sz w:val="22"/>
          <w:szCs w:val="22"/>
        </w:rPr>
        <w:t>In this Agreement, the following definitions apply:</w:t>
      </w:r>
    </w:p>
    <w:p w14:paraId="360A71E5" w14:textId="77777777" w:rsidR="004714FB" w:rsidRPr="00CD7680" w:rsidRDefault="004714FB" w:rsidP="004714FB">
      <w:pPr>
        <w:pStyle w:val="NoSpacing"/>
        <w:rPr>
          <w:sz w:val="22"/>
          <w:szCs w:val="22"/>
        </w:rPr>
      </w:pPr>
    </w:p>
    <w:p w14:paraId="49C02932" w14:textId="05E12AA6" w:rsidR="004714FB" w:rsidRPr="00CD7680" w:rsidRDefault="004714FB" w:rsidP="004714FB">
      <w:pPr>
        <w:pStyle w:val="NoSpacing"/>
        <w:rPr>
          <w:sz w:val="22"/>
          <w:szCs w:val="22"/>
        </w:rPr>
      </w:pPr>
      <w:r w:rsidRPr="00CD7680">
        <w:rPr>
          <w:b/>
          <w:sz w:val="22"/>
          <w:szCs w:val="22"/>
        </w:rPr>
        <w:t>Agreement:</w:t>
      </w:r>
      <w:r w:rsidR="00865249" w:rsidRPr="00CD7680">
        <w:rPr>
          <w:sz w:val="22"/>
          <w:szCs w:val="22"/>
        </w:rPr>
        <w:t xml:space="preserve"> </w:t>
      </w:r>
      <w:r w:rsidR="00865249" w:rsidRPr="00CD7680">
        <w:rPr>
          <w:sz w:val="22"/>
          <w:szCs w:val="22"/>
        </w:rPr>
        <w:tab/>
      </w:r>
      <w:r w:rsidRPr="00CD7680">
        <w:rPr>
          <w:sz w:val="22"/>
          <w:szCs w:val="22"/>
        </w:rPr>
        <w:t xml:space="preserve">The body of this Agreement and Attachments </w:t>
      </w:r>
      <w:r w:rsidRPr="003750F1">
        <w:rPr>
          <w:color w:val="ED7D31" w:themeColor="accent2"/>
          <w:sz w:val="22"/>
          <w:szCs w:val="22"/>
        </w:rPr>
        <w:t xml:space="preserve">1 – </w:t>
      </w:r>
      <w:r w:rsidR="00AE12B0" w:rsidRPr="003750F1">
        <w:rPr>
          <w:color w:val="ED7D31" w:themeColor="accent2"/>
          <w:sz w:val="22"/>
          <w:szCs w:val="22"/>
        </w:rPr>
        <w:t>X</w:t>
      </w:r>
      <w:r w:rsidRPr="003750F1">
        <w:rPr>
          <w:color w:val="ED7D31" w:themeColor="accent2"/>
          <w:sz w:val="22"/>
          <w:szCs w:val="22"/>
        </w:rPr>
        <w:t xml:space="preserve">, </w:t>
      </w:r>
      <w:r w:rsidRPr="00CD7680">
        <w:rPr>
          <w:sz w:val="22"/>
          <w:szCs w:val="22"/>
        </w:rPr>
        <w:t>which are expressly incorporated in and made a part of the Agreement.</w:t>
      </w:r>
    </w:p>
    <w:p w14:paraId="6BF9362F" w14:textId="77777777" w:rsidR="004714FB" w:rsidRPr="00CD7680" w:rsidRDefault="004714FB" w:rsidP="004714FB">
      <w:pPr>
        <w:pStyle w:val="NoSpacing"/>
        <w:rPr>
          <w:sz w:val="22"/>
          <w:szCs w:val="22"/>
        </w:rPr>
      </w:pPr>
    </w:p>
    <w:p w14:paraId="52A08CCE" w14:textId="08F77B4B" w:rsidR="004714FB" w:rsidRPr="00CD7680" w:rsidRDefault="004714FB" w:rsidP="004714FB">
      <w:pPr>
        <w:pStyle w:val="NoSpacing"/>
        <w:rPr>
          <w:sz w:val="22"/>
          <w:szCs w:val="22"/>
        </w:rPr>
      </w:pPr>
      <w:r w:rsidRPr="00CD7680">
        <w:rPr>
          <w:b/>
          <w:sz w:val="22"/>
          <w:szCs w:val="22"/>
        </w:rPr>
        <w:t>Data:</w:t>
      </w:r>
      <w:r w:rsidR="00865249" w:rsidRPr="00CD7680">
        <w:rPr>
          <w:sz w:val="22"/>
          <w:szCs w:val="22"/>
        </w:rPr>
        <w:tab/>
      </w:r>
      <w:r w:rsidRPr="00CD7680">
        <w:rPr>
          <w:sz w:val="22"/>
          <w:szCs w:val="22"/>
        </w:rPr>
        <w:t xml:space="preserve">Recorded information, regardless of form or method of recording, which includes but is not limited </w:t>
      </w:r>
      <w:proofErr w:type="gramStart"/>
      <w:r w:rsidRPr="00CD7680">
        <w:rPr>
          <w:sz w:val="22"/>
          <w:szCs w:val="22"/>
        </w:rPr>
        <w:t>to,</w:t>
      </w:r>
      <w:proofErr w:type="gramEnd"/>
      <w:r w:rsidRPr="00CD7680">
        <w:rPr>
          <w:sz w:val="22"/>
          <w:szCs w:val="22"/>
        </w:rPr>
        <w:t xml:space="preserve"> technical data, software, </w:t>
      </w:r>
      <w:proofErr w:type="spellStart"/>
      <w:r w:rsidRPr="00CD7680">
        <w:rPr>
          <w:sz w:val="22"/>
          <w:szCs w:val="22"/>
        </w:rPr>
        <w:t>maskworks</w:t>
      </w:r>
      <w:proofErr w:type="spellEnd"/>
      <w:r w:rsidRPr="00CD7680">
        <w:rPr>
          <w:sz w:val="22"/>
          <w:szCs w:val="22"/>
        </w:rPr>
        <w:t xml:space="preserve"> and trade secrets. The term does not include financial, administrative, cost, pricing or management information and does not include subject </w:t>
      </w:r>
      <w:proofErr w:type="gramStart"/>
      <w:r w:rsidRPr="00CD7680">
        <w:rPr>
          <w:sz w:val="22"/>
          <w:szCs w:val="22"/>
        </w:rPr>
        <w:t>inventions,</w:t>
      </w:r>
      <w:proofErr w:type="gramEnd"/>
      <w:r w:rsidRPr="00CD7680">
        <w:rPr>
          <w:sz w:val="22"/>
          <w:szCs w:val="22"/>
        </w:rPr>
        <w:t xml:space="preserve"> included in Article </w:t>
      </w:r>
      <w:r w:rsidR="00AE12B0">
        <w:rPr>
          <w:sz w:val="22"/>
          <w:szCs w:val="22"/>
        </w:rPr>
        <w:t>7</w:t>
      </w:r>
      <w:r w:rsidRPr="00CD7680">
        <w:rPr>
          <w:sz w:val="22"/>
          <w:szCs w:val="22"/>
        </w:rPr>
        <w:t>.</w:t>
      </w:r>
    </w:p>
    <w:p w14:paraId="74468BAE" w14:textId="77777777" w:rsidR="004714FB" w:rsidRPr="00CD7680" w:rsidRDefault="004714FB" w:rsidP="004714FB">
      <w:pPr>
        <w:pStyle w:val="NoSpacing"/>
        <w:rPr>
          <w:sz w:val="22"/>
          <w:szCs w:val="22"/>
        </w:rPr>
      </w:pPr>
    </w:p>
    <w:p w14:paraId="5169920A" w14:textId="77777777" w:rsidR="004714FB" w:rsidRPr="00CD7680" w:rsidRDefault="004714FB" w:rsidP="004714FB">
      <w:pPr>
        <w:pStyle w:val="NoSpacing"/>
        <w:rPr>
          <w:sz w:val="22"/>
          <w:szCs w:val="22"/>
        </w:rPr>
      </w:pPr>
      <w:r w:rsidRPr="00CD7680">
        <w:rPr>
          <w:b/>
          <w:sz w:val="22"/>
          <w:szCs w:val="22"/>
        </w:rPr>
        <w:t>Foreign Firm or Institution:</w:t>
      </w:r>
      <w:r w:rsidR="00865249" w:rsidRPr="00CD7680">
        <w:rPr>
          <w:sz w:val="22"/>
          <w:szCs w:val="22"/>
        </w:rPr>
        <w:t xml:space="preserve"> </w:t>
      </w:r>
      <w:r w:rsidRPr="00CD7680">
        <w:rPr>
          <w:sz w:val="22"/>
          <w:szCs w:val="22"/>
        </w:rPr>
        <w:t>A firm or institution organized or existing under the laws of a country other than the United States, its territories, or possessions.  The term includes, for purposes of this Agreement, any agency or instrumentality of a foreign government; and firms, institutions or business organizations which are owned or substantially controlled by foreign governments, firms, institutions, or individuals.</w:t>
      </w:r>
    </w:p>
    <w:p w14:paraId="5A145EFA" w14:textId="77777777" w:rsidR="004714FB" w:rsidRPr="00CD7680" w:rsidRDefault="004714FB" w:rsidP="004714FB">
      <w:pPr>
        <w:pStyle w:val="NoSpacing"/>
        <w:rPr>
          <w:sz w:val="22"/>
          <w:szCs w:val="22"/>
        </w:rPr>
      </w:pPr>
    </w:p>
    <w:p w14:paraId="5A8C7263" w14:textId="77777777" w:rsidR="004714FB" w:rsidRDefault="004714FB" w:rsidP="004714FB">
      <w:pPr>
        <w:pStyle w:val="NoSpacing"/>
        <w:rPr>
          <w:sz w:val="22"/>
          <w:szCs w:val="22"/>
        </w:rPr>
      </w:pPr>
      <w:r w:rsidRPr="00CD7680">
        <w:rPr>
          <w:b/>
          <w:sz w:val="22"/>
          <w:szCs w:val="22"/>
        </w:rPr>
        <w:t>Government:</w:t>
      </w:r>
      <w:r w:rsidR="00865249" w:rsidRPr="00CD7680">
        <w:rPr>
          <w:sz w:val="22"/>
          <w:szCs w:val="22"/>
        </w:rPr>
        <w:t xml:space="preserve">  </w:t>
      </w:r>
      <w:r w:rsidRPr="00CD7680">
        <w:rPr>
          <w:sz w:val="22"/>
          <w:szCs w:val="22"/>
        </w:rPr>
        <w:t>The United States of America, as represented by DARPA.</w:t>
      </w:r>
    </w:p>
    <w:p w14:paraId="590D2A70" w14:textId="77777777" w:rsidR="00D93552" w:rsidRPr="00CD7680" w:rsidRDefault="00D93552" w:rsidP="004714FB">
      <w:pPr>
        <w:pStyle w:val="NoSpacing"/>
        <w:rPr>
          <w:sz w:val="22"/>
          <w:szCs w:val="22"/>
        </w:rPr>
      </w:pPr>
    </w:p>
    <w:p w14:paraId="6921E8CC" w14:textId="77777777" w:rsidR="00D93552" w:rsidRPr="00D93552" w:rsidRDefault="00D93552" w:rsidP="00D93552">
      <w:pPr>
        <w:pStyle w:val="NoSpacing"/>
        <w:rPr>
          <w:sz w:val="22"/>
          <w:szCs w:val="22"/>
        </w:rPr>
      </w:pPr>
      <w:r w:rsidRPr="00D93552">
        <w:rPr>
          <w:b/>
          <w:sz w:val="22"/>
          <w:szCs w:val="22"/>
        </w:rPr>
        <w:t>Government Purpose Rights:</w:t>
      </w:r>
      <w:r w:rsidRPr="00D93552">
        <w:rPr>
          <w:sz w:val="22"/>
          <w:szCs w:val="22"/>
        </w:rPr>
        <w:tab/>
        <w:t>The rights to use, duplicate, or disclose Data, in whole or in part and in any manner, for Government purposes only, and to have or permit others to do so for Government purposes only.</w:t>
      </w:r>
    </w:p>
    <w:p w14:paraId="54ECB958" w14:textId="77777777" w:rsidR="004714FB" w:rsidRPr="00CD7680" w:rsidRDefault="004714FB" w:rsidP="004714FB">
      <w:pPr>
        <w:pStyle w:val="NoSpacing"/>
        <w:rPr>
          <w:sz w:val="22"/>
          <w:szCs w:val="22"/>
        </w:rPr>
      </w:pPr>
    </w:p>
    <w:p w14:paraId="188F39A4" w14:textId="77777777" w:rsidR="004714FB" w:rsidRPr="00CD7680" w:rsidRDefault="004714FB" w:rsidP="004714FB">
      <w:pPr>
        <w:pStyle w:val="NoSpacing"/>
        <w:rPr>
          <w:sz w:val="22"/>
          <w:szCs w:val="22"/>
        </w:rPr>
      </w:pPr>
      <w:r w:rsidRPr="00CD7680">
        <w:rPr>
          <w:b/>
          <w:sz w:val="22"/>
          <w:szCs w:val="22"/>
        </w:rPr>
        <w:t>Invention:</w:t>
      </w:r>
      <w:r w:rsidR="00865249" w:rsidRPr="00CD7680">
        <w:rPr>
          <w:sz w:val="22"/>
          <w:szCs w:val="22"/>
        </w:rPr>
        <w:t xml:space="preserve">  </w:t>
      </w:r>
      <w:r w:rsidRPr="00CD7680">
        <w:rPr>
          <w:sz w:val="22"/>
          <w:szCs w:val="22"/>
        </w:rPr>
        <w:t>Any invention or discovery which is or may be patentable or otherwise protectable under Title 35 of the United States Code.</w:t>
      </w:r>
    </w:p>
    <w:p w14:paraId="49A305CB" w14:textId="77777777" w:rsidR="004714FB" w:rsidRPr="00CD7680" w:rsidRDefault="004714FB" w:rsidP="004714FB">
      <w:pPr>
        <w:pStyle w:val="NoSpacing"/>
        <w:rPr>
          <w:sz w:val="22"/>
          <w:szCs w:val="22"/>
        </w:rPr>
      </w:pPr>
    </w:p>
    <w:p w14:paraId="0E2225F3" w14:textId="77777777" w:rsidR="004714FB" w:rsidRPr="00CD7680" w:rsidRDefault="004714FB" w:rsidP="004714FB">
      <w:pPr>
        <w:pStyle w:val="NoSpacing"/>
        <w:rPr>
          <w:sz w:val="22"/>
          <w:szCs w:val="22"/>
        </w:rPr>
      </w:pPr>
      <w:r w:rsidRPr="00CD7680">
        <w:rPr>
          <w:b/>
          <w:sz w:val="22"/>
          <w:szCs w:val="22"/>
        </w:rPr>
        <w:t>Know-How:</w:t>
      </w:r>
      <w:r w:rsidR="00865249" w:rsidRPr="00CD7680">
        <w:rPr>
          <w:sz w:val="22"/>
          <w:szCs w:val="22"/>
        </w:rPr>
        <w:t xml:space="preserve">  </w:t>
      </w:r>
      <w:r w:rsidRPr="00CD7680">
        <w:rPr>
          <w:sz w:val="22"/>
          <w:szCs w:val="22"/>
        </w:rPr>
        <w:t>All information including, but not limited to discoveries, formulas, materials, inventions, processes, ideas, approaches, concepts, techniques, methods, software, programs, documentation, procedures, firmware, hardware, technical data, specifications, devices, apparatus and machines.</w:t>
      </w:r>
    </w:p>
    <w:p w14:paraId="4F168FA7" w14:textId="77777777" w:rsidR="004714FB" w:rsidRPr="00CD7680" w:rsidRDefault="004714FB" w:rsidP="004714FB">
      <w:pPr>
        <w:pStyle w:val="NoSpacing"/>
        <w:rPr>
          <w:sz w:val="22"/>
          <w:szCs w:val="22"/>
        </w:rPr>
      </w:pPr>
    </w:p>
    <w:p w14:paraId="5DCB8FCD" w14:textId="77777777" w:rsidR="004714FB" w:rsidRPr="00CD7680" w:rsidRDefault="004714FB" w:rsidP="004714FB">
      <w:pPr>
        <w:pStyle w:val="NoSpacing"/>
        <w:rPr>
          <w:sz w:val="22"/>
          <w:szCs w:val="22"/>
        </w:rPr>
      </w:pPr>
      <w:r w:rsidRPr="00CD7680">
        <w:rPr>
          <w:b/>
          <w:sz w:val="22"/>
          <w:szCs w:val="22"/>
        </w:rPr>
        <w:t>Made:</w:t>
      </w:r>
      <w:r w:rsidRPr="00CD7680">
        <w:rPr>
          <w:b/>
          <w:sz w:val="22"/>
          <w:szCs w:val="22"/>
        </w:rPr>
        <w:tab/>
      </w:r>
      <w:r w:rsidR="00865249" w:rsidRPr="00CD7680">
        <w:rPr>
          <w:sz w:val="22"/>
          <w:szCs w:val="22"/>
        </w:rPr>
        <w:t xml:space="preserve">  </w:t>
      </w:r>
      <w:r w:rsidRPr="00CD7680">
        <w:rPr>
          <w:sz w:val="22"/>
          <w:szCs w:val="22"/>
        </w:rPr>
        <w:t>Relates to any invention means the conception or first actual reduction to practice of such invention.</w:t>
      </w:r>
    </w:p>
    <w:p w14:paraId="655899B1" w14:textId="77777777" w:rsidR="004714FB" w:rsidRDefault="004714FB" w:rsidP="004714FB">
      <w:pPr>
        <w:pStyle w:val="NoSpacing"/>
        <w:rPr>
          <w:sz w:val="22"/>
          <w:szCs w:val="22"/>
        </w:rPr>
      </w:pPr>
    </w:p>
    <w:p w14:paraId="130CFC90" w14:textId="77777777" w:rsidR="00A01D7A" w:rsidRDefault="00A01D7A" w:rsidP="004714FB">
      <w:pPr>
        <w:pStyle w:val="NoSpacing"/>
        <w:rPr>
          <w:sz w:val="22"/>
          <w:szCs w:val="22"/>
        </w:rPr>
      </w:pPr>
      <w:r w:rsidRPr="007D372A">
        <w:rPr>
          <w:b/>
          <w:sz w:val="22"/>
        </w:rPr>
        <w:t>Party:</w:t>
      </w:r>
      <w:r>
        <w:rPr>
          <w:sz w:val="22"/>
        </w:rPr>
        <w:tab/>
        <w:t xml:space="preserve"> Includes the Government (represented by DARPA), or the Performer, or both.</w:t>
      </w:r>
    </w:p>
    <w:p w14:paraId="7441CAF2" w14:textId="77777777" w:rsidR="00A01D7A" w:rsidRPr="00CD7680" w:rsidRDefault="00A01D7A" w:rsidP="004714FB">
      <w:pPr>
        <w:pStyle w:val="NoSpacing"/>
        <w:rPr>
          <w:sz w:val="22"/>
          <w:szCs w:val="22"/>
        </w:rPr>
      </w:pPr>
    </w:p>
    <w:p w14:paraId="1B138D51" w14:textId="57FAF499" w:rsidR="004714FB" w:rsidRPr="00CD7680" w:rsidRDefault="004714FB" w:rsidP="004714FB">
      <w:pPr>
        <w:pStyle w:val="NoSpacing"/>
        <w:rPr>
          <w:sz w:val="22"/>
          <w:szCs w:val="22"/>
        </w:rPr>
      </w:pPr>
      <w:r w:rsidRPr="00CD7680">
        <w:rPr>
          <w:b/>
          <w:sz w:val="22"/>
          <w:szCs w:val="22"/>
        </w:rPr>
        <w:t>Performer:</w:t>
      </w:r>
      <w:r w:rsidR="00865249" w:rsidRPr="00CD7680">
        <w:rPr>
          <w:sz w:val="22"/>
          <w:szCs w:val="22"/>
        </w:rPr>
        <w:t xml:space="preserve"> </w:t>
      </w:r>
      <w:r w:rsidR="00397356" w:rsidRPr="00397356">
        <w:rPr>
          <w:i/>
          <w:iCs/>
          <w:color w:val="00B0F0"/>
          <w:sz w:val="22"/>
          <w:szCs w:val="22"/>
        </w:rPr>
        <w:t>PERFORMER</w:t>
      </w:r>
      <w:r w:rsidR="00397356">
        <w:rPr>
          <w:sz w:val="22"/>
          <w:szCs w:val="22"/>
        </w:rPr>
        <w:t xml:space="preserve"> </w:t>
      </w:r>
      <w:r w:rsidR="008C495E" w:rsidRPr="00BE6C17">
        <w:rPr>
          <w:i/>
          <w:iCs/>
          <w:color w:val="00B0F0"/>
          <w:sz w:val="22"/>
          <w:szCs w:val="22"/>
        </w:rPr>
        <w:t>NAME</w:t>
      </w:r>
      <w:r w:rsidRPr="00CD7680">
        <w:rPr>
          <w:sz w:val="22"/>
          <w:szCs w:val="22"/>
        </w:rPr>
        <w:t>.</w:t>
      </w:r>
    </w:p>
    <w:p w14:paraId="58212960" w14:textId="77777777" w:rsidR="004714FB" w:rsidRPr="00CD7680" w:rsidRDefault="004714FB" w:rsidP="004714FB">
      <w:pPr>
        <w:pStyle w:val="NoSpacing"/>
        <w:rPr>
          <w:b/>
          <w:sz w:val="22"/>
          <w:szCs w:val="22"/>
        </w:rPr>
      </w:pPr>
    </w:p>
    <w:p w14:paraId="0B3D369F" w14:textId="77777777" w:rsidR="004714FB" w:rsidRPr="00CD7680" w:rsidRDefault="004714FB" w:rsidP="004714FB">
      <w:pPr>
        <w:pStyle w:val="NoSpacing"/>
        <w:rPr>
          <w:sz w:val="22"/>
          <w:szCs w:val="22"/>
        </w:rPr>
      </w:pPr>
      <w:r w:rsidRPr="00CD7680">
        <w:rPr>
          <w:b/>
          <w:sz w:val="22"/>
          <w:szCs w:val="22"/>
        </w:rPr>
        <w:t>Practical application:</w:t>
      </w:r>
      <w:r w:rsidR="00865249" w:rsidRPr="00CD7680">
        <w:rPr>
          <w:sz w:val="22"/>
          <w:szCs w:val="22"/>
        </w:rPr>
        <w:t xml:space="preserve">  </w:t>
      </w:r>
      <w:r w:rsidRPr="00CD7680">
        <w:rPr>
          <w:sz w:val="22"/>
          <w:szCs w:val="22"/>
        </w:rPr>
        <w:t>To manufacture, in the case of a composition of product; to practice, in the case of a process or method, or to operate, in the case of a machine or system; and, in each case, under such conditions as to establish that the invention is capable of being utilized and that its benefits are, to the extent permitted by law or Government regulations, available to the public on reasonable terms.</w:t>
      </w:r>
    </w:p>
    <w:p w14:paraId="46653712" w14:textId="77777777" w:rsidR="004714FB" w:rsidRPr="00CD7680" w:rsidRDefault="004714FB" w:rsidP="004714FB">
      <w:pPr>
        <w:pStyle w:val="NoSpacing"/>
        <w:rPr>
          <w:sz w:val="22"/>
          <w:szCs w:val="22"/>
        </w:rPr>
      </w:pPr>
    </w:p>
    <w:p w14:paraId="33FE880E" w14:textId="05302FED" w:rsidR="004714FB" w:rsidRPr="00CD7680" w:rsidRDefault="00865249" w:rsidP="004714FB">
      <w:pPr>
        <w:pStyle w:val="NoSpacing"/>
        <w:rPr>
          <w:sz w:val="22"/>
          <w:szCs w:val="22"/>
        </w:rPr>
      </w:pPr>
      <w:r w:rsidRPr="00CD7680">
        <w:rPr>
          <w:b/>
          <w:sz w:val="22"/>
          <w:szCs w:val="22"/>
        </w:rPr>
        <w:t xml:space="preserve">Program:  </w:t>
      </w:r>
      <w:r w:rsidR="004714FB" w:rsidRPr="00CD7680">
        <w:rPr>
          <w:sz w:val="22"/>
          <w:szCs w:val="22"/>
        </w:rPr>
        <w:t xml:space="preserve">Research and development being conducted by the Performer, as set forth in Article I, </w:t>
      </w:r>
      <w:r w:rsidR="006054F8">
        <w:rPr>
          <w:sz w:val="22"/>
          <w:szCs w:val="22"/>
        </w:rPr>
        <w:t>Paragraph</w:t>
      </w:r>
      <w:r w:rsidR="004714FB" w:rsidRPr="00CD7680">
        <w:rPr>
          <w:sz w:val="22"/>
          <w:szCs w:val="22"/>
        </w:rPr>
        <w:t xml:space="preserve"> </w:t>
      </w:r>
      <w:r w:rsidR="00D93552">
        <w:rPr>
          <w:sz w:val="22"/>
          <w:szCs w:val="22"/>
        </w:rPr>
        <w:t>B</w:t>
      </w:r>
      <w:r w:rsidR="004714FB" w:rsidRPr="00CD7680">
        <w:rPr>
          <w:sz w:val="22"/>
          <w:szCs w:val="22"/>
        </w:rPr>
        <w:t xml:space="preserve">. </w:t>
      </w:r>
    </w:p>
    <w:p w14:paraId="46B644BF" w14:textId="77777777" w:rsidR="004714FB" w:rsidRPr="00CD7680" w:rsidRDefault="004714FB" w:rsidP="004714FB">
      <w:pPr>
        <w:pStyle w:val="NoSpacing"/>
        <w:rPr>
          <w:sz w:val="22"/>
          <w:szCs w:val="22"/>
        </w:rPr>
      </w:pPr>
    </w:p>
    <w:p w14:paraId="59782E0C" w14:textId="77777777" w:rsidR="004714FB" w:rsidRPr="00CD7680" w:rsidRDefault="00865249" w:rsidP="004714FB">
      <w:pPr>
        <w:pStyle w:val="NoSpacing"/>
        <w:rPr>
          <w:sz w:val="22"/>
          <w:szCs w:val="22"/>
        </w:rPr>
      </w:pPr>
      <w:r w:rsidRPr="00CD7680">
        <w:rPr>
          <w:b/>
          <w:sz w:val="22"/>
          <w:szCs w:val="22"/>
        </w:rPr>
        <w:t xml:space="preserve">Property:  </w:t>
      </w:r>
      <w:r w:rsidR="004714FB" w:rsidRPr="00CD7680">
        <w:rPr>
          <w:sz w:val="22"/>
          <w:szCs w:val="22"/>
        </w:rPr>
        <w:t xml:space="preserve">Any tangible personal property other than property actually consumed during the execution of work under this agreement.  </w:t>
      </w:r>
    </w:p>
    <w:p w14:paraId="728B7A51" w14:textId="77777777" w:rsidR="004714FB" w:rsidRPr="00CD7680" w:rsidRDefault="004714FB" w:rsidP="004714FB">
      <w:pPr>
        <w:pStyle w:val="NoSpacing"/>
        <w:rPr>
          <w:sz w:val="22"/>
          <w:szCs w:val="22"/>
        </w:rPr>
      </w:pPr>
    </w:p>
    <w:p w14:paraId="6BE06E35" w14:textId="77777777" w:rsidR="004714FB" w:rsidRPr="00CD7680" w:rsidRDefault="004714FB" w:rsidP="004714FB">
      <w:pPr>
        <w:pStyle w:val="NoSpacing"/>
        <w:rPr>
          <w:sz w:val="22"/>
          <w:szCs w:val="22"/>
        </w:rPr>
      </w:pPr>
      <w:r w:rsidRPr="00CD7680">
        <w:rPr>
          <w:b/>
          <w:sz w:val="22"/>
          <w:szCs w:val="22"/>
        </w:rPr>
        <w:lastRenderedPageBreak/>
        <w:t>Subject Invention:</w:t>
      </w:r>
      <w:r w:rsidR="00865249" w:rsidRPr="00CD7680">
        <w:rPr>
          <w:sz w:val="22"/>
          <w:szCs w:val="22"/>
        </w:rPr>
        <w:t xml:space="preserve">   </w:t>
      </w:r>
      <w:r w:rsidRPr="00CD7680">
        <w:rPr>
          <w:sz w:val="22"/>
          <w:szCs w:val="22"/>
        </w:rPr>
        <w:t>Any invention conceived or first actually reduced to practice in the performance of work under this Agreement.</w:t>
      </w:r>
    </w:p>
    <w:p w14:paraId="1BF0DFF7" w14:textId="77777777" w:rsidR="004714FB" w:rsidRPr="00CD7680" w:rsidRDefault="004714FB" w:rsidP="004714FB">
      <w:pPr>
        <w:pStyle w:val="NoSpacing"/>
        <w:rPr>
          <w:sz w:val="22"/>
          <w:szCs w:val="22"/>
        </w:rPr>
      </w:pPr>
    </w:p>
    <w:p w14:paraId="02CCD230" w14:textId="77777777" w:rsidR="004714FB" w:rsidRPr="00CD7680" w:rsidRDefault="004714FB" w:rsidP="004714FB">
      <w:pPr>
        <w:pStyle w:val="NoSpacing"/>
        <w:rPr>
          <w:sz w:val="22"/>
          <w:szCs w:val="22"/>
        </w:rPr>
      </w:pPr>
      <w:r w:rsidRPr="00CD7680">
        <w:rPr>
          <w:b/>
          <w:sz w:val="22"/>
          <w:szCs w:val="22"/>
        </w:rPr>
        <w:t>Technology:</w:t>
      </w:r>
      <w:r w:rsidR="00865249" w:rsidRPr="00CD7680">
        <w:rPr>
          <w:sz w:val="22"/>
          <w:szCs w:val="22"/>
        </w:rPr>
        <w:t xml:space="preserve">   </w:t>
      </w:r>
      <w:r w:rsidRPr="00CD7680">
        <w:rPr>
          <w:sz w:val="22"/>
          <w:szCs w:val="22"/>
        </w:rPr>
        <w:t xml:space="preserve">Discoveries, innovations, Know-How and inventions, whether patentable or not, including computer software, recognized under U.S. law as intellectual creations to which rights of ownership accrue, including, but not limited to, patents, trade secrets, </w:t>
      </w:r>
      <w:proofErr w:type="spellStart"/>
      <w:r w:rsidRPr="00CD7680">
        <w:rPr>
          <w:sz w:val="22"/>
          <w:szCs w:val="22"/>
        </w:rPr>
        <w:t>maskworks</w:t>
      </w:r>
      <w:proofErr w:type="spellEnd"/>
      <w:r w:rsidRPr="00CD7680">
        <w:rPr>
          <w:sz w:val="22"/>
          <w:szCs w:val="22"/>
        </w:rPr>
        <w:t xml:space="preserve"> and copyrights developed under this Agreement.</w:t>
      </w:r>
    </w:p>
    <w:p w14:paraId="06A82B8C" w14:textId="77777777" w:rsidR="004714FB" w:rsidRPr="00CD7680" w:rsidRDefault="004714FB" w:rsidP="004714FB">
      <w:pPr>
        <w:pStyle w:val="NoSpacing"/>
        <w:rPr>
          <w:sz w:val="22"/>
          <w:szCs w:val="22"/>
        </w:rPr>
      </w:pPr>
    </w:p>
    <w:p w14:paraId="7C9B3E80" w14:textId="77777777" w:rsidR="004714FB" w:rsidRPr="00CD7680" w:rsidRDefault="004714FB" w:rsidP="004714FB">
      <w:pPr>
        <w:pStyle w:val="NoSpacing"/>
        <w:rPr>
          <w:sz w:val="22"/>
          <w:szCs w:val="22"/>
        </w:rPr>
      </w:pPr>
      <w:r w:rsidRPr="00CD7680">
        <w:rPr>
          <w:b/>
          <w:sz w:val="22"/>
          <w:szCs w:val="22"/>
        </w:rPr>
        <w:t>Unlimited Rights:</w:t>
      </w:r>
      <w:r w:rsidR="00865249" w:rsidRPr="00CD7680">
        <w:rPr>
          <w:sz w:val="22"/>
          <w:szCs w:val="22"/>
        </w:rPr>
        <w:t xml:space="preserve">   </w:t>
      </w:r>
      <w:r w:rsidRPr="00CD7680">
        <w:rPr>
          <w:sz w:val="22"/>
          <w:szCs w:val="22"/>
        </w:rPr>
        <w:t>Rights to use, duplicate, release, or disclose, Data, in whole or in part, in any manner and for any purposes whatsoever, and to have or permit others to do so.</w:t>
      </w:r>
    </w:p>
    <w:p w14:paraId="6AB99E83" w14:textId="77777777" w:rsidR="004714FB" w:rsidRPr="00CD7680" w:rsidRDefault="004714FB" w:rsidP="004714FB">
      <w:pPr>
        <w:pStyle w:val="NoSpacing"/>
        <w:rPr>
          <w:sz w:val="22"/>
          <w:szCs w:val="22"/>
        </w:rPr>
      </w:pPr>
    </w:p>
    <w:p w14:paraId="6E02F967" w14:textId="77777777" w:rsidR="004714FB" w:rsidRPr="00CD7680" w:rsidRDefault="004714FB" w:rsidP="004714FB">
      <w:pPr>
        <w:pStyle w:val="NoSpacing"/>
        <w:rPr>
          <w:sz w:val="22"/>
          <w:szCs w:val="22"/>
        </w:rPr>
      </w:pPr>
    </w:p>
    <w:p w14:paraId="0326E141" w14:textId="77777777" w:rsidR="004714FB" w:rsidRPr="00A01D7A" w:rsidRDefault="004714FB" w:rsidP="0002646F">
      <w:pPr>
        <w:pStyle w:val="NoSpacing"/>
        <w:jc w:val="center"/>
        <w:rPr>
          <w:b/>
          <w:sz w:val="28"/>
          <w:szCs w:val="28"/>
        </w:rPr>
      </w:pPr>
      <w:r w:rsidRPr="00CD7680">
        <w:rPr>
          <w:color w:val="000000"/>
          <w:sz w:val="22"/>
          <w:szCs w:val="22"/>
        </w:rPr>
        <w:br w:type="page"/>
      </w:r>
      <w:r w:rsidRPr="00A01D7A">
        <w:rPr>
          <w:b/>
          <w:sz w:val="28"/>
          <w:szCs w:val="28"/>
        </w:rPr>
        <w:lastRenderedPageBreak/>
        <w:t>ATTACHMENT 5:</w:t>
      </w:r>
    </w:p>
    <w:p w14:paraId="059C1F68" w14:textId="77777777" w:rsidR="004714FB" w:rsidRPr="00A01D7A" w:rsidRDefault="004714FB" w:rsidP="0002646F">
      <w:pPr>
        <w:pStyle w:val="NoSpacing"/>
        <w:jc w:val="center"/>
        <w:rPr>
          <w:b/>
          <w:sz w:val="28"/>
          <w:szCs w:val="28"/>
        </w:rPr>
      </w:pPr>
      <w:r w:rsidRPr="00A01D7A">
        <w:rPr>
          <w:b/>
          <w:sz w:val="28"/>
          <w:szCs w:val="28"/>
        </w:rPr>
        <w:t>AGREEMENT ADMINISTRATION</w:t>
      </w:r>
    </w:p>
    <w:p w14:paraId="516D9360" w14:textId="77777777" w:rsidR="004714FB" w:rsidRPr="00CD7680" w:rsidRDefault="004714FB" w:rsidP="004714FB">
      <w:pPr>
        <w:pStyle w:val="NoSpacing"/>
        <w:rPr>
          <w:b/>
          <w:sz w:val="22"/>
          <w:szCs w:val="22"/>
        </w:rPr>
      </w:pPr>
    </w:p>
    <w:p w14:paraId="73BBBC5A" w14:textId="7CCBB13A" w:rsidR="004714FB" w:rsidRPr="00CD7680" w:rsidRDefault="004714FB" w:rsidP="004714FB">
      <w:pPr>
        <w:pStyle w:val="NoSpacing"/>
        <w:rPr>
          <w:sz w:val="22"/>
          <w:szCs w:val="22"/>
        </w:rPr>
      </w:pPr>
      <w:r w:rsidRPr="00CD7680">
        <w:rPr>
          <w:sz w:val="22"/>
          <w:szCs w:val="22"/>
        </w:rPr>
        <w:t xml:space="preserve">Below is a list of the Points of Contact for the Performer and DARPA.  Each Party may change its representatives named below by written notification to the other party.  The Government will </w:t>
      </w:r>
      <w:r w:rsidR="00865249" w:rsidRPr="00CD7680">
        <w:rPr>
          <w:sz w:val="22"/>
          <w:szCs w:val="22"/>
        </w:rPr>
        <w:t>institute</w:t>
      </w:r>
      <w:r w:rsidRPr="00CD7680">
        <w:rPr>
          <w:sz w:val="22"/>
          <w:szCs w:val="22"/>
        </w:rPr>
        <w:t xml:space="preserve"> the change following the procedures in Article I</w:t>
      </w:r>
      <w:r w:rsidR="00714149">
        <w:rPr>
          <w:sz w:val="22"/>
          <w:szCs w:val="22"/>
        </w:rPr>
        <w:t>I</w:t>
      </w:r>
      <w:r w:rsidRPr="00CD7680">
        <w:rPr>
          <w:sz w:val="22"/>
          <w:szCs w:val="22"/>
        </w:rPr>
        <w:t xml:space="preserve">I, </w:t>
      </w:r>
      <w:r w:rsidR="00AB267A">
        <w:rPr>
          <w:sz w:val="22"/>
          <w:szCs w:val="22"/>
        </w:rPr>
        <w:t>Subparagraph</w:t>
      </w:r>
      <w:r w:rsidRPr="00CD7680">
        <w:rPr>
          <w:sz w:val="22"/>
          <w:szCs w:val="22"/>
        </w:rPr>
        <w:t xml:space="preserve"> </w:t>
      </w:r>
      <w:r w:rsidR="00714149">
        <w:rPr>
          <w:sz w:val="22"/>
          <w:szCs w:val="22"/>
        </w:rPr>
        <w:t>B</w:t>
      </w:r>
      <w:r w:rsidRPr="00CD7680">
        <w:rPr>
          <w:sz w:val="22"/>
          <w:szCs w:val="22"/>
        </w:rPr>
        <w:t>.3. of the main text of the Agreement.</w:t>
      </w:r>
    </w:p>
    <w:p w14:paraId="0435CE99" w14:textId="77777777" w:rsidR="004714FB" w:rsidRPr="00CD7680" w:rsidRDefault="004714FB" w:rsidP="004714FB">
      <w:pPr>
        <w:pStyle w:val="NoSpacing"/>
        <w:rPr>
          <w:sz w:val="22"/>
          <w:szCs w:val="22"/>
        </w:rPr>
      </w:pPr>
    </w:p>
    <w:p w14:paraId="1F43677A" w14:textId="77777777" w:rsidR="004714FB" w:rsidRPr="00CD7680" w:rsidRDefault="004714FB" w:rsidP="004714FB">
      <w:pPr>
        <w:pStyle w:val="NoSpacing"/>
        <w:rPr>
          <w:sz w:val="22"/>
          <w:szCs w:val="22"/>
        </w:rPr>
      </w:pPr>
      <w:r w:rsidRPr="00CD7680">
        <w:rPr>
          <w:sz w:val="22"/>
          <w:szCs w:val="22"/>
        </w:rPr>
        <w:t>A.</w:t>
      </w:r>
      <w:r w:rsidRPr="00CD7680">
        <w:rPr>
          <w:sz w:val="22"/>
          <w:szCs w:val="22"/>
        </w:rPr>
        <w:tab/>
        <w:t>Government Points of Contact:</w:t>
      </w:r>
    </w:p>
    <w:p w14:paraId="77E56705" w14:textId="77777777" w:rsidR="004714FB" w:rsidRPr="00CD7680" w:rsidRDefault="004714FB" w:rsidP="004714FB">
      <w:pPr>
        <w:pStyle w:val="NoSpacing"/>
        <w:rPr>
          <w:sz w:val="22"/>
          <w:szCs w:val="22"/>
        </w:rPr>
      </w:pPr>
    </w:p>
    <w:p w14:paraId="0CFEB8BB" w14:textId="77777777" w:rsidR="008C495E" w:rsidRPr="00F234BD" w:rsidRDefault="004714FB" w:rsidP="008C495E">
      <w:pPr>
        <w:pStyle w:val="NoSpacing"/>
        <w:rPr>
          <w:sz w:val="22"/>
          <w:szCs w:val="22"/>
        </w:rPr>
      </w:pPr>
      <w:r w:rsidRPr="00CD7680">
        <w:rPr>
          <w:sz w:val="22"/>
          <w:szCs w:val="22"/>
        </w:rPr>
        <w:tab/>
      </w:r>
      <w:bookmarkStart w:id="16" w:name="_Hlk151041533"/>
      <w:r w:rsidR="008C495E" w:rsidRPr="00F234BD">
        <w:rPr>
          <w:sz w:val="22"/>
          <w:szCs w:val="22"/>
        </w:rPr>
        <w:t>Agreements Officer</w:t>
      </w:r>
      <w:r w:rsidR="008C495E">
        <w:rPr>
          <w:sz w:val="22"/>
          <w:szCs w:val="22"/>
        </w:rPr>
        <w:t xml:space="preserve"> (AO)</w:t>
      </w:r>
      <w:r w:rsidR="008C495E" w:rsidRPr="00F234BD">
        <w:rPr>
          <w:sz w:val="22"/>
          <w:szCs w:val="22"/>
        </w:rPr>
        <w:t>:</w:t>
      </w:r>
    </w:p>
    <w:p w14:paraId="2301A57E"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(NAME)</w:t>
      </w:r>
    </w:p>
    <w:p w14:paraId="11369829"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(TITLE)</w:t>
      </w:r>
      <w:r w:rsidRPr="00397356">
        <w:rPr>
          <w:color w:val="ED7D31" w:themeColor="accent2"/>
          <w:sz w:val="22"/>
          <w:szCs w:val="22"/>
        </w:rPr>
        <w:tab/>
      </w:r>
    </w:p>
    <w:p w14:paraId="76781803"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(PHONE NUMBER)</w:t>
      </w:r>
    </w:p>
    <w:p w14:paraId="783E10FD"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(EMAIL)</w:t>
      </w:r>
    </w:p>
    <w:p w14:paraId="001EBB51" w14:textId="77777777" w:rsidR="008C495E" w:rsidRPr="00397356" w:rsidRDefault="008C495E" w:rsidP="008C495E">
      <w:pPr>
        <w:pStyle w:val="NoSpacing"/>
        <w:rPr>
          <w:color w:val="ED7D31" w:themeColor="accent2"/>
          <w:sz w:val="22"/>
          <w:szCs w:val="22"/>
        </w:rPr>
      </w:pPr>
    </w:p>
    <w:p w14:paraId="3604BA37" w14:textId="77777777" w:rsidR="008C495E" w:rsidRPr="00F234BD" w:rsidRDefault="008C495E" w:rsidP="008C495E">
      <w:pPr>
        <w:pStyle w:val="NoSpacing"/>
        <w:rPr>
          <w:sz w:val="22"/>
          <w:szCs w:val="22"/>
        </w:rPr>
      </w:pPr>
      <w:r w:rsidRPr="00F234BD">
        <w:rPr>
          <w:sz w:val="22"/>
          <w:szCs w:val="22"/>
        </w:rPr>
        <w:tab/>
        <w:t>DARPA Program Manager</w:t>
      </w:r>
      <w:r>
        <w:rPr>
          <w:sz w:val="22"/>
          <w:szCs w:val="22"/>
        </w:rPr>
        <w:t xml:space="preserve"> (PM)</w:t>
      </w:r>
      <w:r w:rsidRPr="00F234BD">
        <w:rPr>
          <w:sz w:val="22"/>
          <w:szCs w:val="22"/>
        </w:rPr>
        <w:t>:</w:t>
      </w:r>
    </w:p>
    <w:p w14:paraId="6E6894C3"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(NAME)</w:t>
      </w:r>
    </w:p>
    <w:p w14:paraId="3D2001B0"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(TITLE)</w:t>
      </w:r>
      <w:r w:rsidRPr="00397356">
        <w:rPr>
          <w:color w:val="ED7D31" w:themeColor="accent2"/>
          <w:sz w:val="22"/>
          <w:szCs w:val="22"/>
        </w:rPr>
        <w:tab/>
      </w:r>
      <w:r w:rsidRPr="00397356">
        <w:rPr>
          <w:color w:val="ED7D31" w:themeColor="accent2"/>
          <w:sz w:val="22"/>
          <w:szCs w:val="22"/>
        </w:rPr>
        <w:tab/>
      </w:r>
    </w:p>
    <w:p w14:paraId="0FED98BA"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(PHONE NUMBER)</w:t>
      </w:r>
    </w:p>
    <w:p w14:paraId="2908DE9B"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(EMAIL)</w:t>
      </w:r>
    </w:p>
    <w:p w14:paraId="54509B47" w14:textId="77777777" w:rsidR="008C495E" w:rsidRPr="00F234BD" w:rsidRDefault="008C495E" w:rsidP="008C495E">
      <w:pPr>
        <w:pStyle w:val="NoSpacing"/>
        <w:rPr>
          <w:sz w:val="22"/>
          <w:szCs w:val="22"/>
        </w:rPr>
      </w:pPr>
    </w:p>
    <w:p w14:paraId="3361CAC3" w14:textId="77777777" w:rsidR="008C495E" w:rsidRPr="00F234BD" w:rsidRDefault="008C495E" w:rsidP="008C495E">
      <w:pPr>
        <w:pStyle w:val="NoSpacing"/>
        <w:rPr>
          <w:sz w:val="22"/>
          <w:szCs w:val="22"/>
        </w:rPr>
      </w:pPr>
      <w:r w:rsidRPr="00F234BD">
        <w:rPr>
          <w:sz w:val="22"/>
          <w:szCs w:val="22"/>
        </w:rPr>
        <w:tab/>
        <w:t>Agreements Officer’s Representative (AOR):</w:t>
      </w:r>
    </w:p>
    <w:p w14:paraId="49AC57C2"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(NAME)</w:t>
      </w:r>
    </w:p>
    <w:p w14:paraId="73AF7ACD"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(TITLE)</w:t>
      </w:r>
      <w:r w:rsidRPr="00397356">
        <w:rPr>
          <w:color w:val="ED7D31" w:themeColor="accent2"/>
          <w:sz w:val="22"/>
          <w:szCs w:val="22"/>
        </w:rPr>
        <w:tab/>
      </w:r>
      <w:r w:rsidRPr="00397356">
        <w:rPr>
          <w:color w:val="ED7D31" w:themeColor="accent2"/>
          <w:sz w:val="22"/>
          <w:szCs w:val="22"/>
        </w:rPr>
        <w:tab/>
      </w:r>
    </w:p>
    <w:p w14:paraId="2E06F5B2"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(PHONE NUMBER)</w:t>
      </w:r>
    </w:p>
    <w:p w14:paraId="5C0C84CE" w14:textId="77777777" w:rsidR="008C495E" w:rsidRPr="00397356" w:rsidRDefault="008C495E" w:rsidP="008C495E">
      <w:pPr>
        <w:pStyle w:val="NoSpacing"/>
        <w:ind w:firstLine="720"/>
        <w:rPr>
          <w:color w:val="ED7D31" w:themeColor="accent2"/>
          <w:sz w:val="22"/>
          <w:szCs w:val="22"/>
        </w:rPr>
      </w:pPr>
      <w:r w:rsidRPr="00397356">
        <w:rPr>
          <w:color w:val="ED7D31" w:themeColor="accent2"/>
          <w:sz w:val="22"/>
          <w:szCs w:val="22"/>
        </w:rPr>
        <w:t>(EMAIL)</w:t>
      </w:r>
    </w:p>
    <w:p w14:paraId="320C63B4" w14:textId="77777777" w:rsidR="008C495E" w:rsidRPr="00F234BD" w:rsidRDefault="008C495E" w:rsidP="008C495E">
      <w:pPr>
        <w:pStyle w:val="NoSpacing"/>
        <w:rPr>
          <w:sz w:val="22"/>
          <w:szCs w:val="22"/>
        </w:rPr>
      </w:pPr>
    </w:p>
    <w:p w14:paraId="2059BF71" w14:textId="77777777" w:rsidR="008C495E" w:rsidRPr="00F234BD" w:rsidRDefault="008C495E" w:rsidP="008C495E">
      <w:pPr>
        <w:pStyle w:val="NoSpacing"/>
        <w:rPr>
          <w:sz w:val="22"/>
          <w:szCs w:val="22"/>
        </w:rPr>
      </w:pPr>
      <w:r w:rsidRPr="00F234BD">
        <w:rPr>
          <w:sz w:val="22"/>
          <w:szCs w:val="22"/>
        </w:rPr>
        <w:t xml:space="preserve">B. </w:t>
      </w:r>
      <w:r w:rsidRPr="00F234BD">
        <w:rPr>
          <w:sz w:val="22"/>
          <w:szCs w:val="22"/>
        </w:rPr>
        <w:tab/>
        <w:t>Performer’s Points of Contact</w:t>
      </w:r>
    </w:p>
    <w:p w14:paraId="2E121DBB" w14:textId="77777777" w:rsidR="008C495E" w:rsidRPr="00F234BD" w:rsidRDefault="008C495E" w:rsidP="008C495E">
      <w:pPr>
        <w:pStyle w:val="NoSpacing"/>
        <w:rPr>
          <w:sz w:val="22"/>
          <w:szCs w:val="22"/>
        </w:rPr>
      </w:pPr>
    </w:p>
    <w:p w14:paraId="080B53F2" w14:textId="77777777" w:rsidR="008C495E" w:rsidRPr="00F234BD" w:rsidRDefault="008C495E" w:rsidP="008C495E">
      <w:pPr>
        <w:pStyle w:val="NoSpacing"/>
        <w:rPr>
          <w:sz w:val="22"/>
          <w:szCs w:val="22"/>
        </w:rPr>
      </w:pPr>
      <w:r w:rsidRPr="00F234BD">
        <w:rPr>
          <w:sz w:val="22"/>
          <w:szCs w:val="22"/>
        </w:rPr>
        <w:tab/>
        <w:t>Administrative/Contracting:</w:t>
      </w:r>
    </w:p>
    <w:p w14:paraId="35A0298E" w14:textId="77777777" w:rsidR="008C495E" w:rsidRDefault="008C495E" w:rsidP="008C495E">
      <w:pPr>
        <w:pStyle w:val="NoSpacing"/>
        <w:ind w:firstLine="720"/>
        <w:rPr>
          <w:color w:val="00B0F0"/>
          <w:sz w:val="22"/>
          <w:szCs w:val="22"/>
        </w:rPr>
      </w:pPr>
      <w:r w:rsidRPr="002F4372">
        <w:rPr>
          <w:color w:val="00B0F0"/>
          <w:sz w:val="22"/>
          <w:szCs w:val="22"/>
        </w:rPr>
        <w:t>(NAME)</w:t>
      </w:r>
    </w:p>
    <w:p w14:paraId="5C6700BB" w14:textId="77777777" w:rsidR="008C495E" w:rsidRPr="002F4372" w:rsidRDefault="008C495E" w:rsidP="008C495E">
      <w:pPr>
        <w:pStyle w:val="NoSpacing"/>
        <w:ind w:firstLine="720"/>
        <w:rPr>
          <w:color w:val="00B0F0"/>
          <w:sz w:val="22"/>
          <w:szCs w:val="22"/>
        </w:rPr>
      </w:pPr>
      <w:r w:rsidRPr="002F4372">
        <w:rPr>
          <w:color w:val="00B0F0"/>
          <w:sz w:val="22"/>
          <w:szCs w:val="22"/>
        </w:rPr>
        <w:t>(TITLE)</w:t>
      </w:r>
      <w:r w:rsidRPr="002F4372">
        <w:rPr>
          <w:color w:val="00B0F0"/>
          <w:sz w:val="22"/>
          <w:szCs w:val="22"/>
        </w:rPr>
        <w:tab/>
      </w:r>
      <w:r w:rsidRPr="002F4372">
        <w:rPr>
          <w:color w:val="00B0F0"/>
          <w:sz w:val="22"/>
          <w:szCs w:val="22"/>
        </w:rPr>
        <w:tab/>
      </w:r>
    </w:p>
    <w:p w14:paraId="7693DF18" w14:textId="77777777" w:rsidR="008C495E" w:rsidRPr="002F4372" w:rsidRDefault="008C495E" w:rsidP="008C495E">
      <w:pPr>
        <w:pStyle w:val="NoSpacing"/>
        <w:ind w:firstLine="720"/>
        <w:rPr>
          <w:color w:val="00B0F0"/>
          <w:sz w:val="22"/>
          <w:szCs w:val="22"/>
        </w:rPr>
      </w:pPr>
      <w:r w:rsidRPr="002F4372">
        <w:rPr>
          <w:color w:val="00B0F0"/>
          <w:sz w:val="22"/>
          <w:szCs w:val="22"/>
        </w:rPr>
        <w:t>(PHONE NUMBER)</w:t>
      </w:r>
    </w:p>
    <w:p w14:paraId="21E2A1C5" w14:textId="77777777" w:rsidR="008C495E" w:rsidRPr="002F4372" w:rsidRDefault="008C495E" w:rsidP="008C495E">
      <w:pPr>
        <w:pStyle w:val="NoSpacing"/>
        <w:ind w:firstLine="720"/>
        <w:rPr>
          <w:color w:val="00B0F0"/>
          <w:sz w:val="22"/>
          <w:szCs w:val="22"/>
        </w:rPr>
      </w:pPr>
      <w:r w:rsidRPr="002F4372">
        <w:rPr>
          <w:color w:val="00B0F0"/>
          <w:sz w:val="22"/>
          <w:szCs w:val="22"/>
        </w:rPr>
        <w:t>(EMAIL)</w:t>
      </w:r>
    </w:p>
    <w:p w14:paraId="0E64B466" w14:textId="77777777" w:rsidR="008C495E" w:rsidRPr="00F234BD" w:rsidRDefault="008C495E" w:rsidP="008C495E">
      <w:pPr>
        <w:pStyle w:val="NoSpacing"/>
        <w:rPr>
          <w:sz w:val="22"/>
          <w:szCs w:val="22"/>
        </w:rPr>
      </w:pPr>
    </w:p>
    <w:p w14:paraId="48695883" w14:textId="77777777" w:rsidR="008C495E" w:rsidRPr="00F234BD" w:rsidRDefault="008C495E" w:rsidP="008C495E">
      <w:pPr>
        <w:pStyle w:val="NoSpacing"/>
        <w:rPr>
          <w:sz w:val="22"/>
          <w:szCs w:val="22"/>
        </w:rPr>
      </w:pPr>
      <w:r w:rsidRPr="00F234BD">
        <w:rPr>
          <w:sz w:val="22"/>
          <w:szCs w:val="22"/>
        </w:rPr>
        <w:tab/>
        <w:t>Program Manager:</w:t>
      </w:r>
    </w:p>
    <w:p w14:paraId="0C7580EB" w14:textId="77777777" w:rsidR="008C495E" w:rsidRDefault="008C495E" w:rsidP="008C495E">
      <w:pPr>
        <w:pStyle w:val="NoSpacing"/>
        <w:ind w:firstLine="720"/>
        <w:rPr>
          <w:color w:val="00B0F0"/>
          <w:sz w:val="22"/>
          <w:szCs w:val="22"/>
        </w:rPr>
      </w:pPr>
      <w:r w:rsidRPr="002F4372">
        <w:rPr>
          <w:color w:val="00B0F0"/>
          <w:sz w:val="22"/>
          <w:szCs w:val="22"/>
        </w:rPr>
        <w:t>(NAME)</w:t>
      </w:r>
    </w:p>
    <w:p w14:paraId="12DF7D5B" w14:textId="77777777" w:rsidR="008C495E" w:rsidRPr="002F4372" w:rsidRDefault="008C495E" w:rsidP="008C495E">
      <w:pPr>
        <w:pStyle w:val="NoSpacing"/>
        <w:ind w:firstLine="720"/>
        <w:rPr>
          <w:color w:val="00B0F0"/>
          <w:sz w:val="22"/>
          <w:szCs w:val="22"/>
        </w:rPr>
      </w:pPr>
      <w:r w:rsidRPr="002F4372">
        <w:rPr>
          <w:color w:val="00B0F0"/>
          <w:sz w:val="22"/>
          <w:szCs w:val="22"/>
        </w:rPr>
        <w:t>(TITLE)</w:t>
      </w:r>
      <w:r w:rsidRPr="002F4372">
        <w:rPr>
          <w:color w:val="00B0F0"/>
          <w:sz w:val="22"/>
          <w:szCs w:val="22"/>
        </w:rPr>
        <w:tab/>
      </w:r>
      <w:r w:rsidRPr="002F4372">
        <w:rPr>
          <w:color w:val="00B0F0"/>
          <w:sz w:val="22"/>
          <w:szCs w:val="22"/>
        </w:rPr>
        <w:tab/>
      </w:r>
    </w:p>
    <w:p w14:paraId="22D8D890" w14:textId="77777777" w:rsidR="008C495E" w:rsidRPr="002F4372" w:rsidRDefault="008C495E" w:rsidP="008C495E">
      <w:pPr>
        <w:pStyle w:val="NoSpacing"/>
        <w:ind w:firstLine="720"/>
        <w:rPr>
          <w:color w:val="00B0F0"/>
          <w:sz w:val="22"/>
          <w:szCs w:val="22"/>
        </w:rPr>
      </w:pPr>
      <w:r w:rsidRPr="002F4372">
        <w:rPr>
          <w:color w:val="00B0F0"/>
          <w:sz w:val="22"/>
          <w:szCs w:val="22"/>
        </w:rPr>
        <w:t>(PHONE NUMBER)</w:t>
      </w:r>
    </w:p>
    <w:p w14:paraId="0D8608D1" w14:textId="4DD8232C" w:rsidR="00A01D7A" w:rsidRDefault="008C495E" w:rsidP="008F3C71">
      <w:pPr>
        <w:pStyle w:val="NoSpacing"/>
        <w:ind w:firstLine="720"/>
        <w:rPr>
          <w:b/>
          <w:sz w:val="22"/>
          <w:szCs w:val="22"/>
        </w:rPr>
      </w:pPr>
      <w:r w:rsidRPr="002F4372">
        <w:rPr>
          <w:color w:val="00B0F0"/>
          <w:sz w:val="22"/>
          <w:szCs w:val="22"/>
        </w:rPr>
        <w:t>(EMAIL)</w:t>
      </w:r>
      <w:bookmarkEnd w:id="16"/>
    </w:p>
    <w:p w14:paraId="6A0D0394" w14:textId="671F415B" w:rsidR="004A6DD3" w:rsidRDefault="004A6DD3">
      <w:pPr>
        <w:spacing w:after="0" w:line="240" w:lineRule="auto"/>
        <w:rPr>
          <w:rFonts w:ascii="Arial" w:eastAsia="Times New Roman" w:hAnsi="Arial"/>
          <w:b/>
          <w:color w:val="000000"/>
        </w:rPr>
      </w:pPr>
      <w:r>
        <w:rPr>
          <w:b/>
        </w:rPr>
        <w:br w:type="page"/>
      </w:r>
    </w:p>
    <w:p w14:paraId="4C095EA6" w14:textId="2704719A" w:rsidR="000C7728" w:rsidRDefault="000C7728" w:rsidP="000C7728">
      <w:pPr>
        <w:pStyle w:val="WPNormal"/>
        <w:jc w:val="center"/>
        <w:rPr>
          <w:rFonts w:ascii="Times New Roman" w:hAnsi="Times New Roman"/>
          <w:b/>
          <w:sz w:val="28"/>
        </w:rPr>
      </w:pPr>
      <w:r>
        <w:rPr>
          <w:rFonts w:ascii="Times New Roman" w:hAnsi="Times New Roman"/>
          <w:b/>
          <w:sz w:val="28"/>
        </w:rPr>
        <w:lastRenderedPageBreak/>
        <w:t>ATTACHMENT 6:</w:t>
      </w:r>
    </w:p>
    <w:p w14:paraId="1E80E9BD" w14:textId="77777777" w:rsidR="000C7728" w:rsidRDefault="000C7728" w:rsidP="000C7728">
      <w:pPr>
        <w:pStyle w:val="WPNormal"/>
        <w:jc w:val="center"/>
        <w:rPr>
          <w:rFonts w:ascii="Times New Roman" w:hAnsi="Times New Roman"/>
          <w:b/>
          <w:sz w:val="28"/>
        </w:rPr>
      </w:pPr>
      <w:r>
        <w:rPr>
          <w:rFonts w:ascii="Times New Roman" w:hAnsi="Times New Roman"/>
          <w:b/>
          <w:sz w:val="28"/>
        </w:rPr>
        <w:t>AGREEMENT OFFICER’S REPRESENTATIVE</w:t>
      </w:r>
    </w:p>
    <w:p w14:paraId="5293AC8F" w14:textId="77777777" w:rsidR="000C7728" w:rsidRDefault="000C7728" w:rsidP="000C7728">
      <w:pPr>
        <w:jc w:val="center"/>
        <w:rPr>
          <w:b/>
        </w:rPr>
      </w:pPr>
    </w:p>
    <w:p w14:paraId="064FCCEF" w14:textId="77777777" w:rsidR="000C7728" w:rsidRDefault="000C7728" w:rsidP="000C7728">
      <w:pPr>
        <w:rPr>
          <w:b/>
        </w:rPr>
      </w:pPr>
    </w:p>
    <w:p w14:paraId="009A4C69" w14:textId="1F82D5E2" w:rsidR="000C7728" w:rsidRDefault="000C7728" w:rsidP="00714149">
      <w:pPr>
        <w:pStyle w:val="WPNormal"/>
        <w:jc w:val="center"/>
        <w:rPr>
          <w:rFonts w:ascii="Times New Roman" w:hAnsi="Times New Roman"/>
          <w:b/>
          <w:sz w:val="28"/>
        </w:rPr>
      </w:pPr>
      <w:r w:rsidRPr="00397356">
        <w:rPr>
          <w:b/>
          <w:color w:val="ED7D31" w:themeColor="accent2"/>
          <w:sz w:val="22"/>
          <w:szCs w:val="22"/>
        </w:rPr>
        <w:t>(INSERT IMAGES OF AOR APPOINTMENT MEMO HERE.)</w:t>
      </w:r>
      <w:r w:rsidR="00714149" w:rsidRPr="00397356">
        <w:rPr>
          <w:rFonts w:ascii="Times New Roman" w:hAnsi="Times New Roman"/>
          <w:b/>
          <w:color w:val="ED7D31" w:themeColor="accent2"/>
          <w:sz w:val="28"/>
        </w:rPr>
        <w:t xml:space="preserve"> </w:t>
      </w:r>
    </w:p>
    <w:p w14:paraId="4514DA59" w14:textId="77777777" w:rsidR="000C7728" w:rsidRDefault="000C7728">
      <w:pPr>
        <w:spacing w:after="0" w:line="240" w:lineRule="auto"/>
        <w:rPr>
          <w:rFonts w:ascii="Times New Roman" w:eastAsia="Times New Roman" w:hAnsi="Times New Roman"/>
          <w:b/>
          <w:color w:val="000000"/>
          <w:sz w:val="28"/>
          <w:szCs w:val="20"/>
        </w:rPr>
      </w:pPr>
      <w:r>
        <w:rPr>
          <w:rFonts w:ascii="Times New Roman" w:hAnsi="Times New Roman"/>
          <w:b/>
          <w:sz w:val="28"/>
        </w:rPr>
        <w:br w:type="page"/>
      </w:r>
    </w:p>
    <w:p w14:paraId="18629CE5" w14:textId="21C8E49B" w:rsidR="004F6EDB" w:rsidRPr="004F6EDB" w:rsidRDefault="004F6EDB" w:rsidP="004F6ED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tLeast"/>
        <w:jc w:val="center"/>
        <w:rPr>
          <w:rFonts w:ascii="Times New Roman" w:eastAsia="Times New Roman" w:hAnsi="Times New Roman"/>
          <w:b/>
          <w:color w:val="000000"/>
          <w:sz w:val="28"/>
          <w:szCs w:val="20"/>
        </w:rPr>
      </w:pPr>
      <w:r w:rsidRPr="004F6EDB">
        <w:rPr>
          <w:rFonts w:ascii="Times New Roman" w:eastAsia="Times New Roman" w:hAnsi="Times New Roman"/>
          <w:b/>
          <w:color w:val="000000"/>
          <w:sz w:val="28"/>
          <w:szCs w:val="20"/>
        </w:rPr>
        <w:lastRenderedPageBreak/>
        <w:t xml:space="preserve">ATTACHMENT </w:t>
      </w:r>
      <w:r w:rsidR="00397356">
        <w:rPr>
          <w:rFonts w:ascii="Times New Roman" w:eastAsia="Times New Roman" w:hAnsi="Times New Roman"/>
          <w:b/>
          <w:color w:val="000000"/>
          <w:sz w:val="28"/>
          <w:szCs w:val="20"/>
        </w:rPr>
        <w:t>8</w:t>
      </w:r>
      <w:r w:rsidRPr="004F6EDB">
        <w:rPr>
          <w:rFonts w:ascii="Times New Roman" w:eastAsia="Times New Roman" w:hAnsi="Times New Roman"/>
          <w:b/>
          <w:color w:val="000000"/>
          <w:sz w:val="28"/>
          <w:szCs w:val="20"/>
        </w:rPr>
        <w:t>:</w:t>
      </w:r>
    </w:p>
    <w:p w14:paraId="1A29BD2F" w14:textId="77777777" w:rsidR="004F6EDB" w:rsidRPr="004F6EDB" w:rsidRDefault="004F6EDB" w:rsidP="004F6EDB">
      <w:pPr>
        <w:spacing w:after="0" w:line="240" w:lineRule="atLeast"/>
        <w:jc w:val="center"/>
        <w:rPr>
          <w:rFonts w:ascii="Times New Roman" w:eastAsia="Times New Roman" w:hAnsi="Times New Roman"/>
          <w:b/>
          <w:color w:val="000000"/>
          <w:sz w:val="28"/>
          <w:szCs w:val="20"/>
        </w:rPr>
      </w:pPr>
      <w:r w:rsidRPr="004F6EDB">
        <w:rPr>
          <w:rFonts w:ascii="Times New Roman" w:eastAsia="Times New Roman" w:hAnsi="Times New Roman"/>
          <w:b/>
          <w:color w:val="000000"/>
          <w:sz w:val="28"/>
          <w:szCs w:val="20"/>
        </w:rPr>
        <w:t xml:space="preserve">CERTIFICATIONS FOR AGREEMENT NO. </w:t>
      </w:r>
      <w:r w:rsidRPr="00397356">
        <w:rPr>
          <w:rFonts w:ascii="Times New Roman" w:eastAsia="Times New Roman" w:hAnsi="Times New Roman"/>
          <w:b/>
          <w:color w:val="ED7D31" w:themeColor="accent2"/>
          <w:sz w:val="28"/>
          <w:szCs w:val="20"/>
        </w:rPr>
        <w:t>HR0011XX3XXXX</w:t>
      </w:r>
    </w:p>
    <w:p w14:paraId="4E4B6C32" w14:textId="77777777" w:rsidR="004F6EDB" w:rsidRPr="004F6EDB" w:rsidRDefault="004F6EDB" w:rsidP="004F6EDB">
      <w:pPr>
        <w:spacing w:after="0" w:line="240" w:lineRule="atLeast"/>
        <w:jc w:val="center"/>
        <w:rPr>
          <w:rFonts w:ascii="Times New Roman" w:eastAsia="Times New Roman" w:hAnsi="Times New Roman"/>
          <w:b/>
          <w:color w:val="000000"/>
          <w:sz w:val="28"/>
          <w:szCs w:val="20"/>
        </w:rPr>
      </w:pPr>
    </w:p>
    <w:p w14:paraId="3E8295E0" w14:textId="6DE966FA" w:rsidR="004F6EDB" w:rsidRPr="004F6EDB" w:rsidRDefault="004F6EDB" w:rsidP="004F6EDB">
      <w:pPr>
        <w:numPr>
          <w:ilvl w:val="0"/>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The </w:t>
      </w:r>
      <w:r w:rsidR="00DB0E62">
        <w:rPr>
          <w:rFonts w:ascii="Times New Roman" w:eastAsia="Times New Roman" w:hAnsi="Times New Roman"/>
          <w:color w:val="000000"/>
        </w:rPr>
        <w:t>signatory</w:t>
      </w:r>
      <w:r w:rsidRPr="004F6EDB">
        <w:rPr>
          <w:rFonts w:ascii="Times New Roman" w:eastAsia="Times New Roman" w:hAnsi="Times New Roman"/>
          <w:color w:val="000000"/>
        </w:rPr>
        <w:t xml:space="preserve"> listed on </w:t>
      </w:r>
      <w:r w:rsidRPr="00397356">
        <w:rPr>
          <w:rFonts w:ascii="Times New Roman" w:eastAsia="Times New Roman" w:hAnsi="Times New Roman"/>
          <w:color w:val="000000"/>
        </w:rPr>
        <w:t>page 1</w:t>
      </w:r>
      <w:r w:rsidRPr="004F6EDB">
        <w:rPr>
          <w:rFonts w:ascii="Times New Roman" w:eastAsia="Times New Roman" w:hAnsi="Times New Roman"/>
          <w:color w:val="000000"/>
        </w:rPr>
        <w:t xml:space="preserve"> of this Agreement certifies, to the best of his or her knowledge and belief, that this institution, organization, and its principals:</w:t>
      </w:r>
    </w:p>
    <w:p w14:paraId="32BC98CE" w14:textId="77777777" w:rsidR="004F6EDB" w:rsidRPr="004F6EDB" w:rsidRDefault="004F6EDB" w:rsidP="004F6EDB">
      <w:pPr>
        <w:spacing w:after="0" w:line="240" w:lineRule="atLeast"/>
        <w:ind w:left="720"/>
        <w:contextualSpacing/>
        <w:rPr>
          <w:rFonts w:ascii="Times New Roman" w:eastAsia="Times New Roman" w:hAnsi="Times New Roman"/>
          <w:b/>
          <w:color w:val="000000"/>
          <w:u w:val="single"/>
        </w:rPr>
      </w:pPr>
    </w:p>
    <w:p w14:paraId="083ED5EE"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Pursuant to E.O. 12549 and implementing </w:t>
      </w:r>
      <w:proofErr w:type="gramStart"/>
      <w:r w:rsidRPr="004F6EDB">
        <w:rPr>
          <w:rFonts w:ascii="Times New Roman" w:eastAsia="Times New Roman" w:hAnsi="Times New Roman"/>
          <w:color w:val="000000"/>
        </w:rPr>
        <w:t>rule</w:t>
      </w:r>
      <w:proofErr w:type="gramEnd"/>
      <w:r w:rsidRPr="004F6EDB">
        <w:rPr>
          <w:rFonts w:ascii="Times New Roman" w:eastAsia="Times New Roman" w:hAnsi="Times New Roman"/>
          <w:color w:val="000000"/>
        </w:rPr>
        <w:t>, are not presently debarred, suspended, proposed for debarment, declared ineligible or voluntarily excluded from covered transactions by any Federal department or agency</w:t>
      </w:r>
    </w:p>
    <w:p w14:paraId="6DA1BCB0" w14:textId="77777777" w:rsidR="004F6EDB" w:rsidRPr="004F6EDB" w:rsidRDefault="004F6EDB" w:rsidP="004F6EDB">
      <w:pPr>
        <w:spacing w:after="0" w:line="240" w:lineRule="atLeast"/>
        <w:ind w:left="1440"/>
        <w:contextualSpacing/>
        <w:rPr>
          <w:rFonts w:ascii="Times New Roman" w:eastAsia="Times New Roman" w:hAnsi="Times New Roman"/>
          <w:b/>
          <w:color w:val="000000"/>
          <w:u w:val="single"/>
        </w:rPr>
      </w:pPr>
    </w:p>
    <w:p w14:paraId="70D092BD"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Pursuant to the Anti-Drug Abuse Act of 1988, Pub. L. 100-</w:t>
      </w:r>
      <w:proofErr w:type="gramStart"/>
      <w:r w:rsidRPr="004F6EDB">
        <w:rPr>
          <w:rFonts w:ascii="Times New Roman" w:eastAsia="Times New Roman" w:hAnsi="Times New Roman"/>
          <w:color w:val="000000"/>
        </w:rPr>
        <w:t>690,</w:t>
      </w:r>
      <w:proofErr w:type="gramEnd"/>
      <w:r w:rsidRPr="004F6EDB">
        <w:rPr>
          <w:rFonts w:ascii="Times New Roman" w:eastAsia="Times New Roman" w:hAnsi="Times New Roman"/>
          <w:color w:val="000000"/>
        </w:rPr>
        <w:t xml:space="preserve"> will provide a drug-free workplace.  The place of performance is:</w:t>
      </w:r>
    </w:p>
    <w:p w14:paraId="0C9A3E98" w14:textId="77777777" w:rsidR="004F6EDB" w:rsidRPr="004F6EDB" w:rsidRDefault="004F6EDB" w:rsidP="004F6EDB">
      <w:pPr>
        <w:spacing w:after="0" w:line="240" w:lineRule="atLeast"/>
        <w:rPr>
          <w:rFonts w:ascii="Times New Roman" w:eastAsia="Times New Roman" w:hAnsi="Times New Roman"/>
          <w:b/>
          <w:color w:val="000000"/>
          <w:u w:val="single"/>
        </w:rPr>
      </w:pPr>
    </w:p>
    <w:p w14:paraId="14601048" w14:textId="77777777" w:rsidR="004F6EDB" w:rsidRPr="004F6EDB" w:rsidRDefault="004F6EDB" w:rsidP="004F6EDB">
      <w:pPr>
        <w:spacing w:after="0" w:line="240" w:lineRule="atLeast"/>
        <w:rPr>
          <w:rFonts w:ascii="Times New Roman" w:eastAsia="Times New Roman" w:hAnsi="Times New Roman"/>
          <w:b/>
          <w:color w:val="000000"/>
          <w:u w:val="single"/>
        </w:rPr>
      </w:pPr>
    </w:p>
    <w:p w14:paraId="445D6370" w14:textId="77777777" w:rsidR="004F6EDB" w:rsidRPr="004F6EDB" w:rsidRDefault="004F6EDB" w:rsidP="004F6EDB">
      <w:pPr>
        <w:spacing w:after="0" w:line="240" w:lineRule="atLeast"/>
        <w:ind w:left="1440"/>
        <w:rPr>
          <w:rFonts w:ascii="Times New Roman" w:eastAsia="Times New Roman" w:hAnsi="Times New Roman"/>
          <w:color w:val="000000"/>
          <w:u w:val="single"/>
        </w:rPr>
      </w:pPr>
      <w:r w:rsidRPr="004F6EDB">
        <w:rPr>
          <w:rFonts w:ascii="Times New Roman" w:eastAsia="Times New Roman" w:hAnsi="Times New Roman"/>
          <w:i/>
          <w:iCs/>
          <w:color w:val="00B0F0"/>
          <w:u w:val="single"/>
        </w:rPr>
        <w:t>(ENTER ADDRESS)</w:t>
      </w:r>
      <w:r w:rsidRPr="004F6EDB">
        <w:rPr>
          <w:rFonts w:ascii="Times New Roman" w:eastAsia="Times New Roman" w:hAnsi="Times New Roman"/>
          <w:color w:val="000000"/>
          <w:u w:val="single"/>
        </w:rPr>
        <w:tab/>
      </w:r>
      <w:r w:rsidRPr="004F6EDB">
        <w:rPr>
          <w:rFonts w:ascii="Times New Roman" w:eastAsia="Times New Roman" w:hAnsi="Times New Roman"/>
          <w:color w:val="000000"/>
          <w:u w:val="single"/>
        </w:rPr>
        <w:tab/>
      </w:r>
      <w:r w:rsidRPr="004F6EDB">
        <w:rPr>
          <w:rFonts w:ascii="Times New Roman" w:eastAsia="Times New Roman" w:hAnsi="Times New Roman"/>
          <w:i/>
          <w:iCs/>
          <w:color w:val="00B0F0"/>
          <w:u w:val="single"/>
        </w:rPr>
        <w:t>(XXXX, XXXX, XXXX)</w:t>
      </w:r>
      <w:r w:rsidRPr="004F6EDB">
        <w:rPr>
          <w:rFonts w:ascii="Times New Roman" w:eastAsia="Times New Roman" w:hAnsi="Times New Roman"/>
          <w:color w:val="000000"/>
          <w:u w:val="single"/>
        </w:rPr>
        <w:tab/>
      </w:r>
      <w:r w:rsidRPr="004F6EDB">
        <w:rPr>
          <w:rFonts w:ascii="Times New Roman" w:eastAsia="Times New Roman" w:hAnsi="Times New Roman"/>
          <w:color w:val="000000"/>
          <w:u w:val="single"/>
        </w:rPr>
        <w:tab/>
      </w:r>
      <w:r w:rsidRPr="004F6EDB">
        <w:rPr>
          <w:rFonts w:ascii="Times New Roman" w:eastAsia="Times New Roman" w:hAnsi="Times New Roman"/>
          <w:i/>
          <w:iCs/>
          <w:color w:val="00B0F0"/>
          <w:u w:val="single"/>
        </w:rPr>
        <w:t>(XXXXX)</w:t>
      </w:r>
      <w:r w:rsidRPr="004F6EDB">
        <w:rPr>
          <w:rFonts w:ascii="Times New Roman" w:eastAsia="Times New Roman" w:hAnsi="Times New Roman"/>
          <w:color w:val="000000"/>
          <w:u w:val="single"/>
        </w:rPr>
        <w:tab/>
      </w:r>
      <w:r w:rsidRPr="004F6EDB">
        <w:rPr>
          <w:rFonts w:ascii="Times New Roman" w:eastAsia="Times New Roman" w:hAnsi="Times New Roman"/>
          <w:color w:val="000000"/>
          <w:u w:val="single"/>
        </w:rPr>
        <w:tab/>
      </w:r>
    </w:p>
    <w:p w14:paraId="4DBC8BE4" w14:textId="77777777" w:rsidR="004F6EDB" w:rsidRPr="004F6EDB" w:rsidRDefault="004F6EDB" w:rsidP="004F6EDB">
      <w:pPr>
        <w:spacing w:after="0" w:line="240" w:lineRule="atLeast"/>
        <w:ind w:left="720" w:firstLine="720"/>
        <w:rPr>
          <w:rFonts w:ascii="Times New Roman" w:eastAsia="Times New Roman" w:hAnsi="Times New Roman"/>
          <w:color w:val="000000"/>
        </w:rPr>
      </w:pPr>
      <w:r w:rsidRPr="004F6EDB">
        <w:rPr>
          <w:rFonts w:ascii="Times New Roman" w:eastAsia="Times New Roman" w:hAnsi="Times New Roman"/>
          <w:color w:val="000000"/>
        </w:rPr>
        <w:t>(Street Address)</w:t>
      </w:r>
      <w:r w:rsidRPr="004F6EDB">
        <w:rPr>
          <w:rFonts w:ascii="Times New Roman" w:eastAsia="Times New Roman" w:hAnsi="Times New Roman"/>
          <w:color w:val="000000"/>
        </w:rPr>
        <w:tab/>
      </w:r>
      <w:r w:rsidRPr="004F6EDB">
        <w:rPr>
          <w:rFonts w:ascii="Times New Roman" w:eastAsia="Times New Roman" w:hAnsi="Times New Roman"/>
          <w:color w:val="000000"/>
        </w:rPr>
        <w:tab/>
      </w:r>
      <w:r w:rsidRPr="004F6EDB">
        <w:rPr>
          <w:rFonts w:ascii="Times New Roman" w:eastAsia="Times New Roman" w:hAnsi="Times New Roman"/>
          <w:color w:val="000000"/>
        </w:rPr>
        <w:tab/>
        <w:t>(City, County, State)</w:t>
      </w:r>
      <w:r w:rsidRPr="004F6EDB">
        <w:rPr>
          <w:rFonts w:ascii="Times New Roman" w:eastAsia="Times New Roman" w:hAnsi="Times New Roman"/>
          <w:color w:val="000000"/>
        </w:rPr>
        <w:tab/>
      </w:r>
      <w:r w:rsidRPr="004F6EDB">
        <w:rPr>
          <w:rFonts w:ascii="Times New Roman" w:eastAsia="Times New Roman" w:hAnsi="Times New Roman"/>
          <w:color w:val="000000"/>
        </w:rPr>
        <w:tab/>
        <w:t>(Zip Code)</w:t>
      </w:r>
    </w:p>
    <w:p w14:paraId="554F7940" w14:textId="77777777" w:rsidR="004F6EDB" w:rsidRPr="004F6EDB" w:rsidRDefault="004F6EDB" w:rsidP="004F6EDB">
      <w:pPr>
        <w:spacing w:after="0" w:line="240" w:lineRule="atLeast"/>
        <w:ind w:left="720"/>
        <w:contextualSpacing/>
        <w:rPr>
          <w:rFonts w:ascii="Times New Roman" w:eastAsia="Times New Roman" w:hAnsi="Times New Roman"/>
          <w:b/>
          <w:color w:val="000000"/>
          <w:u w:val="single"/>
        </w:rPr>
      </w:pPr>
    </w:p>
    <w:p w14:paraId="64EB7AC4"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proofErr w:type="gramStart"/>
      <w:r w:rsidRPr="004F6EDB">
        <w:rPr>
          <w:rFonts w:ascii="Times New Roman" w:eastAsia="Times New Roman" w:hAnsi="Times New Roman"/>
          <w:color w:val="000000"/>
        </w:rPr>
        <w:t>Are in compliance with</w:t>
      </w:r>
      <w:proofErr w:type="gramEnd"/>
      <w:r w:rsidRPr="004F6EDB">
        <w:rPr>
          <w:rFonts w:ascii="Times New Roman" w:eastAsia="Times New Roman" w:hAnsi="Times New Roman"/>
          <w:color w:val="000000"/>
        </w:rPr>
        <w:t xml:space="preserve"> the provisions of DoD Directive 5500.11 “Nondiscrimination in Federally Assisted Programs,” which implements Title VI of the Civil Rights Act of 1964.</w:t>
      </w:r>
    </w:p>
    <w:p w14:paraId="38D1AE56" w14:textId="77777777" w:rsidR="004F6EDB" w:rsidRPr="004F6EDB" w:rsidRDefault="004F6EDB" w:rsidP="004F6EDB">
      <w:pPr>
        <w:spacing w:after="0" w:line="240" w:lineRule="atLeast"/>
        <w:ind w:left="720"/>
        <w:contextualSpacing/>
        <w:rPr>
          <w:rFonts w:ascii="Times New Roman" w:eastAsia="Times New Roman" w:hAnsi="Times New Roman"/>
          <w:b/>
          <w:color w:val="000000"/>
          <w:u w:val="single"/>
        </w:rPr>
      </w:pPr>
    </w:p>
    <w:p w14:paraId="5F19D9C1" w14:textId="77777777" w:rsidR="004F6EDB" w:rsidRPr="004F6EDB" w:rsidRDefault="004F6EDB" w:rsidP="004F6EDB">
      <w:pPr>
        <w:numPr>
          <w:ilvl w:val="0"/>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The following certification applies only to actions exceeding $100,000.00:</w:t>
      </w:r>
    </w:p>
    <w:p w14:paraId="7DC3AA02" w14:textId="77777777" w:rsidR="004F6EDB" w:rsidRPr="004F6EDB" w:rsidRDefault="004F6EDB" w:rsidP="004F6EDB">
      <w:pPr>
        <w:spacing w:after="0" w:line="240" w:lineRule="atLeast"/>
        <w:ind w:left="720"/>
        <w:contextualSpacing/>
        <w:rPr>
          <w:rFonts w:ascii="Times New Roman" w:eastAsia="Times New Roman" w:hAnsi="Times New Roman"/>
          <w:b/>
          <w:color w:val="000000"/>
          <w:u w:val="single"/>
        </w:rPr>
      </w:pPr>
    </w:p>
    <w:p w14:paraId="565E1A51"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Per 31 U.S.C. § 1352, “Limitation on use of appropriated funds to influence certain Federal contracting and financial transactions.”</w:t>
      </w:r>
    </w:p>
    <w:p w14:paraId="73247E8C" w14:textId="77777777" w:rsidR="004F6EDB" w:rsidRPr="004F6EDB" w:rsidRDefault="004F6EDB" w:rsidP="004F6EDB">
      <w:pPr>
        <w:spacing w:after="0" w:line="240" w:lineRule="atLeast"/>
        <w:ind w:left="1440"/>
        <w:contextualSpacing/>
        <w:rPr>
          <w:rFonts w:ascii="Times New Roman" w:eastAsia="Times New Roman" w:hAnsi="Times New Roman"/>
          <w:b/>
          <w:color w:val="000000"/>
          <w:u w:val="single"/>
        </w:rPr>
      </w:pPr>
    </w:p>
    <w:p w14:paraId="5A17BAFE"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No Federal appropriated funds have been paid or will be paid by or on behalf of the undersigned, to any person for influencing or attempting to influence an officer or employee of an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cooperative agreement, or other transaction.</w:t>
      </w:r>
    </w:p>
    <w:p w14:paraId="5B6D7F1C" w14:textId="77777777" w:rsidR="004F6EDB" w:rsidRPr="004F6EDB" w:rsidRDefault="004F6EDB" w:rsidP="004F6EDB">
      <w:pPr>
        <w:spacing w:after="0" w:line="240" w:lineRule="atLeast"/>
        <w:ind w:left="2880"/>
        <w:contextualSpacing/>
        <w:rPr>
          <w:rFonts w:ascii="Times New Roman" w:eastAsia="Times New Roman" w:hAnsi="Times New Roman"/>
          <w:b/>
          <w:color w:val="000000"/>
          <w:u w:val="single"/>
        </w:rPr>
      </w:pPr>
    </w:p>
    <w:p w14:paraId="12B23109"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If any funds other than Federal appropriated funds have been paid or will be paid to any person for influencing or attempting to influence an officer or employee of any agency, a Member of Congress, an officer or employee of Congress, or an employee of a Member of Congress in connection with the Federal contract, grant, loan, cooperative agreement, or other transaction, the undersigned shall complete and submit Standard Form LLL, “Disclosure Form to Report Lobbying,” in accordance with its instructions.</w:t>
      </w:r>
    </w:p>
    <w:p w14:paraId="590FF445" w14:textId="77777777" w:rsidR="004F6EDB" w:rsidRPr="004F6EDB" w:rsidRDefault="004F6EDB" w:rsidP="004F6EDB">
      <w:pPr>
        <w:spacing w:after="0" w:line="240" w:lineRule="atLeast"/>
        <w:ind w:left="2880"/>
        <w:contextualSpacing/>
        <w:rPr>
          <w:rFonts w:ascii="Times New Roman" w:eastAsia="Times New Roman" w:hAnsi="Times New Roman"/>
          <w:b/>
          <w:color w:val="000000"/>
          <w:u w:val="single"/>
        </w:rPr>
      </w:pPr>
    </w:p>
    <w:p w14:paraId="541AD847"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The undersigned shall require that the language of this certification be included in the award documents for all subawards at all tiers (including subcontracts, subgrants, and contracts under grants, loans, cooperative agreements, and other transactions) and that all subrecipients shall certify and disclose accordingly.</w:t>
      </w:r>
    </w:p>
    <w:p w14:paraId="24E7F423" w14:textId="77777777" w:rsidR="004F6EDB" w:rsidRPr="004F6EDB" w:rsidRDefault="004F6EDB" w:rsidP="004F6EDB">
      <w:pPr>
        <w:spacing w:after="0" w:line="240" w:lineRule="atLeast"/>
        <w:ind w:left="2880"/>
        <w:contextualSpacing/>
        <w:rPr>
          <w:rFonts w:ascii="Times New Roman" w:eastAsia="Times New Roman" w:hAnsi="Times New Roman"/>
          <w:b/>
          <w:color w:val="000000"/>
          <w:u w:val="single"/>
        </w:rPr>
      </w:pPr>
    </w:p>
    <w:p w14:paraId="718D9C1B" w14:textId="77777777" w:rsidR="004F6EDB" w:rsidRPr="004F6EDB" w:rsidRDefault="004F6EDB" w:rsidP="004F6EDB">
      <w:pPr>
        <w:spacing w:after="0" w:line="240" w:lineRule="atLeast"/>
        <w:ind w:left="1440"/>
        <w:rPr>
          <w:rFonts w:ascii="Times New Roman" w:eastAsia="Times New Roman" w:hAnsi="Times New Roman"/>
          <w:color w:val="000000"/>
        </w:rPr>
      </w:pPr>
      <w:r w:rsidRPr="004F6EDB">
        <w:rPr>
          <w:rFonts w:ascii="Times New Roman" w:eastAsia="Times New Roman" w:hAnsi="Times New Roman"/>
          <w:color w:val="000000"/>
        </w:rPr>
        <w:t xml:space="preserve">This certification is a material representation of fact upon which reliance was placed when </w:t>
      </w:r>
      <w:proofErr w:type="gramStart"/>
      <w:r w:rsidRPr="004F6EDB">
        <w:rPr>
          <w:rFonts w:ascii="Times New Roman" w:eastAsia="Times New Roman" w:hAnsi="Times New Roman"/>
          <w:color w:val="000000"/>
        </w:rPr>
        <w:t>you</w:t>
      </w:r>
      <w:proofErr w:type="gramEnd"/>
      <w:r w:rsidRPr="004F6EDB">
        <w:rPr>
          <w:rFonts w:ascii="Times New Roman" w:eastAsia="Times New Roman" w:hAnsi="Times New Roman"/>
          <w:color w:val="000000"/>
        </w:rPr>
        <w:t xml:space="preserve"> transaction was made or entered into.  Submission of this certification is a prerequisite for making or entering this transaction imposed by 31 U.S.C. § 1352.  Any person who fails to file the required certification shall be subject to a civil penalty of not less than $10,000.00 and not more than $100,000.00 for each such failure. </w:t>
      </w:r>
    </w:p>
    <w:p w14:paraId="60AABD41" w14:textId="77777777" w:rsidR="004F6EDB" w:rsidRPr="004F6EDB" w:rsidRDefault="004F6EDB" w:rsidP="004F6EDB">
      <w:pPr>
        <w:overflowPunct w:val="0"/>
        <w:autoSpaceDE w:val="0"/>
        <w:autoSpaceDN w:val="0"/>
        <w:adjustRightInd w:val="0"/>
        <w:spacing w:after="0" w:line="240" w:lineRule="atLeast"/>
        <w:ind w:left="720"/>
        <w:contextualSpacing/>
        <w:textAlignment w:val="baseline"/>
        <w:rPr>
          <w:rFonts w:ascii="Times New Roman" w:eastAsia="Times New Roman" w:hAnsi="Times New Roman"/>
          <w:b/>
          <w:color w:val="000000"/>
          <w:u w:val="single"/>
        </w:rPr>
      </w:pPr>
    </w:p>
    <w:p w14:paraId="112B53C9" w14:textId="77777777" w:rsidR="004F6EDB" w:rsidRPr="004F6EDB" w:rsidRDefault="004F6EDB" w:rsidP="004F6EDB">
      <w:pPr>
        <w:numPr>
          <w:ilvl w:val="0"/>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Representation by corporations regarding an unpaid delinquent tax liability or a felony conviction under any Federal law. </w:t>
      </w:r>
    </w:p>
    <w:p w14:paraId="463A1272" w14:textId="77777777" w:rsidR="004F6EDB" w:rsidRPr="004F6EDB" w:rsidRDefault="004F6EDB" w:rsidP="004F6EDB">
      <w:pPr>
        <w:spacing w:after="0" w:line="240" w:lineRule="atLeast"/>
        <w:ind w:left="720"/>
        <w:contextualSpacing/>
        <w:rPr>
          <w:rFonts w:ascii="Times New Roman" w:eastAsia="Times New Roman" w:hAnsi="Times New Roman"/>
          <w:b/>
          <w:color w:val="000000"/>
          <w:u w:val="single"/>
        </w:rPr>
      </w:pPr>
    </w:p>
    <w:p w14:paraId="3CE283BE"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In accordance with Section 101(a) of the Continuing Appropriations Act, 2016, Pub. L. 114-53, and any subsequent FY2016 appropriations act that extends to FY2016 funds the same restrictions as are contained in Sections 744 and 745 of Division E, Title VII, of the Consolidated and Further Continuing Appropriations Act, 2015 (Pub. L. 113-235), none of the funds made available by this or any other Act may be used to enter into a contract with any corporation that—</w:t>
      </w:r>
    </w:p>
    <w:p w14:paraId="58E4F22E" w14:textId="77777777" w:rsidR="004F6EDB" w:rsidRPr="004F6EDB" w:rsidRDefault="004F6EDB" w:rsidP="004F6EDB">
      <w:pPr>
        <w:spacing w:after="0" w:line="240" w:lineRule="atLeast"/>
        <w:ind w:left="1440"/>
        <w:contextualSpacing/>
        <w:rPr>
          <w:rFonts w:ascii="Times New Roman" w:eastAsia="Times New Roman" w:hAnsi="Times New Roman"/>
          <w:b/>
          <w:color w:val="000000"/>
          <w:u w:val="single"/>
        </w:rPr>
      </w:pPr>
    </w:p>
    <w:p w14:paraId="622BA69A"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the agency has considered suspension or debarment of the corporation and made a determination that is further action is not necessary to protect the interests of the Government; or </w:t>
      </w:r>
    </w:p>
    <w:p w14:paraId="3FA33E42" w14:textId="77777777" w:rsidR="004F6EDB" w:rsidRPr="004F6EDB" w:rsidRDefault="004F6EDB" w:rsidP="004F6EDB">
      <w:pPr>
        <w:spacing w:after="0" w:line="240" w:lineRule="atLeast"/>
        <w:ind w:left="2880"/>
        <w:contextualSpacing/>
        <w:rPr>
          <w:rFonts w:ascii="Times New Roman" w:eastAsia="Times New Roman" w:hAnsi="Times New Roman"/>
          <w:b/>
          <w:color w:val="000000"/>
          <w:u w:val="single"/>
        </w:rPr>
      </w:pPr>
    </w:p>
    <w:p w14:paraId="74983B6C"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Was convicted of a felony criminal violation under any Federal law within the preceding twenty-four (24) months, where the awarding agency is aware of the conviction, unless the agency has considered suspension or debarment of the corporation and </w:t>
      </w:r>
      <w:proofErr w:type="gramStart"/>
      <w:r w:rsidRPr="004F6EDB">
        <w:rPr>
          <w:rFonts w:ascii="Times New Roman" w:eastAsia="Times New Roman" w:hAnsi="Times New Roman"/>
          <w:color w:val="000000"/>
        </w:rPr>
        <w:t>made a determination</w:t>
      </w:r>
      <w:proofErr w:type="gramEnd"/>
      <w:r w:rsidRPr="004F6EDB">
        <w:rPr>
          <w:rFonts w:ascii="Times New Roman" w:eastAsia="Times New Roman" w:hAnsi="Times New Roman"/>
          <w:color w:val="000000"/>
        </w:rPr>
        <w:t xml:space="preserve"> that this action is not necessary to protect the interests of the Government.</w:t>
      </w:r>
    </w:p>
    <w:p w14:paraId="0F2C8916" w14:textId="77777777" w:rsidR="004F6EDB" w:rsidRPr="004F6EDB" w:rsidRDefault="004F6EDB" w:rsidP="004F6EDB">
      <w:pPr>
        <w:spacing w:after="0" w:line="240" w:lineRule="atLeast"/>
        <w:ind w:left="2880"/>
        <w:contextualSpacing/>
        <w:rPr>
          <w:rFonts w:ascii="Times New Roman" w:eastAsia="Times New Roman" w:hAnsi="Times New Roman"/>
          <w:b/>
          <w:color w:val="000000"/>
          <w:u w:val="single"/>
        </w:rPr>
      </w:pPr>
    </w:p>
    <w:p w14:paraId="3A93C55E" w14:textId="77777777" w:rsidR="004F6EDB" w:rsidRPr="004F6EDB" w:rsidRDefault="004F6EDB" w:rsidP="004F6EDB">
      <w:pPr>
        <w:numPr>
          <w:ilvl w:val="1"/>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The Offeror represents that— </w:t>
      </w:r>
      <w:r w:rsidRPr="004F6EDB">
        <w:rPr>
          <w:rFonts w:ascii="Times New Roman" w:eastAsia="Times New Roman" w:hAnsi="Times New Roman"/>
          <w:i/>
          <w:iCs/>
          <w:color w:val="00B0F0"/>
        </w:rPr>
        <w:t>(CHECK BOXES THAT APPLY)</w:t>
      </w:r>
    </w:p>
    <w:p w14:paraId="52077FB7" w14:textId="77777777" w:rsidR="004F6EDB" w:rsidRPr="004F6EDB" w:rsidRDefault="004F6EDB" w:rsidP="004F6EDB">
      <w:pPr>
        <w:spacing w:after="0" w:line="240" w:lineRule="atLeast"/>
        <w:ind w:left="1440"/>
        <w:contextualSpacing/>
        <w:rPr>
          <w:rFonts w:ascii="Times New Roman" w:eastAsia="Times New Roman" w:hAnsi="Times New Roman"/>
          <w:b/>
          <w:color w:val="000000"/>
          <w:u w:val="single"/>
        </w:rPr>
      </w:pPr>
    </w:p>
    <w:p w14:paraId="04BB5DC9"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It is </w:t>
      </w:r>
      <w:r w:rsidRPr="00397356">
        <w:rPr>
          <w:rFonts w:ascii="Times New Roman" w:eastAsia="Times New Roman" w:hAnsi="Times New Roman"/>
          <w:color w:val="00B0F0"/>
        </w:rPr>
        <w:t xml:space="preserve">[   ] </w:t>
      </w:r>
      <w:r w:rsidRPr="004F6EDB">
        <w:rPr>
          <w:rFonts w:ascii="Times New Roman" w:eastAsia="Times New Roman" w:hAnsi="Times New Roman"/>
          <w:color w:val="000000"/>
        </w:rPr>
        <w:t xml:space="preserve">is not </w:t>
      </w:r>
      <w:r w:rsidRPr="00397356">
        <w:rPr>
          <w:rFonts w:ascii="Times New Roman" w:eastAsia="Times New Roman" w:hAnsi="Times New Roman"/>
          <w:color w:val="00B0F0"/>
        </w:rPr>
        <w:t xml:space="preserve">[   ] </w:t>
      </w:r>
      <w:r w:rsidRPr="004F6EDB">
        <w:rPr>
          <w:rFonts w:ascii="Times New Roman" w:eastAsia="Times New Roman" w:hAnsi="Times New Roman"/>
          <w:color w:val="000000"/>
        </w:rPr>
        <w:t>a corporation that has any unpaid Federal tax liability that has been assessed, for which all judicial and administrative remedies have been exhausted or have lapsed, and that is not being paid in a timely manner pursuant to agreement with the authority responsible for collecting the tax liability.</w:t>
      </w:r>
    </w:p>
    <w:p w14:paraId="23099461" w14:textId="77777777" w:rsidR="004F6EDB" w:rsidRPr="004F6EDB" w:rsidRDefault="004F6EDB" w:rsidP="004F6EDB">
      <w:pPr>
        <w:overflowPunct w:val="0"/>
        <w:autoSpaceDE w:val="0"/>
        <w:autoSpaceDN w:val="0"/>
        <w:adjustRightInd w:val="0"/>
        <w:spacing w:after="0" w:line="240" w:lineRule="atLeast"/>
        <w:ind w:left="2880"/>
        <w:contextualSpacing/>
        <w:textAlignment w:val="baseline"/>
        <w:rPr>
          <w:rFonts w:ascii="Times New Roman" w:eastAsia="Times New Roman" w:hAnsi="Times New Roman"/>
          <w:b/>
          <w:color w:val="000000"/>
          <w:u w:val="single"/>
        </w:rPr>
      </w:pPr>
    </w:p>
    <w:p w14:paraId="418E1518" w14:textId="77777777" w:rsidR="004F6EDB" w:rsidRPr="004F6EDB" w:rsidRDefault="004F6EDB" w:rsidP="004F6EDB">
      <w:pPr>
        <w:numPr>
          <w:ilvl w:val="3"/>
          <w:numId w:val="38"/>
        </w:numPr>
        <w:overflowPunct w:val="0"/>
        <w:autoSpaceDE w:val="0"/>
        <w:autoSpaceDN w:val="0"/>
        <w:adjustRightInd w:val="0"/>
        <w:spacing w:after="0" w:line="240" w:lineRule="atLeast"/>
        <w:contextualSpacing/>
        <w:textAlignment w:val="baseline"/>
        <w:rPr>
          <w:rFonts w:ascii="Times New Roman" w:eastAsia="Times New Roman" w:hAnsi="Times New Roman"/>
          <w:b/>
          <w:color w:val="000000"/>
          <w:u w:val="single"/>
        </w:rPr>
      </w:pPr>
      <w:r w:rsidRPr="004F6EDB">
        <w:rPr>
          <w:rFonts w:ascii="Times New Roman" w:eastAsia="Times New Roman" w:hAnsi="Times New Roman"/>
          <w:color w:val="000000"/>
        </w:rPr>
        <w:t xml:space="preserve">It is </w:t>
      </w:r>
      <w:r w:rsidRPr="00397356">
        <w:rPr>
          <w:rFonts w:ascii="Times New Roman" w:eastAsia="Times New Roman" w:hAnsi="Times New Roman"/>
          <w:color w:val="00B0F0"/>
        </w:rPr>
        <w:t xml:space="preserve">[   ] </w:t>
      </w:r>
      <w:r w:rsidRPr="004F6EDB">
        <w:rPr>
          <w:rFonts w:ascii="Times New Roman" w:eastAsia="Times New Roman" w:hAnsi="Times New Roman"/>
          <w:color w:val="000000"/>
        </w:rPr>
        <w:t xml:space="preserve">is not </w:t>
      </w:r>
      <w:r w:rsidRPr="00397356">
        <w:rPr>
          <w:rFonts w:ascii="Times New Roman" w:eastAsia="Times New Roman" w:hAnsi="Times New Roman"/>
          <w:color w:val="00B0F0"/>
        </w:rPr>
        <w:t xml:space="preserve">[   ] </w:t>
      </w:r>
      <w:r w:rsidRPr="004F6EDB">
        <w:rPr>
          <w:rFonts w:ascii="Times New Roman" w:eastAsia="Times New Roman" w:hAnsi="Times New Roman"/>
          <w:color w:val="000000"/>
        </w:rPr>
        <w:t xml:space="preserve">a corporation that was convicted of a felony criminal violation under a </w:t>
      </w:r>
      <w:proofErr w:type="gramStart"/>
      <w:r w:rsidRPr="004F6EDB">
        <w:rPr>
          <w:rFonts w:ascii="Times New Roman" w:eastAsia="Times New Roman" w:hAnsi="Times New Roman"/>
          <w:color w:val="000000"/>
        </w:rPr>
        <w:t>Federal</w:t>
      </w:r>
      <w:proofErr w:type="gramEnd"/>
      <w:r w:rsidRPr="004F6EDB">
        <w:rPr>
          <w:rFonts w:ascii="Times New Roman" w:eastAsia="Times New Roman" w:hAnsi="Times New Roman"/>
          <w:color w:val="000000"/>
        </w:rPr>
        <w:t xml:space="preserve"> law within the preceding twenty-four (24) months.</w:t>
      </w:r>
      <w:r w:rsidRPr="004F6EDB">
        <w:rPr>
          <w:rFonts w:ascii="Times New Roman" w:eastAsia="Times New Roman" w:hAnsi="Times New Roman"/>
          <w:b/>
          <w:color w:val="000000"/>
          <w:szCs w:val="20"/>
        </w:rPr>
        <w:br w:type="page"/>
      </w:r>
    </w:p>
    <w:p w14:paraId="475C44D4" w14:textId="437FDF22" w:rsidR="00714149" w:rsidRDefault="00714149" w:rsidP="00714149">
      <w:pPr>
        <w:pStyle w:val="WPNormal"/>
        <w:jc w:val="center"/>
        <w:rPr>
          <w:rFonts w:ascii="Times New Roman" w:hAnsi="Times New Roman"/>
          <w:b/>
          <w:sz w:val="28"/>
        </w:rPr>
      </w:pPr>
      <w:r>
        <w:rPr>
          <w:rFonts w:ascii="Times New Roman" w:hAnsi="Times New Roman"/>
          <w:b/>
          <w:sz w:val="28"/>
        </w:rPr>
        <w:lastRenderedPageBreak/>
        <w:t xml:space="preserve">ATTACHMENT </w:t>
      </w:r>
      <w:r w:rsidR="00397356">
        <w:rPr>
          <w:rFonts w:ascii="Times New Roman" w:hAnsi="Times New Roman"/>
          <w:b/>
          <w:sz w:val="28"/>
        </w:rPr>
        <w:t>9</w:t>
      </w:r>
      <w:r>
        <w:rPr>
          <w:rFonts w:ascii="Times New Roman" w:hAnsi="Times New Roman"/>
          <w:b/>
          <w:sz w:val="28"/>
        </w:rPr>
        <w:t>:</w:t>
      </w:r>
    </w:p>
    <w:p w14:paraId="39C95B19" w14:textId="256D90F6" w:rsidR="00714149" w:rsidRDefault="00F139DA" w:rsidP="00714149">
      <w:pPr>
        <w:pStyle w:val="WPNormal"/>
        <w:jc w:val="center"/>
        <w:rPr>
          <w:rFonts w:ascii="Times New Roman" w:hAnsi="Times New Roman"/>
          <w:b/>
          <w:sz w:val="28"/>
        </w:rPr>
      </w:pPr>
      <w:r>
        <w:rPr>
          <w:rFonts w:ascii="Times New Roman" w:hAnsi="Times New Roman"/>
          <w:b/>
          <w:sz w:val="28"/>
        </w:rPr>
        <w:t>PROPERTY/</w:t>
      </w:r>
      <w:r w:rsidR="00714149">
        <w:rPr>
          <w:rFonts w:ascii="Times New Roman" w:hAnsi="Times New Roman"/>
          <w:b/>
          <w:sz w:val="28"/>
        </w:rPr>
        <w:t>EQUIPMENT</w:t>
      </w:r>
    </w:p>
    <w:p w14:paraId="7CB89F00" w14:textId="77777777" w:rsidR="00714149" w:rsidRDefault="00714149" w:rsidP="00714149">
      <w:pPr>
        <w:pStyle w:val="WPNormal"/>
        <w:jc w:val="center"/>
        <w:rPr>
          <w:rFonts w:ascii="Times New Roman" w:hAnsi="Times New Roman"/>
          <w:b/>
          <w:sz w:val="28"/>
        </w:rPr>
      </w:pPr>
    </w:p>
    <w:p w14:paraId="598DCED7" w14:textId="5CECCB1D" w:rsidR="006E6277" w:rsidRDefault="00714149" w:rsidP="00714149">
      <w:pPr>
        <w:pStyle w:val="WPNormal"/>
        <w:jc w:val="both"/>
        <w:rPr>
          <w:rFonts w:ascii="Times New Roman" w:hAnsi="Times New Roman"/>
          <w:sz w:val="22"/>
          <w:szCs w:val="22"/>
        </w:rPr>
      </w:pPr>
      <w:r>
        <w:rPr>
          <w:rFonts w:ascii="Times New Roman" w:hAnsi="Times New Roman"/>
          <w:sz w:val="22"/>
          <w:szCs w:val="22"/>
        </w:rPr>
        <w:t>Below is a list of equipment proposed to be purchased by the Performer with an acquisition value of greater than $</w:t>
      </w:r>
      <w:r w:rsidR="00607112">
        <w:rPr>
          <w:rFonts w:ascii="Times New Roman" w:hAnsi="Times New Roman"/>
          <w:sz w:val="22"/>
          <w:szCs w:val="22"/>
        </w:rPr>
        <w:t>10</w:t>
      </w:r>
      <w:r>
        <w:rPr>
          <w:rFonts w:ascii="Times New Roman" w:hAnsi="Times New Roman"/>
          <w:sz w:val="22"/>
          <w:szCs w:val="22"/>
        </w:rPr>
        <w:t>,000</w:t>
      </w:r>
      <w:r w:rsidRPr="00341A8D">
        <w:rPr>
          <w:rFonts w:ascii="Times New Roman" w:hAnsi="Times New Roman"/>
          <w:sz w:val="22"/>
          <w:szCs w:val="22"/>
        </w:rPr>
        <w:t xml:space="preserve">.  </w:t>
      </w:r>
      <w:r w:rsidR="006E6277">
        <w:rPr>
          <w:rFonts w:ascii="Times New Roman" w:hAnsi="Times New Roman"/>
          <w:sz w:val="22"/>
          <w:szCs w:val="22"/>
        </w:rPr>
        <w:t xml:space="preserve">Title to and </w:t>
      </w:r>
      <w:r w:rsidR="006E6277" w:rsidRPr="009157AB">
        <w:rPr>
          <w:rFonts w:ascii="Times New Roman" w:hAnsi="Times New Roman"/>
          <w:sz w:val="22"/>
          <w:szCs w:val="22"/>
        </w:rPr>
        <w:t xml:space="preserve">Disposition of Property under this Agreement </w:t>
      </w:r>
      <w:r w:rsidR="006E6277">
        <w:rPr>
          <w:rFonts w:ascii="Times New Roman" w:hAnsi="Times New Roman"/>
          <w:sz w:val="22"/>
          <w:szCs w:val="22"/>
        </w:rPr>
        <w:t xml:space="preserve">will be handled </w:t>
      </w:r>
      <w:r w:rsidR="006E6277" w:rsidRPr="009157AB">
        <w:rPr>
          <w:rFonts w:ascii="Times New Roman" w:hAnsi="Times New Roman"/>
          <w:sz w:val="22"/>
          <w:szCs w:val="22"/>
        </w:rPr>
        <w:t xml:space="preserve">in accordance with the terms and conditions of Article </w:t>
      </w:r>
      <w:r w:rsidR="00AE12B0">
        <w:rPr>
          <w:rFonts w:ascii="Times New Roman" w:hAnsi="Times New Roman"/>
          <w:sz w:val="22"/>
          <w:szCs w:val="22"/>
        </w:rPr>
        <w:t>9</w:t>
      </w:r>
      <w:r w:rsidRPr="00341A8D">
        <w:rPr>
          <w:rFonts w:ascii="Times New Roman" w:hAnsi="Times New Roman"/>
          <w:sz w:val="22"/>
          <w:szCs w:val="22"/>
        </w:rPr>
        <w:t>.</w:t>
      </w:r>
    </w:p>
    <w:p w14:paraId="79FFF3D8" w14:textId="77777777" w:rsidR="006E6277" w:rsidRPr="006E6277" w:rsidRDefault="006E6277" w:rsidP="00714149">
      <w:pPr>
        <w:pStyle w:val="WPNormal"/>
        <w:jc w:val="both"/>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620"/>
        <w:gridCol w:w="1440"/>
        <w:gridCol w:w="2430"/>
      </w:tblGrid>
      <w:tr w:rsidR="006E6277" w:rsidRPr="006E6277" w14:paraId="6430067F" w14:textId="77777777" w:rsidTr="009D079F">
        <w:trPr>
          <w:jc w:val="center"/>
        </w:trPr>
        <w:tc>
          <w:tcPr>
            <w:tcW w:w="2065" w:type="dxa"/>
            <w:shd w:val="clear" w:color="auto" w:fill="auto"/>
          </w:tcPr>
          <w:p w14:paraId="419FB899" w14:textId="77777777" w:rsidR="006E6277" w:rsidRPr="006E6277" w:rsidRDefault="006E6277" w:rsidP="006E6277">
            <w:pPr>
              <w:spacing w:after="0" w:line="240" w:lineRule="auto"/>
              <w:jc w:val="center"/>
              <w:rPr>
                <w:rFonts w:ascii="Times New Roman" w:eastAsia="Times New Roman" w:hAnsi="Times New Roman"/>
                <w:b/>
                <w:sz w:val="20"/>
                <w:szCs w:val="20"/>
              </w:rPr>
            </w:pPr>
            <w:r w:rsidRPr="006E6277">
              <w:rPr>
                <w:rFonts w:ascii="Times New Roman" w:eastAsia="Times New Roman" w:hAnsi="Times New Roman"/>
                <w:b/>
                <w:sz w:val="20"/>
                <w:szCs w:val="20"/>
              </w:rPr>
              <w:t>Item Description</w:t>
            </w:r>
          </w:p>
        </w:tc>
        <w:tc>
          <w:tcPr>
            <w:tcW w:w="1620" w:type="dxa"/>
            <w:shd w:val="clear" w:color="auto" w:fill="auto"/>
          </w:tcPr>
          <w:p w14:paraId="27798CD7" w14:textId="77777777" w:rsidR="006E6277" w:rsidRPr="006E6277" w:rsidRDefault="006E6277" w:rsidP="006E6277">
            <w:pPr>
              <w:spacing w:after="0" w:line="240" w:lineRule="auto"/>
              <w:jc w:val="center"/>
              <w:rPr>
                <w:rFonts w:ascii="Times New Roman" w:eastAsia="Times New Roman" w:hAnsi="Times New Roman"/>
                <w:b/>
                <w:sz w:val="20"/>
                <w:szCs w:val="20"/>
              </w:rPr>
            </w:pPr>
            <w:r w:rsidRPr="006E6277">
              <w:rPr>
                <w:rFonts w:ascii="Times New Roman" w:eastAsia="Times New Roman" w:hAnsi="Times New Roman"/>
                <w:b/>
                <w:sz w:val="20"/>
                <w:szCs w:val="20"/>
              </w:rPr>
              <w:t>Unit Price</w:t>
            </w:r>
          </w:p>
        </w:tc>
        <w:tc>
          <w:tcPr>
            <w:tcW w:w="1440" w:type="dxa"/>
            <w:shd w:val="clear" w:color="auto" w:fill="auto"/>
          </w:tcPr>
          <w:p w14:paraId="7D1CE3FA" w14:textId="77777777" w:rsidR="006E6277" w:rsidRPr="006E6277" w:rsidRDefault="006E6277" w:rsidP="006E6277">
            <w:pPr>
              <w:spacing w:after="0" w:line="240" w:lineRule="auto"/>
              <w:jc w:val="center"/>
              <w:rPr>
                <w:rFonts w:ascii="Times New Roman" w:eastAsia="Times New Roman" w:hAnsi="Times New Roman"/>
                <w:b/>
                <w:sz w:val="20"/>
                <w:szCs w:val="20"/>
              </w:rPr>
            </w:pPr>
            <w:r w:rsidRPr="006E6277">
              <w:rPr>
                <w:rFonts w:ascii="Times New Roman" w:eastAsia="Times New Roman" w:hAnsi="Times New Roman"/>
                <w:b/>
                <w:sz w:val="20"/>
                <w:szCs w:val="20"/>
              </w:rPr>
              <w:t>Quantity</w:t>
            </w:r>
          </w:p>
        </w:tc>
        <w:tc>
          <w:tcPr>
            <w:tcW w:w="2430" w:type="dxa"/>
            <w:shd w:val="clear" w:color="auto" w:fill="auto"/>
          </w:tcPr>
          <w:p w14:paraId="5862DFC9" w14:textId="77777777" w:rsidR="006E6277" w:rsidRPr="006E6277" w:rsidRDefault="006E6277" w:rsidP="006E6277">
            <w:pPr>
              <w:spacing w:after="0" w:line="240" w:lineRule="auto"/>
              <w:jc w:val="center"/>
              <w:rPr>
                <w:rFonts w:ascii="Times New Roman" w:eastAsia="Times New Roman" w:hAnsi="Times New Roman"/>
                <w:b/>
                <w:sz w:val="20"/>
                <w:szCs w:val="20"/>
              </w:rPr>
            </w:pPr>
            <w:r w:rsidRPr="006E6277">
              <w:rPr>
                <w:rFonts w:ascii="Times New Roman" w:eastAsia="Times New Roman" w:hAnsi="Times New Roman"/>
                <w:b/>
                <w:sz w:val="20"/>
                <w:szCs w:val="20"/>
              </w:rPr>
              <w:t>Total Projected Cost</w:t>
            </w:r>
          </w:p>
        </w:tc>
      </w:tr>
      <w:tr w:rsidR="006E6277" w:rsidRPr="006E6277" w14:paraId="0EFECC66" w14:textId="77777777" w:rsidTr="009D079F">
        <w:trPr>
          <w:jc w:val="center"/>
        </w:trPr>
        <w:tc>
          <w:tcPr>
            <w:tcW w:w="2065" w:type="dxa"/>
            <w:shd w:val="clear" w:color="auto" w:fill="auto"/>
          </w:tcPr>
          <w:p w14:paraId="2176263B" w14:textId="77777777" w:rsidR="006E6277" w:rsidRPr="006E6277" w:rsidRDefault="006E6277" w:rsidP="006E6277">
            <w:pPr>
              <w:spacing w:after="0" w:line="240" w:lineRule="auto"/>
              <w:rPr>
                <w:rFonts w:ascii="Times New Roman" w:eastAsia="Times New Roman" w:hAnsi="Times New Roman"/>
                <w:sz w:val="20"/>
                <w:szCs w:val="20"/>
              </w:rPr>
            </w:pPr>
          </w:p>
        </w:tc>
        <w:tc>
          <w:tcPr>
            <w:tcW w:w="1620" w:type="dxa"/>
            <w:shd w:val="clear" w:color="auto" w:fill="auto"/>
          </w:tcPr>
          <w:p w14:paraId="4CA57515"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c>
          <w:tcPr>
            <w:tcW w:w="1440" w:type="dxa"/>
            <w:shd w:val="clear" w:color="auto" w:fill="auto"/>
          </w:tcPr>
          <w:p w14:paraId="028983B2" w14:textId="77777777" w:rsidR="006E6277" w:rsidRPr="006E6277" w:rsidRDefault="006E6277" w:rsidP="006E6277">
            <w:pPr>
              <w:spacing w:after="0" w:line="240" w:lineRule="auto"/>
              <w:jc w:val="center"/>
              <w:rPr>
                <w:rFonts w:ascii="Times New Roman" w:eastAsia="Times New Roman" w:hAnsi="Times New Roman"/>
                <w:sz w:val="20"/>
                <w:szCs w:val="20"/>
              </w:rPr>
            </w:pPr>
          </w:p>
        </w:tc>
        <w:tc>
          <w:tcPr>
            <w:tcW w:w="2430" w:type="dxa"/>
            <w:shd w:val="clear" w:color="auto" w:fill="auto"/>
          </w:tcPr>
          <w:p w14:paraId="708DE7B4"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r>
      <w:tr w:rsidR="006E6277" w:rsidRPr="006E6277" w14:paraId="0701E899" w14:textId="77777777" w:rsidTr="009D079F">
        <w:trPr>
          <w:jc w:val="center"/>
        </w:trPr>
        <w:tc>
          <w:tcPr>
            <w:tcW w:w="2065" w:type="dxa"/>
            <w:shd w:val="clear" w:color="auto" w:fill="auto"/>
          </w:tcPr>
          <w:p w14:paraId="5FF40DBD" w14:textId="77777777" w:rsidR="006E6277" w:rsidRPr="006E6277" w:rsidRDefault="006E6277" w:rsidP="006E6277">
            <w:pPr>
              <w:spacing w:after="0" w:line="240" w:lineRule="auto"/>
              <w:rPr>
                <w:rFonts w:ascii="Times New Roman" w:eastAsia="Times New Roman" w:hAnsi="Times New Roman"/>
                <w:sz w:val="20"/>
                <w:szCs w:val="20"/>
              </w:rPr>
            </w:pPr>
          </w:p>
        </w:tc>
        <w:tc>
          <w:tcPr>
            <w:tcW w:w="1620" w:type="dxa"/>
            <w:shd w:val="clear" w:color="auto" w:fill="auto"/>
          </w:tcPr>
          <w:p w14:paraId="30BFFDB4"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c>
          <w:tcPr>
            <w:tcW w:w="1440" w:type="dxa"/>
            <w:shd w:val="clear" w:color="auto" w:fill="auto"/>
          </w:tcPr>
          <w:p w14:paraId="5074A766" w14:textId="77777777" w:rsidR="006E6277" w:rsidRPr="006E6277" w:rsidRDefault="006E6277" w:rsidP="006E6277">
            <w:pPr>
              <w:spacing w:after="0" w:line="240" w:lineRule="auto"/>
              <w:jc w:val="center"/>
              <w:rPr>
                <w:rFonts w:ascii="Times New Roman" w:eastAsia="Times New Roman" w:hAnsi="Times New Roman"/>
                <w:sz w:val="20"/>
                <w:szCs w:val="20"/>
              </w:rPr>
            </w:pPr>
          </w:p>
        </w:tc>
        <w:tc>
          <w:tcPr>
            <w:tcW w:w="2430" w:type="dxa"/>
            <w:shd w:val="clear" w:color="auto" w:fill="auto"/>
          </w:tcPr>
          <w:p w14:paraId="2646D90F"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r>
      <w:tr w:rsidR="006E6277" w:rsidRPr="006E6277" w14:paraId="755A7483" w14:textId="77777777" w:rsidTr="009D079F">
        <w:trPr>
          <w:jc w:val="center"/>
        </w:trPr>
        <w:tc>
          <w:tcPr>
            <w:tcW w:w="2065" w:type="dxa"/>
            <w:shd w:val="clear" w:color="auto" w:fill="auto"/>
          </w:tcPr>
          <w:p w14:paraId="6F44E861" w14:textId="77777777" w:rsidR="006E6277" w:rsidRPr="006E6277" w:rsidRDefault="006E6277" w:rsidP="006E6277">
            <w:pPr>
              <w:spacing w:after="0" w:line="240" w:lineRule="auto"/>
              <w:rPr>
                <w:rFonts w:ascii="Times New Roman" w:eastAsia="Times New Roman" w:hAnsi="Times New Roman"/>
                <w:sz w:val="20"/>
                <w:szCs w:val="20"/>
              </w:rPr>
            </w:pPr>
          </w:p>
        </w:tc>
        <w:tc>
          <w:tcPr>
            <w:tcW w:w="1620" w:type="dxa"/>
            <w:shd w:val="clear" w:color="auto" w:fill="auto"/>
          </w:tcPr>
          <w:p w14:paraId="4193D749"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c>
          <w:tcPr>
            <w:tcW w:w="1440" w:type="dxa"/>
            <w:shd w:val="clear" w:color="auto" w:fill="auto"/>
          </w:tcPr>
          <w:p w14:paraId="5FB6E3B5" w14:textId="77777777" w:rsidR="006E6277" w:rsidRPr="006E6277" w:rsidRDefault="006E6277" w:rsidP="006E6277">
            <w:pPr>
              <w:spacing w:after="0" w:line="240" w:lineRule="auto"/>
              <w:jc w:val="center"/>
              <w:rPr>
                <w:rFonts w:ascii="Times New Roman" w:eastAsia="Times New Roman" w:hAnsi="Times New Roman"/>
                <w:sz w:val="20"/>
                <w:szCs w:val="20"/>
              </w:rPr>
            </w:pPr>
          </w:p>
        </w:tc>
        <w:tc>
          <w:tcPr>
            <w:tcW w:w="2430" w:type="dxa"/>
            <w:shd w:val="clear" w:color="auto" w:fill="auto"/>
          </w:tcPr>
          <w:p w14:paraId="064A8EF1" w14:textId="77777777" w:rsidR="006E6277" w:rsidRPr="006E6277" w:rsidRDefault="006E6277" w:rsidP="006E6277">
            <w:pPr>
              <w:spacing w:after="0" w:line="240" w:lineRule="auto"/>
              <w:jc w:val="center"/>
              <w:rPr>
                <w:rFonts w:ascii="Times New Roman" w:eastAsia="Times New Roman" w:hAnsi="Times New Roman"/>
                <w:sz w:val="20"/>
                <w:szCs w:val="20"/>
              </w:rPr>
            </w:pPr>
            <w:r w:rsidRPr="006E6277">
              <w:rPr>
                <w:rFonts w:ascii="Times New Roman" w:eastAsia="Times New Roman" w:hAnsi="Times New Roman"/>
                <w:sz w:val="20"/>
                <w:szCs w:val="20"/>
              </w:rPr>
              <w:t>$</w:t>
            </w:r>
          </w:p>
        </w:tc>
      </w:tr>
    </w:tbl>
    <w:p w14:paraId="01AC9A16" w14:textId="758176E5" w:rsidR="004714FB" w:rsidRPr="00CD7680" w:rsidRDefault="004714FB" w:rsidP="006E6277">
      <w:pPr>
        <w:pStyle w:val="NoSpacing"/>
        <w:rPr>
          <w:b/>
          <w:sz w:val="22"/>
          <w:szCs w:val="22"/>
        </w:rPr>
      </w:pPr>
    </w:p>
    <w:sectPr w:rsidR="004714FB" w:rsidRPr="00CD7680" w:rsidSect="00F42653">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35FFA" w14:textId="77777777" w:rsidR="00C50B8A" w:rsidRDefault="00C50B8A" w:rsidP="00EA1CB1">
      <w:pPr>
        <w:spacing w:after="0" w:line="240" w:lineRule="auto"/>
      </w:pPr>
      <w:r>
        <w:separator/>
      </w:r>
    </w:p>
  </w:endnote>
  <w:endnote w:type="continuationSeparator" w:id="0">
    <w:p w14:paraId="6BCCBA7A" w14:textId="77777777" w:rsidR="00C50B8A" w:rsidRDefault="00C50B8A" w:rsidP="00EA1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D879" w14:textId="77777777" w:rsidR="00A01D7A" w:rsidRPr="008420F8" w:rsidRDefault="00A01D7A">
    <w:pPr>
      <w:pStyle w:val="Footer"/>
      <w:jc w:val="center"/>
      <w:rPr>
        <w:sz w:val="22"/>
        <w:szCs w:val="22"/>
      </w:rPr>
    </w:pPr>
    <w:r w:rsidRPr="008420F8">
      <w:rPr>
        <w:sz w:val="22"/>
        <w:szCs w:val="22"/>
      </w:rPr>
      <w:t xml:space="preserve">Page </w:t>
    </w:r>
    <w:r w:rsidRPr="008420F8">
      <w:rPr>
        <w:bCs/>
        <w:sz w:val="22"/>
        <w:szCs w:val="22"/>
      </w:rPr>
      <w:fldChar w:fldCharType="begin"/>
    </w:r>
    <w:r w:rsidRPr="008420F8">
      <w:rPr>
        <w:bCs/>
        <w:sz w:val="22"/>
        <w:szCs w:val="22"/>
      </w:rPr>
      <w:instrText xml:space="preserve"> PAGE </w:instrText>
    </w:r>
    <w:r w:rsidRPr="008420F8">
      <w:rPr>
        <w:bCs/>
        <w:sz w:val="22"/>
        <w:szCs w:val="22"/>
      </w:rPr>
      <w:fldChar w:fldCharType="separate"/>
    </w:r>
    <w:r w:rsidR="00A742EA">
      <w:rPr>
        <w:bCs/>
        <w:noProof/>
        <w:sz w:val="22"/>
        <w:szCs w:val="22"/>
      </w:rPr>
      <w:t>13</w:t>
    </w:r>
    <w:r w:rsidRPr="008420F8">
      <w:rPr>
        <w:bCs/>
        <w:sz w:val="22"/>
        <w:szCs w:val="22"/>
      </w:rPr>
      <w:fldChar w:fldCharType="end"/>
    </w:r>
    <w:r w:rsidRPr="008420F8">
      <w:rPr>
        <w:sz w:val="22"/>
        <w:szCs w:val="22"/>
      </w:rPr>
      <w:t xml:space="preserve"> of </w:t>
    </w:r>
    <w:r w:rsidRPr="008420F8">
      <w:rPr>
        <w:bCs/>
        <w:sz w:val="22"/>
        <w:szCs w:val="22"/>
      </w:rPr>
      <w:fldChar w:fldCharType="begin"/>
    </w:r>
    <w:r w:rsidRPr="008420F8">
      <w:rPr>
        <w:bCs/>
        <w:sz w:val="22"/>
        <w:szCs w:val="22"/>
      </w:rPr>
      <w:instrText xml:space="preserve"> NUMPAGES  </w:instrText>
    </w:r>
    <w:r w:rsidRPr="008420F8">
      <w:rPr>
        <w:bCs/>
        <w:sz w:val="22"/>
        <w:szCs w:val="22"/>
      </w:rPr>
      <w:fldChar w:fldCharType="separate"/>
    </w:r>
    <w:r w:rsidR="00A742EA">
      <w:rPr>
        <w:bCs/>
        <w:noProof/>
        <w:sz w:val="22"/>
        <w:szCs w:val="22"/>
      </w:rPr>
      <w:t>25</w:t>
    </w:r>
    <w:r w:rsidRPr="008420F8">
      <w:rPr>
        <w:bCs/>
        <w:sz w:val="22"/>
        <w:szCs w:val="22"/>
      </w:rPr>
      <w:fldChar w:fldCharType="end"/>
    </w:r>
  </w:p>
  <w:p w14:paraId="334582C9" w14:textId="48B201A7" w:rsidR="00315B46" w:rsidRPr="0034775D" w:rsidRDefault="00FC66B6">
    <w:pPr>
      <w:pStyle w:val="Footer"/>
      <w:rPr>
        <w:sz w:val="20"/>
        <w:szCs w:val="20"/>
      </w:rPr>
    </w:pPr>
    <w:r>
      <w:rPr>
        <w:sz w:val="20"/>
        <w:szCs w:val="20"/>
      </w:rPr>
      <w:t xml:space="preserve">Updated </w:t>
    </w:r>
    <w:r w:rsidR="00506170">
      <w:rPr>
        <w:sz w:val="20"/>
        <w:szCs w:val="20"/>
      </w:rPr>
      <w:t>5</w:t>
    </w:r>
    <w:r w:rsidR="006E6277">
      <w:rPr>
        <w:sz w:val="20"/>
        <w:szCs w:val="20"/>
      </w:rPr>
      <w:t>/</w:t>
    </w:r>
    <w:r w:rsidR="008F3C71">
      <w:rPr>
        <w:sz w:val="20"/>
        <w:szCs w:val="20"/>
      </w:rPr>
      <w:t>2</w:t>
    </w:r>
    <w:r w:rsidR="00506170">
      <w:rPr>
        <w:sz w:val="20"/>
        <w:szCs w:val="20"/>
      </w:rPr>
      <w:t>0</w:t>
    </w:r>
    <w:r w:rsidR="006E6277">
      <w:rPr>
        <w:sz w:val="20"/>
        <w:szCs w:val="20"/>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59FE" w14:textId="77777777" w:rsidR="00C50B8A" w:rsidRDefault="00C50B8A" w:rsidP="00EA1CB1">
      <w:pPr>
        <w:spacing w:after="0" w:line="240" w:lineRule="auto"/>
      </w:pPr>
      <w:r>
        <w:separator/>
      </w:r>
    </w:p>
  </w:footnote>
  <w:footnote w:type="continuationSeparator" w:id="0">
    <w:p w14:paraId="38BB8CB1" w14:textId="77777777" w:rsidR="00C50B8A" w:rsidRDefault="00C50B8A" w:rsidP="00EA1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B0374" w14:textId="77777777" w:rsidR="00F42653" w:rsidRPr="00A01D7A" w:rsidRDefault="00794CA9" w:rsidP="00A01D7A">
    <w:pPr>
      <w:pStyle w:val="NoSpacing"/>
      <w:jc w:val="right"/>
      <w:rPr>
        <w:b/>
        <w:sz w:val="20"/>
        <w:szCs w:val="20"/>
      </w:rPr>
    </w:pPr>
    <w:r>
      <w:rPr>
        <w:noProof/>
        <w:lang w:eastAsia="zh-TW"/>
      </w:rPr>
      <w:pict w14:anchorId="2A0CFC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left:0;text-align:left;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r w:rsidR="00A01D7A">
      <w:tab/>
    </w:r>
    <w:r w:rsidR="00A01D7A">
      <w:tab/>
    </w:r>
    <w:r w:rsidR="00A01D7A">
      <w:tab/>
    </w:r>
    <w:r w:rsidR="00A01D7A">
      <w:tab/>
    </w:r>
    <w:r w:rsidR="00A01D7A" w:rsidRPr="00A01D7A">
      <w:rPr>
        <w:sz w:val="20"/>
        <w:szCs w:val="20"/>
      </w:rPr>
      <w:t xml:space="preserve">Agreement No. </w:t>
    </w:r>
    <w:r w:rsidR="00A01D7A" w:rsidRPr="00B4627E">
      <w:rPr>
        <w:color w:val="ED7D31" w:themeColor="accent2"/>
        <w:sz w:val="20"/>
        <w:szCs w:val="20"/>
      </w:rPr>
      <w:t>HR0011-XX-3-XXXX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D7E"/>
    <w:multiLevelType w:val="hybridMultilevel"/>
    <w:tmpl w:val="61DA482C"/>
    <w:lvl w:ilvl="0" w:tplc="63D6703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F03D57"/>
    <w:multiLevelType w:val="hybridMultilevel"/>
    <w:tmpl w:val="DF64A6B8"/>
    <w:lvl w:ilvl="0" w:tplc="32347C8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735BE"/>
    <w:multiLevelType w:val="hybridMultilevel"/>
    <w:tmpl w:val="70DABF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92000"/>
    <w:multiLevelType w:val="hybridMultilevel"/>
    <w:tmpl w:val="9ED4D6B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40"/>
        </w:tabs>
        <w:ind w:left="2140" w:hanging="360"/>
      </w:pPr>
      <w:rPr>
        <w:rFonts w:ascii="Courier New" w:hAnsi="Courier New" w:cs="Courier New" w:hint="default"/>
      </w:rPr>
    </w:lvl>
    <w:lvl w:ilvl="2" w:tplc="04090005">
      <w:start w:val="1"/>
      <w:numFmt w:val="bullet"/>
      <w:lvlText w:val=""/>
      <w:lvlJc w:val="left"/>
      <w:pPr>
        <w:tabs>
          <w:tab w:val="num" w:pos="2860"/>
        </w:tabs>
        <w:ind w:left="2860" w:hanging="360"/>
      </w:pPr>
      <w:rPr>
        <w:rFonts w:ascii="Courier New" w:hAnsi="Courier New" w:cs="Courier New" w:hint="default"/>
      </w:rPr>
    </w:lvl>
    <w:lvl w:ilvl="3" w:tplc="04090001">
      <w:start w:val="1"/>
      <w:numFmt w:val="bullet"/>
      <w:lvlText w:val=""/>
      <w:lvlJc w:val="left"/>
      <w:pPr>
        <w:tabs>
          <w:tab w:val="num" w:pos="3580"/>
        </w:tabs>
        <w:ind w:left="3580" w:hanging="360"/>
      </w:pPr>
      <w:rPr>
        <w:rFonts w:ascii="Courier New" w:hAnsi="Courier New" w:cs="Courier New" w:hint="default"/>
      </w:rPr>
    </w:lvl>
    <w:lvl w:ilvl="4" w:tplc="04090003">
      <w:start w:val="1"/>
      <w:numFmt w:val="bullet"/>
      <w:lvlText w:val="o"/>
      <w:lvlJc w:val="left"/>
      <w:pPr>
        <w:tabs>
          <w:tab w:val="num" w:pos="4300"/>
        </w:tabs>
        <w:ind w:left="4300" w:hanging="360"/>
      </w:pPr>
      <w:rPr>
        <w:rFonts w:ascii="Courier New" w:hAnsi="Courier New" w:cs="Courier New" w:hint="default"/>
      </w:rPr>
    </w:lvl>
    <w:lvl w:ilvl="5" w:tplc="04090005">
      <w:start w:val="1"/>
      <w:numFmt w:val="bullet"/>
      <w:lvlText w:val=""/>
      <w:lvlJc w:val="left"/>
      <w:pPr>
        <w:tabs>
          <w:tab w:val="num" w:pos="5020"/>
        </w:tabs>
        <w:ind w:left="5020" w:hanging="360"/>
      </w:pPr>
      <w:rPr>
        <w:rFonts w:ascii="Courier New" w:hAnsi="Courier New" w:cs="Courier New" w:hint="default"/>
      </w:rPr>
    </w:lvl>
    <w:lvl w:ilvl="6" w:tplc="04090001">
      <w:start w:val="1"/>
      <w:numFmt w:val="bullet"/>
      <w:lvlText w:val=""/>
      <w:lvlJc w:val="left"/>
      <w:pPr>
        <w:tabs>
          <w:tab w:val="num" w:pos="5740"/>
        </w:tabs>
        <w:ind w:left="5740" w:hanging="360"/>
      </w:pPr>
      <w:rPr>
        <w:rFonts w:ascii="Courier New" w:hAnsi="Courier New" w:cs="Courier New" w:hint="default"/>
      </w:rPr>
    </w:lvl>
    <w:lvl w:ilvl="7" w:tplc="04090003">
      <w:start w:val="1"/>
      <w:numFmt w:val="bullet"/>
      <w:lvlText w:val="o"/>
      <w:lvlJc w:val="left"/>
      <w:pPr>
        <w:tabs>
          <w:tab w:val="num" w:pos="6460"/>
        </w:tabs>
        <w:ind w:left="6460" w:hanging="360"/>
      </w:pPr>
      <w:rPr>
        <w:rFonts w:ascii="Courier New" w:hAnsi="Courier New" w:cs="Courier New" w:hint="default"/>
      </w:rPr>
    </w:lvl>
    <w:lvl w:ilvl="8" w:tplc="04090005">
      <w:start w:val="1"/>
      <w:numFmt w:val="bullet"/>
      <w:lvlText w:val=""/>
      <w:lvlJc w:val="left"/>
      <w:pPr>
        <w:tabs>
          <w:tab w:val="num" w:pos="7180"/>
        </w:tabs>
        <w:ind w:left="7180" w:hanging="360"/>
      </w:pPr>
      <w:rPr>
        <w:rFonts w:ascii="Courier New" w:hAnsi="Courier New" w:cs="Courier New" w:hint="default"/>
      </w:rPr>
    </w:lvl>
  </w:abstractNum>
  <w:abstractNum w:abstractNumId="4" w15:restartNumberingAfterBreak="0">
    <w:nsid w:val="0E481988"/>
    <w:multiLevelType w:val="hybridMultilevel"/>
    <w:tmpl w:val="4C40A2D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0524A"/>
    <w:multiLevelType w:val="hybridMultilevel"/>
    <w:tmpl w:val="51F23206"/>
    <w:lvl w:ilvl="0" w:tplc="7F38047A">
      <w:start w:val="1"/>
      <w:numFmt w:val="decimal"/>
      <w:pStyle w:val="Style1"/>
      <w:lvlText w:val="%1."/>
      <w:lvlJc w:val="left"/>
      <w:pPr>
        <w:ind w:left="1080" w:hanging="360"/>
      </w:pPr>
      <w:rPr>
        <w:color w:val="FF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10D72ECE"/>
    <w:multiLevelType w:val="hybridMultilevel"/>
    <w:tmpl w:val="BC1AADFA"/>
    <w:lvl w:ilvl="0" w:tplc="54BAF1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242094"/>
    <w:multiLevelType w:val="hybridMultilevel"/>
    <w:tmpl w:val="9EB4DB20"/>
    <w:lvl w:ilvl="0" w:tplc="068228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640ED9"/>
    <w:multiLevelType w:val="hybridMultilevel"/>
    <w:tmpl w:val="5A1C495A"/>
    <w:lvl w:ilvl="0" w:tplc="6FFA4324">
      <w:start w:val="1"/>
      <w:numFmt w:val="lowerLetter"/>
      <w:pStyle w:val="BAATOC4"/>
      <w:lvlText w:val="%1."/>
      <w:lvlJc w:val="left"/>
      <w:pPr>
        <w:ind w:left="2880" w:hanging="360"/>
      </w:pPr>
      <w:rPr>
        <w:color w:val="auto"/>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9" w15:restartNumberingAfterBreak="0">
    <w:nsid w:val="166713AE"/>
    <w:multiLevelType w:val="hybridMultilevel"/>
    <w:tmpl w:val="D8C0C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28592B"/>
    <w:multiLevelType w:val="hybridMultilevel"/>
    <w:tmpl w:val="12C8F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C388E"/>
    <w:multiLevelType w:val="hybridMultilevel"/>
    <w:tmpl w:val="EC228B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BE85A5F"/>
    <w:multiLevelType w:val="hybridMultilevel"/>
    <w:tmpl w:val="9072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7C2018"/>
    <w:multiLevelType w:val="hybridMultilevel"/>
    <w:tmpl w:val="B0C86A6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1FB9366B"/>
    <w:multiLevelType w:val="hybridMultilevel"/>
    <w:tmpl w:val="32D6CCC4"/>
    <w:lvl w:ilvl="0" w:tplc="F16E8E9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A36A6A"/>
    <w:multiLevelType w:val="hybridMultilevel"/>
    <w:tmpl w:val="59A0B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335A7D"/>
    <w:multiLevelType w:val="hybridMultilevel"/>
    <w:tmpl w:val="2D1CFC88"/>
    <w:lvl w:ilvl="0" w:tplc="DC7E7C76">
      <w:start w:val="4"/>
      <w:numFmt w:val="decimal"/>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7" w15:restartNumberingAfterBreak="0">
    <w:nsid w:val="29915A80"/>
    <w:multiLevelType w:val="multilevel"/>
    <w:tmpl w:val="7F24E492"/>
    <w:lvl w:ilvl="0">
      <w:start w:val="1"/>
      <w:numFmt w:val="decimal"/>
      <w:pStyle w:val="Style2"/>
      <w:lvlText w:val="%1."/>
      <w:lvlJc w:val="left"/>
      <w:pPr>
        <w:tabs>
          <w:tab w:val="num" w:pos="720"/>
        </w:tabs>
        <w:ind w:left="720" w:hanging="360"/>
      </w:pPr>
      <w:rPr>
        <w:rFonts w:cs="Times New Roman"/>
      </w:rPr>
    </w:lvl>
    <w:lvl w:ilvl="1">
      <w:start w:val="1"/>
      <w:numFmt w:val="decimal"/>
      <w:isLgl/>
      <w:lvlText w:val="%1.%2"/>
      <w:lvlJc w:val="left"/>
      <w:pPr>
        <w:ind w:left="780" w:hanging="360"/>
      </w:pPr>
    </w:lvl>
    <w:lvl w:ilvl="2">
      <w:start w:val="1"/>
      <w:numFmt w:val="decimal"/>
      <w:isLgl/>
      <w:lvlText w:val="%1.%2.%3"/>
      <w:lvlJc w:val="left"/>
      <w:pPr>
        <w:ind w:left="1200" w:hanging="720"/>
      </w:pPr>
    </w:lvl>
    <w:lvl w:ilvl="3">
      <w:start w:val="1"/>
      <w:numFmt w:val="decimal"/>
      <w:isLgl/>
      <w:lvlText w:val="%1.%2.%3.%4"/>
      <w:lvlJc w:val="left"/>
      <w:pPr>
        <w:ind w:left="1260" w:hanging="720"/>
      </w:pPr>
    </w:lvl>
    <w:lvl w:ilvl="4">
      <w:start w:val="1"/>
      <w:numFmt w:val="decimal"/>
      <w:isLgl/>
      <w:lvlText w:val="%1.%2.%3.%4.%5"/>
      <w:lvlJc w:val="left"/>
      <w:pPr>
        <w:ind w:left="1680" w:hanging="1080"/>
      </w:pPr>
    </w:lvl>
    <w:lvl w:ilvl="5">
      <w:start w:val="1"/>
      <w:numFmt w:val="decimal"/>
      <w:isLgl/>
      <w:lvlText w:val="%1.%2.%3.%4.%5.%6"/>
      <w:lvlJc w:val="left"/>
      <w:pPr>
        <w:ind w:left="1740" w:hanging="1080"/>
      </w:pPr>
    </w:lvl>
    <w:lvl w:ilvl="6">
      <w:start w:val="1"/>
      <w:numFmt w:val="decimal"/>
      <w:isLgl/>
      <w:lvlText w:val="%1.%2.%3.%4.%5.%6.%7"/>
      <w:lvlJc w:val="left"/>
      <w:pPr>
        <w:ind w:left="2160" w:hanging="1440"/>
      </w:pPr>
    </w:lvl>
    <w:lvl w:ilvl="7">
      <w:start w:val="1"/>
      <w:numFmt w:val="decimal"/>
      <w:isLgl/>
      <w:lvlText w:val="%1.%2.%3.%4.%5.%6.%7.%8"/>
      <w:lvlJc w:val="left"/>
      <w:pPr>
        <w:ind w:left="2220" w:hanging="1440"/>
      </w:pPr>
    </w:lvl>
    <w:lvl w:ilvl="8">
      <w:start w:val="1"/>
      <w:numFmt w:val="decimal"/>
      <w:isLgl/>
      <w:lvlText w:val="%1.%2.%3.%4.%5.%6.%7.%8.%9"/>
      <w:lvlJc w:val="left"/>
      <w:pPr>
        <w:ind w:left="2640" w:hanging="1800"/>
      </w:pPr>
    </w:lvl>
  </w:abstractNum>
  <w:abstractNum w:abstractNumId="18" w15:restartNumberingAfterBreak="0">
    <w:nsid w:val="30403EF9"/>
    <w:multiLevelType w:val="hybridMultilevel"/>
    <w:tmpl w:val="4A3411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EA1652"/>
    <w:multiLevelType w:val="hybridMultilevel"/>
    <w:tmpl w:val="327C0D7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A45392C"/>
    <w:multiLevelType w:val="hybridMultilevel"/>
    <w:tmpl w:val="8974AE48"/>
    <w:lvl w:ilvl="0" w:tplc="859667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C12285"/>
    <w:multiLevelType w:val="hybridMultilevel"/>
    <w:tmpl w:val="EF509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5E189F"/>
    <w:multiLevelType w:val="hybridMultilevel"/>
    <w:tmpl w:val="63E0E44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40F7749C"/>
    <w:multiLevelType w:val="hybridMultilevel"/>
    <w:tmpl w:val="F9280BA0"/>
    <w:lvl w:ilvl="0" w:tplc="04090019">
      <w:start w:val="1"/>
      <w:numFmt w:val="lowerLetter"/>
      <w:lvlText w:val="%1."/>
      <w:lvlJc w:val="left"/>
      <w:pPr>
        <w:tabs>
          <w:tab w:val="num" w:pos="1060"/>
        </w:tabs>
        <w:ind w:left="1060" w:hanging="360"/>
      </w:pPr>
    </w:lvl>
    <w:lvl w:ilvl="1" w:tplc="04090019">
      <w:start w:val="1"/>
      <w:numFmt w:val="lowerLetter"/>
      <w:lvlText w:val="%2."/>
      <w:lvlJc w:val="left"/>
      <w:pPr>
        <w:tabs>
          <w:tab w:val="num" w:pos="1780"/>
        </w:tabs>
        <w:ind w:left="1780" w:hanging="360"/>
      </w:pPr>
    </w:lvl>
    <w:lvl w:ilvl="2" w:tplc="0409001B">
      <w:start w:val="1"/>
      <w:numFmt w:val="lowerRoman"/>
      <w:lvlText w:val="%3."/>
      <w:lvlJc w:val="right"/>
      <w:pPr>
        <w:tabs>
          <w:tab w:val="num" w:pos="2500"/>
        </w:tabs>
        <w:ind w:left="2500" w:hanging="180"/>
      </w:pPr>
    </w:lvl>
    <w:lvl w:ilvl="3" w:tplc="0409000F">
      <w:start w:val="1"/>
      <w:numFmt w:val="decimal"/>
      <w:lvlText w:val="%4."/>
      <w:lvlJc w:val="left"/>
      <w:pPr>
        <w:tabs>
          <w:tab w:val="num" w:pos="3220"/>
        </w:tabs>
        <w:ind w:left="3220" w:hanging="360"/>
      </w:pPr>
    </w:lvl>
    <w:lvl w:ilvl="4" w:tplc="04090019">
      <w:start w:val="1"/>
      <w:numFmt w:val="lowerLetter"/>
      <w:lvlText w:val="%5."/>
      <w:lvlJc w:val="left"/>
      <w:pPr>
        <w:tabs>
          <w:tab w:val="num" w:pos="3940"/>
        </w:tabs>
        <w:ind w:left="3940" w:hanging="360"/>
      </w:pPr>
    </w:lvl>
    <w:lvl w:ilvl="5" w:tplc="0409001B">
      <w:start w:val="1"/>
      <w:numFmt w:val="lowerRoman"/>
      <w:lvlText w:val="%6."/>
      <w:lvlJc w:val="right"/>
      <w:pPr>
        <w:tabs>
          <w:tab w:val="num" w:pos="4660"/>
        </w:tabs>
        <w:ind w:left="4660" w:hanging="180"/>
      </w:pPr>
    </w:lvl>
    <w:lvl w:ilvl="6" w:tplc="0409000F">
      <w:start w:val="1"/>
      <w:numFmt w:val="decimal"/>
      <w:lvlText w:val="%7."/>
      <w:lvlJc w:val="left"/>
      <w:pPr>
        <w:tabs>
          <w:tab w:val="num" w:pos="5380"/>
        </w:tabs>
        <w:ind w:left="5380" w:hanging="360"/>
      </w:pPr>
    </w:lvl>
    <w:lvl w:ilvl="7" w:tplc="04090019">
      <w:start w:val="1"/>
      <w:numFmt w:val="lowerLetter"/>
      <w:lvlText w:val="%8."/>
      <w:lvlJc w:val="left"/>
      <w:pPr>
        <w:tabs>
          <w:tab w:val="num" w:pos="6100"/>
        </w:tabs>
        <w:ind w:left="6100" w:hanging="360"/>
      </w:pPr>
    </w:lvl>
    <w:lvl w:ilvl="8" w:tplc="0409001B">
      <w:start w:val="1"/>
      <w:numFmt w:val="lowerRoman"/>
      <w:lvlText w:val="%9."/>
      <w:lvlJc w:val="right"/>
      <w:pPr>
        <w:tabs>
          <w:tab w:val="num" w:pos="6820"/>
        </w:tabs>
        <w:ind w:left="6820" w:hanging="180"/>
      </w:pPr>
    </w:lvl>
  </w:abstractNum>
  <w:abstractNum w:abstractNumId="24" w15:restartNumberingAfterBreak="0">
    <w:nsid w:val="433223D0"/>
    <w:multiLevelType w:val="hybridMultilevel"/>
    <w:tmpl w:val="D370243A"/>
    <w:lvl w:ilvl="0" w:tplc="C4186F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9C7740"/>
    <w:multiLevelType w:val="hybridMultilevel"/>
    <w:tmpl w:val="0868C8F0"/>
    <w:lvl w:ilvl="0" w:tplc="CBCAA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271323"/>
    <w:multiLevelType w:val="hybridMultilevel"/>
    <w:tmpl w:val="D2A6C8D8"/>
    <w:lvl w:ilvl="0" w:tplc="159C8542">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2582EE7"/>
    <w:multiLevelType w:val="hybridMultilevel"/>
    <w:tmpl w:val="98D0C88A"/>
    <w:lvl w:ilvl="0" w:tplc="0409000F">
      <w:start w:val="1"/>
      <w:numFmt w:val="decimal"/>
      <w:lvlText w:val="%1."/>
      <w:lvlJc w:val="left"/>
      <w:pPr>
        <w:ind w:left="720" w:hanging="360"/>
      </w:pPr>
    </w:lvl>
    <w:lvl w:ilvl="1" w:tplc="9C9A338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3DC04A2C">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42567D"/>
    <w:multiLevelType w:val="hybridMultilevel"/>
    <w:tmpl w:val="766A333C"/>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3991F01"/>
    <w:multiLevelType w:val="hybridMultilevel"/>
    <w:tmpl w:val="90DA64E4"/>
    <w:lvl w:ilvl="0" w:tplc="B9E2AB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7D81E2A"/>
    <w:multiLevelType w:val="singleLevel"/>
    <w:tmpl w:val="DE30718C"/>
    <w:lvl w:ilvl="0">
      <w:start w:val="6"/>
      <w:numFmt w:val="upperLetter"/>
      <w:lvlText w:val="%1."/>
      <w:lvlJc w:val="left"/>
      <w:pPr>
        <w:tabs>
          <w:tab w:val="num" w:pos="720"/>
        </w:tabs>
        <w:ind w:left="720" w:hanging="720"/>
      </w:pPr>
      <w:rPr>
        <w:b/>
      </w:rPr>
    </w:lvl>
  </w:abstractNum>
  <w:abstractNum w:abstractNumId="31" w15:restartNumberingAfterBreak="0">
    <w:nsid w:val="68FB3EB2"/>
    <w:multiLevelType w:val="hybridMultilevel"/>
    <w:tmpl w:val="D964678E"/>
    <w:lvl w:ilvl="0" w:tplc="32347C8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8F33B8"/>
    <w:multiLevelType w:val="hybridMultilevel"/>
    <w:tmpl w:val="FE9E8DC0"/>
    <w:lvl w:ilvl="0" w:tplc="C44AD9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4B44F0"/>
    <w:multiLevelType w:val="singleLevel"/>
    <w:tmpl w:val="C3181ADA"/>
    <w:lvl w:ilvl="0">
      <w:start w:val="1"/>
      <w:numFmt w:val="decimal"/>
      <w:lvlText w:val="%1."/>
      <w:lvlJc w:val="left"/>
      <w:pPr>
        <w:tabs>
          <w:tab w:val="num" w:pos="1080"/>
        </w:tabs>
        <w:ind w:left="1080" w:hanging="360"/>
      </w:pPr>
    </w:lvl>
  </w:abstractNum>
  <w:abstractNum w:abstractNumId="34" w15:restartNumberingAfterBreak="0">
    <w:nsid w:val="763B067F"/>
    <w:multiLevelType w:val="hybridMultilevel"/>
    <w:tmpl w:val="E358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5C769E"/>
    <w:multiLevelType w:val="hybridMultilevel"/>
    <w:tmpl w:val="CE8450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7DF91D71"/>
    <w:multiLevelType w:val="hybridMultilevel"/>
    <w:tmpl w:val="E618B722"/>
    <w:lvl w:ilvl="0" w:tplc="874AB2AA">
      <w:start w:val="3"/>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64891738">
    <w:abstractNumId w:val="5"/>
  </w:num>
  <w:num w:numId="2" w16cid:durableId="19989938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9447307">
    <w:abstractNumId w:val="17"/>
  </w:num>
  <w:num w:numId="4" w16cid:durableId="15700698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3602083">
    <w:abstractNumId w:val="8"/>
  </w:num>
  <w:num w:numId="6" w16cid:durableId="5431794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6215478">
    <w:abstractNumId w:val="11"/>
  </w:num>
  <w:num w:numId="8" w16cid:durableId="8396644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9604811">
    <w:abstractNumId w:val="13"/>
  </w:num>
  <w:num w:numId="10" w16cid:durableId="19160842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25880406">
    <w:abstractNumId w:val="23"/>
  </w:num>
  <w:num w:numId="12" w16cid:durableId="192718225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2733823">
    <w:abstractNumId w:val="3"/>
  </w:num>
  <w:num w:numId="14" w16cid:durableId="1215433770">
    <w:abstractNumId w:val="3"/>
  </w:num>
  <w:num w:numId="15" w16cid:durableId="564755792">
    <w:abstractNumId w:val="22"/>
  </w:num>
  <w:num w:numId="16" w16cid:durableId="84156122">
    <w:abstractNumId w:val="22"/>
  </w:num>
  <w:num w:numId="17" w16cid:durableId="1303190415">
    <w:abstractNumId w:val="16"/>
  </w:num>
  <w:num w:numId="18" w16cid:durableId="129712240">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94742281">
    <w:abstractNumId w:val="33"/>
    <w:lvlOverride w:ilvl="0">
      <w:startOverride w:val="1"/>
    </w:lvlOverride>
  </w:num>
  <w:num w:numId="20" w16cid:durableId="1638990348">
    <w:abstractNumId w:val="30"/>
    <w:lvlOverride w:ilvl="0">
      <w:startOverride w:val="6"/>
    </w:lvlOverride>
  </w:num>
  <w:num w:numId="21" w16cid:durableId="1609578338">
    <w:abstractNumId w:val="4"/>
  </w:num>
  <w:num w:numId="22" w16cid:durableId="2070884094">
    <w:abstractNumId w:val="35"/>
  </w:num>
  <w:num w:numId="23" w16cid:durableId="1880849374">
    <w:abstractNumId w:val="10"/>
  </w:num>
  <w:num w:numId="24" w16cid:durableId="1394427613">
    <w:abstractNumId w:val="0"/>
  </w:num>
  <w:num w:numId="25" w16cid:durableId="1460566454">
    <w:abstractNumId w:val="26"/>
  </w:num>
  <w:num w:numId="26" w16cid:durableId="1233657978">
    <w:abstractNumId w:val="36"/>
  </w:num>
  <w:num w:numId="27" w16cid:durableId="1083331235">
    <w:abstractNumId w:val="20"/>
  </w:num>
  <w:num w:numId="28" w16cid:durableId="1495953674">
    <w:abstractNumId w:val="19"/>
  </w:num>
  <w:num w:numId="29" w16cid:durableId="82143811">
    <w:abstractNumId w:val="18"/>
  </w:num>
  <w:num w:numId="30" w16cid:durableId="816461636">
    <w:abstractNumId w:val="2"/>
  </w:num>
  <w:num w:numId="31" w16cid:durableId="1572041208">
    <w:abstractNumId w:val="29"/>
  </w:num>
  <w:num w:numId="32" w16cid:durableId="1810324300">
    <w:abstractNumId w:val="7"/>
  </w:num>
  <w:num w:numId="33" w16cid:durableId="545872464">
    <w:abstractNumId w:val="32"/>
  </w:num>
  <w:num w:numId="34" w16cid:durableId="1534611619">
    <w:abstractNumId w:val="25"/>
  </w:num>
  <w:num w:numId="35" w16cid:durableId="766073932">
    <w:abstractNumId w:val="24"/>
  </w:num>
  <w:num w:numId="36" w16cid:durableId="899905496">
    <w:abstractNumId w:val="14"/>
  </w:num>
  <w:num w:numId="37" w16cid:durableId="2112581499">
    <w:abstractNumId w:val="6"/>
  </w:num>
  <w:num w:numId="38" w16cid:durableId="2123987860">
    <w:abstractNumId w:val="27"/>
  </w:num>
  <w:num w:numId="39" w16cid:durableId="799761406">
    <w:abstractNumId w:val="22"/>
  </w:num>
  <w:num w:numId="40" w16cid:durableId="854686906">
    <w:abstractNumId w:val="28"/>
  </w:num>
  <w:num w:numId="41" w16cid:durableId="828835937">
    <w:abstractNumId w:val="15"/>
  </w:num>
  <w:num w:numId="42" w16cid:durableId="1823229549">
    <w:abstractNumId w:val="9"/>
  </w:num>
  <w:num w:numId="43" w16cid:durableId="303706096">
    <w:abstractNumId w:val="34"/>
  </w:num>
  <w:num w:numId="44" w16cid:durableId="1438676495">
    <w:abstractNumId w:val="12"/>
  </w:num>
  <w:num w:numId="45" w16cid:durableId="419571191">
    <w:abstractNumId w:val="31"/>
  </w:num>
  <w:num w:numId="46" w16cid:durableId="963580575">
    <w:abstractNumId w:val="1"/>
  </w:num>
  <w:num w:numId="47" w16cid:durableId="11717209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4FB"/>
    <w:rsid w:val="00010977"/>
    <w:rsid w:val="000221B3"/>
    <w:rsid w:val="00022501"/>
    <w:rsid w:val="0002646F"/>
    <w:rsid w:val="00036DB4"/>
    <w:rsid w:val="0004216A"/>
    <w:rsid w:val="000425EB"/>
    <w:rsid w:val="00065E10"/>
    <w:rsid w:val="000751BC"/>
    <w:rsid w:val="00080074"/>
    <w:rsid w:val="00082960"/>
    <w:rsid w:val="000A4A3E"/>
    <w:rsid w:val="000C7728"/>
    <w:rsid w:val="000D54E4"/>
    <w:rsid w:val="00110893"/>
    <w:rsid w:val="00111735"/>
    <w:rsid w:val="00116372"/>
    <w:rsid w:val="0011769F"/>
    <w:rsid w:val="00124FE1"/>
    <w:rsid w:val="001658A9"/>
    <w:rsid w:val="001749B4"/>
    <w:rsid w:val="0019059D"/>
    <w:rsid w:val="001916D9"/>
    <w:rsid w:val="001977B8"/>
    <w:rsid w:val="001A53C1"/>
    <w:rsid w:val="001B2AFD"/>
    <w:rsid w:val="001B7844"/>
    <w:rsid w:val="001C0040"/>
    <w:rsid w:val="001C2DD2"/>
    <w:rsid w:val="001F4E31"/>
    <w:rsid w:val="002056AD"/>
    <w:rsid w:val="00217ADB"/>
    <w:rsid w:val="002320B5"/>
    <w:rsid w:val="002356D4"/>
    <w:rsid w:val="00256F37"/>
    <w:rsid w:val="00257ADF"/>
    <w:rsid w:val="002A5A41"/>
    <w:rsid w:val="002A7017"/>
    <w:rsid w:val="002C2937"/>
    <w:rsid w:val="002D514B"/>
    <w:rsid w:val="002E6337"/>
    <w:rsid w:val="00301EDF"/>
    <w:rsid w:val="00315B46"/>
    <w:rsid w:val="00333F90"/>
    <w:rsid w:val="00345C95"/>
    <w:rsid w:val="0034775D"/>
    <w:rsid w:val="003750F1"/>
    <w:rsid w:val="00397356"/>
    <w:rsid w:val="003A154C"/>
    <w:rsid w:val="003D033E"/>
    <w:rsid w:val="00400FBE"/>
    <w:rsid w:val="00404B52"/>
    <w:rsid w:val="00405E80"/>
    <w:rsid w:val="004118A5"/>
    <w:rsid w:val="00417FBF"/>
    <w:rsid w:val="00420D19"/>
    <w:rsid w:val="004441FF"/>
    <w:rsid w:val="00444F5E"/>
    <w:rsid w:val="004714FB"/>
    <w:rsid w:val="0049616C"/>
    <w:rsid w:val="00497129"/>
    <w:rsid w:val="004A6C1A"/>
    <w:rsid w:val="004A6DD3"/>
    <w:rsid w:val="004F04B1"/>
    <w:rsid w:val="004F6EDB"/>
    <w:rsid w:val="00506170"/>
    <w:rsid w:val="005408F0"/>
    <w:rsid w:val="005502D0"/>
    <w:rsid w:val="00582367"/>
    <w:rsid w:val="005B1E8B"/>
    <w:rsid w:val="005C7096"/>
    <w:rsid w:val="005D2AC4"/>
    <w:rsid w:val="005F76E4"/>
    <w:rsid w:val="005F7B16"/>
    <w:rsid w:val="006054F8"/>
    <w:rsid w:val="00607112"/>
    <w:rsid w:val="00607503"/>
    <w:rsid w:val="00631DCC"/>
    <w:rsid w:val="00656821"/>
    <w:rsid w:val="00664348"/>
    <w:rsid w:val="006E1812"/>
    <w:rsid w:val="006E6277"/>
    <w:rsid w:val="006F0210"/>
    <w:rsid w:val="006F5B43"/>
    <w:rsid w:val="0070700C"/>
    <w:rsid w:val="0071409C"/>
    <w:rsid w:val="00714149"/>
    <w:rsid w:val="007324D3"/>
    <w:rsid w:val="007773EC"/>
    <w:rsid w:val="00794CA9"/>
    <w:rsid w:val="007951A4"/>
    <w:rsid w:val="007B6A7F"/>
    <w:rsid w:val="007C59B5"/>
    <w:rsid w:val="007D20CA"/>
    <w:rsid w:val="007D379A"/>
    <w:rsid w:val="00824A8D"/>
    <w:rsid w:val="008420F8"/>
    <w:rsid w:val="00845435"/>
    <w:rsid w:val="00845680"/>
    <w:rsid w:val="00865249"/>
    <w:rsid w:val="00885948"/>
    <w:rsid w:val="008A1CA2"/>
    <w:rsid w:val="008C495E"/>
    <w:rsid w:val="008E1F5F"/>
    <w:rsid w:val="008E2746"/>
    <w:rsid w:val="008E312C"/>
    <w:rsid w:val="008F3C71"/>
    <w:rsid w:val="0092173C"/>
    <w:rsid w:val="009840B5"/>
    <w:rsid w:val="009B280E"/>
    <w:rsid w:val="009B7558"/>
    <w:rsid w:val="009B7796"/>
    <w:rsid w:val="009C198A"/>
    <w:rsid w:val="009F330D"/>
    <w:rsid w:val="009F499F"/>
    <w:rsid w:val="00A01D7A"/>
    <w:rsid w:val="00A70345"/>
    <w:rsid w:val="00A742EA"/>
    <w:rsid w:val="00AB267A"/>
    <w:rsid w:val="00AE12B0"/>
    <w:rsid w:val="00AE5E06"/>
    <w:rsid w:val="00AF184C"/>
    <w:rsid w:val="00AF4CA9"/>
    <w:rsid w:val="00AF7C4D"/>
    <w:rsid w:val="00B001AB"/>
    <w:rsid w:val="00B054EF"/>
    <w:rsid w:val="00B11971"/>
    <w:rsid w:val="00B25A03"/>
    <w:rsid w:val="00B361C8"/>
    <w:rsid w:val="00B4627E"/>
    <w:rsid w:val="00B60DC2"/>
    <w:rsid w:val="00BA22F9"/>
    <w:rsid w:val="00BB5AD0"/>
    <w:rsid w:val="00BB7BD7"/>
    <w:rsid w:val="00BC10AE"/>
    <w:rsid w:val="00BE6C17"/>
    <w:rsid w:val="00BF1D89"/>
    <w:rsid w:val="00C03B68"/>
    <w:rsid w:val="00C03D72"/>
    <w:rsid w:val="00C25CE1"/>
    <w:rsid w:val="00C279E0"/>
    <w:rsid w:val="00C40045"/>
    <w:rsid w:val="00C50B8A"/>
    <w:rsid w:val="00C51F95"/>
    <w:rsid w:val="00C60BA0"/>
    <w:rsid w:val="00C6528D"/>
    <w:rsid w:val="00C65F55"/>
    <w:rsid w:val="00C80B7F"/>
    <w:rsid w:val="00C869D9"/>
    <w:rsid w:val="00CD7680"/>
    <w:rsid w:val="00D46A99"/>
    <w:rsid w:val="00D46CD8"/>
    <w:rsid w:val="00D6557F"/>
    <w:rsid w:val="00D750C9"/>
    <w:rsid w:val="00D8022C"/>
    <w:rsid w:val="00D847DB"/>
    <w:rsid w:val="00D93552"/>
    <w:rsid w:val="00D951C4"/>
    <w:rsid w:val="00D96ED5"/>
    <w:rsid w:val="00DA130C"/>
    <w:rsid w:val="00DB0E62"/>
    <w:rsid w:val="00DF0D5C"/>
    <w:rsid w:val="00E146AE"/>
    <w:rsid w:val="00E44B25"/>
    <w:rsid w:val="00E56889"/>
    <w:rsid w:val="00E61254"/>
    <w:rsid w:val="00E65D92"/>
    <w:rsid w:val="00E7558A"/>
    <w:rsid w:val="00E8290B"/>
    <w:rsid w:val="00E90CEE"/>
    <w:rsid w:val="00E9551D"/>
    <w:rsid w:val="00EA1CB1"/>
    <w:rsid w:val="00EC0540"/>
    <w:rsid w:val="00EC2D21"/>
    <w:rsid w:val="00EE1878"/>
    <w:rsid w:val="00F018A2"/>
    <w:rsid w:val="00F139DA"/>
    <w:rsid w:val="00F305AC"/>
    <w:rsid w:val="00F315D8"/>
    <w:rsid w:val="00F31657"/>
    <w:rsid w:val="00F35404"/>
    <w:rsid w:val="00F36677"/>
    <w:rsid w:val="00F42653"/>
    <w:rsid w:val="00F57FE1"/>
    <w:rsid w:val="00F60771"/>
    <w:rsid w:val="00F66E23"/>
    <w:rsid w:val="00F717D8"/>
    <w:rsid w:val="00F8089D"/>
    <w:rsid w:val="00F80C4D"/>
    <w:rsid w:val="00FA4D15"/>
    <w:rsid w:val="00FB1A0B"/>
    <w:rsid w:val="00FB3816"/>
    <w:rsid w:val="00FC3BC6"/>
    <w:rsid w:val="00FC66B6"/>
    <w:rsid w:val="00FD7761"/>
    <w:rsid w:val="00FE037E"/>
    <w:rsid w:val="00FE3372"/>
    <w:rsid w:val="0E99FD7B"/>
    <w:rsid w:val="19041DAE"/>
    <w:rsid w:val="21143F59"/>
    <w:rsid w:val="24320AB4"/>
    <w:rsid w:val="5220F64D"/>
    <w:rsid w:val="528ABBBC"/>
    <w:rsid w:val="59599250"/>
    <w:rsid w:val="638BA792"/>
    <w:rsid w:val="6B32A8A1"/>
    <w:rsid w:val="738D7776"/>
    <w:rsid w:val="74E95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E0109"/>
  <w15:chartTrackingRefBased/>
  <w15:docId w15:val="{5D1F8E62-C765-453C-BAFB-239591E78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4714FB"/>
    <w:pPr>
      <w:keepNext/>
      <w:keepLines/>
      <w:spacing w:before="480" w:after="0" w:line="240" w:lineRule="auto"/>
      <w:outlineLvl w:val="0"/>
    </w:pPr>
    <w:rPr>
      <w:rFonts w:ascii="Cambria" w:eastAsia="Times New Roman" w:hAnsi="Cambria"/>
      <w:b/>
      <w:bCs/>
      <w:color w:val="365F91"/>
      <w:sz w:val="28"/>
      <w:szCs w:val="28"/>
    </w:rPr>
  </w:style>
  <w:style w:type="paragraph" w:styleId="Heading2">
    <w:name w:val="heading 2"/>
    <w:basedOn w:val="Normal"/>
    <w:next w:val="Normal"/>
    <w:link w:val="Heading2Char"/>
    <w:semiHidden/>
    <w:unhideWhenUsed/>
    <w:qFormat/>
    <w:rsid w:val="004714FB"/>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semiHidden/>
    <w:unhideWhenUsed/>
    <w:qFormat/>
    <w:rsid w:val="004714FB"/>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semiHidden/>
    <w:unhideWhenUsed/>
    <w:qFormat/>
    <w:rsid w:val="004714FB"/>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714FB"/>
    <w:rPr>
      <w:rFonts w:ascii="Cambria" w:eastAsia="Times New Roman" w:hAnsi="Cambria"/>
      <w:b/>
      <w:bCs/>
      <w:color w:val="365F91"/>
      <w:sz w:val="28"/>
      <w:szCs w:val="28"/>
    </w:rPr>
  </w:style>
  <w:style w:type="character" w:customStyle="1" w:styleId="Heading2Char">
    <w:name w:val="Heading 2 Char"/>
    <w:link w:val="Heading2"/>
    <w:semiHidden/>
    <w:rsid w:val="004714FB"/>
    <w:rPr>
      <w:rFonts w:ascii="Cambria" w:eastAsia="Times New Roman" w:hAnsi="Cambria"/>
      <w:b/>
      <w:bCs/>
      <w:i/>
      <w:iCs/>
      <w:sz w:val="28"/>
      <w:szCs w:val="28"/>
    </w:rPr>
  </w:style>
  <w:style w:type="character" w:customStyle="1" w:styleId="Heading3Char">
    <w:name w:val="Heading 3 Char"/>
    <w:link w:val="Heading3"/>
    <w:semiHidden/>
    <w:rsid w:val="004714FB"/>
    <w:rPr>
      <w:rFonts w:ascii="Arial" w:eastAsia="Times New Roman" w:hAnsi="Arial" w:cs="Arial"/>
      <w:b/>
      <w:bCs/>
      <w:sz w:val="26"/>
      <w:szCs w:val="26"/>
    </w:rPr>
  </w:style>
  <w:style w:type="character" w:customStyle="1" w:styleId="Heading4Char">
    <w:name w:val="Heading 4 Char"/>
    <w:link w:val="Heading4"/>
    <w:semiHidden/>
    <w:rsid w:val="004714FB"/>
    <w:rPr>
      <w:rFonts w:eastAsia="Times New Roman"/>
      <w:b/>
      <w:bCs/>
      <w:sz w:val="28"/>
      <w:szCs w:val="28"/>
    </w:rPr>
  </w:style>
  <w:style w:type="character" w:styleId="Hyperlink">
    <w:name w:val="Hyperlink"/>
    <w:unhideWhenUsed/>
    <w:qFormat/>
    <w:rsid w:val="004714FB"/>
    <w:rPr>
      <w:color w:val="0000FF"/>
      <w:u w:val="single"/>
    </w:rPr>
  </w:style>
  <w:style w:type="character" w:styleId="FollowedHyperlink">
    <w:name w:val="FollowedHyperlink"/>
    <w:semiHidden/>
    <w:unhideWhenUsed/>
    <w:rsid w:val="004714FB"/>
    <w:rPr>
      <w:color w:val="800080"/>
      <w:u w:val="single"/>
    </w:rPr>
  </w:style>
  <w:style w:type="paragraph" w:styleId="HTMLPreformatted">
    <w:name w:val="HTML Preformatted"/>
    <w:basedOn w:val="Normal"/>
    <w:link w:val="HTMLPreformattedChar"/>
    <w:uiPriority w:val="99"/>
    <w:semiHidden/>
    <w:unhideWhenUsed/>
    <w:rsid w:val="00471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4714FB"/>
    <w:rPr>
      <w:rFonts w:ascii="Courier New" w:eastAsia="Times New Roman" w:hAnsi="Courier New" w:cs="Courier New"/>
    </w:rPr>
  </w:style>
  <w:style w:type="paragraph" w:styleId="NormalWeb">
    <w:name w:val="Normal (Web)"/>
    <w:basedOn w:val="Normal"/>
    <w:uiPriority w:val="99"/>
    <w:semiHidden/>
    <w:unhideWhenUsed/>
    <w:rsid w:val="004714FB"/>
    <w:pPr>
      <w:spacing w:before="100" w:beforeAutospacing="1" w:after="100" w:afterAutospacing="1" w:line="240" w:lineRule="auto"/>
    </w:pPr>
    <w:rPr>
      <w:rFonts w:ascii="Times New Roman" w:eastAsia="Times New Roman" w:hAnsi="Times New Roman"/>
      <w:sz w:val="24"/>
      <w:szCs w:val="24"/>
    </w:rPr>
  </w:style>
  <w:style w:type="paragraph" w:styleId="TOC1">
    <w:name w:val="toc 1"/>
    <w:basedOn w:val="Normal"/>
    <w:next w:val="Normal"/>
    <w:autoRedefine/>
    <w:uiPriority w:val="39"/>
    <w:semiHidden/>
    <w:unhideWhenUsed/>
    <w:rsid w:val="004714FB"/>
    <w:pPr>
      <w:tabs>
        <w:tab w:val="center" w:leader="dot" w:pos="9350"/>
      </w:tabs>
      <w:spacing w:before="120" w:after="120" w:line="240" w:lineRule="auto"/>
      <w:outlineLvl w:val="1"/>
    </w:pPr>
    <w:rPr>
      <w:rFonts w:ascii="Times New Roman" w:eastAsia="Times New Roman" w:hAnsi="Times New Roman"/>
      <w:b/>
      <w:noProof/>
      <w:sz w:val="24"/>
      <w:szCs w:val="24"/>
    </w:rPr>
  </w:style>
  <w:style w:type="paragraph" w:styleId="TOC2">
    <w:name w:val="toc 2"/>
    <w:basedOn w:val="Normal"/>
    <w:next w:val="Normal"/>
    <w:autoRedefine/>
    <w:uiPriority w:val="39"/>
    <w:semiHidden/>
    <w:unhideWhenUsed/>
    <w:rsid w:val="004714FB"/>
    <w:pPr>
      <w:tabs>
        <w:tab w:val="right" w:leader="dot" w:pos="9350"/>
      </w:tabs>
      <w:spacing w:after="0" w:line="240" w:lineRule="auto"/>
      <w:ind w:left="240"/>
    </w:pPr>
    <w:rPr>
      <w:rFonts w:ascii="Times New Roman" w:eastAsia="Times New Roman" w:hAnsi="Times New Roman"/>
      <w:b/>
      <w:noProof/>
      <w:sz w:val="24"/>
      <w:szCs w:val="24"/>
    </w:rPr>
  </w:style>
  <w:style w:type="paragraph" w:styleId="TOC3">
    <w:name w:val="toc 3"/>
    <w:basedOn w:val="Normal"/>
    <w:next w:val="Normal"/>
    <w:autoRedefine/>
    <w:uiPriority w:val="39"/>
    <w:semiHidden/>
    <w:unhideWhenUsed/>
    <w:rsid w:val="004714FB"/>
    <w:pPr>
      <w:tabs>
        <w:tab w:val="right" w:leader="dot" w:pos="9350"/>
      </w:tabs>
      <w:spacing w:after="0" w:line="240" w:lineRule="auto"/>
      <w:ind w:left="480"/>
    </w:pPr>
    <w:rPr>
      <w:rFonts w:ascii="Times New Roman" w:eastAsia="Times New Roman" w:hAnsi="Times New Roman"/>
      <w:b/>
      <w:noProof/>
      <w:sz w:val="24"/>
      <w:szCs w:val="24"/>
    </w:rPr>
  </w:style>
  <w:style w:type="paragraph" w:styleId="FootnoteText">
    <w:name w:val="footnote text"/>
    <w:basedOn w:val="Normal"/>
    <w:link w:val="FootnoteTextChar"/>
    <w:uiPriority w:val="99"/>
    <w:semiHidden/>
    <w:unhideWhenUsed/>
    <w:rsid w:val="004714FB"/>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uiPriority w:val="99"/>
    <w:semiHidden/>
    <w:rsid w:val="004714FB"/>
    <w:rPr>
      <w:rFonts w:ascii="Times New Roman" w:eastAsia="Times New Roman" w:hAnsi="Times New Roman"/>
    </w:rPr>
  </w:style>
  <w:style w:type="paragraph" w:styleId="CommentText">
    <w:name w:val="annotation text"/>
    <w:basedOn w:val="Normal"/>
    <w:link w:val="CommentTextChar"/>
    <w:uiPriority w:val="99"/>
    <w:unhideWhenUsed/>
    <w:rsid w:val="004714FB"/>
    <w:pPr>
      <w:spacing w:after="0" w:line="240" w:lineRule="auto"/>
    </w:pPr>
    <w:rPr>
      <w:rFonts w:ascii="Times New Roman" w:eastAsia="Times New Roman" w:hAnsi="Times New Roman"/>
      <w:sz w:val="20"/>
      <w:szCs w:val="20"/>
    </w:rPr>
  </w:style>
  <w:style w:type="character" w:customStyle="1" w:styleId="CommentTextChar">
    <w:name w:val="Comment Text Char"/>
    <w:link w:val="CommentText"/>
    <w:uiPriority w:val="99"/>
    <w:rsid w:val="004714FB"/>
    <w:rPr>
      <w:rFonts w:ascii="Times New Roman" w:eastAsia="Times New Roman" w:hAnsi="Times New Roman"/>
    </w:rPr>
  </w:style>
  <w:style w:type="paragraph" w:styleId="Header">
    <w:name w:val="header"/>
    <w:basedOn w:val="Normal"/>
    <w:link w:val="HeaderChar"/>
    <w:uiPriority w:val="99"/>
    <w:unhideWhenUsed/>
    <w:rsid w:val="004714FB"/>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4714FB"/>
    <w:rPr>
      <w:rFonts w:ascii="Times New Roman" w:eastAsia="Times New Roman" w:hAnsi="Times New Roman"/>
      <w:sz w:val="24"/>
      <w:szCs w:val="24"/>
    </w:rPr>
  </w:style>
  <w:style w:type="paragraph" w:styleId="Footer">
    <w:name w:val="footer"/>
    <w:basedOn w:val="Normal"/>
    <w:link w:val="FooterChar"/>
    <w:uiPriority w:val="99"/>
    <w:unhideWhenUsed/>
    <w:rsid w:val="004714FB"/>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link w:val="Footer"/>
    <w:uiPriority w:val="99"/>
    <w:rsid w:val="004714FB"/>
    <w:rPr>
      <w:rFonts w:ascii="Times New Roman" w:eastAsia="Times New Roman" w:hAnsi="Times New Roman"/>
      <w:sz w:val="24"/>
      <w:szCs w:val="24"/>
    </w:rPr>
  </w:style>
  <w:style w:type="paragraph" w:styleId="Caption">
    <w:name w:val="caption"/>
    <w:basedOn w:val="Normal"/>
    <w:next w:val="Normal"/>
    <w:uiPriority w:val="99"/>
    <w:semiHidden/>
    <w:unhideWhenUsed/>
    <w:qFormat/>
    <w:rsid w:val="004714FB"/>
    <w:pPr>
      <w:spacing w:after="0" w:line="240" w:lineRule="auto"/>
    </w:pPr>
    <w:rPr>
      <w:rFonts w:ascii="Times New Roman" w:eastAsia="Times New Roman" w:hAnsi="Times New Roman"/>
      <w:b/>
      <w:bCs/>
      <w:sz w:val="20"/>
      <w:szCs w:val="20"/>
    </w:rPr>
  </w:style>
  <w:style w:type="paragraph" w:styleId="Title">
    <w:name w:val="Title"/>
    <w:basedOn w:val="Normal"/>
    <w:link w:val="TitleChar"/>
    <w:uiPriority w:val="10"/>
    <w:qFormat/>
    <w:rsid w:val="004714FB"/>
    <w:pPr>
      <w:spacing w:before="180" w:after="180" w:line="240" w:lineRule="auto"/>
      <w:jc w:val="center"/>
    </w:pPr>
    <w:rPr>
      <w:rFonts w:ascii="Arial" w:eastAsia="Times New Roman" w:hAnsi="Arial"/>
      <w:sz w:val="36"/>
      <w:szCs w:val="36"/>
    </w:rPr>
  </w:style>
  <w:style w:type="character" w:customStyle="1" w:styleId="TitleChar">
    <w:name w:val="Title Char"/>
    <w:link w:val="Title"/>
    <w:uiPriority w:val="10"/>
    <w:rsid w:val="004714FB"/>
    <w:rPr>
      <w:rFonts w:ascii="Arial" w:eastAsia="Times New Roman" w:hAnsi="Arial"/>
      <w:sz w:val="36"/>
      <w:szCs w:val="36"/>
    </w:rPr>
  </w:style>
  <w:style w:type="paragraph" w:styleId="BodyText">
    <w:name w:val="Body Text"/>
    <w:basedOn w:val="Normal"/>
    <w:link w:val="BodyTextChar"/>
    <w:uiPriority w:val="99"/>
    <w:semiHidden/>
    <w:unhideWhenUsed/>
    <w:rsid w:val="004714FB"/>
    <w:pPr>
      <w:spacing w:after="120" w:line="240" w:lineRule="auto"/>
    </w:pPr>
    <w:rPr>
      <w:rFonts w:ascii="Times New Roman" w:eastAsia="Times New Roman" w:hAnsi="Times New Roman"/>
      <w:sz w:val="24"/>
      <w:szCs w:val="24"/>
    </w:rPr>
  </w:style>
  <w:style w:type="character" w:customStyle="1" w:styleId="BodyTextChar">
    <w:name w:val="Body Text Char"/>
    <w:link w:val="BodyText"/>
    <w:uiPriority w:val="99"/>
    <w:semiHidden/>
    <w:rsid w:val="004714FB"/>
    <w:rPr>
      <w:rFonts w:ascii="Times New Roman" w:eastAsia="Times New Roman" w:hAnsi="Times New Roman"/>
      <w:sz w:val="24"/>
      <w:szCs w:val="24"/>
    </w:rPr>
  </w:style>
  <w:style w:type="paragraph" w:styleId="BodyText3">
    <w:name w:val="Body Text 3"/>
    <w:basedOn w:val="Normal"/>
    <w:link w:val="BodyText3Char"/>
    <w:uiPriority w:val="99"/>
    <w:semiHidden/>
    <w:unhideWhenUsed/>
    <w:rsid w:val="004714FB"/>
    <w:pPr>
      <w:spacing w:after="0" w:line="240" w:lineRule="auto"/>
    </w:pPr>
    <w:rPr>
      <w:rFonts w:ascii="Times New Roman" w:eastAsia="Times New Roman" w:hAnsi="Times New Roman"/>
      <w:color w:val="FF6600"/>
      <w:sz w:val="24"/>
      <w:szCs w:val="20"/>
    </w:rPr>
  </w:style>
  <w:style w:type="character" w:customStyle="1" w:styleId="BodyText3Char">
    <w:name w:val="Body Text 3 Char"/>
    <w:link w:val="BodyText3"/>
    <w:uiPriority w:val="99"/>
    <w:semiHidden/>
    <w:rsid w:val="004714FB"/>
    <w:rPr>
      <w:rFonts w:ascii="Times New Roman" w:eastAsia="Times New Roman" w:hAnsi="Times New Roman"/>
      <w:color w:val="FF6600"/>
      <w:sz w:val="24"/>
    </w:rPr>
  </w:style>
  <w:style w:type="paragraph" w:styleId="PlainText">
    <w:name w:val="Plain Text"/>
    <w:basedOn w:val="Normal"/>
    <w:link w:val="PlainTextChar"/>
    <w:uiPriority w:val="99"/>
    <w:semiHidden/>
    <w:unhideWhenUsed/>
    <w:rsid w:val="004714FB"/>
    <w:pPr>
      <w:spacing w:after="0" w:line="240" w:lineRule="auto"/>
    </w:pPr>
    <w:rPr>
      <w:rFonts w:ascii="Microsoft Sans Serif" w:eastAsia="Times New Roman" w:hAnsi="Microsoft Sans Serif" w:cs="Microsoft Sans Serif"/>
      <w:color w:val="000000"/>
      <w:sz w:val="24"/>
      <w:szCs w:val="24"/>
    </w:rPr>
  </w:style>
  <w:style w:type="character" w:customStyle="1" w:styleId="PlainTextChar">
    <w:name w:val="Plain Text Char"/>
    <w:link w:val="PlainText"/>
    <w:uiPriority w:val="99"/>
    <w:semiHidden/>
    <w:rsid w:val="004714FB"/>
    <w:rPr>
      <w:rFonts w:ascii="Microsoft Sans Serif" w:eastAsia="Times New Roman" w:hAnsi="Microsoft Sans Serif" w:cs="Microsoft Sans Serif"/>
      <w:color w:val="000000"/>
      <w:sz w:val="24"/>
      <w:szCs w:val="24"/>
    </w:rPr>
  </w:style>
  <w:style w:type="paragraph" w:styleId="CommentSubject">
    <w:name w:val="annotation subject"/>
    <w:basedOn w:val="CommentText"/>
    <w:next w:val="CommentText"/>
    <w:link w:val="CommentSubjectChar"/>
    <w:uiPriority w:val="99"/>
    <w:semiHidden/>
    <w:unhideWhenUsed/>
    <w:rsid w:val="004714FB"/>
    <w:rPr>
      <w:b/>
      <w:bCs/>
    </w:rPr>
  </w:style>
  <w:style w:type="character" w:customStyle="1" w:styleId="CommentSubjectChar">
    <w:name w:val="Comment Subject Char"/>
    <w:link w:val="CommentSubject"/>
    <w:uiPriority w:val="99"/>
    <w:semiHidden/>
    <w:rsid w:val="004714FB"/>
    <w:rPr>
      <w:rFonts w:ascii="Times New Roman" w:eastAsia="Times New Roman" w:hAnsi="Times New Roman"/>
      <w:b/>
      <w:bCs/>
    </w:rPr>
  </w:style>
  <w:style w:type="paragraph" w:styleId="BalloonText">
    <w:name w:val="Balloon Text"/>
    <w:basedOn w:val="Normal"/>
    <w:link w:val="BalloonTextChar"/>
    <w:uiPriority w:val="99"/>
    <w:semiHidden/>
    <w:unhideWhenUsed/>
    <w:rsid w:val="004714FB"/>
    <w:pPr>
      <w:spacing w:after="0" w:line="240" w:lineRule="auto"/>
    </w:pPr>
    <w:rPr>
      <w:rFonts w:ascii="Tahoma" w:eastAsia="Times New Roman" w:hAnsi="Tahoma" w:cs="Tahoma"/>
      <w:sz w:val="16"/>
      <w:szCs w:val="16"/>
    </w:rPr>
  </w:style>
  <w:style w:type="character" w:customStyle="1" w:styleId="BalloonTextChar">
    <w:name w:val="Balloon Text Char"/>
    <w:link w:val="BalloonText"/>
    <w:uiPriority w:val="99"/>
    <w:semiHidden/>
    <w:rsid w:val="004714FB"/>
    <w:rPr>
      <w:rFonts w:ascii="Tahoma" w:eastAsia="Times New Roman" w:hAnsi="Tahoma" w:cs="Tahoma"/>
      <w:sz w:val="16"/>
      <w:szCs w:val="16"/>
    </w:rPr>
  </w:style>
  <w:style w:type="paragraph" w:styleId="NoSpacing">
    <w:name w:val="No Spacing"/>
    <w:uiPriority w:val="1"/>
    <w:qFormat/>
    <w:rsid w:val="004714FB"/>
    <w:rPr>
      <w:rFonts w:ascii="Times New Roman" w:eastAsia="Times New Roman" w:hAnsi="Times New Roman"/>
      <w:sz w:val="24"/>
      <w:szCs w:val="24"/>
    </w:rPr>
  </w:style>
  <w:style w:type="paragraph" w:styleId="Revision">
    <w:name w:val="Revision"/>
    <w:uiPriority w:val="99"/>
    <w:semiHidden/>
    <w:rsid w:val="004714FB"/>
    <w:rPr>
      <w:rFonts w:ascii="Times New Roman" w:eastAsia="Times New Roman" w:hAnsi="Times New Roman"/>
      <w:sz w:val="24"/>
      <w:szCs w:val="24"/>
    </w:rPr>
  </w:style>
  <w:style w:type="character" w:customStyle="1" w:styleId="ListParagraphChar">
    <w:name w:val="List Paragraph Char"/>
    <w:link w:val="ListParagraph"/>
    <w:uiPriority w:val="34"/>
    <w:locked/>
    <w:rsid w:val="004714FB"/>
    <w:rPr>
      <w:color w:val="0000FF"/>
      <w:sz w:val="22"/>
      <w:szCs w:val="22"/>
    </w:rPr>
  </w:style>
  <w:style w:type="paragraph" w:styleId="ListParagraph">
    <w:name w:val="List Paragraph"/>
    <w:basedOn w:val="Normal"/>
    <w:link w:val="ListParagraphChar"/>
    <w:uiPriority w:val="34"/>
    <w:qFormat/>
    <w:rsid w:val="004714FB"/>
    <w:pPr>
      <w:autoSpaceDE w:val="0"/>
      <w:autoSpaceDN w:val="0"/>
      <w:adjustRightInd w:val="0"/>
      <w:ind w:left="720"/>
      <w:contextualSpacing/>
    </w:pPr>
    <w:rPr>
      <w:color w:val="0000FF"/>
    </w:rPr>
  </w:style>
  <w:style w:type="paragraph" w:customStyle="1" w:styleId="StyleHeading3CharCharChar">
    <w:name w:val="Style Heading 3 Char Char Char"/>
    <w:basedOn w:val="Normal"/>
    <w:uiPriority w:val="99"/>
    <w:rsid w:val="004714FB"/>
    <w:pPr>
      <w:keepNext/>
      <w:spacing w:before="240" w:after="60" w:line="240" w:lineRule="auto"/>
      <w:outlineLvl w:val="0"/>
    </w:pPr>
    <w:rPr>
      <w:rFonts w:ascii="Arial" w:eastAsia="Times New Roman" w:hAnsi="Arial" w:cs="Arial"/>
      <w:b/>
      <w:bCs/>
      <w:kern w:val="32"/>
      <w:sz w:val="24"/>
      <w:szCs w:val="24"/>
    </w:rPr>
  </w:style>
  <w:style w:type="paragraph" w:customStyle="1" w:styleId="StyleHeading2CharCharChar">
    <w:name w:val="Style Heading 2 Char Char Char"/>
    <w:basedOn w:val="Normal"/>
    <w:uiPriority w:val="99"/>
    <w:rsid w:val="004714FB"/>
    <w:pPr>
      <w:keepNext/>
      <w:spacing w:before="240" w:after="60" w:line="240" w:lineRule="auto"/>
      <w:outlineLvl w:val="0"/>
    </w:pPr>
    <w:rPr>
      <w:rFonts w:ascii="Arial" w:eastAsia="Times New Roman" w:hAnsi="Arial" w:cs="Arial"/>
      <w:b/>
      <w:bCs/>
      <w:kern w:val="32"/>
      <w:sz w:val="24"/>
      <w:szCs w:val="24"/>
    </w:rPr>
  </w:style>
  <w:style w:type="paragraph" w:customStyle="1" w:styleId="StyleHeading4CharCharChar">
    <w:name w:val="Style Heading 4 Char Char Char"/>
    <w:basedOn w:val="Normal"/>
    <w:uiPriority w:val="99"/>
    <w:rsid w:val="004714FB"/>
    <w:pPr>
      <w:spacing w:after="0" w:line="240" w:lineRule="auto"/>
    </w:pPr>
    <w:rPr>
      <w:rFonts w:ascii="Times New Roman" w:eastAsia="Times New Roman" w:hAnsi="Times New Roman"/>
      <w:sz w:val="24"/>
      <w:szCs w:val="24"/>
      <w:u w:val="single"/>
    </w:rPr>
  </w:style>
  <w:style w:type="paragraph" w:customStyle="1" w:styleId="StyleHeading3CharChar">
    <w:name w:val="Style Heading 3 Char Char"/>
    <w:basedOn w:val="Normal"/>
    <w:uiPriority w:val="99"/>
    <w:rsid w:val="004714FB"/>
    <w:pPr>
      <w:keepNext/>
      <w:spacing w:before="240" w:after="60" w:line="240" w:lineRule="auto"/>
      <w:outlineLvl w:val="0"/>
    </w:pPr>
    <w:rPr>
      <w:rFonts w:ascii="Arial" w:eastAsia="Times New Roman" w:hAnsi="Arial" w:cs="Arial"/>
      <w:b/>
      <w:bCs/>
      <w:kern w:val="32"/>
      <w:sz w:val="24"/>
      <w:szCs w:val="24"/>
    </w:rPr>
  </w:style>
  <w:style w:type="paragraph" w:customStyle="1" w:styleId="body">
    <w:name w:val="body"/>
    <w:basedOn w:val="Normal"/>
    <w:uiPriority w:val="99"/>
    <w:rsid w:val="004714FB"/>
    <w:pPr>
      <w:spacing w:before="100" w:beforeAutospacing="1" w:after="100" w:afterAutospacing="1" w:line="240" w:lineRule="auto"/>
    </w:pPr>
    <w:rPr>
      <w:rFonts w:ascii="Times New Roman" w:eastAsia="Times New Roman" w:hAnsi="Times New Roman"/>
      <w:sz w:val="24"/>
      <w:szCs w:val="24"/>
    </w:rPr>
  </w:style>
  <w:style w:type="paragraph" w:customStyle="1" w:styleId="StyleHeading3Char">
    <w:name w:val="Style Heading 3 Char"/>
    <w:basedOn w:val="Normal"/>
    <w:uiPriority w:val="99"/>
    <w:rsid w:val="004714FB"/>
    <w:pPr>
      <w:keepNext/>
      <w:spacing w:before="240" w:after="60" w:line="240" w:lineRule="auto"/>
      <w:outlineLvl w:val="0"/>
    </w:pPr>
    <w:rPr>
      <w:rFonts w:ascii="Times New Roman" w:eastAsia="Times New Roman" w:hAnsi="Times New Roman"/>
      <w:b/>
      <w:bCs/>
      <w:sz w:val="24"/>
      <w:szCs w:val="24"/>
    </w:rPr>
  </w:style>
  <w:style w:type="paragraph" w:customStyle="1" w:styleId="Figure">
    <w:name w:val="Figure"/>
    <w:basedOn w:val="Normal"/>
    <w:next w:val="Caption"/>
    <w:uiPriority w:val="99"/>
    <w:rsid w:val="004714FB"/>
    <w:pPr>
      <w:keepNext/>
      <w:spacing w:before="120" w:after="120" w:line="240" w:lineRule="auto"/>
      <w:jc w:val="center"/>
    </w:pPr>
    <w:rPr>
      <w:rFonts w:ascii="Arial" w:eastAsia="Times New Roman" w:hAnsi="Arial"/>
      <w:sz w:val="24"/>
      <w:szCs w:val="24"/>
    </w:rPr>
  </w:style>
  <w:style w:type="paragraph" w:customStyle="1" w:styleId="WPFooter">
    <w:name w:val="WP_Footer"/>
    <w:basedOn w:val="Normal"/>
    <w:uiPriority w:val="99"/>
    <w:rsid w:val="004714FB"/>
    <w:pPr>
      <w:spacing w:after="0" w:line="240" w:lineRule="auto"/>
    </w:pPr>
    <w:rPr>
      <w:rFonts w:ascii="Times New Roman" w:eastAsia="Times New Roman" w:hAnsi="Times New Roman"/>
      <w:sz w:val="24"/>
      <w:szCs w:val="24"/>
    </w:rPr>
  </w:style>
  <w:style w:type="character" w:customStyle="1" w:styleId="Style1Char">
    <w:name w:val="Style1 Char"/>
    <w:link w:val="Style1"/>
    <w:locked/>
    <w:rsid w:val="004714FB"/>
    <w:rPr>
      <w:color w:val="0000FF"/>
      <w:sz w:val="24"/>
      <w:szCs w:val="24"/>
    </w:rPr>
  </w:style>
  <w:style w:type="paragraph" w:customStyle="1" w:styleId="Style1">
    <w:name w:val="Style1"/>
    <w:basedOn w:val="ListParagraph"/>
    <w:link w:val="Style1Char"/>
    <w:qFormat/>
    <w:rsid w:val="004714FB"/>
    <w:pPr>
      <w:numPr>
        <w:numId w:val="1"/>
      </w:numPr>
      <w:spacing w:before="240"/>
    </w:pPr>
    <w:rPr>
      <w:sz w:val="24"/>
      <w:szCs w:val="24"/>
    </w:rPr>
  </w:style>
  <w:style w:type="character" w:customStyle="1" w:styleId="Style2Char">
    <w:name w:val="Style2 Char"/>
    <w:link w:val="Style2"/>
    <w:locked/>
    <w:rsid w:val="004714FB"/>
    <w:rPr>
      <w:b/>
      <w:caps/>
      <w:sz w:val="24"/>
      <w:szCs w:val="24"/>
    </w:rPr>
  </w:style>
  <w:style w:type="paragraph" w:customStyle="1" w:styleId="Style2">
    <w:name w:val="Style2"/>
    <w:basedOn w:val="Normal"/>
    <w:link w:val="Style2Char"/>
    <w:qFormat/>
    <w:rsid w:val="004714FB"/>
    <w:pPr>
      <w:numPr>
        <w:numId w:val="3"/>
      </w:numPr>
      <w:tabs>
        <w:tab w:val="num" w:pos="360"/>
      </w:tabs>
      <w:spacing w:after="0" w:line="240" w:lineRule="auto"/>
      <w:ind w:left="360"/>
      <w:outlineLvl w:val="0"/>
    </w:pPr>
    <w:rPr>
      <w:b/>
      <w:caps/>
      <w:sz w:val="24"/>
      <w:szCs w:val="24"/>
    </w:rPr>
  </w:style>
  <w:style w:type="paragraph" w:customStyle="1" w:styleId="Normal000">
    <w:name w:val="Normal_0_0_0"/>
    <w:uiPriority w:val="99"/>
    <w:qFormat/>
    <w:rsid w:val="004714FB"/>
    <w:rPr>
      <w:rFonts w:ascii="Times New Roman" w:eastAsia="Times New Roman" w:hAnsi="Times New Roman"/>
      <w:sz w:val="24"/>
      <w:szCs w:val="24"/>
    </w:rPr>
  </w:style>
  <w:style w:type="character" w:customStyle="1" w:styleId="BAATOC4Char">
    <w:name w:val="BAA TOC 4 Char"/>
    <w:link w:val="BAATOC4"/>
    <w:locked/>
    <w:rsid w:val="004714FB"/>
    <w:rPr>
      <w:b/>
      <w:sz w:val="24"/>
      <w:szCs w:val="24"/>
    </w:rPr>
  </w:style>
  <w:style w:type="paragraph" w:customStyle="1" w:styleId="BAATOC4">
    <w:name w:val="BAA TOC 4"/>
    <w:basedOn w:val="Normal"/>
    <w:link w:val="BAATOC4Char"/>
    <w:qFormat/>
    <w:rsid w:val="004714FB"/>
    <w:pPr>
      <w:numPr>
        <w:numId w:val="5"/>
      </w:numPr>
      <w:spacing w:after="0" w:line="240" w:lineRule="auto"/>
      <w:ind w:left="1440"/>
    </w:pPr>
    <w:rPr>
      <w:b/>
      <w:sz w:val="24"/>
      <w:szCs w:val="24"/>
    </w:rPr>
  </w:style>
  <w:style w:type="paragraph" w:customStyle="1" w:styleId="Default">
    <w:name w:val="Default"/>
    <w:uiPriority w:val="99"/>
    <w:rsid w:val="004714FB"/>
    <w:pPr>
      <w:autoSpaceDE w:val="0"/>
      <w:autoSpaceDN w:val="0"/>
      <w:adjustRightInd w:val="0"/>
    </w:pPr>
    <w:rPr>
      <w:rFonts w:ascii="Times New Roman" w:eastAsia="Times New Roman" w:hAnsi="Times New Roman"/>
      <w:color w:val="000000"/>
      <w:sz w:val="24"/>
      <w:szCs w:val="24"/>
    </w:rPr>
  </w:style>
  <w:style w:type="paragraph" w:customStyle="1" w:styleId="WPDefaults">
    <w:name w:val="WP Defaults"/>
    <w:uiPriority w:val="99"/>
    <w:rsid w:val="004714F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pPr>
    <w:rPr>
      <w:rFonts w:ascii="Arial" w:eastAsia="Times New Roman" w:hAnsi="Arial"/>
      <w:color w:val="000000"/>
      <w:sz w:val="24"/>
    </w:rPr>
  </w:style>
  <w:style w:type="paragraph" w:customStyle="1" w:styleId="WPDefaultsLocal">
    <w:name w:val="WP Defaults (Local)"/>
    <w:basedOn w:val="WPDefaults"/>
    <w:uiPriority w:val="99"/>
    <w:rsid w:val="004714FB"/>
  </w:style>
  <w:style w:type="paragraph" w:customStyle="1" w:styleId="WPNormal">
    <w:name w:val="WP_Normal"/>
    <w:rsid w:val="004714FB"/>
    <w:pPr>
      <w:spacing w:line="240" w:lineRule="atLeast"/>
    </w:pPr>
    <w:rPr>
      <w:rFonts w:ascii="Arial" w:eastAsia="Times New Roman" w:hAnsi="Arial"/>
      <w:color w:val="000000"/>
    </w:rPr>
  </w:style>
  <w:style w:type="character" w:styleId="FootnoteReference">
    <w:name w:val="footnote reference"/>
    <w:semiHidden/>
    <w:unhideWhenUsed/>
    <w:rsid w:val="004714FB"/>
    <w:rPr>
      <w:vertAlign w:val="superscript"/>
    </w:rPr>
  </w:style>
  <w:style w:type="character" w:styleId="CommentReference">
    <w:name w:val="annotation reference"/>
    <w:uiPriority w:val="99"/>
    <w:unhideWhenUsed/>
    <w:rsid w:val="004714FB"/>
    <w:rPr>
      <w:sz w:val="16"/>
      <w:szCs w:val="16"/>
    </w:rPr>
  </w:style>
  <w:style w:type="character" w:customStyle="1" w:styleId="StyleHeading4Char">
    <w:name w:val="Style Heading 4 Char"/>
    <w:rsid w:val="004714FB"/>
    <w:rPr>
      <w:sz w:val="24"/>
      <w:szCs w:val="24"/>
      <w:u w:val="single"/>
      <w:lang w:val="en-US" w:eastAsia="en-US"/>
    </w:rPr>
  </w:style>
  <w:style w:type="character" w:customStyle="1" w:styleId="backtrail">
    <w:name w:val="backtrail"/>
    <w:rsid w:val="004714FB"/>
    <w:rPr>
      <w:b/>
      <w:bCs/>
      <w:sz w:val="20"/>
      <w:szCs w:val="20"/>
    </w:rPr>
  </w:style>
  <w:style w:type="character" w:styleId="UnresolvedMention">
    <w:name w:val="Unresolved Mention"/>
    <w:basedOn w:val="DefaultParagraphFont"/>
    <w:uiPriority w:val="99"/>
    <w:semiHidden/>
    <w:unhideWhenUsed/>
    <w:rsid w:val="002320B5"/>
    <w:rPr>
      <w:color w:val="605E5C"/>
      <w:shd w:val="clear" w:color="auto" w:fill="E1DFDD"/>
    </w:rPr>
  </w:style>
  <w:style w:type="table" w:styleId="TableGrid">
    <w:name w:val="Table Grid"/>
    <w:basedOn w:val="TableNormal"/>
    <w:uiPriority w:val="39"/>
    <w:rsid w:val="00C400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C198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8902">
      <w:bodyDiv w:val="1"/>
      <w:marLeft w:val="0"/>
      <w:marRight w:val="0"/>
      <w:marTop w:val="0"/>
      <w:marBottom w:val="0"/>
      <w:divBdr>
        <w:top w:val="none" w:sz="0" w:space="0" w:color="auto"/>
        <w:left w:val="none" w:sz="0" w:space="0" w:color="auto"/>
        <w:bottom w:val="none" w:sz="0" w:space="0" w:color="auto"/>
        <w:right w:val="none" w:sz="0" w:space="0" w:color="auto"/>
      </w:divBdr>
    </w:div>
    <w:div w:id="379325682">
      <w:bodyDiv w:val="1"/>
      <w:marLeft w:val="0"/>
      <w:marRight w:val="0"/>
      <w:marTop w:val="0"/>
      <w:marBottom w:val="0"/>
      <w:divBdr>
        <w:top w:val="none" w:sz="0" w:space="0" w:color="auto"/>
        <w:left w:val="none" w:sz="0" w:space="0" w:color="auto"/>
        <w:bottom w:val="none" w:sz="0" w:space="0" w:color="auto"/>
        <w:right w:val="none" w:sz="0" w:space="0" w:color="auto"/>
      </w:divBdr>
    </w:div>
    <w:div w:id="481703297">
      <w:bodyDiv w:val="1"/>
      <w:marLeft w:val="0"/>
      <w:marRight w:val="0"/>
      <w:marTop w:val="0"/>
      <w:marBottom w:val="0"/>
      <w:divBdr>
        <w:top w:val="none" w:sz="0" w:space="0" w:color="auto"/>
        <w:left w:val="none" w:sz="0" w:space="0" w:color="auto"/>
        <w:bottom w:val="none" w:sz="0" w:space="0" w:color="auto"/>
        <w:right w:val="none" w:sz="0" w:space="0" w:color="auto"/>
      </w:divBdr>
    </w:div>
    <w:div w:id="1175261390">
      <w:bodyDiv w:val="1"/>
      <w:marLeft w:val="0"/>
      <w:marRight w:val="0"/>
      <w:marTop w:val="0"/>
      <w:marBottom w:val="0"/>
      <w:divBdr>
        <w:top w:val="none" w:sz="0" w:space="0" w:color="auto"/>
        <w:left w:val="none" w:sz="0" w:space="0" w:color="auto"/>
        <w:bottom w:val="none" w:sz="0" w:space="0" w:color="auto"/>
        <w:right w:val="none" w:sz="0" w:space="0" w:color="auto"/>
      </w:divBdr>
    </w:div>
    <w:div w:id="160985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darpa.mil/work-with-us/contract-management/public-release" TargetMode="External"/><Relationship Id="rId18" Type="http://schemas.openxmlformats.org/officeDocument/2006/relationships/hyperlink" Target="https://www.dtic.mil/dtic/submit/submit.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awf.eb.mil" TargetMode="External"/><Relationship Id="rId7" Type="http://schemas.openxmlformats.org/officeDocument/2006/relationships/webSettings" Target="webSettings.xml"/><Relationship Id="rId12" Type="http://schemas.openxmlformats.org/officeDocument/2006/relationships/hyperlink" Target="http://www.darpa.mil/work-with-us/contract-management/public-release" TargetMode="External"/><Relationship Id="rId17" Type="http://schemas.openxmlformats.org/officeDocument/2006/relationships/hyperlink" Target="mailto:CMO_closeout@darpa.mi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esd.whs.mil/Portals/54/Documents/DD/issuances/dodi/320012p.pdf?ver=2018-12-17-130508-423" TargetMode="External"/><Relationship Id="rId20" Type="http://schemas.openxmlformats.org/officeDocument/2006/relationships/hyperlink" Target="https://wawf.eb.mi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rchives.gov/cui/registry/category-list.html"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mailto:action@darpa.mil" TargetMode="External"/><Relationship Id="rId23" Type="http://schemas.openxmlformats.org/officeDocument/2006/relationships/header" Target="header1.xml"/><Relationship Id="rId10" Type="http://schemas.openxmlformats.org/officeDocument/2006/relationships/hyperlink" Target="https://www.nist.gov/iedison" TargetMode="External"/><Relationship Id="rId19" Type="http://schemas.openxmlformats.org/officeDocument/2006/relationships/hyperlink" Target="http://www.sam.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vault.darpa.mil/" TargetMode="External"/><Relationship Id="rId22" Type="http://schemas.openxmlformats.org/officeDocument/2006/relationships/hyperlink" Target="mailto:DARPAInvoices@darp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ortOrder xmlns="0cd26ea9-6aaa-409c-ab6d-4ad08ad0145d" xsi:nil="true"/>
    <TaxCatchAll xmlns="50b59d1c-721b-47d3-9451-b79b30f3c7bf" xsi:nil="true"/>
    <Hyperlink xmlns="0cd26ea9-6aaa-409c-ab6d-4ad08ad0145d">
      <Url xsi:nil="true"/>
      <Description xsi:nil="true"/>
    </Hyperlink>
    <dateandtime xmlns="0cd26ea9-6aaa-409c-ab6d-4ad08ad0145d" xsi:nil="true"/>
    <lcf76f155ced4ddcb4097134ff3c332f xmlns="0cd26ea9-6aaa-409c-ab6d-4ad08ad0145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9B658FCD9924439C41A369948A4EE0" ma:contentTypeVersion="20" ma:contentTypeDescription="Create a new document." ma:contentTypeScope="" ma:versionID="798711fab46925fa48e8f4c336f46fa6">
  <xsd:schema xmlns:xsd="http://www.w3.org/2001/XMLSchema" xmlns:xs="http://www.w3.org/2001/XMLSchema" xmlns:p="http://schemas.microsoft.com/office/2006/metadata/properties" xmlns:ns2="0cd26ea9-6aaa-409c-ab6d-4ad08ad0145d" xmlns:ns3="50b59d1c-721b-47d3-9451-b79b30f3c7bf" targetNamespace="http://schemas.microsoft.com/office/2006/metadata/properties" ma:root="true" ma:fieldsID="13611bf3004bdf40eef2aec1153f7f63" ns2:_="" ns3:_="">
    <xsd:import namespace="0cd26ea9-6aaa-409c-ab6d-4ad08ad0145d"/>
    <xsd:import namespace="50b59d1c-721b-47d3-9451-b79b30f3c7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Hyperlink"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element ref="ns2:SortOrder" minOccurs="0"/>
                <xsd:element ref="ns2:dateandti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26ea9-6aaa-409c-ab6d-4ad08ad01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Hyperlink" ma:index="1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SortOrder" ma:index="22" nillable="true" ma:displayName="Sort Order" ma:decimals="0" ma:format="Dropdown" ma:internalName="SortOrder" ma:percentage="FALSE">
      <xsd:simpleType>
        <xsd:restriction base="dms:Number"/>
      </xsd:simpleType>
    </xsd:element>
    <xsd:element name="dateandtime" ma:index="23" nillable="true" ma:displayName="date and time" ma:format="DateOnly" ma:internalName="dateand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b59d1c-721b-47d3-9451-b79b30f3c7b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10b894-4339-4970-9fe9-a3addb5e1d27}" ma:internalName="TaxCatchAll" ma:showField="CatchAllData" ma:web="50b59d1c-721b-47d3-9451-b79b30f3c7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4D62B0-FC2B-41A2-BB68-13515E89D466}">
  <ds:schemaRefs>
    <ds:schemaRef ds:uri="http://schemas.microsoft.com/office/2006/metadata/properties"/>
    <ds:schemaRef ds:uri="http://schemas.microsoft.com/office/infopath/2007/PartnerControls"/>
    <ds:schemaRef ds:uri="7d32e603-8ff3-4867-984c-2c3491f9184a"/>
    <ds:schemaRef ds:uri="0cd26ea9-6aaa-409c-ab6d-4ad08ad0145d"/>
    <ds:schemaRef ds:uri="50b59d1c-721b-47d3-9451-b79b30f3c7bf"/>
  </ds:schemaRefs>
</ds:datastoreItem>
</file>

<file path=customXml/itemProps2.xml><?xml version="1.0" encoding="utf-8"?>
<ds:datastoreItem xmlns:ds="http://schemas.openxmlformats.org/officeDocument/2006/customXml" ds:itemID="{CE2D726D-9844-44E3-B2FA-9447A8C64D57}">
  <ds:schemaRefs>
    <ds:schemaRef ds:uri="http://schemas.microsoft.com/sharepoint/v3/contenttype/forms"/>
  </ds:schemaRefs>
</ds:datastoreItem>
</file>

<file path=customXml/itemProps3.xml><?xml version="1.0" encoding="utf-8"?>
<ds:datastoreItem xmlns:ds="http://schemas.openxmlformats.org/officeDocument/2006/customXml" ds:itemID="{8BD5C271-92A0-4079-A2A4-9A276F3CE3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26ea9-6aaa-409c-ab6d-4ad08ad0145d"/>
    <ds:schemaRef ds:uri="50b59d1c-721b-47d3-9451-b79b30f3c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Properties xmlns="http://schemas.openxmlformats.org/officeDocument/2006/extended-properties" xmlns:vt="http://schemas.openxmlformats.org/officeDocument/2006/docPropsVTypes">
  <Template>Normal</Template>
  <TotalTime>5</TotalTime>
  <Pages>33</Pages>
  <Words>10669</Words>
  <Characters>63801</Characters>
  <Application>Microsoft Office Word</Application>
  <DocSecurity>0</DocSecurity>
  <Lines>1595</Lines>
  <Paragraphs>605</Paragraphs>
  <ScaleCrop>false</ScaleCrop>
  <Company>Wyle Information Systems - DARPA</Company>
  <LinksUpToDate>false</LinksUpToDate>
  <CharactersWithSpaces>73865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Banach, Kristin (contr-cmo)</dc:creator>
  <cp:keywords/>
  <cp:lastModifiedBy>Gifford, Kelly (contr-dso)</cp:lastModifiedBy>
  <cp:revision>13</cp:revision>
  <dcterms:created xsi:type="dcterms:W3CDTF">2025-09-05T17:18:00Z</dcterms:created>
  <dcterms:modified xsi:type="dcterms:W3CDTF">2025-09-11T16:08:00Z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0x0101006C9B658FCD9924439C41A369948A4EE0</vt:lpwstr>
  </property>
  <property fmtid="{D5CDD505-2E9C-101B-9397-08002B2CF9AE}" pid="3" name="MediaServiceImageTags">
    <vt:lpwstr/>
  </property>
</Properties>
</file>