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0346" w14:textId="77777777" w:rsidR="00041BB5" w:rsidRDefault="00041BB5" w:rsidP="00041BB5">
      <w:pPr>
        <w:ind w:left="360" w:hanging="360"/>
      </w:pPr>
      <w:bookmarkStart w:id="0" w:name="_Toc66092814"/>
      <w:bookmarkStart w:id="1" w:name="_Toc66707503"/>
      <w:bookmarkStart w:id="2" w:name="_Toc130912755"/>
    </w:p>
    <w:p w14:paraId="12BD58FE" w14:textId="778B7667" w:rsidR="00041BB5" w:rsidRPr="0038603B" w:rsidRDefault="00041BB5" w:rsidP="00041BB5">
      <w:pPr>
        <w:jc w:val="center"/>
        <w:rPr>
          <w:b/>
        </w:rPr>
      </w:pPr>
      <w:bookmarkStart w:id="3" w:name="_Ref463516005"/>
    </w:p>
    <w:p w14:paraId="050BC379" w14:textId="77777777" w:rsidR="00041BB5" w:rsidRPr="0038603B" w:rsidRDefault="00041BB5" w:rsidP="00041BB5">
      <w:pPr>
        <w:jc w:val="center"/>
        <w:rPr>
          <w:b/>
        </w:rPr>
      </w:pPr>
    </w:p>
    <w:bookmarkEnd w:id="3"/>
    <w:p w14:paraId="2F56991A" w14:textId="77777777" w:rsidR="00041BB5" w:rsidRPr="0038603B" w:rsidRDefault="00041BB5" w:rsidP="00041BB5">
      <w:pPr>
        <w:jc w:val="center"/>
        <w:rPr>
          <w:b/>
          <w:sz w:val="32"/>
        </w:rPr>
      </w:pPr>
    </w:p>
    <w:p w14:paraId="283C515D" w14:textId="382D3823" w:rsidR="00041BB5" w:rsidRPr="00E34B32" w:rsidRDefault="38306972" w:rsidP="06919000">
      <w:pPr>
        <w:jc w:val="center"/>
        <w:rPr>
          <w:b/>
          <w:bCs/>
          <w:sz w:val="48"/>
          <w:szCs w:val="48"/>
        </w:rPr>
      </w:pPr>
      <w:r w:rsidRPr="282D11E7">
        <w:rPr>
          <w:b/>
          <w:bCs/>
          <w:sz w:val="48"/>
          <w:szCs w:val="48"/>
        </w:rPr>
        <w:t>New Acquisition, Ship’s Modernization and Sustainment Program Waterfront Support</w:t>
      </w:r>
    </w:p>
    <w:p w14:paraId="2D0A2B3D" w14:textId="77777777" w:rsidR="00041BB5" w:rsidRPr="005B407A" w:rsidRDefault="00041BB5" w:rsidP="00041BB5">
      <w:pPr>
        <w:jc w:val="center"/>
        <w:rPr>
          <w:b/>
          <w:color w:val="FF0000"/>
          <w:sz w:val="48"/>
        </w:rPr>
      </w:pPr>
    </w:p>
    <w:p w14:paraId="429DADFB" w14:textId="77777777" w:rsidR="00041BB5" w:rsidRPr="005B407A" w:rsidRDefault="00041BB5" w:rsidP="00F21924">
      <w:pPr>
        <w:rPr>
          <w:b/>
          <w:color w:val="FF0000"/>
          <w:sz w:val="32"/>
        </w:rPr>
      </w:pPr>
    </w:p>
    <w:p w14:paraId="423CB73E" w14:textId="77777777" w:rsidR="00041BB5" w:rsidRPr="00E34B32" w:rsidRDefault="00041BB5" w:rsidP="00041BB5">
      <w:pPr>
        <w:jc w:val="center"/>
        <w:rPr>
          <w:b/>
          <w:sz w:val="40"/>
        </w:rPr>
      </w:pPr>
      <w:r w:rsidRPr="00E34B32">
        <w:rPr>
          <w:b/>
          <w:sz w:val="40"/>
        </w:rPr>
        <w:t>STATEMENT OF WORK (SOW)</w:t>
      </w:r>
    </w:p>
    <w:p w14:paraId="2E4E9699" w14:textId="77777777" w:rsidR="00041BB5" w:rsidRPr="005B407A" w:rsidRDefault="00041BB5" w:rsidP="00041BB5">
      <w:pPr>
        <w:jc w:val="center"/>
        <w:rPr>
          <w:b/>
          <w:color w:val="FF0000"/>
          <w:sz w:val="40"/>
        </w:rPr>
      </w:pPr>
    </w:p>
    <w:p w14:paraId="17F43397" w14:textId="77777777" w:rsidR="00041BB5" w:rsidRPr="005B407A" w:rsidRDefault="00041BB5" w:rsidP="00041BB5">
      <w:pPr>
        <w:jc w:val="center"/>
        <w:rPr>
          <w:b/>
          <w:color w:val="FF0000"/>
          <w:sz w:val="32"/>
        </w:rPr>
      </w:pPr>
    </w:p>
    <w:p w14:paraId="0E6BF0B0" w14:textId="77777777" w:rsidR="00041BB5" w:rsidRPr="005B407A" w:rsidRDefault="00041BB5" w:rsidP="00041BB5">
      <w:pPr>
        <w:rPr>
          <w:b/>
          <w:color w:val="FF0000"/>
          <w:sz w:val="32"/>
        </w:rPr>
      </w:pPr>
    </w:p>
    <w:p w14:paraId="5DFD58B1" w14:textId="77777777" w:rsidR="00041BB5" w:rsidRPr="005B407A" w:rsidRDefault="00041BB5" w:rsidP="00041BB5">
      <w:pPr>
        <w:jc w:val="center"/>
        <w:rPr>
          <w:b/>
          <w:color w:val="FF0000"/>
          <w:sz w:val="32"/>
        </w:rPr>
      </w:pPr>
    </w:p>
    <w:p w14:paraId="5B406673" w14:textId="77777777" w:rsidR="00041BB5" w:rsidRPr="005B407A" w:rsidRDefault="00041BB5" w:rsidP="00041BB5">
      <w:pPr>
        <w:jc w:val="center"/>
        <w:rPr>
          <w:b/>
          <w:color w:val="FF0000"/>
          <w:sz w:val="32"/>
        </w:rPr>
      </w:pPr>
    </w:p>
    <w:p w14:paraId="50A7360C" w14:textId="77777777" w:rsidR="00041BB5" w:rsidRPr="005B407A" w:rsidRDefault="00041BB5" w:rsidP="00041BB5">
      <w:pPr>
        <w:jc w:val="center"/>
        <w:rPr>
          <w:b/>
          <w:color w:val="FF0000"/>
          <w:sz w:val="32"/>
        </w:rPr>
      </w:pPr>
    </w:p>
    <w:p w14:paraId="0C578FAF" w14:textId="77777777" w:rsidR="00E34B32" w:rsidRDefault="00E34B32" w:rsidP="00041BB5">
      <w:pPr>
        <w:spacing w:after="200" w:line="276" w:lineRule="auto"/>
        <w:jc w:val="right"/>
        <w:rPr>
          <w:b/>
          <w:color w:val="FF0000"/>
          <w:sz w:val="32"/>
        </w:rPr>
      </w:pPr>
    </w:p>
    <w:p w14:paraId="45402991" w14:textId="77777777" w:rsidR="00E34B32" w:rsidRDefault="00E34B32" w:rsidP="00041BB5">
      <w:pPr>
        <w:spacing w:after="200" w:line="276" w:lineRule="auto"/>
        <w:jc w:val="right"/>
        <w:rPr>
          <w:b/>
          <w:color w:val="FF0000"/>
          <w:sz w:val="32"/>
        </w:rPr>
      </w:pPr>
    </w:p>
    <w:p w14:paraId="6EF13BBE" w14:textId="77777777" w:rsidR="00E34B32" w:rsidRDefault="00E34B32" w:rsidP="00041BB5">
      <w:pPr>
        <w:spacing w:after="200" w:line="276" w:lineRule="auto"/>
        <w:jc w:val="right"/>
        <w:rPr>
          <w:b/>
          <w:color w:val="FF0000"/>
          <w:sz w:val="32"/>
        </w:rPr>
      </w:pPr>
    </w:p>
    <w:p w14:paraId="5379DFEE" w14:textId="77777777" w:rsidR="00FB5D82" w:rsidRPr="00E34B32" w:rsidRDefault="00FB5D82" w:rsidP="00E34B32">
      <w:pPr>
        <w:spacing w:after="200" w:line="276" w:lineRule="auto"/>
        <w:jc w:val="right"/>
        <w:rPr>
          <w:b/>
          <w:sz w:val="32"/>
        </w:rPr>
      </w:pPr>
    </w:p>
    <w:p w14:paraId="03B32FD0" w14:textId="77777777" w:rsidR="00EF1ED9" w:rsidRPr="005B407A" w:rsidRDefault="00EF1ED9" w:rsidP="00EF1ED9">
      <w:pPr>
        <w:pStyle w:val="Heading1"/>
        <w:tabs>
          <w:tab w:val="clear" w:pos="720"/>
        </w:tabs>
        <w:ind w:left="360"/>
        <w:rPr>
          <w:color w:val="FF0000"/>
        </w:rPr>
      </w:pPr>
    </w:p>
    <w:p w14:paraId="474ECE93" w14:textId="77777777" w:rsidR="00EF1ED9" w:rsidRPr="005B407A" w:rsidRDefault="00EF1ED9" w:rsidP="00EF1ED9">
      <w:pPr>
        <w:rPr>
          <w:color w:val="FF0000"/>
        </w:rPr>
      </w:pPr>
    </w:p>
    <w:p w14:paraId="7EB952BD" w14:textId="77777777" w:rsidR="00EF1ED9" w:rsidRPr="005B407A" w:rsidRDefault="00EF1ED9" w:rsidP="00EF1ED9">
      <w:pPr>
        <w:rPr>
          <w:color w:val="FF0000"/>
        </w:rPr>
      </w:pPr>
    </w:p>
    <w:p w14:paraId="19A784A0" w14:textId="77777777" w:rsidR="00EF1ED9" w:rsidRPr="005B407A" w:rsidRDefault="00EF1ED9" w:rsidP="00EF1ED9">
      <w:pPr>
        <w:rPr>
          <w:color w:val="FF0000"/>
        </w:rPr>
      </w:pPr>
    </w:p>
    <w:p w14:paraId="37307655" w14:textId="77777777" w:rsidR="00EF1ED9" w:rsidRPr="005B407A" w:rsidRDefault="00EF1ED9" w:rsidP="00EF1ED9">
      <w:pPr>
        <w:rPr>
          <w:color w:val="FF0000"/>
        </w:rPr>
      </w:pPr>
    </w:p>
    <w:p w14:paraId="1B9AE2C4" w14:textId="77777777" w:rsidR="00072329" w:rsidRDefault="00072329" w:rsidP="00EF1ED9">
      <w:pPr>
        <w:rPr>
          <w:color w:val="FF0000"/>
        </w:rPr>
      </w:pPr>
    </w:p>
    <w:p w14:paraId="62769523" w14:textId="77777777" w:rsidR="009F7E2B" w:rsidRDefault="009F7E2B" w:rsidP="00EF1ED9">
      <w:pPr>
        <w:rPr>
          <w:color w:val="FF0000"/>
        </w:rPr>
      </w:pPr>
    </w:p>
    <w:p w14:paraId="27552344" w14:textId="77777777" w:rsidR="009F7E2B" w:rsidRDefault="009F7E2B" w:rsidP="00EF1ED9">
      <w:pPr>
        <w:rPr>
          <w:color w:val="FF0000"/>
        </w:rPr>
      </w:pPr>
    </w:p>
    <w:p w14:paraId="36DCCC7B" w14:textId="77777777" w:rsidR="009F7E2B" w:rsidRDefault="009F7E2B" w:rsidP="00EF1ED9">
      <w:pPr>
        <w:rPr>
          <w:color w:val="FF0000"/>
        </w:rPr>
      </w:pPr>
    </w:p>
    <w:p w14:paraId="628E0CB7" w14:textId="77777777" w:rsidR="009F7E2B" w:rsidRDefault="009F7E2B" w:rsidP="00EF1ED9">
      <w:pPr>
        <w:rPr>
          <w:color w:val="FF0000"/>
        </w:rPr>
      </w:pPr>
    </w:p>
    <w:p w14:paraId="28E6656D" w14:textId="77777777" w:rsidR="009F7E2B" w:rsidRDefault="009F7E2B" w:rsidP="00EF1ED9">
      <w:pPr>
        <w:rPr>
          <w:color w:val="FF0000"/>
        </w:rPr>
      </w:pPr>
    </w:p>
    <w:p w14:paraId="58451016" w14:textId="77777777" w:rsidR="009F7E2B" w:rsidRDefault="009F7E2B" w:rsidP="00EF1ED9">
      <w:pPr>
        <w:rPr>
          <w:color w:val="FF0000"/>
        </w:rPr>
      </w:pPr>
    </w:p>
    <w:p w14:paraId="10C57BBA" w14:textId="77777777" w:rsidR="009F7E2B" w:rsidRDefault="009F7E2B" w:rsidP="00EF1ED9">
      <w:pPr>
        <w:rPr>
          <w:color w:val="FF0000"/>
        </w:rPr>
      </w:pPr>
    </w:p>
    <w:p w14:paraId="3ACB1469" w14:textId="77777777" w:rsidR="009F7E2B" w:rsidRDefault="009F7E2B" w:rsidP="00EF1ED9">
      <w:pPr>
        <w:rPr>
          <w:color w:val="FF0000"/>
        </w:rPr>
      </w:pPr>
    </w:p>
    <w:p w14:paraId="35CCC284" w14:textId="77777777" w:rsidR="009F7E2B" w:rsidRDefault="009F7E2B" w:rsidP="00EF1ED9">
      <w:pPr>
        <w:rPr>
          <w:color w:val="FF0000"/>
        </w:rPr>
      </w:pPr>
    </w:p>
    <w:p w14:paraId="73EA37ED" w14:textId="77777777" w:rsidR="009F7E2B" w:rsidRDefault="009F7E2B" w:rsidP="00EF1ED9">
      <w:pPr>
        <w:rPr>
          <w:color w:val="FF0000"/>
        </w:rPr>
      </w:pPr>
    </w:p>
    <w:p w14:paraId="23387C85" w14:textId="77777777" w:rsidR="009F7E2B" w:rsidRDefault="009F7E2B" w:rsidP="00EF1ED9">
      <w:pPr>
        <w:rPr>
          <w:color w:val="FF0000"/>
        </w:rPr>
      </w:pPr>
    </w:p>
    <w:p w14:paraId="31716123" w14:textId="77777777" w:rsidR="009F7E2B" w:rsidRDefault="009F7E2B" w:rsidP="00EF1ED9">
      <w:pPr>
        <w:rPr>
          <w:color w:val="FF0000"/>
        </w:rPr>
      </w:pPr>
    </w:p>
    <w:p w14:paraId="045A4C1C" w14:textId="77777777" w:rsidR="009F7E2B" w:rsidRDefault="009F7E2B" w:rsidP="00EF1ED9">
      <w:pPr>
        <w:rPr>
          <w:color w:val="FF0000"/>
        </w:rPr>
      </w:pPr>
    </w:p>
    <w:p w14:paraId="3A349B64" w14:textId="77777777" w:rsidR="009F7E2B" w:rsidRDefault="009F7E2B" w:rsidP="00EF1ED9">
      <w:pPr>
        <w:rPr>
          <w:color w:val="FF0000"/>
        </w:rPr>
      </w:pPr>
    </w:p>
    <w:p w14:paraId="466B6060" w14:textId="77777777" w:rsidR="009F7E2B" w:rsidRDefault="009F7E2B" w:rsidP="00EF1ED9">
      <w:pPr>
        <w:rPr>
          <w:color w:val="FF0000"/>
        </w:rPr>
      </w:pPr>
    </w:p>
    <w:p w14:paraId="31B2CCAB" w14:textId="77777777" w:rsidR="009F7E2B" w:rsidRDefault="009F7E2B" w:rsidP="00EF1ED9">
      <w:pPr>
        <w:rPr>
          <w:color w:val="FF0000"/>
        </w:rPr>
      </w:pPr>
    </w:p>
    <w:p w14:paraId="653A3167" w14:textId="77777777" w:rsidR="009F7E2B" w:rsidRDefault="009F7E2B" w:rsidP="00EF1ED9">
      <w:pPr>
        <w:rPr>
          <w:color w:val="FF0000"/>
        </w:rPr>
      </w:pPr>
    </w:p>
    <w:p w14:paraId="2B1B8518" w14:textId="77777777" w:rsidR="009F7E2B" w:rsidRDefault="009F7E2B" w:rsidP="00EF1ED9">
      <w:pPr>
        <w:rPr>
          <w:color w:val="FF0000"/>
        </w:rPr>
      </w:pPr>
    </w:p>
    <w:p w14:paraId="41E603E3" w14:textId="77777777" w:rsidR="009F7E2B" w:rsidRDefault="009F7E2B" w:rsidP="00EF1ED9">
      <w:pPr>
        <w:rPr>
          <w:color w:val="FF0000"/>
        </w:rPr>
      </w:pPr>
    </w:p>
    <w:p w14:paraId="38811E6D" w14:textId="77777777" w:rsidR="009F7E2B" w:rsidRDefault="009F7E2B" w:rsidP="00EF1ED9">
      <w:pPr>
        <w:rPr>
          <w:color w:val="FF0000"/>
        </w:rPr>
      </w:pPr>
    </w:p>
    <w:p w14:paraId="5AD98B23" w14:textId="77777777" w:rsidR="009F7E2B" w:rsidRDefault="009F7E2B" w:rsidP="00EF1ED9">
      <w:pPr>
        <w:rPr>
          <w:color w:val="FF0000"/>
        </w:rPr>
      </w:pPr>
    </w:p>
    <w:p w14:paraId="463BEE0D" w14:textId="77777777" w:rsidR="009F7E2B" w:rsidRDefault="009F7E2B" w:rsidP="00EF1ED9">
      <w:pPr>
        <w:rPr>
          <w:color w:val="FF0000"/>
        </w:rPr>
      </w:pPr>
    </w:p>
    <w:p w14:paraId="16972B1C" w14:textId="77777777" w:rsidR="009F7E2B" w:rsidRDefault="009F7E2B" w:rsidP="00EF1ED9">
      <w:pPr>
        <w:rPr>
          <w:color w:val="FF0000"/>
        </w:rPr>
      </w:pPr>
    </w:p>
    <w:p w14:paraId="600416F9" w14:textId="77777777" w:rsidR="009F7E2B" w:rsidRDefault="009F7E2B" w:rsidP="00EF1ED9">
      <w:pPr>
        <w:rPr>
          <w:color w:val="FF0000"/>
        </w:rPr>
      </w:pPr>
    </w:p>
    <w:p w14:paraId="09DFC3AD" w14:textId="77777777" w:rsidR="008D69AA" w:rsidRPr="005B407A" w:rsidRDefault="008D69AA" w:rsidP="00EF1ED9">
      <w:pPr>
        <w:rPr>
          <w:color w:val="FF0000"/>
        </w:rPr>
      </w:pPr>
    </w:p>
    <w:p w14:paraId="13BDE34F" w14:textId="77777777" w:rsidR="00C16036" w:rsidRPr="00E56A6E" w:rsidRDefault="00C16036" w:rsidP="00C16036">
      <w:pPr>
        <w:pStyle w:val="Heading1"/>
        <w:numPr>
          <w:ilvl w:val="0"/>
          <w:numId w:val="1"/>
        </w:numPr>
      </w:pPr>
      <w:bookmarkStart w:id="4" w:name="_Toc197349413"/>
      <w:bookmarkEnd w:id="0"/>
      <w:bookmarkEnd w:id="1"/>
      <w:bookmarkEnd w:id="2"/>
      <w:r w:rsidRPr="00E56A6E">
        <w:t>INTRODUCTION</w:t>
      </w:r>
      <w:bookmarkEnd w:id="4"/>
    </w:p>
    <w:p w14:paraId="76C60FDC" w14:textId="77777777" w:rsidR="00C16036" w:rsidRPr="00E56A6E" w:rsidRDefault="00C16036" w:rsidP="00C16036">
      <w:pPr>
        <w:rPr>
          <w:b/>
        </w:rPr>
      </w:pPr>
    </w:p>
    <w:p w14:paraId="275B53AC" w14:textId="7774D347" w:rsidR="00C16036" w:rsidRDefault="0094282C" w:rsidP="00C16036">
      <w:pPr>
        <w:pStyle w:val="ListParagraph"/>
        <w:numPr>
          <w:ilvl w:val="1"/>
          <w:numId w:val="1"/>
        </w:numPr>
      </w:pPr>
      <w:r w:rsidRPr="0094282C">
        <w:t>The Naval Surface Warfare Center Philadelphia Division (NSWCPD) is a Department of Defense entity responsible for research and development, test and evaluation, engineering and fleet support organization for the Navy’s ships, submarines, military watercraft and unmanned vehicles.  This requirement is for NSWCPD Department 20, which is responsible for New Acquisition, Ship’s Modernization and Sustainment on all Navy and Military watercraft.</w:t>
      </w:r>
    </w:p>
    <w:p w14:paraId="75A5C4EC" w14:textId="77777777" w:rsidR="00C16036" w:rsidRPr="00E56A6E" w:rsidRDefault="00C16036" w:rsidP="00C16036"/>
    <w:p w14:paraId="738090F6" w14:textId="77777777" w:rsidR="00C16036" w:rsidRDefault="00C16036" w:rsidP="00C16036">
      <w:pPr>
        <w:pStyle w:val="ListParagraph"/>
        <w:numPr>
          <w:ilvl w:val="1"/>
          <w:numId w:val="1"/>
        </w:numPr>
      </w:pPr>
      <w:r w:rsidRPr="00E56A6E">
        <w:t>This contract is for non-personal services. It does not create employment rights with the U.S. Government whether actual, inherent, or implied.</w:t>
      </w:r>
    </w:p>
    <w:p w14:paraId="264617B1" w14:textId="77777777" w:rsidR="00C16036" w:rsidRPr="00E56A6E" w:rsidRDefault="00C16036" w:rsidP="00C16036"/>
    <w:p w14:paraId="6A07B18C" w14:textId="77777777" w:rsidR="00C16036" w:rsidRPr="00E56A6E" w:rsidRDefault="00C16036" w:rsidP="00C16036">
      <w:pPr>
        <w:pStyle w:val="ListParagraph"/>
        <w:numPr>
          <w:ilvl w:val="1"/>
          <w:numId w:val="1"/>
        </w:numPr>
        <w:rPr>
          <w:b/>
        </w:rPr>
      </w:pPr>
      <w:r w:rsidRPr="00E56A6E">
        <w:rPr>
          <w:b/>
        </w:rPr>
        <w:t>Government / Contractor Relationship</w:t>
      </w:r>
      <w:r>
        <w:rPr>
          <w:b/>
        </w:rPr>
        <w:t>:</w:t>
      </w:r>
    </w:p>
    <w:p w14:paraId="4433364E" w14:textId="77777777" w:rsidR="00C16036" w:rsidRDefault="00C16036" w:rsidP="00C16036">
      <w:pPr>
        <w:pStyle w:val="BodyText"/>
        <w:numPr>
          <w:ilvl w:val="2"/>
          <w:numId w:val="1"/>
        </w:numPr>
        <w:tabs>
          <w:tab w:val="left" w:pos="533"/>
        </w:tabs>
        <w:ind w:right="106"/>
      </w:pPr>
      <w:r w:rsidRPr="00E56A6E">
        <w:t xml:space="preserve">The services to be delivered under this Task Order are non-personal services and the parties recognize and agree that no employer-employee relationship exists or will exist under the Task Order between the Government and the Contractor's personnel. Therefore, it is in the best interest of the Government to provide both </w:t>
      </w:r>
      <w:proofErr w:type="gramStart"/>
      <w:r w:rsidRPr="00E56A6E">
        <w:t>parties</w:t>
      </w:r>
      <w:proofErr w:type="gramEnd"/>
      <w:r w:rsidRPr="00E56A6E">
        <w:t xml:space="preserve"> a full understanding of their respective obligations.</w:t>
      </w:r>
    </w:p>
    <w:p w14:paraId="7BB71E22" w14:textId="77777777" w:rsidR="00C16036" w:rsidRPr="00E56A6E" w:rsidRDefault="00C16036" w:rsidP="00C16036"/>
    <w:p w14:paraId="3B0BE95A" w14:textId="77777777" w:rsidR="00C16036" w:rsidRDefault="00C16036" w:rsidP="00C16036">
      <w:pPr>
        <w:pStyle w:val="BodyText"/>
        <w:numPr>
          <w:ilvl w:val="2"/>
          <w:numId w:val="1"/>
        </w:numPr>
        <w:tabs>
          <w:tab w:val="left" w:pos="533"/>
        </w:tabs>
        <w:ind w:right="106"/>
      </w:pPr>
      <w:r w:rsidRPr="00E56A6E">
        <w:t xml:space="preserve">The Contractor employees shall identify themselves as Contractor personnel by introducing themselves or being introduced as Contractor personnel and displaying distinguishable badges or other visible identification for meetings with Government personnel. In addition, Contractor </w:t>
      </w:r>
      <w:proofErr w:type="gramStart"/>
      <w:r w:rsidRPr="00E56A6E">
        <w:t>personnel shall</w:t>
      </w:r>
      <w:proofErr w:type="gramEnd"/>
      <w:r w:rsidRPr="00E56A6E">
        <w:t xml:space="preserve"> appropriately identify themselves as Contractor employees in telephone conversations and in formal and informal written correspondence.</w:t>
      </w:r>
    </w:p>
    <w:p w14:paraId="2DF57AFE" w14:textId="77777777" w:rsidR="00C16036" w:rsidRPr="00E56A6E" w:rsidRDefault="00C16036" w:rsidP="00C81A22">
      <w:pPr>
        <w:pStyle w:val="BodyText"/>
        <w:tabs>
          <w:tab w:val="left" w:pos="533"/>
        </w:tabs>
        <w:ind w:left="0" w:right="106" w:firstLine="0"/>
      </w:pPr>
    </w:p>
    <w:p w14:paraId="3D7C2D34" w14:textId="77777777" w:rsidR="00C16036" w:rsidRDefault="00C16036" w:rsidP="00C16036">
      <w:pPr>
        <w:pStyle w:val="BodyText"/>
        <w:numPr>
          <w:ilvl w:val="2"/>
          <w:numId w:val="1"/>
        </w:numPr>
        <w:tabs>
          <w:tab w:val="left" w:pos="533"/>
        </w:tabs>
        <w:ind w:right="106"/>
      </w:pPr>
      <w:r w:rsidRPr="00E56A6E">
        <w:t>Contractor personnel under this Task Order shall not engage in any of the inherently governmental functions listed at FAR Subpart 7.5 or DFARS Subpart 207.5.</w:t>
      </w:r>
    </w:p>
    <w:p w14:paraId="5FDEEFF1" w14:textId="77777777" w:rsidR="00C16036" w:rsidRPr="00F118AC" w:rsidRDefault="00C16036" w:rsidP="00C16036">
      <w:pPr>
        <w:pStyle w:val="BodyText"/>
        <w:tabs>
          <w:tab w:val="left" w:pos="533"/>
        </w:tabs>
        <w:ind w:left="1620" w:right="106" w:firstLine="0"/>
        <w:rPr>
          <w:b/>
        </w:rPr>
      </w:pPr>
    </w:p>
    <w:p w14:paraId="06A7D868" w14:textId="77777777" w:rsidR="00C16036" w:rsidRPr="00F118AC" w:rsidRDefault="00C16036" w:rsidP="00C16036">
      <w:pPr>
        <w:pStyle w:val="BodyText"/>
        <w:numPr>
          <w:ilvl w:val="2"/>
          <w:numId w:val="1"/>
        </w:numPr>
        <w:tabs>
          <w:tab w:val="left" w:pos="533"/>
        </w:tabs>
        <w:ind w:right="106"/>
        <w:rPr>
          <w:b/>
        </w:rPr>
      </w:pPr>
      <w:r w:rsidRPr="00F118AC">
        <w:rPr>
          <w:b/>
        </w:rPr>
        <w:t>Employee Relationship:</w:t>
      </w:r>
    </w:p>
    <w:p w14:paraId="7025B7D0" w14:textId="77777777" w:rsidR="00C16036" w:rsidRPr="00E56A6E" w:rsidRDefault="00C16036" w:rsidP="00C16036">
      <w:pPr>
        <w:pStyle w:val="ListParagraph"/>
        <w:widowControl w:val="0"/>
        <w:numPr>
          <w:ilvl w:val="3"/>
          <w:numId w:val="1"/>
        </w:numPr>
        <w:tabs>
          <w:tab w:val="decimal" w:pos="3150"/>
        </w:tabs>
        <w:contextualSpacing w:val="0"/>
      </w:pPr>
      <w:r w:rsidRPr="00E56A6E">
        <w:t xml:space="preserve">The services to be performed under this Task Order do not require the Contractor or its personnel to exercise personal judgment and discretion </w:t>
      </w:r>
      <w:r>
        <w:t>on behalf of the</w:t>
      </w:r>
      <w:r w:rsidRPr="00E56A6E">
        <w:t xml:space="preserve"> Government. Rather the Contractor's personnel will act and </w:t>
      </w:r>
      <w:r w:rsidRPr="00E56A6E">
        <w:lastRenderedPageBreak/>
        <w:t>exercise personal judgment and discretion on behalf of the Contractor.</w:t>
      </w:r>
    </w:p>
    <w:p w14:paraId="7209A2F1" w14:textId="77777777" w:rsidR="00C16036" w:rsidRPr="00E56A6E" w:rsidRDefault="00C16036" w:rsidP="00C16036">
      <w:pPr>
        <w:pStyle w:val="ListParagraph"/>
        <w:ind w:left="1080"/>
      </w:pPr>
    </w:p>
    <w:p w14:paraId="76BCE578" w14:textId="77777777" w:rsidR="00C16036" w:rsidRDefault="00C16036" w:rsidP="00C16036">
      <w:pPr>
        <w:pStyle w:val="ListParagraph"/>
        <w:widowControl w:val="0"/>
        <w:numPr>
          <w:ilvl w:val="3"/>
          <w:numId w:val="1"/>
        </w:numPr>
        <w:tabs>
          <w:tab w:val="decimal" w:pos="3150"/>
        </w:tabs>
        <w:contextualSpacing w:val="0"/>
      </w:pPr>
      <w:r w:rsidRPr="00E56A6E">
        <w:t xml:space="preserve">Rules, regulations, directives, and requirements that are issued by the U. S. Navy and NSWCPD under its responsibility for good order, administration, and security are applicable to all personnel who enter a </w:t>
      </w:r>
      <w:proofErr w:type="gramStart"/>
      <w:r w:rsidRPr="00E56A6E">
        <w:t>Government</w:t>
      </w:r>
      <w:proofErr w:type="gramEnd"/>
      <w:r w:rsidRPr="00E56A6E">
        <w:t xml:space="preserve"> installation or who travel on Government transportation. This is not to be construed or interpreted to establish any degree of Government control that is inconsistent with a non-personal services contract.</w:t>
      </w:r>
    </w:p>
    <w:p w14:paraId="47BC186A" w14:textId="77777777" w:rsidR="00C16036" w:rsidRPr="00E56A6E" w:rsidRDefault="00C16036" w:rsidP="00C16036"/>
    <w:p w14:paraId="16018309" w14:textId="77777777" w:rsidR="00C16036" w:rsidRPr="00F118AC" w:rsidRDefault="00C16036" w:rsidP="00C16036">
      <w:pPr>
        <w:pStyle w:val="BodyText"/>
        <w:numPr>
          <w:ilvl w:val="2"/>
          <w:numId w:val="1"/>
        </w:numPr>
        <w:tabs>
          <w:tab w:val="left" w:pos="533"/>
        </w:tabs>
        <w:ind w:right="106"/>
        <w:rPr>
          <w:b/>
        </w:rPr>
      </w:pPr>
      <w:r w:rsidRPr="00F118AC">
        <w:rPr>
          <w:b/>
        </w:rPr>
        <w:t>Inapplicability of Employee Benefits:</w:t>
      </w:r>
    </w:p>
    <w:p w14:paraId="292EAE53" w14:textId="62BB1EB7" w:rsidR="00C16036" w:rsidRDefault="001C50B1" w:rsidP="00C16036">
      <w:pPr>
        <w:pStyle w:val="BodyText"/>
        <w:tabs>
          <w:tab w:val="left" w:pos="533"/>
        </w:tabs>
        <w:ind w:left="1620" w:right="106" w:firstLine="0"/>
      </w:pPr>
      <w:r w:rsidRPr="001C50B1">
        <w:t>This Contract does not create an employer-employee relationship.  Accordingly, entitlements and benefits applicable to such relationships do not apply</w:t>
      </w:r>
    </w:p>
    <w:p w14:paraId="01DE2405" w14:textId="77777777" w:rsidR="001C50B1" w:rsidRPr="00E56A6E" w:rsidRDefault="001C50B1" w:rsidP="00C16036">
      <w:pPr>
        <w:pStyle w:val="BodyText"/>
        <w:tabs>
          <w:tab w:val="left" w:pos="533"/>
        </w:tabs>
        <w:ind w:left="1620" w:right="106" w:firstLine="0"/>
      </w:pPr>
    </w:p>
    <w:p w14:paraId="7EE27114" w14:textId="21BC08A2" w:rsidR="00C16036" w:rsidRDefault="00C16036" w:rsidP="00C16036">
      <w:pPr>
        <w:pStyle w:val="BodyText"/>
        <w:numPr>
          <w:ilvl w:val="2"/>
          <w:numId w:val="1"/>
        </w:numPr>
        <w:tabs>
          <w:tab w:val="left" w:pos="533"/>
        </w:tabs>
        <w:ind w:right="106"/>
      </w:pPr>
      <w:r w:rsidRPr="00F462DA">
        <w:rPr>
          <w:b/>
        </w:rPr>
        <w:t>Notice:</w:t>
      </w:r>
      <w:r w:rsidRPr="00E56A6E">
        <w:t xml:space="preserve"> It is the Contractor's, as well as the Government's, responsibility to monitor </w:t>
      </w:r>
      <w:r w:rsidR="003A3699">
        <w:t>Contract</w:t>
      </w:r>
      <w:r w:rsidRPr="00E56A6E">
        <w:t xml:space="preserve"> activities and notify the Contracting Officer if the Contractor believes that the intent of this Section has been or may be violated.</w:t>
      </w:r>
    </w:p>
    <w:p w14:paraId="5018FEAE" w14:textId="77777777" w:rsidR="00C16036" w:rsidRPr="00E56A6E" w:rsidRDefault="00C16036" w:rsidP="00C16036"/>
    <w:p w14:paraId="69EF4122" w14:textId="77777777" w:rsidR="00C16036" w:rsidRDefault="00C16036" w:rsidP="00C16036">
      <w:pPr>
        <w:pStyle w:val="ListParagraph"/>
        <w:widowControl w:val="0"/>
        <w:numPr>
          <w:ilvl w:val="3"/>
          <w:numId w:val="1"/>
        </w:numPr>
        <w:tabs>
          <w:tab w:val="decimal" w:pos="3150"/>
        </w:tabs>
        <w:contextualSpacing w:val="0"/>
      </w:pPr>
      <w:r w:rsidRPr="00E56A6E">
        <w:t>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1AA2B315" w14:textId="77777777" w:rsidR="00C16036" w:rsidRPr="00E56A6E" w:rsidRDefault="00C16036" w:rsidP="00C16036">
      <w:pPr>
        <w:pStyle w:val="ListParagraph"/>
        <w:widowControl w:val="0"/>
        <w:tabs>
          <w:tab w:val="decimal" w:pos="3150"/>
        </w:tabs>
        <w:ind w:left="2412"/>
        <w:contextualSpacing w:val="0"/>
      </w:pPr>
    </w:p>
    <w:p w14:paraId="6EBCFE86" w14:textId="77777777" w:rsidR="00C16036" w:rsidRDefault="00C16036" w:rsidP="00C16036">
      <w:pPr>
        <w:pStyle w:val="ListParagraph"/>
        <w:widowControl w:val="0"/>
        <w:numPr>
          <w:ilvl w:val="3"/>
          <w:numId w:val="1"/>
        </w:numPr>
        <w:tabs>
          <w:tab w:val="decimal" w:pos="3150"/>
        </w:tabs>
        <w:contextualSpacing w:val="0"/>
      </w:pPr>
      <w:r w:rsidRPr="00E56A6E">
        <w:t xml:space="preserve">The Contracting Officer will, within five (5) calendar days after receipt of notice, respond to the notice in writing. In </w:t>
      </w:r>
      <w:proofErr w:type="gramStart"/>
      <w:r w:rsidRPr="00E56A6E">
        <w:t>responding</w:t>
      </w:r>
      <w:proofErr w:type="gramEnd"/>
      <w:r w:rsidRPr="00E56A6E">
        <w:t xml:space="preserve">, the Contracting Officer </w:t>
      </w:r>
      <w:proofErr w:type="gramStart"/>
      <w:r w:rsidRPr="00E56A6E">
        <w:t>will either</w:t>
      </w:r>
      <w:proofErr w:type="gramEnd"/>
      <w:r w:rsidRPr="00E56A6E">
        <w:t>:</w:t>
      </w:r>
    </w:p>
    <w:p w14:paraId="637D48F9" w14:textId="77777777" w:rsidR="00C16036" w:rsidRPr="00E56A6E" w:rsidRDefault="00C16036" w:rsidP="00C16036"/>
    <w:p w14:paraId="586560AE" w14:textId="77777777" w:rsidR="00C16036" w:rsidRDefault="00C16036" w:rsidP="00C16036">
      <w:pPr>
        <w:pStyle w:val="ListParagraph"/>
        <w:keepNext/>
        <w:numPr>
          <w:ilvl w:val="4"/>
          <w:numId w:val="1"/>
        </w:numPr>
        <w:ind w:left="3600" w:hanging="1260"/>
      </w:pPr>
      <w:r w:rsidRPr="00633EAA">
        <w:rPr>
          <w:bCs/>
        </w:rPr>
        <w:t>Confirm</w:t>
      </w:r>
      <w:r w:rsidRPr="00E56A6E">
        <w:t xml:space="preserve"> the conduct is in violation and when necessary direct the mode of further performance.</w:t>
      </w:r>
    </w:p>
    <w:p w14:paraId="443AE673" w14:textId="77777777" w:rsidR="00C16036" w:rsidRPr="00E56A6E" w:rsidRDefault="00C16036" w:rsidP="00C16036"/>
    <w:p w14:paraId="22A7B18E" w14:textId="77777777" w:rsidR="00C16036" w:rsidRDefault="00C16036" w:rsidP="00C16036">
      <w:pPr>
        <w:pStyle w:val="ListParagraph"/>
        <w:keepNext/>
        <w:numPr>
          <w:ilvl w:val="4"/>
          <w:numId w:val="1"/>
        </w:numPr>
        <w:ind w:left="3600" w:hanging="1260"/>
      </w:pPr>
      <w:r w:rsidRPr="00E56A6E">
        <w:t>Countermand any communication regarded as a violation,</w:t>
      </w:r>
    </w:p>
    <w:p w14:paraId="16535E05" w14:textId="77777777" w:rsidR="00C16036" w:rsidRPr="00E56A6E" w:rsidRDefault="00C16036" w:rsidP="00C16036"/>
    <w:p w14:paraId="174A9998" w14:textId="77777777" w:rsidR="00C16036" w:rsidRDefault="00C16036" w:rsidP="00C16036">
      <w:pPr>
        <w:pStyle w:val="ListParagraph"/>
        <w:keepNext/>
        <w:numPr>
          <w:ilvl w:val="4"/>
          <w:numId w:val="1"/>
        </w:numPr>
        <w:ind w:left="3600" w:hanging="1260"/>
      </w:pPr>
      <w:r w:rsidRPr="00E56A6E">
        <w:t>Deny that the conduct constitutes a violation and when necessary direct the mode of further performance, or</w:t>
      </w:r>
    </w:p>
    <w:p w14:paraId="23F32367" w14:textId="77777777" w:rsidR="00C16036" w:rsidRDefault="00C16036" w:rsidP="00C16036">
      <w:pPr>
        <w:pStyle w:val="ListParagraph"/>
      </w:pPr>
    </w:p>
    <w:p w14:paraId="41A1EF53" w14:textId="77777777" w:rsidR="00C16036" w:rsidRPr="002C0D3B" w:rsidRDefault="00C16036" w:rsidP="00C16036">
      <w:pPr>
        <w:pStyle w:val="ListParagraph"/>
        <w:numPr>
          <w:ilvl w:val="4"/>
          <w:numId w:val="1"/>
        </w:numPr>
        <w:ind w:left="3600" w:hanging="1260"/>
      </w:pPr>
      <w:r w:rsidRPr="00E56A6E">
        <w:t xml:space="preserve">In the event the notice is </w:t>
      </w:r>
      <w:r>
        <w:t xml:space="preserve">inadequate to </w:t>
      </w:r>
      <w:proofErr w:type="gramStart"/>
      <w:r>
        <w:t>make a decision</w:t>
      </w:r>
      <w:proofErr w:type="gramEnd"/>
      <w:r>
        <w:t xml:space="preserve">, </w:t>
      </w:r>
      <w:r w:rsidRPr="00E56A6E">
        <w:t>advise the Contractor what additional information is required, and establish the date by which it should be furnished by the Contractor.</w:t>
      </w:r>
    </w:p>
    <w:p w14:paraId="7C6712DF" w14:textId="77777777" w:rsidR="00C16036" w:rsidRPr="00E4576D" w:rsidRDefault="00C16036" w:rsidP="00C16036">
      <w:pPr>
        <w:pStyle w:val="ListParagraph"/>
        <w:keepNext/>
        <w:numPr>
          <w:ilvl w:val="1"/>
          <w:numId w:val="1"/>
        </w:numPr>
      </w:pPr>
      <w:r w:rsidRPr="0038603B">
        <w:rPr>
          <w:b/>
        </w:rPr>
        <w:t>Background:</w:t>
      </w:r>
    </w:p>
    <w:p w14:paraId="3B4C1C4E" w14:textId="3C166C39" w:rsidR="00E4576D" w:rsidRDefault="00E4576D" w:rsidP="00E4576D">
      <w:pPr>
        <w:ind w:left="1080"/>
      </w:pPr>
      <w:r w:rsidRPr="00B52426">
        <w:t>The Naval Surface Warfare Center Philadelphia Division (NSWCPD),</w:t>
      </w:r>
      <w:r>
        <w:t xml:space="preserve"> Department 20 </w:t>
      </w:r>
      <w:r w:rsidRPr="00377592">
        <w:t xml:space="preserve">provides program management, engineering, and technical support in the development, implementation, coordination, tracking, and reporting of Hull, Mechanical and Electrical </w:t>
      </w:r>
      <w:r w:rsidRPr="00377592">
        <w:lastRenderedPageBreak/>
        <w:t>(HM&amp;E) New Acquisition, Ship’s Modernization and Sustainment Program Waterfront Support including oversight of waterfront installations.</w:t>
      </w:r>
    </w:p>
    <w:p w14:paraId="0C4E84DF" w14:textId="77777777" w:rsidR="00E4576D" w:rsidRPr="00E4576D" w:rsidRDefault="00E4576D" w:rsidP="00E4576D">
      <w:pPr>
        <w:pStyle w:val="ListParagraph"/>
        <w:keepNext/>
        <w:ind w:left="1080"/>
      </w:pPr>
    </w:p>
    <w:p w14:paraId="491AEEC5" w14:textId="336305E1" w:rsidR="002E78DF" w:rsidRPr="002E78DF" w:rsidRDefault="00E4576D" w:rsidP="002E78DF">
      <w:pPr>
        <w:pStyle w:val="ListParagraph"/>
        <w:keepNext/>
        <w:numPr>
          <w:ilvl w:val="1"/>
          <w:numId w:val="1"/>
        </w:numPr>
      </w:pPr>
      <w:r>
        <w:rPr>
          <w:b/>
        </w:rPr>
        <w:t>Scope</w:t>
      </w:r>
      <w:r w:rsidR="002E78DF">
        <w:rPr>
          <w:b/>
        </w:rPr>
        <w:t xml:space="preserve"> of Work:</w:t>
      </w:r>
    </w:p>
    <w:p w14:paraId="10BB8E36" w14:textId="06EDA7F2" w:rsidR="002E78DF" w:rsidRPr="002E78DF" w:rsidRDefault="1A0AE8F4" w:rsidP="002E78DF">
      <w:pPr>
        <w:pStyle w:val="ListParagraph"/>
        <w:keepNext/>
        <w:ind w:left="1080"/>
      </w:pPr>
      <w:r>
        <w:t>The Contractor shall provide support and oversight to Hull, Mechanical and Electrical (HM&amp;E) New Acquisition, Ship’s Modernization and Sustainment Program Waterfront Support including oversight of waterfront installations. Programs include</w:t>
      </w:r>
      <w:r w:rsidR="081736A7">
        <w:t xml:space="preserve"> but not limited to</w:t>
      </w:r>
      <w:r>
        <w:t xml:space="preserve">: DDG modernization – forward fit and back-fit (DDG Mod FF and BF), shipboard Electronic Chart Display and Information System - Navy (ECDIS-N), Submarines, Aircraft Carriers, CG modernization (CG Mod), LSD modernization (LSD Mod), and LHD mid-life (LHD Mod or LHD ML), Land Platform Dock (LPD), and Aegis Ashore (AA), Shipbuilding, Combat Support Systems Onboard Testing (CSSOT); maintenance periods in connection with Surface Ship Hull, Mechanical and Electrical (HM&amp;E) Combat Support Systems,  components being installed, maintained or altered by ship’s force, private contractors, or public organizations. </w:t>
      </w:r>
    </w:p>
    <w:p w14:paraId="1534A341" w14:textId="77777777" w:rsidR="002E78DF" w:rsidRPr="002E78DF" w:rsidRDefault="002E78DF" w:rsidP="002E78DF">
      <w:pPr>
        <w:pStyle w:val="ListParagraph"/>
        <w:keepNext/>
        <w:ind w:left="1080"/>
        <w:rPr>
          <w:bCs/>
        </w:rPr>
      </w:pPr>
    </w:p>
    <w:p w14:paraId="0E2E3D5C" w14:textId="1EE8C55E" w:rsidR="00E4576D" w:rsidRPr="0038603B" w:rsidRDefault="1A0AE8F4" w:rsidP="00DD703E">
      <w:pPr>
        <w:pStyle w:val="ListParagraph"/>
        <w:keepNext/>
        <w:ind w:left="1080"/>
      </w:pPr>
      <w:r>
        <w:t xml:space="preserve">Support shall include managing HM&amp;E New Acquisition, Ship’s Modernization and Sustainment programs being accomplished on ships during waterfront maintenance periods. Ensuring equipment tests are conducted/completed in accordance with test procedures and/or work packages. Provide equipment status/problems with recommendations for solutions and provide recommendations with regards to work being performed. Majority of this support will be provided at Surface Ship Homeports and Building Yards. The support will be on multiple ships, in multiple locations simultaneously. Support shall include program, engineering, technical, and logistics shipboard support services, including coordinating and overseeing the engineering, program management, program planning, acquisition, engineering, scheduling, execution, oversight, maintenance, </w:t>
      </w:r>
      <w:r w:rsidR="2D5C80CB">
        <w:t xml:space="preserve">and </w:t>
      </w:r>
      <w:r>
        <w:t xml:space="preserve">modernization </w:t>
      </w:r>
      <w:r w:rsidR="06AB5220">
        <w:t>support and</w:t>
      </w:r>
      <w:r>
        <w:t xml:space="preserve"> technical personnel and facilities required to accomplish the shipboard work.</w:t>
      </w:r>
    </w:p>
    <w:p w14:paraId="2E8DAA18" w14:textId="77777777" w:rsidR="008A189A" w:rsidRPr="005B407A" w:rsidRDefault="008A189A" w:rsidP="00FA0194">
      <w:pPr>
        <w:rPr>
          <w:color w:val="FF0000"/>
        </w:rPr>
      </w:pPr>
    </w:p>
    <w:p w14:paraId="233F7168" w14:textId="769B4E6F" w:rsidR="00735321" w:rsidRDefault="000376C6" w:rsidP="000376C6">
      <w:pPr>
        <w:pStyle w:val="Heading1"/>
        <w:numPr>
          <w:ilvl w:val="0"/>
          <w:numId w:val="1"/>
        </w:numPr>
      </w:pPr>
      <w:r w:rsidRPr="009E1FF0">
        <w:t>APPLICABLE DOCUMENTS</w:t>
      </w:r>
    </w:p>
    <w:p w14:paraId="58CACD82" w14:textId="77777777" w:rsidR="009E1FF0" w:rsidRDefault="009E1FF0" w:rsidP="009E1FF0"/>
    <w:p w14:paraId="6E9A56EB" w14:textId="2C3C11D8" w:rsidR="00DD4856" w:rsidRPr="00D51616" w:rsidRDefault="009E1FF0" w:rsidP="00D51616">
      <w:pPr>
        <w:ind w:left="360"/>
        <w:rPr>
          <w:b/>
          <w:bCs/>
          <w:u w:val="single"/>
        </w:rPr>
      </w:pPr>
      <w:r w:rsidRPr="009E1FF0">
        <w:rPr>
          <w:b/>
          <w:bCs/>
          <w:u w:val="single"/>
        </w:rPr>
        <w:t>Note: The contractor shall reference and utilize the latest version available when performing tasks within this PWS.</w:t>
      </w:r>
      <w:bookmarkStart w:id="5" w:name="_Ref474140623"/>
      <w:bookmarkStart w:id="6" w:name="_Ref474139839"/>
      <w:bookmarkStart w:id="7" w:name="_Ref396721100"/>
      <w:bookmarkStart w:id="8" w:name="_Ref396720707"/>
      <w:bookmarkStart w:id="9" w:name="_Ref466289629"/>
    </w:p>
    <w:p w14:paraId="24D598ED" w14:textId="77777777" w:rsidR="004C360F" w:rsidRDefault="00363317" w:rsidP="004C360F">
      <w:pPr>
        <w:pStyle w:val="Heading2"/>
        <w:rPr>
          <w:b w:val="0"/>
          <w:bCs/>
          <w:sz w:val="24"/>
          <w:szCs w:val="24"/>
        </w:rPr>
      </w:pPr>
      <w:bookmarkStart w:id="10" w:name="_Toc211846914"/>
      <w:bookmarkStart w:id="11" w:name="_Toc211867890"/>
      <w:bookmarkStart w:id="12" w:name="_Toc212544388"/>
      <w:bookmarkStart w:id="13" w:name="_Toc213073873"/>
      <w:bookmarkStart w:id="14" w:name="_Toc213074063"/>
      <w:r w:rsidRPr="009E1FF0">
        <w:rPr>
          <w:b w:val="0"/>
          <w:bCs/>
          <w:sz w:val="24"/>
          <w:szCs w:val="24"/>
        </w:rPr>
        <w:t>NAVSEA Fleet Modernization Program (FMP) Management and Operations Manual (NAVSEA SI-720-0AAMAN-010/020)</w:t>
      </w:r>
      <w:bookmarkStart w:id="15" w:name="_Ref506380799"/>
      <w:bookmarkEnd w:id="5"/>
      <w:bookmarkEnd w:id="6"/>
      <w:bookmarkEnd w:id="10"/>
      <w:bookmarkEnd w:id="11"/>
      <w:bookmarkEnd w:id="12"/>
      <w:bookmarkEnd w:id="13"/>
      <w:bookmarkEnd w:id="14"/>
    </w:p>
    <w:p w14:paraId="2B2CF003" w14:textId="77777777" w:rsidR="004C360F" w:rsidRPr="004C360F" w:rsidRDefault="004C360F" w:rsidP="004C360F"/>
    <w:p w14:paraId="14BAF2FC" w14:textId="31F1D06C" w:rsidR="004C360F" w:rsidRPr="004C360F" w:rsidRDefault="004C360F" w:rsidP="004C360F">
      <w:pPr>
        <w:pStyle w:val="Heading2"/>
        <w:rPr>
          <w:b w:val="0"/>
          <w:bCs/>
          <w:sz w:val="24"/>
          <w:szCs w:val="24"/>
        </w:rPr>
      </w:pPr>
      <w:bookmarkStart w:id="16" w:name="_Ref212549040"/>
      <w:bookmarkStart w:id="17" w:name="_Toc213073874"/>
      <w:bookmarkStart w:id="18" w:name="_Toc213074064"/>
      <w:r w:rsidRPr="004C360F">
        <w:rPr>
          <w:b w:val="0"/>
          <w:bCs/>
          <w:sz w:val="24"/>
          <w:szCs w:val="24"/>
        </w:rPr>
        <w:t>NAVSEA Navy Modernization Program (NMP) Management and Operations Manual (NAVSEA SL720-AA-MAN-030) (series)</w:t>
      </w:r>
      <w:bookmarkEnd w:id="16"/>
      <w:bookmarkEnd w:id="17"/>
      <w:bookmarkEnd w:id="18"/>
    </w:p>
    <w:p w14:paraId="0369442A" w14:textId="77777777" w:rsidR="001B518E" w:rsidRPr="001B518E" w:rsidRDefault="001B518E" w:rsidP="001B518E"/>
    <w:p w14:paraId="2184A5D9" w14:textId="77777777" w:rsidR="002E471E" w:rsidRPr="001B518E" w:rsidRDefault="009E1FF0" w:rsidP="002E471E">
      <w:pPr>
        <w:pStyle w:val="Heading2"/>
        <w:rPr>
          <w:b w:val="0"/>
          <w:bCs/>
          <w:sz w:val="24"/>
          <w:szCs w:val="24"/>
        </w:rPr>
      </w:pPr>
      <w:bookmarkStart w:id="19" w:name="_Toc211846916"/>
      <w:bookmarkStart w:id="20" w:name="_Toc211867892"/>
      <w:bookmarkStart w:id="21" w:name="_Toc212544389"/>
      <w:bookmarkStart w:id="22" w:name="_Ref212549095"/>
      <w:bookmarkStart w:id="23" w:name="_Ref212549149"/>
      <w:bookmarkStart w:id="24" w:name="_Toc213073875"/>
      <w:bookmarkStart w:id="25" w:name="_Toc213074065"/>
      <w:bookmarkStart w:id="26" w:name="_Ref474139867"/>
      <w:bookmarkStart w:id="27" w:name="_Ref497293833"/>
      <w:bookmarkEnd w:id="7"/>
      <w:bookmarkEnd w:id="15"/>
      <w:r w:rsidRPr="001B518E">
        <w:rPr>
          <w:b w:val="0"/>
          <w:bCs/>
          <w:sz w:val="24"/>
          <w:szCs w:val="24"/>
        </w:rPr>
        <w:t>General Specification for Overhaul of Surface Ships GSO (NAVSEA S9AA0-AB-GSO-010)</w:t>
      </w:r>
      <w:bookmarkEnd w:id="19"/>
      <w:bookmarkEnd w:id="20"/>
      <w:bookmarkEnd w:id="21"/>
      <w:bookmarkEnd w:id="22"/>
      <w:bookmarkEnd w:id="23"/>
      <w:bookmarkEnd w:id="24"/>
      <w:bookmarkEnd w:id="25"/>
    </w:p>
    <w:p w14:paraId="6438E0FC" w14:textId="77777777" w:rsidR="001B518E" w:rsidRPr="001B518E" w:rsidRDefault="001B518E" w:rsidP="001B518E"/>
    <w:p w14:paraId="4DB51F6C" w14:textId="384A9D63" w:rsidR="002E471E" w:rsidRPr="001B518E" w:rsidRDefault="002E471E" w:rsidP="002E471E">
      <w:pPr>
        <w:pStyle w:val="Heading2"/>
        <w:rPr>
          <w:b w:val="0"/>
          <w:bCs/>
          <w:sz w:val="24"/>
          <w:szCs w:val="24"/>
        </w:rPr>
      </w:pPr>
      <w:bookmarkStart w:id="28" w:name="_Toc212544390"/>
      <w:bookmarkStart w:id="29" w:name="_Ref212549056"/>
      <w:bookmarkStart w:id="30" w:name="_Toc213073876"/>
      <w:bookmarkStart w:id="31" w:name="_Toc213074066"/>
      <w:r w:rsidRPr="001B518E">
        <w:rPr>
          <w:b w:val="0"/>
          <w:bCs/>
          <w:sz w:val="24"/>
          <w:szCs w:val="24"/>
        </w:rPr>
        <w:t>MIL-STD-480: Configuration Control - Engineering Changes, Deviations and Waivers</w:t>
      </w:r>
      <w:bookmarkEnd w:id="28"/>
      <w:bookmarkEnd w:id="29"/>
      <w:bookmarkEnd w:id="30"/>
      <w:bookmarkEnd w:id="31"/>
    </w:p>
    <w:p w14:paraId="4EE88439" w14:textId="77777777" w:rsidR="001B518E" w:rsidRPr="001B518E" w:rsidRDefault="001B518E" w:rsidP="001B518E"/>
    <w:p w14:paraId="50E55245" w14:textId="77777777" w:rsidR="00EE2D1B" w:rsidRPr="001B518E" w:rsidRDefault="00DC3B55" w:rsidP="00EE2D1B">
      <w:pPr>
        <w:pStyle w:val="Heading2"/>
        <w:rPr>
          <w:b w:val="0"/>
          <w:bCs/>
          <w:sz w:val="24"/>
          <w:szCs w:val="24"/>
        </w:rPr>
      </w:pPr>
      <w:bookmarkStart w:id="32" w:name="_Toc212544391"/>
      <w:bookmarkStart w:id="33" w:name="_Ref212549105"/>
      <w:bookmarkStart w:id="34" w:name="_Ref212549158"/>
      <w:bookmarkStart w:id="35" w:name="_Ref212549181"/>
      <w:bookmarkStart w:id="36" w:name="_Toc213073877"/>
      <w:bookmarkStart w:id="37" w:name="_Toc213074067"/>
      <w:r w:rsidRPr="001B518E">
        <w:rPr>
          <w:b w:val="0"/>
          <w:bCs/>
          <w:sz w:val="24"/>
          <w:szCs w:val="24"/>
        </w:rPr>
        <w:t>NAVSEA Technical Specification 9090-310 (series), Alterations to Ships Accomplished by Alteration Installation Teams (AITs)</w:t>
      </w:r>
      <w:bookmarkEnd w:id="32"/>
      <w:bookmarkEnd w:id="33"/>
      <w:bookmarkEnd w:id="34"/>
      <w:bookmarkEnd w:id="35"/>
      <w:bookmarkEnd w:id="36"/>
      <w:bookmarkEnd w:id="37"/>
    </w:p>
    <w:p w14:paraId="36EB59BE" w14:textId="77777777" w:rsidR="001B518E" w:rsidRPr="001B518E" w:rsidRDefault="001B518E" w:rsidP="001B518E"/>
    <w:p w14:paraId="1FC77C64" w14:textId="77777777" w:rsidR="00252C70" w:rsidRPr="001B518E" w:rsidRDefault="00EE2D1B" w:rsidP="00252C70">
      <w:pPr>
        <w:pStyle w:val="Heading2"/>
        <w:rPr>
          <w:b w:val="0"/>
          <w:bCs/>
          <w:sz w:val="24"/>
          <w:szCs w:val="24"/>
        </w:rPr>
      </w:pPr>
      <w:bookmarkStart w:id="38" w:name="_Toc212544392"/>
      <w:bookmarkStart w:id="39" w:name="_Ref212549081"/>
      <w:bookmarkStart w:id="40" w:name="_Ref212549114"/>
      <w:bookmarkStart w:id="41" w:name="_Ref212549166"/>
      <w:bookmarkStart w:id="42" w:name="_Ref212549191"/>
      <w:bookmarkStart w:id="43" w:name="_Toc213073878"/>
      <w:bookmarkStart w:id="44" w:name="_Toc213074068"/>
      <w:r w:rsidRPr="001B518E">
        <w:rPr>
          <w:b w:val="0"/>
          <w:bCs/>
          <w:sz w:val="24"/>
          <w:szCs w:val="24"/>
        </w:rPr>
        <w:lastRenderedPageBreak/>
        <w:t>NAVSSESINST 4720.2F, Process and Policy for Managing Shipboard Industrial Work Performed by Alteration Installation Teams (AITs)</w:t>
      </w:r>
      <w:bookmarkEnd w:id="38"/>
      <w:bookmarkEnd w:id="39"/>
      <w:bookmarkEnd w:id="40"/>
      <w:bookmarkEnd w:id="41"/>
      <w:bookmarkEnd w:id="42"/>
      <w:bookmarkEnd w:id="43"/>
      <w:bookmarkEnd w:id="44"/>
    </w:p>
    <w:p w14:paraId="5F95F514" w14:textId="77777777" w:rsidR="001B518E" w:rsidRPr="001B518E" w:rsidRDefault="001B518E" w:rsidP="001B518E"/>
    <w:p w14:paraId="718CFB85" w14:textId="77777777" w:rsidR="00252C70" w:rsidRPr="001B518E" w:rsidRDefault="00252C70" w:rsidP="00252C70">
      <w:pPr>
        <w:pStyle w:val="Heading2"/>
        <w:rPr>
          <w:b w:val="0"/>
          <w:bCs/>
          <w:sz w:val="24"/>
          <w:szCs w:val="24"/>
        </w:rPr>
      </w:pPr>
      <w:bookmarkStart w:id="45" w:name="_Toc212544393"/>
      <w:bookmarkStart w:id="46" w:name="_Ref212549304"/>
      <w:bookmarkStart w:id="47" w:name="_Toc213073879"/>
      <w:bookmarkStart w:id="48" w:name="_Toc213074069"/>
      <w:r w:rsidRPr="001B518E">
        <w:rPr>
          <w:b w:val="0"/>
          <w:bCs/>
          <w:sz w:val="24"/>
          <w:szCs w:val="24"/>
        </w:rPr>
        <w:t>MIL-M-38784: Manuals, Technical: General Style and Format Requirements.</w:t>
      </w:r>
      <w:bookmarkEnd w:id="45"/>
      <w:bookmarkEnd w:id="46"/>
      <w:bookmarkEnd w:id="47"/>
      <w:bookmarkEnd w:id="48"/>
    </w:p>
    <w:p w14:paraId="5B9AE1F5" w14:textId="77777777" w:rsidR="001B518E" w:rsidRPr="001B518E" w:rsidRDefault="001B518E" w:rsidP="001B518E"/>
    <w:p w14:paraId="2A08D67C" w14:textId="77777777" w:rsidR="002413B8" w:rsidRPr="001B518E" w:rsidRDefault="00252C70" w:rsidP="002413B8">
      <w:pPr>
        <w:pStyle w:val="Heading2"/>
        <w:rPr>
          <w:b w:val="0"/>
          <w:bCs/>
          <w:sz w:val="24"/>
          <w:szCs w:val="24"/>
        </w:rPr>
      </w:pPr>
      <w:bookmarkStart w:id="49" w:name="_Toc212544394"/>
      <w:bookmarkStart w:id="50" w:name="_Ref212549127"/>
      <w:bookmarkStart w:id="51" w:name="_Ref212549314"/>
      <w:bookmarkStart w:id="52" w:name="_Toc213073880"/>
      <w:bookmarkStart w:id="53" w:name="_Toc213074070"/>
      <w:r w:rsidRPr="001B518E">
        <w:rPr>
          <w:b w:val="0"/>
          <w:bCs/>
          <w:sz w:val="24"/>
          <w:szCs w:val="24"/>
        </w:rPr>
        <w:t>MIL-P-24534: Planned Maintenance System: Development of Maintenance Requirement Cards, Maintenance Index Pages, and Associated Documentation.</w:t>
      </w:r>
      <w:bookmarkEnd w:id="49"/>
      <w:bookmarkEnd w:id="50"/>
      <w:bookmarkEnd w:id="51"/>
      <w:bookmarkEnd w:id="52"/>
      <w:bookmarkEnd w:id="53"/>
    </w:p>
    <w:p w14:paraId="7C48DD7F" w14:textId="77777777" w:rsidR="001B518E" w:rsidRPr="001B518E" w:rsidRDefault="001B518E" w:rsidP="001B518E"/>
    <w:p w14:paraId="09882015" w14:textId="41D34AE4" w:rsidR="002413B8" w:rsidRPr="001B518E" w:rsidRDefault="002413B8" w:rsidP="002413B8">
      <w:pPr>
        <w:pStyle w:val="Heading2"/>
        <w:rPr>
          <w:b w:val="0"/>
          <w:bCs/>
          <w:sz w:val="24"/>
          <w:szCs w:val="24"/>
        </w:rPr>
      </w:pPr>
      <w:bookmarkStart w:id="54" w:name="_Toc212544395"/>
      <w:bookmarkStart w:id="55" w:name="_Toc213073881"/>
      <w:bookmarkStart w:id="56" w:name="_Toc213074071"/>
      <w:r w:rsidRPr="001B518E">
        <w:rPr>
          <w:b w:val="0"/>
          <w:bCs/>
          <w:sz w:val="24"/>
          <w:szCs w:val="24"/>
        </w:rPr>
        <w:t xml:space="preserve">The American Society of Mechanical Engineers (ASME) Standards </w:t>
      </w:r>
      <w:hyperlink r:id="rId11" w:history="1">
        <w:r w:rsidRPr="001B518E">
          <w:rPr>
            <w:rStyle w:val="Hyperlink"/>
            <w:b/>
            <w:bCs/>
            <w:sz w:val="24"/>
            <w:szCs w:val="24"/>
          </w:rPr>
          <w:t>https://www.asme.org/codes-standards/find-codes-standards</w:t>
        </w:r>
        <w:bookmarkEnd w:id="54"/>
        <w:bookmarkEnd w:id="55"/>
        <w:bookmarkEnd w:id="56"/>
      </w:hyperlink>
    </w:p>
    <w:p w14:paraId="7C22B324" w14:textId="77777777" w:rsidR="001B518E" w:rsidRPr="001B518E" w:rsidRDefault="001B518E" w:rsidP="001B518E"/>
    <w:p w14:paraId="006BE026" w14:textId="77777777" w:rsidR="002413B8" w:rsidRPr="001B518E" w:rsidRDefault="002413B8" w:rsidP="002413B8">
      <w:pPr>
        <w:pStyle w:val="Heading2"/>
        <w:rPr>
          <w:b w:val="0"/>
          <w:bCs/>
          <w:sz w:val="24"/>
          <w:szCs w:val="24"/>
        </w:rPr>
      </w:pPr>
      <w:bookmarkStart w:id="57" w:name="_Toc212544396"/>
      <w:bookmarkStart w:id="58" w:name="_Toc213073882"/>
      <w:bookmarkStart w:id="59" w:name="_Toc213074072"/>
      <w:r w:rsidRPr="001B518E">
        <w:rPr>
          <w:b w:val="0"/>
          <w:bCs/>
          <w:sz w:val="24"/>
          <w:szCs w:val="24"/>
        </w:rPr>
        <w:t>MIL-STD-961E-</w:t>
      </w:r>
      <w:r w:rsidRPr="001B518E">
        <w:rPr>
          <w:b w:val="0"/>
          <w:bCs/>
          <w:color w:val="333333"/>
          <w:sz w:val="24"/>
          <w:szCs w:val="24"/>
          <w:shd w:val="clear" w:color="auto" w:fill="FFFFFF"/>
        </w:rPr>
        <w:t>Defense and Program-Unique Specifications Format and Content (27-OCT-2015)</w:t>
      </w:r>
      <w:r w:rsidRPr="001B518E">
        <w:rPr>
          <w:b w:val="0"/>
          <w:bCs/>
          <w:sz w:val="24"/>
          <w:szCs w:val="24"/>
        </w:rPr>
        <w:t>.</w:t>
      </w:r>
      <w:bookmarkEnd w:id="57"/>
      <w:bookmarkEnd w:id="58"/>
      <w:bookmarkEnd w:id="59"/>
    </w:p>
    <w:p w14:paraId="4B979598" w14:textId="77777777" w:rsidR="001B518E" w:rsidRPr="001B518E" w:rsidRDefault="001B518E" w:rsidP="001B518E"/>
    <w:p w14:paraId="692EC4AC" w14:textId="77777777" w:rsidR="002413B8" w:rsidRPr="001B518E" w:rsidRDefault="002413B8" w:rsidP="002413B8">
      <w:pPr>
        <w:pStyle w:val="Heading2"/>
        <w:rPr>
          <w:b w:val="0"/>
          <w:bCs/>
          <w:sz w:val="24"/>
          <w:szCs w:val="24"/>
        </w:rPr>
      </w:pPr>
      <w:bookmarkStart w:id="60" w:name="_Toc212544397"/>
      <w:bookmarkStart w:id="61" w:name="_Toc213073883"/>
      <w:bookmarkStart w:id="62" w:name="_Toc213074073"/>
      <w:r w:rsidRPr="001B518E">
        <w:rPr>
          <w:b w:val="0"/>
          <w:bCs/>
          <w:sz w:val="24"/>
          <w:szCs w:val="24"/>
        </w:rPr>
        <w:t>MIL-M-85337B - Manuals, Technical - Quality Assurance Program, Requirements for, 11 Apr 2012</w:t>
      </w:r>
      <w:bookmarkEnd w:id="60"/>
      <w:bookmarkEnd w:id="61"/>
      <w:bookmarkEnd w:id="62"/>
    </w:p>
    <w:p w14:paraId="2EA3AE5B" w14:textId="77777777" w:rsidR="001B518E" w:rsidRPr="001B518E" w:rsidRDefault="001B518E" w:rsidP="001B518E"/>
    <w:p w14:paraId="625F07F3" w14:textId="77777777" w:rsidR="002413B8" w:rsidRPr="001B518E" w:rsidRDefault="002413B8" w:rsidP="002413B8">
      <w:pPr>
        <w:pStyle w:val="Heading2"/>
        <w:rPr>
          <w:b w:val="0"/>
          <w:bCs/>
          <w:sz w:val="24"/>
          <w:szCs w:val="24"/>
        </w:rPr>
      </w:pPr>
      <w:bookmarkStart w:id="63" w:name="_Toc212544398"/>
      <w:bookmarkStart w:id="64" w:name="_Toc213073884"/>
      <w:bookmarkStart w:id="65" w:name="_Toc213074074"/>
      <w:r w:rsidRPr="001B518E">
        <w:rPr>
          <w:b w:val="0"/>
          <w:bCs/>
          <w:sz w:val="24"/>
          <w:szCs w:val="24"/>
        </w:rPr>
        <w:t>International Organization for Standardization (ISO) 8402, Quality Definitions</w:t>
      </w:r>
      <w:bookmarkEnd w:id="63"/>
      <w:bookmarkEnd w:id="64"/>
      <w:bookmarkEnd w:id="65"/>
    </w:p>
    <w:p w14:paraId="284FE8D3" w14:textId="77777777" w:rsidR="001B518E" w:rsidRPr="001B518E" w:rsidRDefault="001B518E" w:rsidP="001B518E"/>
    <w:p w14:paraId="2390D035" w14:textId="77777777" w:rsidR="002413B8" w:rsidRPr="001B518E" w:rsidRDefault="002413B8" w:rsidP="002413B8">
      <w:pPr>
        <w:pStyle w:val="Heading2"/>
        <w:rPr>
          <w:b w:val="0"/>
          <w:bCs/>
          <w:sz w:val="24"/>
          <w:szCs w:val="24"/>
        </w:rPr>
      </w:pPr>
      <w:bookmarkStart w:id="66" w:name="_Toc212544399"/>
      <w:bookmarkStart w:id="67" w:name="_Toc213073885"/>
      <w:bookmarkStart w:id="68" w:name="_Toc213074075"/>
      <w:r w:rsidRPr="001B518E">
        <w:rPr>
          <w:b w:val="0"/>
          <w:bCs/>
          <w:sz w:val="24"/>
          <w:szCs w:val="24"/>
        </w:rPr>
        <w:t>MIL-STD-3034-Reliability-Centered Maintenance (RCM) Process (21 JAN 2011).</w:t>
      </w:r>
      <w:bookmarkEnd w:id="66"/>
      <w:bookmarkEnd w:id="67"/>
      <w:bookmarkEnd w:id="68"/>
    </w:p>
    <w:p w14:paraId="50B2183B" w14:textId="77777777" w:rsidR="001B518E" w:rsidRPr="001B518E" w:rsidRDefault="001B518E" w:rsidP="001B518E"/>
    <w:p w14:paraId="155BD347" w14:textId="10547436" w:rsidR="002413B8" w:rsidRPr="001B518E" w:rsidRDefault="002413B8" w:rsidP="002413B8">
      <w:pPr>
        <w:pStyle w:val="Heading2"/>
        <w:rPr>
          <w:b w:val="0"/>
          <w:bCs/>
          <w:sz w:val="24"/>
          <w:szCs w:val="24"/>
        </w:rPr>
      </w:pPr>
      <w:bookmarkStart w:id="69" w:name="_Toc212544400"/>
      <w:bookmarkStart w:id="70" w:name="_Toc213073886"/>
      <w:bookmarkStart w:id="71" w:name="_Toc213074076"/>
      <w:r w:rsidRPr="001B518E">
        <w:rPr>
          <w:b w:val="0"/>
          <w:bCs/>
          <w:sz w:val="24"/>
          <w:szCs w:val="24"/>
        </w:rPr>
        <w:t>ANALYSIS OF ALTERNATIVES COST ESTIMATING HANDBOOK, Jan. 12</w:t>
      </w:r>
      <w:proofErr w:type="gramStart"/>
      <w:r w:rsidRPr="001B518E">
        <w:rPr>
          <w:b w:val="0"/>
          <w:bCs/>
          <w:sz w:val="24"/>
          <w:szCs w:val="24"/>
        </w:rPr>
        <w:t xml:space="preserve"> 2022</w:t>
      </w:r>
      <w:proofErr w:type="gramEnd"/>
      <w:r w:rsidRPr="001B518E">
        <w:rPr>
          <w:b w:val="0"/>
          <w:bCs/>
          <w:sz w:val="24"/>
          <w:szCs w:val="24"/>
        </w:rPr>
        <w:t xml:space="preserve"> </w:t>
      </w:r>
      <w:hyperlink r:id="rId12" w:history="1">
        <w:r w:rsidRPr="001B518E">
          <w:rPr>
            <w:rStyle w:val="Hyperlink"/>
            <w:bCs/>
            <w:sz w:val="24"/>
            <w:szCs w:val="24"/>
          </w:rPr>
          <w:t>https://www.cape.osd.mil/files/Reports/AoACostHandbook2021.pdf</w:t>
        </w:r>
        <w:bookmarkEnd w:id="69"/>
        <w:bookmarkEnd w:id="70"/>
        <w:bookmarkEnd w:id="71"/>
      </w:hyperlink>
    </w:p>
    <w:p w14:paraId="6994D68E" w14:textId="77777777" w:rsidR="001B518E" w:rsidRPr="001B518E" w:rsidRDefault="001B518E" w:rsidP="001B518E"/>
    <w:p w14:paraId="340C38B8" w14:textId="77777777" w:rsidR="002413B8" w:rsidRPr="001B518E" w:rsidRDefault="002413B8" w:rsidP="002413B8">
      <w:pPr>
        <w:pStyle w:val="Heading2"/>
        <w:rPr>
          <w:b w:val="0"/>
          <w:bCs/>
          <w:sz w:val="24"/>
          <w:szCs w:val="24"/>
        </w:rPr>
      </w:pPr>
      <w:bookmarkStart w:id="72" w:name="_Toc212544401"/>
      <w:bookmarkStart w:id="73" w:name="_Toc213073887"/>
      <w:bookmarkStart w:id="74" w:name="_Toc213074077"/>
      <w:r w:rsidRPr="001B518E">
        <w:rPr>
          <w:b w:val="0"/>
          <w:bCs/>
          <w:sz w:val="24"/>
          <w:szCs w:val="24"/>
        </w:rPr>
        <w:t>MIL-D-28000A-Digital Representation of Communication Product Data-IGES Application Subsets and IGES Application Protocols, 30 Nov 1994</w:t>
      </w:r>
      <w:bookmarkEnd w:id="72"/>
      <w:bookmarkEnd w:id="73"/>
      <w:bookmarkEnd w:id="74"/>
    </w:p>
    <w:p w14:paraId="7F2E061C" w14:textId="77777777" w:rsidR="001B518E" w:rsidRPr="001B518E" w:rsidRDefault="001B518E" w:rsidP="001B518E"/>
    <w:p w14:paraId="34E99535" w14:textId="77777777" w:rsidR="002413B8" w:rsidRPr="001B518E" w:rsidRDefault="002413B8" w:rsidP="002413B8">
      <w:pPr>
        <w:pStyle w:val="Heading2"/>
        <w:rPr>
          <w:b w:val="0"/>
          <w:bCs/>
          <w:sz w:val="24"/>
          <w:szCs w:val="24"/>
        </w:rPr>
      </w:pPr>
      <w:bookmarkStart w:id="75" w:name="_Toc212544402"/>
      <w:bookmarkStart w:id="76" w:name="_Toc213073888"/>
      <w:bookmarkStart w:id="77" w:name="_Toc213074078"/>
      <w:r w:rsidRPr="001B518E">
        <w:rPr>
          <w:b w:val="0"/>
          <w:bCs/>
          <w:sz w:val="24"/>
          <w:szCs w:val="24"/>
        </w:rPr>
        <w:t>MIL-R-28002C, Requirements for Raster Graphics Represented in Binary Format 30SEP97.</w:t>
      </w:r>
      <w:bookmarkEnd w:id="75"/>
      <w:bookmarkEnd w:id="76"/>
      <w:bookmarkEnd w:id="77"/>
    </w:p>
    <w:p w14:paraId="4F81DB96" w14:textId="77777777" w:rsidR="001B518E" w:rsidRPr="001B518E" w:rsidRDefault="001B518E" w:rsidP="001B518E"/>
    <w:p w14:paraId="1B941001" w14:textId="77777777" w:rsidR="002413B8" w:rsidRPr="001B518E" w:rsidRDefault="002413B8" w:rsidP="002413B8">
      <w:pPr>
        <w:pStyle w:val="Heading2"/>
        <w:rPr>
          <w:b w:val="0"/>
          <w:bCs/>
          <w:sz w:val="24"/>
          <w:szCs w:val="24"/>
        </w:rPr>
      </w:pPr>
      <w:bookmarkStart w:id="78" w:name="_Toc212544403"/>
      <w:bookmarkStart w:id="79" w:name="_Toc213073889"/>
      <w:bookmarkStart w:id="80" w:name="_Toc213074079"/>
      <w:r w:rsidRPr="001B518E">
        <w:rPr>
          <w:b w:val="0"/>
          <w:bCs/>
          <w:sz w:val="24"/>
          <w:szCs w:val="24"/>
        </w:rPr>
        <w:t>MIL-PRF-28003A, PERFORMANCE SPECIFICATION: DIGITAL REPRESENTATION FOR COMMUNICATION OF ILLUSTRATION DATA: CGM APPLICATION PROFILE (15-NOV-1991)</w:t>
      </w:r>
      <w:bookmarkEnd w:id="78"/>
      <w:bookmarkEnd w:id="79"/>
      <w:bookmarkEnd w:id="80"/>
    </w:p>
    <w:p w14:paraId="6783949B" w14:textId="77777777" w:rsidR="001B518E" w:rsidRPr="001B518E" w:rsidRDefault="001B518E" w:rsidP="001B518E"/>
    <w:p w14:paraId="00FBCD2F" w14:textId="77777777" w:rsidR="002413B8" w:rsidRPr="001B518E" w:rsidRDefault="002413B8" w:rsidP="002413B8">
      <w:pPr>
        <w:pStyle w:val="Heading2"/>
        <w:rPr>
          <w:b w:val="0"/>
          <w:bCs/>
          <w:sz w:val="24"/>
          <w:szCs w:val="24"/>
        </w:rPr>
      </w:pPr>
      <w:bookmarkStart w:id="81" w:name="_Toc212544404"/>
      <w:bookmarkStart w:id="82" w:name="_Toc213073890"/>
      <w:bookmarkStart w:id="83" w:name="_Toc213074080"/>
      <w:r w:rsidRPr="001B518E">
        <w:rPr>
          <w:b w:val="0"/>
          <w:bCs/>
          <w:sz w:val="24"/>
          <w:szCs w:val="24"/>
        </w:rPr>
        <w:t>MIL-DTL-87268D, DETAIL SPECIFICATION: INTERACTIVE ELECTRONIC TECHNICAL MANUALS - GENERAL CONTENT, STYLE, FORMAT, AND USER INTERACTION REQUIREMENTS [SUPERSEDED BY MIL-STD-3048] (22-SEP-2014)</w:t>
      </w:r>
      <w:bookmarkEnd w:id="81"/>
      <w:bookmarkEnd w:id="82"/>
      <w:bookmarkEnd w:id="83"/>
    </w:p>
    <w:p w14:paraId="2DFD1ED3" w14:textId="77777777" w:rsidR="001B518E" w:rsidRPr="001B518E" w:rsidRDefault="001B518E" w:rsidP="001B518E"/>
    <w:p w14:paraId="2B55343B" w14:textId="77777777" w:rsidR="002413B8" w:rsidRPr="001B518E" w:rsidRDefault="002413B8" w:rsidP="002413B8">
      <w:pPr>
        <w:pStyle w:val="Heading2"/>
        <w:rPr>
          <w:b w:val="0"/>
          <w:bCs/>
          <w:sz w:val="24"/>
          <w:szCs w:val="24"/>
        </w:rPr>
      </w:pPr>
      <w:bookmarkStart w:id="84" w:name="_Toc212544405"/>
      <w:bookmarkStart w:id="85" w:name="_Toc213073891"/>
      <w:bookmarkStart w:id="86" w:name="_Toc213074081"/>
      <w:r w:rsidRPr="001B518E">
        <w:rPr>
          <w:b w:val="0"/>
          <w:bCs/>
          <w:sz w:val="24"/>
          <w:szCs w:val="24"/>
        </w:rPr>
        <w:t xml:space="preserve">MIL-DTL-87269D, DETAIL SPECIFICATION: DATA BASE, REVISABLE - INTERACTIVE ELECTRONIC TECHNICAL MANUALS, FOR </w:t>
      </w:r>
      <w:proofErr w:type="gramStart"/>
      <w:r w:rsidRPr="001B518E">
        <w:rPr>
          <w:b w:val="0"/>
          <w:bCs/>
          <w:sz w:val="24"/>
          <w:szCs w:val="24"/>
        </w:rPr>
        <w:t>THE SUPPORT</w:t>
      </w:r>
      <w:proofErr w:type="gramEnd"/>
      <w:r w:rsidRPr="001B518E">
        <w:rPr>
          <w:b w:val="0"/>
          <w:bCs/>
          <w:sz w:val="24"/>
          <w:szCs w:val="24"/>
        </w:rPr>
        <w:t xml:space="preserve"> OF (30-JAN-2014)</w:t>
      </w:r>
      <w:bookmarkEnd w:id="84"/>
      <w:bookmarkEnd w:id="85"/>
      <w:bookmarkEnd w:id="86"/>
    </w:p>
    <w:p w14:paraId="6EB81370" w14:textId="77777777" w:rsidR="001B518E" w:rsidRPr="001B518E" w:rsidRDefault="001B518E" w:rsidP="001B518E"/>
    <w:p w14:paraId="0B10EE01" w14:textId="77777777" w:rsidR="002413B8" w:rsidRPr="001B518E" w:rsidRDefault="002413B8" w:rsidP="002413B8">
      <w:pPr>
        <w:pStyle w:val="Heading2"/>
        <w:rPr>
          <w:b w:val="0"/>
          <w:bCs/>
          <w:sz w:val="24"/>
          <w:szCs w:val="24"/>
        </w:rPr>
      </w:pPr>
      <w:bookmarkStart w:id="87" w:name="_Toc212544406"/>
      <w:bookmarkStart w:id="88" w:name="_Toc213073892"/>
      <w:bookmarkStart w:id="89" w:name="_Toc213074082"/>
      <w:r w:rsidRPr="001B518E">
        <w:rPr>
          <w:b w:val="0"/>
          <w:bCs/>
          <w:sz w:val="24"/>
          <w:szCs w:val="24"/>
        </w:rPr>
        <w:t xml:space="preserve">MIL-Q-87270, MILITARY SPECIFICATION: QUALITY ASSURANCE PROGRAM: INTERACTIVE ELECTRONIC TECHNICAL MANUALS AND </w:t>
      </w:r>
      <w:r w:rsidRPr="001B518E">
        <w:rPr>
          <w:b w:val="0"/>
          <w:bCs/>
          <w:sz w:val="24"/>
          <w:szCs w:val="24"/>
        </w:rPr>
        <w:lastRenderedPageBreak/>
        <w:t>ASSOCIATED TECHNICAL INFORMATION; REQUIREMENTS FOR (20 NOV 1992)</w:t>
      </w:r>
      <w:bookmarkEnd w:id="87"/>
      <w:bookmarkEnd w:id="88"/>
      <w:bookmarkEnd w:id="89"/>
    </w:p>
    <w:p w14:paraId="5FD48B4E" w14:textId="77777777" w:rsidR="001B518E" w:rsidRPr="001B518E" w:rsidRDefault="001B518E" w:rsidP="001B518E"/>
    <w:p w14:paraId="0FAA7F4D" w14:textId="77777777" w:rsidR="002413B8" w:rsidRPr="001B518E" w:rsidRDefault="002413B8" w:rsidP="002413B8">
      <w:pPr>
        <w:pStyle w:val="Heading2"/>
        <w:rPr>
          <w:b w:val="0"/>
          <w:bCs/>
          <w:sz w:val="24"/>
          <w:szCs w:val="24"/>
        </w:rPr>
      </w:pPr>
      <w:bookmarkStart w:id="90" w:name="_Toc212544407"/>
      <w:bookmarkStart w:id="91" w:name="_Toc213073893"/>
      <w:bookmarkStart w:id="92" w:name="_Toc213074083"/>
      <w:r w:rsidRPr="001B518E">
        <w:rPr>
          <w:b w:val="0"/>
          <w:bCs/>
          <w:sz w:val="24"/>
          <w:szCs w:val="24"/>
        </w:rPr>
        <w:t>MIL-PRF-49506-</w:t>
      </w:r>
      <w:r w:rsidRPr="001B518E">
        <w:rPr>
          <w:b w:val="0"/>
          <w:bCs/>
          <w:color w:val="333333"/>
          <w:sz w:val="24"/>
          <w:szCs w:val="24"/>
          <w:shd w:val="clear" w:color="auto" w:fill="FFFFFF"/>
        </w:rPr>
        <w:t>Logistics Management Information (11 NOV 1996)</w:t>
      </w:r>
      <w:r w:rsidRPr="001B518E">
        <w:rPr>
          <w:b w:val="0"/>
          <w:bCs/>
          <w:sz w:val="24"/>
          <w:szCs w:val="24"/>
        </w:rPr>
        <w:t>.</w:t>
      </w:r>
      <w:bookmarkEnd w:id="90"/>
      <w:bookmarkEnd w:id="91"/>
      <w:bookmarkEnd w:id="92"/>
    </w:p>
    <w:p w14:paraId="75756F75" w14:textId="77777777" w:rsidR="001B518E" w:rsidRPr="001B518E" w:rsidRDefault="001B518E" w:rsidP="001B518E"/>
    <w:p w14:paraId="0DBC6CC4" w14:textId="77777777" w:rsidR="002413B8" w:rsidRPr="001B518E" w:rsidRDefault="002413B8" w:rsidP="002413B8">
      <w:pPr>
        <w:pStyle w:val="Heading2"/>
        <w:rPr>
          <w:b w:val="0"/>
          <w:bCs/>
          <w:sz w:val="24"/>
          <w:szCs w:val="24"/>
        </w:rPr>
      </w:pPr>
      <w:bookmarkStart w:id="93" w:name="_Toc212544408"/>
      <w:bookmarkStart w:id="94" w:name="_Toc213073894"/>
      <w:bookmarkStart w:id="95" w:name="_Toc213074084"/>
      <w:r w:rsidRPr="001B518E">
        <w:rPr>
          <w:b w:val="0"/>
          <w:bCs/>
          <w:sz w:val="24"/>
          <w:szCs w:val="24"/>
        </w:rPr>
        <w:t>MIL-D-23140D-Electronics Equipment, Drawings, Installation Control for, 4/30/92</w:t>
      </w:r>
      <w:bookmarkEnd w:id="93"/>
      <w:bookmarkEnd w:id="94"/>
      <w:bookmarkEnd w:id="95"/>
    </w:p>
    <w:p w14:paraId="36F8EA25" w14:textId="77777777" w:rsidR="001B518E" w:rsidRPr="001B518E" w:rsidRDefault="001B518E" w:rsidP="001B518E"/>
    <w:p w14:paraId="31EF3B8E" w14:textId="77777777" w:rsidR="002413B8" w:rsidRPr="001B518E" w:rsidRDefault="002413B8" w:rsidP="002413B8">
      <w:pPr>
        <w:pStyle w:val="Heading2"/>
        <w:rPr>
          <w:b w:val="0"/>
          <w:bCs/>
          <w:sz w:val="24"/>
          <w:szCs w:val="24"/>
        </w:rPr>
      </w:pPr>
      <w:bookmarkStart w:id="96" w:name="_Toc212544409"/>
      <w:bookmarkStart w:id="97" w:name="_Toc213073895"/>
      <w:bookmarkStart w:id="98" w:name="_Toc213074085"/>
      <w:r w:rsidRPr="001B518E">
        <w:rPr>
          <w:b w:val="0"/>
          <w:bCs/>
          <w:sz w:val="24"/>
          <w:szCs w:val="24"/>
        </w:rPr>
        <w:t>MIL-STD-38784A-</w:t>
      </w:r>
      <w:r w:rsidRPr="001B518E">
        <w:rPr>
          <w:b w:val="0"/>
          <w:bCs/>
          <w:color w:val="333333"/>
          <w:sz w:val="24"/>
          <w:szCs w:val="24"/>
          <w:shd w:val="clear" w:color="auto" w:fill="FFFFFF"/>
        </w:rPr>
        <w:t>Manuals, Technical: General Style and Format Requirements (25 AUG 2011)</w:t>
      </w:r>
      <w:r w:rsidRPr="001B518E">
        <w:rPr>
          <w:b w:val="0"/>
          <w:bCs/>
          <w:sz w:val="24"/>
          <w:szCs w:val="24"/>
        </w:rPr>
        <w:t>.</w:t>
      </w:r>
      <w:bookmarkEnd w:id="96"/>
      <w:bookmarkEnd w:id="97"/>
      <w:bookmarkEnd w:id="98"/>
    </w:p>
    <w:p w14:paraId="2E9476BD" w14:textId="77777777" w:rsidR="001B518E" w:rsidRPr="001B518E" w:rsidRDefault="001B518E" w:rsidP="001B518E"/>
    <w:p w14:paraId="5C66D834" w14:textId="77777777" w:rsidR="002413B8" w:rsidRPr="001B518E" w:rsidRDefault="002413B8" w:rsidP="002413B8">
      <w:pPr>
        <w:pStyle w:val="Heading2"/>
        <w:rPr>
          <w:b w:val="0"/>
          <w:bCs/>
          <w:sz w:val="24"/>
          <w:szCs w:val="24"/>
        </w:rPr>
      </w:pPr>
      <w:bookmarkStart w:id="99" w:name="_Toc212544410"/>
      <w:bookmarkStart w:id="100" w:name="_Toc213073896"/>
      <w:bookmarkStart w:id="101" w:name="_Toc213074086"/>
      <w:r w:rsidRPr="001B518E">
        <w:rPr>
          <w:b w:val="0"/>
          <w:bCs/>
          <w:sz w:val="24"/>
          <w:szCs w:val="24"/>
        </w:rPr>
        <w:t>NAVSEAINST 4160.3- TMMP, 20 May 2011</w:t>
      </w:r>
      <w:bookmarkEnd w:id="99"/>
      <w:bookmarkEnd w:id="100"/>
      <w:bookmarkEnd w:id="101"/>
    </w:p>
    <w:p w14:paraId="48B3F711" w14:textId="77777777" w:rsidR="001B518E" w:rsidRPr="001B518E" w:rsidRDefault="001B518E" w:rsidP="001B518E"/>
    <w:p w14:paraId="546C4C21" w14:textId="52FD59B2" w:rsidR="002413B8" w:rsidRPr="001B518E" w:rsidRDefault="002413B8" w:rsidP="002413B8">
      <w:pPr>
        <w:pStyle w:val="Heading2"/>
        <w:rPr>
          <w:b w:val="0"/>
          <w:bCs/>
          <w:sz w:val="24"/>
          <w:szCs w:val="24"/>
        </w:rPr>
      </w:pPr>
      <w:bookmarkStart w:id="102" w:name="_Toc212544411"/>
      <w:bookmarkStart w:id="103" w:name="_Toc213073897"/>
      <w:bookmarkStart w:id="104" w:name="_Toc213074087"/>
      <w:r w:rsidRPr="001B518E">
        <w:rPr>
          <w:b w:val="0"/>
          <w:bCs/>
          <w:sz w:val="24"/>
          <w:szCs w:val="24"/>
        </w:rPr>
        <w:t>S9086-AA-STM-010 - Naval Ship Technical Manual (NSTM), 5 Dec 2005</w:t>
      </w:r>
      <w:bookmarkEnd w:id="102"/>
      <w:bookmarkEnd w:id="103"/>
      <w:bookmarkEnd w:id="104"/>
    </w:p>
    <w:p w14:paraId="088CC7CC" w14:textId="77777777" w:rsidR="008165E7" w:rsidRPr="008165E7" w:rsidRDefault="008165E7" w:rsidP="008165E7"/>
    <w:bookmarkEnd w:id="8"/>
    <w:bookmarkEnd w:id="9"/>
    <w:bookmarkEnd w:id="26"/>
    <w:bookmarkEnd w:id="27"/>
    <w:p w14:paraId="1A29C868" w14:textId="2FDC44A5" w:rsidR="00FB7527" w:rsidRPr="005B407A" w:rsidRDefault="00FB7527" w:rsidP="00FB7527">
      <w:pPr>
        <w:rPr>
          <w:color w:val="FF0000"/>
        </w:rPr>
      </w:pPr>
    </w:p>
    <w:p w14:paraId="4326D123" w14:textId="77777777" w:rsidR="0004787B" w:rsidRDefault="00316986" w:rsidP="0004787B">
      <w:pPr>
        <w:pStyle w:val="Heading1"/>
        <w:keepLines/>
        <w:numPr>
          <w:ilvl w:val="0"/>
          <w:numId w:val="1"/>
        </w:numPr>
      </w:pPr>
      <w:bookmarkStart w:id="105" w:name="_Toc130912805"/>
      <w:r>
        <w:t>R</w:t>
      </w:r>
      <w:r w:rsidR="00E7180A">
        <w:t>EQUIREMENTS</w:t>
      </w:r>
      <w:bookmarkStart w:id="106" w:name="_Toc48805572"/>
      <w:bookmarkStart w:id="107" w:name="_Toc48805738"/>
      <w:bookmarkStart w:id="108" w:name="_Toc48805573"/>
      <w:bookmarkStart w:id="109" w:name="_Toc48805739"/>
      <w:bookmarkStart w:id="110" w:name="_Toc48805574"/>
      <w:bookmarkStart w:id="111" w:name="_Toc48805740"/>
      <w:bookmarkStart w:id="112" w:name="_Toc48805575"/>
      <w:bookmarkStart w:id="113" w:name="_Toc48805741"/>
      <w:bookmarkStart w:id="114" w:name="_Toc48805576"/>
      <w:bookmarkStart w:id="115" w:name="_Toc48805742"/>
      <w:bookmarkStart w:id="116" w:name="_Toc48805577"/>
      <w:bookmarkStart w:id="117" w:name="_Toc48805743"/>
      <w:bookmarkStart w:id="118" w:name="_Toc48805578"/>
      <w:bookmarkStart w:id="119" w:name="_Toc48805744"/>
      <w:bookmarkStart w:id="120" w:name="_Toc48805579"/>
      <w:bookmarkStart w:id="121" w:name="_Toc48805745"/>
      <w:bookmarkStart w:id="122" w:name="_Toc48805580"/>
      <w:bookmarkStart w:id="123" w:name="_Toc48805746"/>
      <w:bookmarkStart w:id="124" w:name="_Toc48805581"/>
      <w:bookmarkStart w:id="125" w:name="_Toc48805747"/>
      <w:bookmarkStart w:id="126" w:name="_Toc48805582"/>
      <w:bookmarkStart w:id="127" w:name="_Toc48805748"/>
      <w:bookmarkStart w:id="128" w:name="_Toc48805583"/>
      <w:bookmarkStart w:id="129" w:name="_Toc48805749"/>
      <w:bookmarkStart w:id="130" w:name="_Toc48805584"/>
      <w:bookmarkStart w:id="131" w:name="_Toc48805750"/>
      <w:bookmarkStart w:id="132" w:name="_Toc48805585"/>
      <w:bookmarkStart w:id="133" w:name="_Toc48805751"/>
      <w:bookmarkStart w:id="134" w:name="_Toc48805586"/>
      <w:bookmarkStart w:id="135" w:name="_Toc48805752"/>
      <w:bookmarkStart w:id="136" w:name="_Toc48805587"/>
      <w:bookmarkStart w:id="137" w:name="_Toc48805753"/>
      <w:bookmarkStart w:id="138" w:name="_Toc48805588"/>
      <w:bookmarkStart w:id="139" w:name="_Toc48805754"/>
      <w:bookmarkStart w:id="140" w:name="_Toc48805589"/>
      <w:bookmarkStart w:id="141" w:name="_Toc48805755"/>
      <w:bookmarkStart w:id="142" w:name="_Toc48805590"/>
      <w:bookmarkStart w:id="143" w:name="_Toc48805756"/>
      <w:bookmarkStart w:id="144" w:name="_Toc48805591"/>
      <w:bookmarkStart w:id="145" w:name="_Toc48805757"/>
      <w:bookmarkStart w:id="146" w:name="_Toc48805592"/>
      <w:bookmarkStart w:id="147" w:name="_Toc48805758"/>
      <w:bookmarkStart w:id="148" w:name="_Toc48805593"/>
      <w:bookmarkStart w:id="149" w:name="_Toc48805759"/>
      <w:bookmarkStart w:id="150" w:name="_Toc48805594"/>
      <w:bookmarkStart w:id="151" w:name="_Toc48805760"/>
      <w:bookmarkStart w:id="152" w:name="_Toc48805595"/>
      <w:bookmarkStart w:id="153" w:name="_Toc48805761"/>
      <w:bookmarkStart w:id="154" w:name="_Toc48805596"/>
      <w:bookmarkStart w:id="155" w:name="_Toc48805762"/>
      <w:bookmarkStart w:id="156" w:name="_Toc48805597"/>
      <w:bookmarkStart w:id="157" w:name="_Toc48805763"/>
      <w:bookmarkStart w:id="158" w:name="_Toc48805598"/>
      <w:bookmarkStart w:id="159" w:name="_Toc48805764"/>
      <w:bookmarkStart w:id="160" w:name="_Toc48805599"/>
      <w:bookmarkStart w:id="161" w:name="_Toc48805765"/>
      <w:bookmarkStart w:id="162" w:name="_Toc48805600"/>
      <w:bookmarkStart w:id="163" w:name="_Toc48805766"/>
      <w:bookmarkStart w:id="164" w:name="_Toc48805601"/>
      <w:bookmarkStart w:id="165" w:name="_Toc48805767"/>
      <w:bookmarkStart w:id="166" w:name="_Toc48805602"/>
      <w:bookmarkStart w:id="167" w:name="_Toc48805768"/>
      <w:bookmarkStart w:id="168" w:name="_Toc48805603"/>
      <w:bookmarkStart w:id="169" w:name="_Toc48805769"/>
      <w:bookmarkStart w:id="170" w:name="_Toc48805604"/>
      <w:bookmarkStart w:id="171" w:name="_Toc48805770"/>
      <w:bookmarkStart w:id="172" w:name="_Toc48805605"/>
      <w:bookmarkStart w:id="173" w:name="_Toc48805771"/>
      <w:bookmarkStart w:id="174" w:name="_Toc48805606"/>
      <w:bookmarkStart w:id="175" w:name="_Toc48805772"/>
      <w:bookmarkStart w:id="176" w:name="_Toc48805607"/>
      <w:bookmarkStart w:id="177" w:name="_Toc48805773"/>
      <w:bookmarkStart w:id="178" w:name="_Toc48805608"/>
      <w:bookmarkStart w:id="179" w:name="_Toc48805774"/>
      <w:bookmarkStart w:id="180" w:name="_Toc48805609"/>
      <w:bookmarkStart w:id="181" w:name="_Toc48805775"/>
      <w:bookmarkStart w:id="182" w:name="_Toc48805610"/>
      <w:bookmarkStart w:id="183" w:name="_Toc48805776"/>
      <w:bookmarkStart w:id="184" w:name="_Toc48805611"/>
      <w:bookmarkStart w:id="185" w:name="_Toc48805777"/>
      <w:bookmarkStart w:id="186" w:name="_Toc48805612"/>
      <w:bookmarkStart w:id="187" w:name="_Toc48805778"/>
      <w:bookmarkStart w:id="188" w:name="_Toc48805613"/>
      <w:bookmarkStart w:id="189" w:name="_Toc48805779"/>
      <w:bookmarkStart w:id="190" w:name="_Toc48805614"/>
      <w:bookmarkStart w:id="191" w:name="_Toc48805780"/>
      <w:bookmarkStart w:id="192" w:name="_Toc48805615"/>
      <w:bookmarkStart w:id="193" w:name="_Toc48805781"/>
      <w:bookmarkStart w:id="194" w:name="_Toc48805616"/>
      <w:bookmarkStart w:id="195" w:name="_Toc48805782"/>
      <w:bookmarkStart w:id="196" w:name="_Toc48805617"/>
      <w:bookmarkStart w:id="197" w:name="_Toc48805783"/>
      <w:bookmarkStart w:id="198" w:name="_Toc48805618"/>
      <w:bookmarkStart w:id="199" w:name="_Toc48805784"/>
      <w:bookmarkStart w:id="200" w:name="_Toc48805619"/>
      <w:bookmarkStart w:id="201" w:name="_Toc48805785"/>
      <w:bookmarkStart w:id="202" w:name="_Toc48805620"/>
      <w:bookmarkStart w:id="203" w:name="_Toc48805786"/>
      <w:bookmarkStart w:id="204" w:name="_Toc48805621"/>
      <w:bookmarkStart w:id="205" w:name="_Toc48805787"/>
      <w:bookmarkStart w:id="206" w:name="_Toc48805622"/>
      <w:bookmarkStart w:id="207" w:name="_Toc48805788"/>
      <w:bookmarkStart w:id="208" w:name="_Toc48805623"/>
      <w:bookmarkStart w:id="209" w:name="_Toc48805789"/>
      <w:bookmarkStart w:id="210" w:name="_Toc48805624"/>
      <w:bookmarkStart w:id="211" w:name="_Toc48805790"/>
      <w:bookmarkStart w:id="212" w:name="_Toc48805625"/>
      <w:bookmarkStart w:id="213" w:name="_Toc48805791"/>
      <w:bookmarkStart w:id="214" w:name="_Toc48805626"/>
      <w:bookmarkStart w:id="215" w:name="_Toc48805792"/>
      <w:bookmarkStart w:id="216" w:name="_Toc48805627"/>
      <w:bookmarkStart w:id="217" w:name="_Toc48805793"/>
      <w:bookmarkStart w:id="218" w:name="_Toc48805628"/>
      <w:bookmarkStart w:id="219" w:name="_Toc48805794"/>
      <w:bookmarkStart w:id="220" w:name="_Toc48805629"/>
      <w:bookmarkStart w:id="221" w:name="_Toc48805795"/>
      <w:bookmarkStart w:id="222" w:name="_Toc48805630"/>
      <w:bookmarkStart w:id="223" w:name="_Toc48805796"/>
      <w:bookmarkStart w:id="224" w:name="_Toc48805631"/>
      <w:bookmarkStart w:id="225" w:name="_Toc48805797"/>
      <w:bookmarkStart w:id="226" w:name="_Toc48805632"/>
      <w:bookmarkStart w:id="227" w:name="_Toc48805798"/>
      <w:bookmarkStart w:id="228" w:name="_Toc48805633"/>
      <w:bookmarkStart w:id="229" w:name="_Toc48805799"/>
      <w:bookmarkStart w:id="230" w:name="_Toc48805634"/>
      <w:bookmarkStart w:id="231" w:name="_Toc48805800"/>
      <w:bookmarkStart w:id="232" w:name="_Toc48805635"/>
      <w:bookmarkStart w:id="233" w:name="_Toc48805801"/>
      <w:bookmarkStart w:id="234" w:name="_Toc48805636"/>
      <w:bookmarkStart w:id="235" w:name="_Toc48805802"/>
      <w:bookmarkStart w:id="236" w:name="_Toc48805637"/>
      <w:bookmarkStart w:id="237" w:name="_Toc48805803"/>
      <w:bookmarkStart w:id="238" w:name="_Toc48805638"/>
      <w:bookmarkStart w:id="239" w:name="_Toc48805804"/>
      <w:bookmarkStart w:id="240" w:name="_Toc48805639"/>
      <w:bookmarkStart w:id="241" w:name="_Toc48805805"/>
      <w:bookmarkStart w:id="242" w:name="_Toc48805640"/>
      <w:bookmarkStart w:id="243" w:name="_Toc48805806"/>
      <w:bookmarkStart w:id="244" w:name="_Toc48805641"/>
      <w:bookmarkStart w:id="245" w:name="_Toc48805807"/>
      <w:bookmarkStart w:id="246" w:name="_Toc48805642"/>
      <w:bookmarkStart w:id="247" w:name="_Toc48805808"/>
      <w:bookmarkStart w:id="248" w:name="_Toc48805643"/>
      <w:bookmarkStart w:id="249" w:name="_Toc48805809"/>
      <w:bookmarkStart w:id="250" w:name="_Toc48805644"/>
      <w:bookmarkStart w:id="251" w:name="_Toc48805810"/>
      <w:bookmarkStart w:id="252" w:name="_Toc48805645"/>
      <w:bookmarkStart w:id="253" w:name="_Toc48805811"/>
      <w:bookmarkStart w:id="254" w:name="_Toc48805646"/>
      <w:bookmarkStart w:id="255" w:name="_Toc48805812"/>
      <w:bookmarkStart w:id="256" w:name="_Toc48805647"/>
      <w:bookmarkStart w:id="257" w:name="_Toc48805813"/>
      <w:bookmarkStart w:id="258" w:name="_Toc48805648"/>
      <w:bookmarkStart w:id="259" w:name="_Toc48805814"/>
      <w:bookmarkStart w:id="260" w:name="_Toc48805649"/>
      <w:bookmarkStart w:id="261" w:name="_Toc48805815"/>
      <w:bookmarkStart w:id="262" w:name="_Toc48805650"/>
      <w:bookmarkStart w:id="263" w:name="_Toc48805816"/>
      <w:bookmarkStart w:id="264" w:name="_Toc48805651"/>
      <w:bookmarkStart w:id="265" w:name="_Toc48805817"/>
      <w:bookmarkStart w:id="266" w:name="_Toc48805652"/>
      <w:bookmarkStart w:id="267" w:name="_Toc48805818"/>
      <w:bookmarkStart w:id="268" w:name="_Toc48805653"/>
      <w:bookmarkStart w:id="269" w:name="_Toc48805819"/>
      <w:bookmarkStart w:id="270" w:name="_Toc48805654"/>
      <w:bookmarkStart w:id="271" w:name="_Toc48805820"/>
      <w:bookmarkStart w:id="272" w:name="_Toc48805655"/>
      <w:bookmarkStart w:id="273" w:name="_Toc48805821"/>
      <w:bookmarkStart w:id="274" w:name="_Toc48805656"/>
      <w:bookmarkStart w:id="275" w:name="_Toc48805822"/>
      <w:bookmarkStart w:id="276" w:name="_Toc48805657"/>
      <w:bookmarkStart w:id="277" w:name="_Toc48805823"/>
      <w:bookmarkStart w:id="278" w:name="_Toc48750660"/>
      <w:bookmarkStart w:id="279" w:name="_Toc48750773"/>
      <w:bookmarkStart w:id="280" w:name="_Toc48805316"/>
      <w:bookmarkStart w:id="281" w:name="_Toc48750661"/>
      <w:bookmarkStart w:id="282" w:name="_Toc48750774"/>
      <w:bookmarkStart w:id="283" w:name="_Toc48805317"/>
      <w:bookmarkStart w:id="284" w:name="_Toc48750662"/>
      <w:bookmarkStart w:id="285" w:name="_Toc48750775"/>
      <w:bookmarkStart w:id="286" w:name="_Toc48805318"/>
      <w:bookmarkStart w:id="287" w:name="_Toc48750663"/>
      <w:bookmarkStart w:id="288" w:name="_Toc48750776"/>
      <w:bookmarkStart w:id="289" w:name="_Toc48805319"/>
      <w:bookmarkStart w:id="290" w:name="_Toc48750664"/>
      <w:bookmarkStart w:id="291" w:name="_Toc48750777"/>
      <w:bookmarkStart w:id="292" w:name="_Toc48805320"/>
      <w:bookmarkStart w:id="293" w:name="_Toc48750665"/>
      <w:bookmarkStart w:id="294" w:name="_Toc48750778"/>
      <w:bookmarkStart w:id="295" w:name="_Toc48805321"/>
      <w:bookmarkStart w:id="296" w:name="_Toc48750666"/>
      <w:bookmarkStart w:id="297" w:name="_Toc48750779"/>
      <w:bookmarkStart w:id="298" w:name="_Toc48805322"/>
      <w:bookmarkStart w:id="299" w:name="_Toc48750667"/>
      <w:bookmarkStart w:id="300" w:name="_Toc48750780"/>
      <w:bookmarkStart w:id="301" w:name="_Toc48805323"/>
      <w:bookmarkStart w:id="302" w:name="_Toc48750691"/>
      <w:bookmarkStart w:id="303" w:name="_Toc48750804"/>
      <w:bookmarkStart w:id="304" w:name="_Toc48805347"/>
      <w:bookmarkStart w:id="305" w:name="_Toc48750692"/>
      <w:bookmarkStart w:id="306" w:name="_Toc48750805"/>
      <w:bookmarkStart w:id="307" w:name="_Toc48805348"/>
      <w:bookmarkStart w:id="308" w:name="_Toc48750693"/>
      <w:bookmarkStart w:id="309" w:name="_Toc48750806"/>
      <w:bookmarkStart w:id="310" w:name="_Toc48805349"/>
      <w:bookmarkStart w:id="311" w:name="_Toc48750694"/>
      <w:bookmarkStart w:id="312" w:name="_Toc49440547"/>
      <w:bookmarkStart w:id="313" w:name="_Toc49440695"/>
      <w:bookmarkStart w:id="314" w:name="_Toc49440548"/>
      <w:bookmarkStart w:id="315" w:name="_Toc49440696"/>
      <w:bookmarkStart w:id="316" w:name="_Toc49440550"/>
      <w:bookmarkStart w:id="317" w:name="_Toc49440698"/>
      <w:bookmarkStart w:id="318" w:name="_Toc49440552"/>
      <w:bookmarkStart w:id="319" w:name="_Toc49440700"/>
      <w:bookmarkStart w:id="320" w:name="_Toc49440575"/>
      <w:bookmarkStart w:id="321" w:name="_Toc49440723"/>
      <w:bookmarkStart w:id="322" w:name="_Toc49440577"/>
      <w:bookmarkStart w:id="323" w:name="_Toc49440725"/>
      <w:bookmarkStart w:id="324" w:name="_Toc49440578"/>
      <w:bookmarkStart w:id="325" w:name="_Toc49440726"/>
      <w:bookmarkStart w:id="326" w:name="_Toc49440579"/>
      <w:bookmarkStart w:id="327" w:name="_Toc49440727"/>
      <w:bookmarkStart w:id="328" w:name="_Toc49440589"/>
      <w:bookmarkStart w:id="329" w:name="_Toc49440737"/>
      <w:bookmarkStart w:id="330" w:name="_Toc49440593"/>
      <w:bookmarkStart w:id="331" w:name="_Toc49440741"/>
      <w:bookmarkStart w:id="332" w:name="_Toc49440595"/>
      <w:bookmarkStart w:id="333" w:name="_Toc49440743"/>
      <w:bookmarkStart w:id="334" w:name="_Toc49440596"/>
      <w:bookmarkStart w:id="335" w:name="_Toc49440744"/>
      <w:bookmarkStart w:id="336" w:name="_Toc49440598"/>
      <w:bookmarkStart w:id="337" w:name="_Toc49440746"/>
      <w:bookmarkStart w:id="338" w:name="_Toc49440599"/>
      <w:bookmarkStart w:id="339" w:name="_Toc49440747"/>
      <w:bookmarkStart w:id="340" w:name="_Toc49440600"/>
      <w:bookmarkStart w:id="341" w:name="_Toc49440748"/>
      <w:bookmarkStart w:id="342" w:name="_Toc49440601"/>
      <w:bookmarkStart w:id="343" w:name="_Toc49440749"/>
      <w:bookmarkStart w:id="344" w:name="_Toc49440603"/>
      <w:bookmarkStart w:id="345" w:name="_Toc49440751"/>
      <w:bookmarkStart w:id="346" w:name="_Toc49440605"/>
      <w:bookmarkStart w:id="347" w:name="_Toc49440753"/>
      <w:bookmarkStart w:id="348" w:name="_Toc49440608"/>
      <w:bookmarkStart w:id="349" w:name="_Toc49440756"/>
      <w:bookmarkStart w:id="350" w:name="_Toc49440610"/>
      <w:bookmarkStart w:id="351" w:name="_Toc49440758"/>
      <w:bookmarkStart w:id="352" w:name="_Toc49440612"/>
      <w:bookmarkStart w:id="353" w:name="_Toc49440760"/>
      <w:bookmarkStart w:id="354" w:name="_Toc49440614"/>
      <w:bookmarkStart w:id="355" w:name="_Toc49440762"/>
      <w:bookmarkStart w:id="356" w:name="_Toc49440616"/>
      <w:bookmarkStart w:id="357" w:name="_Toc49440764"/>
      <w:bookmarkStart w:id="358" w:name="_Toc49440653"/>
      <w:bookmarkStart w:id="359" w:name="_Toc49440801"/>
      <w:bookmarkStart w:id="360" w:name="_Toc49440655"/>
      <w:bookmarkStart w:id="361" w:name="_Toc49440803"/>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6F163175" w14:textId="77777777" w:rsidR="0004787B" w:rsidRPr="0004787B" w:rsidRDefault="0004787B" w:rsidP="0004787B"/>
    <w:p w14:paraId="2E199450" w14:textId="0174EDBE" w:rsidR="00E93053" w:rsidRDefault="007344B0" w:rsidP="0033740D">
      <w:pPr>
        <w:pStyle w:val="Heading2"/>
        <w:numPr>
          <w:ilvl w:val="0"/>
          <w:numId w:val="0"/>
        </w:numPr>
        <w:ind w:left="432"/>
        <w:rPr>
          <w:b w:val="0"/>
          <w:bCs/>
          <w:sz w:val="24"/>
          <w:szCs w:val="24"/>
        </w:rPr>
      </w:pPr>
      <w:bookmarkStart w:id="362" w:name="_Toc211846919"/>
      <w:bookmarkStart w:id="363" w:name="_Toc211867895"/>
      <w:bookmarkStart w:id="364" w:name="_Toc212544413"/>
      <w:bookmarkStart w:id="365" w:name="_Toc213073899"/>
      <w:bookmarkStart w:id="366" w:name="_Toc213074089"/>
      <w:r w:rsidRPr="0004787B">
        <w:rPr>
          <w:b w:val="0"/>
          <w:bCs/>
          <w:sz w:val="24"/>
          <w:szCs w:val="24"/>
        </w:rPr>
        <w:t xml:space="preserve">NSWCPD </w:t>
      </w:r>
      <w:r w:rsidR="005D492E">
        <w:rPr>
          <w:b w:val="0"/>
          <w:bCs/>
          <w:sz w:val="24"/>
          <w:szCs w:val="24"/>
        </w:rPr>
        <w:t xml:space="preserve">is required </w:t>
      </w:r>
      <w:r w:rsidRPr="0004787B">
        <w:rPr>
          <w:b w:val="0"/>
          <w:bCs/>
          <w:sz w:val="24"/>
          <w:szCs w:val="24"/>
        </w:rPr>
        <w:t xml:space="preserve">to provide on-site support and overnight to HM&amp;E </w:t>
      </w:r>
      <w:r w:rsidR="0004787B" w:rsidRPr="0004787B">
        <w:rPr>
          <w:b w:val="0"/>
          <w:bCs/>
          <w:sz w:val="24"/>
          <w:szCs w:val="24"/>
        </w:rPr>
        <w:t>New Acquisition, Ship’s Modernization and Sustainment Program Waterfront Support including overnight of waterfront installations. The contractor shall provide the following support services:</w:t>
      </w:r>
      <w:bookmarkEnd w:id="362"/>
      <w:bookmarkEnd w:id="363"/>
      <w:bookmarkEnd w:id="364"/>
      <w:bookmarkEnd w:id="365"/>
      <w:bookmarkEnd w:id="366"/>
    </w:p>
    <w:p w14:paraId="4C5499E5" w14:textId="77777777" w:rsidR="00054081" w:rsidRPr="00054081" w:rsidRDefault="00054081" w:rsidP="00054081"/>
    <w:p w14:paraId="265B9535" w14:textId="54414CDF" w:rsidR="00E93053" w:rsidRPr="0052465A" w:rsidRDefault="003355A8" w:rsidP="0033740D">
      <w:pPr>
        <w:pStyle w:val="Heading2"/>
        <w:rPr>
          <w:sz w:val="24"/>
          <w:szCs w:val="24"/>
        </w:rPr>
      </w:pPr>
      <w:bookmarkStart w:id="367" w:name="_Toc108181945"/>
      <w:bookmarkStart w:id="368" w:name="_Toc108191618"/>
      <w:bookmarkStart w:id="369" w:name="_Toc109056218"/>
      <w:bookmarkStart w:id="370" w:name="_Toc112236191"/>
      <w:bookmarkStart w:id="371" w:name="_Toc112339377"/>
      <w:bookmarkStart w:id="372" w:name="_Toc118460091"/>
      <w:bookmarkStart w:id="373" w:name="_Toc121842618"/>
      <w:bookmarkStart w:id="374" w:name="_Toc129878784"/>
      <w:bookmarkStart w:id="375" w:name="_Toc130912807"/>
      <w:bookmarkStart w:id="376" w:name="_Toc198200434"/>
      <w:bookmarkStart w:id="377" w:name="_Toc199338096"/>
      <w:bookmarkStart w:id="378" w:name="_Toc211846920"/>
      <w:bookmarkStart w:id="379" w:name="_Toc211867896"/>
      <w:bookmarkStart w:id="380" w:name="_Toc212544414"/>
      <w:bookmarkStart w:id="381" w:name="_Toc213073900"/>
      <w:bookmarkStart w:id="382" w:name="_Toc213074090"/>
      <w:r w:rsidRPr="0052465A">
        <w:rPr>
          <w:sz w:val="24"/>
          <w:szCs w:val="24"/>
        </w:rPr>
        <w:t>Waterfront Support</w:t>
      </w:r>
      <w:r w:rsidR="00E93053" w:rsidRPr="0052465A">
        <w:rPr>
          <w:sz w:val="24"/>
          <w:szCs w:val="24"/>
        </w:rPr>
        <w:t>:</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179223F9" w14:textId="2EC8F503" w:rsidR="004F3923" w:rsidRPr="00054081" w:rsidRDefault="00054081" w:rsidP="00054081">
      <w:pPr>
        <w:widowControl w:val="0"/>
        <w:ind w:left="1440"/>
      </w:pPr>
      <w:r w:rsidRPr="00054081">
        <w:t xml:space="preserve">The contractor </w:t>
      </w:r>
      <w:proofErr w:type="gramStart"/>
      <w:r w:rsidRPr="00054081">
        <w:t>shall</w:t>
      </w:r>
      <w:proofErr w:type="gramEnd"/>
      <w:r w:rsidRPr="00054081">
        <w:t xml:space="preserve"> provide waterfront support </w:t>
      </w:r>
      <w:proofErr w:type="gramStart"/>
      <w:r w:rsidRPr="00054081">
        <w:t>on a daily basis</w:t>
      </w:r>
      <w:proofErr w:type="gramEnd"/>
      <w:r w:rsidRPr="00054081">
        <w:t xml:space="preserve"> and shall be responsible for real time managing the schedule for all aspects of the work being done. This includes coordinating shipyard and shipboard access; reviewing work plans and schedules; coordinating installation efforts; coordinating support services (cranes, power, etc.); ensuring planned work is accomplished in accordance with shipyard schedules and regulations; mitigating issues that arise; and ensure integration and interconnectivity of systems and workload. The support required will be simultaneously on multiple ships in multiple locations both CONUS and OCONUS. The contractor shall fully staff numerous hulls in various work locations within 30 days of contract award. The contractor shall effectively manage waterfront employees in numerous work locations.</w:t>
      </w:r>
    </w:p>
    <w:p w14:paraId="7C5D8B44" w14:textId="77777777" w:rsidR="00054081" w:rsidRPr="003355A8" w:rsidRDefault="00054081" w:rsidP="00054081">
      <w:pPr>
        <w:widowControl w:val="0"/>
        <w:ind w:left="1440"/>
        <w:rPr>
          <w:color w:val="FF0000"/>
          <w:szCs w:val="20"/>
        </w:rPr>
      </w:pPr>
    </w:p>
    <w:p w14:paraId="1FBF4721" w14:textId="372AAE32" w:rsidR="000C2CC4" w:rsidRPr="008D1EB8" w:rsidRDefault="40AE5461" w:rsidP="00092F2A">
      <w:pPr>
        <w:pStyle w:val="Heading3"/>
        <w:rPr>
          <w:b w:val="0"/>
          <w:bCs w:val="0"/>
        </w:rPr>
      </w:pPr>
      <w:r>
        <w:rPr>
          <w:b w:val="0"/>
          <w:bCs w:val="0"/>
        </w:rPr>
        <w:t xml:space="preserve">The </w:t>
      </w:r>
      <w:r w:rsidR="38B05D84">
        <w:rPr>
          <w:b w:val="0"/>
          <w:bCs w:val="0"/>
        </w:rPr>
        <w:t xml:space="preserve">contractor shall provide weekly updates to NSWCPD program office dashboards and program schedules. Updates are required for each hull in </w:t>
      </w:r>
      <w:proofErr w:type="gramStart"/>
      <w:r w:rsidR="38B05D84">
        <w:rPr>
          <w:b w:val="0"/>
          <w:bCs w:val="0"/>
        </w:rPr>
        <w:t>an availability</w:t>
      </w:r>
      <w:proofErr w:type="gramEnd"/>
      <w:r w:rsidR="38B05D84">
        <w:rPr>
          <w:b w:val="0"/>
          <w:bCs w:val="0"/>
        </w:rPr>
        <w:t xml:space="preserve"> undergoing modernization.</w:t>
      </w:r>
    </w:p>
    <w:p w14:paraId="372E4CAF" w14:textId="77777777" w:rsidR="000C2CC4" w:rsidRPr="005B407A" w:rsidRDefault="000C2CC4" w:rsidP="00092F2A">
      <w:pPr>
        <w:rPr>
          <w:color w:val="FF0000"/>
        </w:rPr>
      </w:pPr>
    </w:p>
    <w:p w14:paraId="17D2B8F1" w14:textId="50411B13" w:rsidR="00AC5A27" w:rsidRPr="007D5C3D" w:rsidRDefault="00007E37" w:rsidP="007478D1">
      <w:pPr>
        <w:pStyle w:val="Heading3"/>
        <w:rPr>
          <w:b w:val="0"/>
          <w:bCs w:val="0"/>
        </w:rPr>
      </w:pPr>
      <w:r>
        <w:rPr>
          <w:b w:val="0"/>
          <w:bCs w:val="0"/>
        </w:rPr>
        <w:t xml:space="preserve">The </w:t>
      </w:r>
      <w:r w:rsidR="007D5C3D">
        <w:rPr>
          <w:b w:val="0"/>
          <w:bCs w:val="0"/>
        </w:rPr>
        <w:t>contractor shall work with NSWCPD program managers and ISEAs to ensure material has been delivered to the shipyard in accordance with light off assessment (LOA) letter requirements.</w:t>
      </w:r>
    </w:p>
    <w:p w14:paraId="7B7BDD08" w14:textId="77777777" w:rsidR="007D5C3D" w:rsidRPr="007D5C3D" w:rsidRDefault="007D5C3D" w:rsidP="00092F2A"/>
    <w:p w14:paraId="772A5077" w14:textId="6FD10851" w:rsidR="00860291" w:rsidRDefault="00AC5A27" w:rsidP="007478D1">
      <w:pPr>
        <w:pStyle w:val="Heading3"/>
        <w:rPr>
          <w:b w:val="0"/>
          <w:bCs w:val="0"/>
        </w:rPr>
      </w:pPr>
      <w:r>
        <w:rPr>
          <w:b w:val="0"/>
          <w:bCs w:val="0"/>
        </w:rPr>
        <w:t xml:space="preserve">The </w:t>
      </w:r>
      <w:r w:rsidR="00E31A81">
        <w:rPr>
          <w:b w:val="0"/>
          <w:bCs w:val="0"/>
        </w:rPr>
        <w:t>contractor shall work with NSWCPD program managers</w:t>
      </w:r>
      <w:r w:rsidR="004565A7">
        <w:rPr>
          <w:b w:val="0"/>
          <w:bCs w:val="0"/>
        </w:rPr>
        <w:t>, AITMs, OSICs</w:t>
      </w:r>
      <w:r w:rsidR="00E31A81">
        <w:rPr>
          <w:b w:val="0"/>
          <w:bCs w:val="0"/>
        </w:rPr>
        <w:t xml:space="preserve"> and ISEAs to ensure material has been delivered to the shipyard in accordance with light off assessment (LOA) letter requirements</w:t>
      </w:r>
      <w:r w:rsidR="00516BE3">
        <w:rPr>
          <w:b w:val="0"/>
          <w:bCs w:val="0"/>
        </w:rPr>
        <w:t>.</w:t>
      </w:r>
    </w:p>
    <w:p w14:paraId="5ACAEFD0" w14:textId="77777777" w:rsidR="00352AB5" w:rsidRPr="00352AB5" w:rsidRDefault="00352AB5" w:rsidP="00092F2A"/>
    <w:p w14:paraId="2CA13678" w14:textId="77777777" w:rsidR="00352AB5" w:rsidRDefault="00352AB5" w:rsidP="007478D1">
      <w:pPr>
        <w:pStyle w:val="Heading4"/>
      </w:pPr>
      <w:r w:rsidRPr="00352AB5">
        <w:lastRenderedPageBreak/>
        <w:t xml:space="preserve">The contractor shall physically verify </w:t>
      </w:r>
      <w:proofErr w:type="gramStart"/>
      <w:r w:rsidRPr="00352AB5">
        <w:t>material</w:t>
      </w:r>
      <w:proofErr w:type="gramEnd"/>
      <w:r w:rsidRPr="00352AB5">
        <w:t xml:space="preserve"> has been delivered. If material has been delivered but cannot be found, the contractor shall assist with tracking down lost or misplaced material. </w:t>
      </w:r>
    </w:p>
    <w:p w14:paraId="2306A982" w14:textId="77777777" w:rsidR="00C7302C" w:rsidRPr="00352AB5" w:rsidRDefault="00C7302C" w:rsidP="00092F2A">
      <w:pPr>
        <w:pStyle w:val="ListParagraph"/>
        <w:ind w:left="2520"/>
      </w:pPr>
    </w:p>
    <w:p w14:paraId="183453AB" w14:textId="77777777" w:rsidR="0054087F" w:rsidRDefault="0054087F" w:rsidP="007478D1">
      <w:pPr>
        <w:pStyle w:val="Heading4"/>
      </w:pPr>
      <w:r w:rsidRPr="0054087F">
        <w:t>The contractor shall provide feedback regarding material status to the NSWCPD program office.</w:t>
      </w:r>
    </w:p>
    <w:p w14:paraId="40ED0495" w14:textId="77777777" w:rsidR="00C7302C" w:rsidRPr="0054087F" w:rsidRDefault="00C7302C" w:rsidP="00092F2A">
      <w:pPr>
        <w:pStyle w:val="ListParagraph"/>
        <w:ind w:left="2520"/>
      </w:pPr>
    </w:p>
    <w:p w14:paraId="3F880795" w14:textId="5B8D0EF8" w:rsidR="00C7302C" w:rsidRDefault="00C7302C" w:rsidP="007478D1">
      <w:pPr>
        <w:pStyle w:val="Heading4"/>
        <w:rPr>
          <w:b/>
          <w:bCs/>
        </w:rPr>
      </w:pPr>
      <w:r>
        <w:t>The contractor shall provide a weekly waterfront status report that includes the completion percentage of all test procedures, notes on remaining testing, and dates testing personnel are onsite, etc.</w:t>
      </w:r>
    </w:p>
    <w:p w14:paraId="6C509CD8" w14:textId="77777777" w:rsidR="003864A6" w:rsidRPr="003864A6" w:rsidRDefault="003864A6" w:rsidP="003864A6"/>
    <w:p w14:paraId="30CA92EE" w14:textId="4AC9805B" w:rsidR="00E53B33" w:rsidRPr="001F3387" w:rsidRDefault="00E53B33" w:rsidP="282D11E7">
      <w:pPr>
        <w:pStyle w:val="Heading3"/>
        <w:rPr>
          <w:b w:val="0"/>
          <w:bCs w:val="0"/>
        </w:rPr>
      </w:pPr>
      <w:r>
        <w:rPr>
          <w:b w:val="0"/>
          <w:bCs w:val="0"/>
        </w:rPr>
        <w:t>The contractor shall coordinate the execution of NSWCPD test procedures; coordinate shipyard test support among various NSWCPD technical codes; interface with shipyard test management personnel; and provide weekly status report of testing.</w:t>
      </w:r>
    </w:p>
    <w:p w14:paraId="2FB91B34" w14:textId="77777777" w:rsidR="008B5C9A" w:rsidRPr="001F3387" w:rsidRDefault="008B5C9A" w:rsidP="00E53B33">
      <w:pPr>
        <w:ind w:left="1440"/>
      </w:pPr>
    </w:p>
    <w:p w14:paraId="0724E7CC" w14:textId="26DF5443" w:rsidR="003A30F2" w:rsidRPr="001F3387" w:rsidRDefault="3A130B67" w:rsidP="282D11E7">
      <w:pPr>
        <w:pStyle w:val="Heading3"/>
        <w:rPr>
          <w:b w:val="0"/>
          <w:bCs w:val="0"/>
        </w:rPr>
      </w:pPr>
      <w:r>
        <w:rPr>
          <w:b w:val="0"/>
          <w:bCs w:val="0"/>
        </w:rPr>
        <w:t xml:space="preserve">The contractor shall coordinate System Problem Improvement Report data entry. The contractor shall be </w:t>
      </w:r>
      <w:proofErr w:type="gramStart"/>
      <w:r>
        <w:rPr>
          <w:b w:val="0"/>
          <w:bCs w:val="0"/>
        </w:rPr>
        <w:t>provided</w:t>
      </w:r>
      <w:proofErr w:type="gramEnd"/>
      <w:r>
        <w:rPr>
          <w:b w:val="0"/>
          <w:bCs w:val="0"/>
        </w:rPr>
        <w:t xml:space="preserve"> copies of handwritten SPIRs and shall enter this data into an approved NSWCPD SPIR tool. The contractor </w:t>
      </w:r>
      <w:proofErr w:type="gramStart"/>
      <w:r>
        <w:rPr>
          <w:b w:val="0"/>
          <w:bCs w:val="0"/>
        </w:rPr>
        <w:t>shall</w:t>
      </w:r>
      <w:proofErr w:type="gramEnd"/>
      <w:r>
        <w:rPr>
          <w:b w:val="0"/>
          <w:bCs w:val="0"/>
        </w:rPr>
        <w:t xml:space="preserve"> update the SPIR tracking tool as needed based on the input from NSWCPD in service engineering agents (ISEAs), alteration installation teams (AITs), and the shipyard. The contractor shall interface with NSWCPD ISEAs to monitor the resolution of SPIRs. The contractor shall provide a weekly SPIR status report .</w:t>
      </w:r>
    </w:p>
    <w:p w14:paraId="687ED549" w14:textId="77777777" w:rsidR="00F82F61" w:rsidRPr="00E65AEE" w:rsidRDefault="00F82F61" w:rsidP="003A30F2">
      <w:pPr>
        <w:pStyle w:val="ListParagraph"/>
        <w:ind w:left="1440"/>
      </w:pPr>
    </w:p>
    <w:p w14:paraId="3995EB34" w14:textId="11E6B439" w:rsidR="00E1348D" w:rsidRPr="001F3387" w:rsidRDefault="00E1348D" w:rsidP="282D11E7">
      <w:pPr>
        <w:pStyle w:val="Heading3"/>
        <w:rPr>
          <w:b w:val="0"/>
          <w:bCs w:val="0"/>
        </w:rPr>
      </w:pPr>
      <w:r>
        <w:rPr>
          <w:b w:val="0"/>
          <w:bCs w:val="0"/>
        </w:rPr>
        <w:t>The contractor shall coordinate the distribution of installation and check out (INCO) spares to replenish failed components that are discovered during testing. The contractor shall provide a weekly INCO status report.</w:t>
      </w:r>
    </w:p>
    <w:p w14:paraId="4C60B671" w14:textId="77777777" w:rsidR="00537B12" w:rsidRPr="001F3387" w:rsidRDefault="00537B12" w:rsidP="00E1348D">
      <w:pPr>
        <w:ind w:left="1440"/>
      </w:pPr>
    </w:p>
    <w:p w14:paraId="347F1EC5" w14:textId="6C92DAB9" w:rsidR="00F82F61" w:rsidRPr="001F3387" w:rsidRDefault="5CC42A5E" w:rsidP="282D11E7">
      <w:pPr>
        <w:pStyle w:val="Heading3"/>
        <w:rPr>
          <w:b w:val="0"/>
          <w:bCs w:val="0"/>
        </w:rPr>
      </w:pPr>
      <w:r>
        <w:rPr>
          <w:b w:val="0"/>
          <w:bCs w:val="0"/>
        </w:rPr>
        <w:t>The contractor shall interface with ship’s force, NSWCPD ISEAs,</w:t>
      </w:r>
      <w:r w:rsidR="40B1A6AE">
        <w:rPr>
          <w:b w:val="0"/>
          <w:bCs w:val="0"/>
        </w:rPr>
        <w:t xml:space="preserve"> AIT, OSIC,AITM</w:t>
      </w:r>
      <w:r>
        <w:rPr>
          <w:b w:val="0"/>
          <w:bCs w:val="0"/>
        </w:rPr>
        <w:t xml:space="preserve"> and any other activities performing shipboard work to schedule power coordination the ‘tag in/tag out’ of all equipment providing power to ensure the safety of workers and support for the alterations being completed by the lead maintenance activity, shipyard and alteration installation team. The power coordinator will be responsible </w:t>
      </w:r>
      <w:proofErr w:type="gramStart"/>
      <w:r>
        <w:rPr>
          <w:b w:val="0"/>
          <w:bCs w:val="0"/>
        </w:rPr>
        <w:t>to notify</w:t>
      </w:r>
      <w:proofErr w:type="gramEnd"/>
      <w:r>
        <w:rPr>
          <w:b w:val="0"/>
          <w:bCs w:val="0"/>
        </w:rPr>
        <w:t xml:space="preserve"> the ship manager representative (SMR) of delays and changes from </w:t>
      </w:r>
      <w:proofErr w:type="gramStart"/>
      <w:r>
        <w:rPr>
          <w:b w:val="0"/>
          <w:bCs w:val="0"/>
        </w:rPr>
        <w:t>any and all</w:t>
      </w:r>
      <w:proofErr w:type="gramEnd"/>
      <w:r>
        <w:rPr>
          <w:b w:val="0"/>
          <w:bCs w:val="0"/>
        </w:rPr>
        <w:t xml:space="preserve"> the production entities.</w:t>
      </w:r>
    </w:p>
    <w:p w14:paraId="01904353" w14:textId="77777777" w:rsidR="00F82F61" w:rsidRPr="00F82F61" w:rsidRDefault="00F82F61" w:rsidP="00F82F61"/>
    <w:p w14:paraId="7FDAA1D4" w14:textId="77777777" w:rsidR="00EA7AB3" w:rsidRPr="0033740D" w:rsidRDefault="00EA7AB3" w:rsidP="0033740D">
      <w:pPr>
        <w:pStyle w:val="Heading3"/>
        <w:rPr>
          <w:b w:val="0"/>
          <w:bCs w:val="0"/>
        </w:rPr>
      </w:pPr>
      <w:bookmarkStart w:id="383" w:name="_Toc211846925"/>
      <w:bookmarkStart w:id="384" w:name="_Toc211867901"/>
      <w:bookmarkStart w:id="385" w:name="_Toc212544419"/>
      <w:bookmarkStart w:id="386" w:name="_Toc213073905"/>
      <w:bookmarkStart w:id="387" w:name="_Toc213074095"/>
      <w:r w:rsidRPr="0033740D">
        <w:rPr>
          <w:b w:val="0"/>
          <w:bCs w:val="0"/>
        </w:rPr>
        <w:t>The contractor shall provide on-site engineering and technical services support during construction, during Combat Support Systems Onboard Testing, (CSSOT), in service, and during maintenance periods in connection with Surface Ship (primarily Surface Combatants) Hull, Mechanical and Electrical (HM&amp;E) Combat Support Systems and components being installed, maintained or altered by ship’s force, private contractors, or public organizations. Ensure equipment tests are conducted/completed in accordance with test procedures and/or work packages.  Provide equipment status/problems with recommendations for solutions and provide recommendations with regards to work being performed.  Majority of this support will be provided at Surface Ship Homeports and Building Yards.</w:t>
      </w:r>
      <w:bookmarkEnd w:id="383"/>
      <w:bookmarkEnd w:id="384"/>
      <w:bookmarkEnd w:id="385"/>
      <w:bookmarkEnd w:id="386"/>
      <w:bookmarkEnd w:id="387"/>
    </w:p>
    <w:p w14:paraId="3BC6E9C8" w14:textId="77777777" w:rsidR="00EA7AB3" w:rsidRPr="0033740D" w:rsidRDefault="00EA7AB3" w:rsidP="00EA7AB3"/>
    <w:p w14:paraId="017F4C0A" w14:textId="77777777" w:rsidR="00EA7AB3" w:rsidRPr="0033740D" w:rsidRDefault="00EA7AB3" w:rsidP="0033740D">
      <w:pPr>
        <w:pStyle w:val="Heading3"/>
        <w:rPr>
          <w:b w:val="0"/>
          <w:bCs w:val="0"/>
        </w:rPr>
      </w:pPr>
      <w:bookmarkStart w:id="388" w:name="_Toc211846926"/>
      <w:bookmarkStart w:id="389" w:name="_Toc211867902"/>
      <w:bookmarkStart w:id="390" w:name="_Toc212544420"/>
      <w:bookmarkStart w:id="391" w:name="_Toc213073906"/>
      <w:bookmarkStart w:id="392" w:name="_Toc213074096"/>
      <w:r w:rsidRPr="0033740D">
        <w:rPr>
          <w:b w:val="0"/>
          <w:bCs w:val="0"/>
        </w:rPr>
        <w:lastRenderedPageBreak/>
        <w:t xml:space="preserve">The contractor shall investigate and review HM&amp;E/Combat Support Systems equipment, Work Packages for Post Shakedown Availabilities (PSA), Post Delivery Availabilities (PDA) Selected Restricted Availabilities (SRA) and Dry-dock Selected Restrictive Availabilities (DSRA) to ensure correct technical content, priority, category, and applicability. Ship systems will include main propulsion, auxiliary machinery, interior and exterior paint, decking and corrosion control. Provide Work Package </w:t>
      </w:r>
      <w:proofErr w:type="gramStart"/>
      <w:r w:rsidRPr="0033740D">
        <w:rPr>
          <w:b w:val="0"/>
          <w:bCs w:val="0"/>
        </w:rPr>
        <w:t>monitoring, and</w:t>
      </w:r>
      <w:proofErr w:type="gramEnd"/>
      <w:r w:rsidRPr="0033740D">
        <w:rPr>
          <w:b w:val="0"/>
          <w:bCs w:val="0"/>
        </w:rPr>
        <w:t xml:space="preserve"> work progress status </w:t>
      </w:r>
      <w:proofErr w:type="gramStart"/>
      <w:r w:rsidRPr="0033740D">
        <w:rPr>
          <w:b w:val="0"/>
          <w:bCs w:val="0"/>
        </w:rPr>
        <w:t>on a daily basis</w:t>
      </w:r>
      <w:proofErr w:type="gramEnd"/>
      <w:r w:rsidRPr="0033740D">
        <w:rPr>
          <w:b w:val="0"/>
          <w:bCs w:val="0"/>
        </w:rPr>
        <w:t xml:space="preserve"> on-site at ship’s location.</w:t>
      </w:r>
      <w:bookmarkEnd w:id="388"/>
      <w:bookmarkEnd w:id="389"/>
      <w:bookmarkEnd w:id="390"/>
      <w:bookmarkEnd w:id="391"/>
      <w:bookmarkEnd w:id="392"/>
      <w:r w:rsidRPr="0033740D">
        <w:rPr>
          <w:b w:val="0"/>
          <w:bCs w:val="0"/>
        </w:rPr>
        <w:t xml:space="preserve"> </w:t>
      </w:r>
    </w:p>
    <w:p w14:paraId="76FA7E90" w14:textId="77777777" w:rsidR="00EA7AB3" w:rsidRPr="0033740D" w:rsidRDefault="00EA7AB3" w:rsidP="00EA7AB3"/>
    <w:p w14:paraId="0B94BF3A" w14:textId="77777777" w:rsidR="00EA7AB3" w:rsidRPr="0033740D" w:rsidRDefault="00EA7AB3" w:rsidP="0033740D">
      <w:pPr>
        <w:pStyle w:val="Heading3"/>
        <w:rPr>
          <w:b w:val="0"/>
          <w:bCs w:val="0"/>
        </w:rPr>
      </w:pPr>
      <w:bookmarkStart w:id="393" w:name="_Toc213073907"/>
      <w:bookmarkStart w:id="394" w:name="_Toc213074097"/>
      <w:bookmarkStart w:id="395" w:name="_Toc211846927"/>
      <w:bookmarkStart w:id="396" w:name="_Toc211867903"/>
      <w:bookmarkStart w:id="397" w:name="_Toc212544421"/>
      <w:r w:rsidRPr="0033740D">
        <w:rPr>
          <w:b w:val="0"/>
          <w:bCs w:val="0"/>
        </w:rPr>
        <w:t>The contractor shall witness the installation of ship and machinery alterations and report deviations from planned execution. Witness field tests of ship systems and equipment and evaluate their performance as compared to detailed design parameters. Assist with technical resolution of installation issues, material issues, and implementation of corrective actions.</w:t>
      </w:r>
      <w:bookmarkEnd w:id="393"/>
      <w:bookmarkEnd w:id="394"/>
      <w:r w:rsidRPr="0033740D">
        <w:rPr>
          <w:b w:val="0"/>
          <w:bCs w:val="0"/>
        </w:rPr>
        <w:t xml:space="preserve"> </w:t>
      </w:r>
      <w:bookmarkEnd w:id="395"/>
      <w:bookmarkEnd w:id="396"/>
      <w:bookmarkEnd w:id="397"/>
    </w:p>
    <w:p w14:paraId="718CAC07" w14:textId="77777777" w:rsidR="00EA7AB3" w:rsidRPr="0033740D" w:rsidRDefault="00EA7AB3" w:rsidP="00EA7AB3"/>
    <w:p w14:paraId="6478D243" w14:textId="77777777" w:rsidR="00EA7AB3" w:rsidRPr="0033740D" w:rsidRDefault="00EA7AB3" w:rsidP="0033740D">
      <w:pPr>
        <w:pStyle w:val="Heading3"/>
        <w:rPr>
          <w:b w:val="0"/>
          <w:bCs w:val="0"/>
        </w:rPr>
      </w:pPr>
      <w:bookmarkStart w:id="398" w:name="_Toc211846928"/>
      <w:bookmarkStart w:id="399" w:name="_Toc211867904"/>
      <w:bookmarkStart w:id="400" w:name="_Toc212544422"/>
      <w:bookmarkStart w:id="401" w:name="_Toc213073908"/>
      <w:bookmarkStart w:id="402" w:name="_Toc213074098"/>
      <w:r w:rsidRPr="0033740D">
        <w:rPr>
          <w:b w:val="0"/>
          <w:bCs w:val="0"/>
        </w:rPr>
        <w:t xml:space="preserve">The contractor shall support Naval Surface Warfare Center Philadelphia Division’s (NSWCPD) role as Surface Combatant Integration Agent and efforts to ensure system compatibility for all equipment and ensure proper interface requirements. Provide verification of specifications and development of </w:t>
      </w:r>
      <w:proofErr w:type="gramStart"/>
      <w:r w:rsidRPr="0033740D">
        <w:rPr>
          <w:b w:val="0"/>
          <w:bCs w:val="0"/>
        </w:rPr>
        <w:t>long term</w:t>
      </w:r>
      <w:proofErr w:type="gramEnd"/>
      <w:r w:rsidRPr="0033740D">
        <w:rPr>
          <w:b w:val="0"/>
          <w:bCs w:val="0"/>
        </w:rPr>
        <w:t xml:space="preserve"> maintenance/upgrade strategies</w:t>
      </w:r>
      <w:bookmarkEnd w:id="398"/>
      <w:bookmarkEnd w:id="399"/>
      <w:bookmarkEnd w:id="400"/>
      <w:bookmarkEnd w:id="401"/>
      <w:bookmarkEnd w:id="402"/>
    </w:p>
    <w:p w14:paraId="5BA04E74" w14:textId="77777777" w:rsidR="00EA7AB3" w:rsidRPr="0033740D" w:rsidRDefault="00EA7AB3" w:rsidP="00EA7AB3"/>
    <w:p w14:paraId="0A27308B" w14:textId="59EDF830" w:rsidR="00EA7AB3" w:rsidRPr="0033740D" w:rsidRDefault="00EA7AB3" w:rsidP="0033740D">
      <w:pPr>
        <w:pStyle w:val="Heading3"/>
        <w:rPr>
          <w:b w:val="0"/>
          <w:bCs w:val="0"/>
        </w:rPr>
      </w:pPr>
      <w:bookmarkStart w:id="403" w:name="_Toc211846929"/>
      <w:bookmarkStart w:id="404" w:name="_Toc211867905"/>
      <w:bookmarkStart w:id="405" w:name="_Toc212544423"/>
      <w:bookmarkStart w:id="406" w:name="_Toc213073909"/>
      <w:bookmarkStart w:id="407" w:name="_Toc213074099"/>
      <w:r w:rsidRPr="0033740D">
        <w:rPr>
          <w:b w:val="0"/>
          <w:bCs w:val="0"/>
        </w:rPr>
        <w:t xml:space="preserve">The contractor shall maintain liaison between NSWCPD organizations and NAVSEA Organizations to assure the flow of information regarding the priorities for, and the status </w:t>
      </w:r>
      <w:proofErr w:type="gramStart"/>
      <w:r w:rsidRPr="0033740D">
        <w:rPr>
          <w:b w:val="0"/>
          <w:bCs w:val="0"/>
        </w:rPr>
        <w:t>of:</w:t>
      </w:r>
      <w:proofErr w:type="gramEnd"/>
      <w:r w:rsidRPr="0033740D">
        <w:rPr>
          <w:b w:val="0"/>
          <w:bCs w:val="0"/>
        </w:rPr>
        <w:t xml:space="preserve"> ship construction; operation; and maintenance.</w:t>
      </w:r>
      <w:bookmarkEnd w:id="403"/>
      <w:bookmarkEnd w:id="404"/>
      <w:bookmarkEnd w:id="405"/>
      <w:bookmarkEnd w:id="406"/>
      <w:bookmarkEnd w:id="407"/>
    </w:p>
    <w:p w14:paraId="7179984A" w14:textId="77777777" w:rsidR="00EA7AB3" w:rsidRPr="0033740D" w:rsidRDefault="00EA7AB3" w:rsidP="00EA7AB3"/>
    <w:p w14:paraId="1C7DF859" w14:textId="77777777" w:rsidR="00EA7AB3" w:rsidRPr="0033740D" w:rsidRDefault="00EA7AB3" w:rsidP="0033740D">
      <w:pPr>
        <w:pStyle w:val="Heading3"/>
        <w:rPr>
          <w:b w:val="0"/>
          <w:bCs w:val="0"/>
        </w:rPr>
      </w:pPr>
      <w:bookmarkStart w:id="408" w:name="_Toc211846930"/>
      <w:bookmarkStart w:id="409" w:name="_Toc211867906"/>
      <w:bookmarkStart w:id="410" w:name="_Toc212544424"/>
      <w:bookmarkStart w:id="411" w:name="_Toc213073910"/>
      <w:bookmarkStart w:id="412" w:name="_Toc213074100"/>
      <w:r w:rsidRPr="0033740D">
        <w:rPr>
          <w:b w:val="0"/>
          <w:bCs w:val="0"/>
        </w:rPr>
        <w:t xml:space="preserve">The contractor shall develop databases and reports indicating status of equipment deficiencies, installation, operation and maintenance as required supporting new and ongoing Surface Ship Programs. This includes support </w:t>
      </w:r>
      <w:proofErr w:type="gramStart"/>
      <w:r w:rsidRPr="0033740D">
        <w:rPr>
          <w:b w:val="0"/>
          <w:bCs w:val="0"/>
        </w:rPr>
        <w:t>of</w:t>
      </w:r>
      <w:proofErr w:type="gramEnd"/>
      <w:r w:rsidRPr="0033740D">
        <w:rPr>
          <w:b w:val="0"/>
          <w:bCs w:val="0"/>
        </w:rPr>
        <w:t xml:space="preserve"> Technical Working Groups.</w:t>
      </w:r>
      <w:bookmarkEnd w:id="408"/>
      <w:bookmarkEnd w:id="409"/>
      <w:bookmarkEnd w:id="410"/>
      <w:bookmarkEnd w:id="411"/>
      <w:bookmarkEnd w:id="412"/>
    </w:p>
    <w:p w14:paraId="48BD5543" w14:textId="77777777" w:rsidR="00EA7AB3" w:rsidRPr="0033740D" w:rsidRDefault="00EA7AB3" w:rsidP="00EA7AB3"/>
    <w:p w14:paraId="27AD3C7C" w14:textId="77777777" w:rsidR="00EA7AB3" w:rsidRPr="0033740D" w:rsidRDefault="36A7C3D8" w:rsidP="0033740D">
      <w:pPr>
        <w:pStyle w:val="Heading3"/>
        <w:rPr>
          <w:b w:val="0"/>
          <w:bCs w:val="0"/>
        </w:rPr>
      </w:pPr>
      <w:bookmarkStart w:id="413" w:name="_Toc213073911"/>
      <w:bookmarkStart w:id="414" w:name="_Toc213074101"/>
      <w:bookmarkStart w:id="415" w:name="_Toc211846931"/>
      <w:bookmarkStart w:id="416" w:name="_Toc211867907"/>
      <w:bookmarkStart w:id="417" w:name="_Toc212544425"/>
      <w:r>
        <w:rPr>
          <w:b w:val="0"/>
          <w:bCs w:val="0"/>
        </w:rPr>
        <w:t>The contractor shall develop burn curves and track of onsite financial status and program metrics as required supporting new and ongoing Surface Ship Programs.  This includes updating financial tracking tools and showing program/task expenditures.</w:t>
      </w:r>
      <w:bookmarkEnd w:id="413"/>
      <w:bookmarkEnd w:id="414"/>
      <w:r>
        <w:rPr>
          <w:b w:val="0"/>
          <w:bCs w:val="0"/>
        </w:rPr>
        <w:t xml:space="preserve"> </w:t>
      </w:r>
      <w:bookmarkEnd w:id="415"/>
      <w:bookmarkEnd w:id="416"/>
      <w:bookmarkEnd w:id="417"/>
    </w:p>
    <w:p w14:paraId="29E14DA6" w14:textId="77777777" w:rsidR="00EA7AB3" w:rsidRPr="0033740D" w:rsidRDefault="00EA7AB3" w:rsidP="00EA7AB3"/>
    <w:p w14:paraId="3BF625D5" w14:textId="77777777" w:rsidR="00EA7AB3" w:rsidRPr="0033740D" w:rsidRDefault="00EA7AB3" w:rsidP="0033740D">
      <w:pPr>
        <w:pStyle w:val="Heading3"/>
        <w:rPr>
          <w:b w:val="0"/>
          <w:bCs w:val="0"/>
        </w:rPr>
      </w:pPr>
      <w:bookmarkStart w:id="418" w:name="_Toc211846932"/>
      <w:bookmarkStart w:id="419" w:name="_Toc211867908"/>
      <w:bookmarkStart w:id="420" w:name="_Toc212544426"/>
      <w:bookmarkStart w:id="421" w:name="_Toc213073912"/>
      <w:bookmarkStart w:id="422" w:name="_Toc213074102"/>
      <w:r w:rsidRPr="0033740D">
        <w:rPr>
          <w:b w:val="0"/>
          <w:bCs w:val="0"/>
        </w:rPr>
        <w:t>The contractor shall research the technical requirements, availability, and alternate solutions for the provision of spare parts and assemblies for ship systems and equipment and provide the information to the ship having the requirement.</w:t>
      </w:r>
      <w:bookmarkEnd w:id="418"/>
      <w:bookmarkEnd w:id="419"/>
      <w:bookmarkEnd w:id="420"/>
      <w:bookmarkEnd w:id="421"/>
      <w:bookmarkEnd w:id="422"/>
    </w:p>
    <w:p w14:paraId="39E55DDA" w14:textId="77777777" w:rsidR="00EA7AB3" w:rsidRPr="0033740D" w:rsidRDefault="00EA7AB3" w:rsidP="00EA7AB3"/>
    <w:p w14:paraId="6D162C7A" w14:textId="77777777" w:rsidR="00EA7AB3" w:rsidRPr="0033740D" w:rsidRDefault="00EA7AB3" w:rsidP="0033740D">
      <w:pPr>
        <w:pStyle w:val="Heading3"/>
        <w:rPr>
          <w:b w:val="0"/>
          <w:bCs w:val="0"/>
        </w:rPr>
      </w:pPr>
      <w:bookmarkStart w:id="423" w:name="_Toc211846933"/>
      <w:bookmarkStart w:id="424" w:name="_Toc211867909"/>
      <w:bookmarkStart w:id="425" w:name="_Toc212544427"/>
      <w:bookmarkStart w:id="426" w:name="_Toc213073913"/>
      <w:bookmarkStart w:id="427" w:name="_Toc213074103"/>
      <w:r w:rsidRPr="0033740D">
        <w:rPr>
          <w:b w:val="0"/>
          <w:bCs w:val="0"/>
        </w:rPr>
        <w:t>The contractor shall provide information to be used in revising technical documentation regarding the installation, testing, operation, and maintenance of ship systems and equipment. This includes support related to Engineering Operational Sequencing System (EOSS), Technical Manuals and Planned Maintenance System (PMS).</w:t>
      </w:r>
      <w:bookmarkEnd w:id="423"/>
      <w:bookmarkEnd w:id="424"/>
      <w:bookmarkEnd w:id="425"/>
      <w:bookmarkEnd w:id="426"/>
      <w:bookmarkEnd w:id="427"/>
    </w:p>
    <w:p w14:paraId="666E4AF8" w14:textId="77777777" w:rsidR="00EA7AB3" w:rsidRPr="0033740D" w:rsidRDefault="00EA7AB3" w:rsidP="00EA7AB3"/>
    <w:p w14:paraId="06B524D5" w14:textId="77777777" w:rsidR="00EA7AB3" w:rsidRPr="0033740D" w:rsidRDefault="00EA7AB3" w:rsidP="0033740D">
      <w:pPr>
        <w:pStyle w:val="Heading3"/>
        <w:rPr>
          <w:b w:val="0"/>
          <w:bCs w:val="0"/>
        </w:rPr>
      </w:pPr>
      <w:bookmarkStart w:id="428" w:name="_Toc211846934"/>
      <w:bookmarkStart w:id="429" w:name="_Toc211867910"/>
      <w:bookmarkStart w:id="430" w:name="_Toc212544428"/>
      <w:bookmarkStart w:id="431" w:name="_Toc213073914"/>
      <w:bookmarkStart w:id="432" w:name="_Toc213074104"/>
      <w:r w:rsidRPr="0033740D">
        <w:rPr>
          <w:b w:val="0"/>
          <w:bCs w:val="0"/>
        </w:rPr>
        <w:t xml:space="preserve">The contractor shall assist in the coordination of crew familiarization to include, but not limited to, preparation for AEGIS Light Off (ALO), Main Engine Light </w:t>
      </w:r>
      <w:r w:rsidRPr="0033740D">
        <w:rPr>
          <w:b w:val="0"/>
          <w:bCs w:val="0"/>
        </w:rPr>
        <w:lastRenderedPageBreak/>
        <w:t>Off(MELO), Ship’s Trials, Counterpart Services, Crew Move Aboard (CMA), Damage Control Material Assessment (DCMA), Light Off Assessment (LOA) and Crew Certification phases 1 and 2.</w:t>
      </w:r>
      <w:bookmarkEnd w:id="428"/>
      <w:bookmarkEnd w:id="429"/>
      <w:bookmarkEnd w:id="430"/>
      <w:bookmarkEnd w:id="431"/>
      <w:bookmarkEnd w:id="432"/>
    </w:p>
    <w:p w14:paraId="7D34F7E0" w14:textId="77777777" w:rsidR="00EA7AB3" w:rsidRPr="0033740D" w:rsidRDefault="00EA7AB3" w:rsidP="00EA7AB3"/>
    <w:p w14:paraId="6E52B10E" w14:textId="77777777" w:rsidR="00EA7AB3" w:rsidRDefault="00EA7AB3" w:rsidP="0033740D">
      <w:pPr>
        <w:pStyle w:val="Heading3"/>
        <w:rPr>
          <w:b w:val="0"/>
          <w:bCs w:val="0"/>
        </w:rPr>
      </w:pPr>
      <w:bookmarkStart w:id="433" w:name="_Toc213073915"/>
      <w:bookmarkStart w:id="434" w:name="_Toc213074105"/>
      <w:bookmarkStart w:id="435" w:name="_Toc211846935"/>
      <w:bookmarkStart w:id="436" w:name="_Toc211867911"/>
      <w:bookmarkStart w:id="437" w:name="_Toc212544429"/>
      <w:r w:rsidRPr="0033740D">
        <w:rPr>
          <w:b w:val="0"/>
          <w:bCs w:val="0"/>
        </w:rPr>
        <w:t>The contractor shall support technical review of System and Equipment Integrated Logistics Support (ILS) elements for which NSWCPD has designated authority.</w:t>
      </w:r>
      <w:bookmarkEnd w:id="433"/>
      <w:bookmarkEnd w:id="434"/>
      <w:r w:rsidRPr="0033740D">
        <w:rPr>
          <w:b w:val="0"/>
          <w:bCs w:val="0"/>
        </w:rPr>
        <w:t xml:space="preserve">  </w:t>
      </w:r>
      <w:bookmarkEnd w:id="435"/>
      <w:bookmarkEnd w:id="436"/>
      <w:bookmarkEnd w:id="437"/>
    </w:p>
    <w:p w14:paraId="494E0577" w14:textId="77777777" w:rsidR="0052465A" w:rsidRPr="0052465A" w:rsidRDefault="0052465A" w:rsidP="0052465A"/>
    <w:p w14:paraId="33B36F4F" w14:textId="17AE7456" w:rsidR="000C084E" w:rsidRPr="001D4395" w:rsidRDefault="00946146" w:rsidP="0033740D">
      <w:pPr>
        <w:pStyle w:val="Heading2"/>
        <w:rPr>
          <w:sz w:val="24"/>
          <w:szCs w:val="24"/>
        </w:rPr>
      </w:pPr>
      <w:bookmarkStart w:id="438" w:name="_Toc212544430"/>
      <w:bookmarkStart w:id="439" w:name="_Toc213073916"/>
      <w:bookmarkStart w:id="440" w:name="_Toc213074106"/>
      <w:r w:rsidRPr="001D4395">
        <w:rPr>
          <w:sz w:val="24"/>
          <w:szCs w:val="24"/>
        </w:rPr>
        <w:t>Provide Engineering Support to NSWCPD</w:t>
      </w:r>
      <w:bookmarkEnd w:id="438"/>
      <w:bookmarkEnd w:id="439"/>
      <w:bookmarkEnd w:id="440"/>
    </w:p>
    <w:p w14:paraId="40090638" w14:textId="667A97D8" w:rsidR="004C170C" w:rsidRDefault="00786CF6" w:rsidP="004C170C">
      <w:pPr>
        <w:pStyle w:val="ListParagraph"/>
        <w:rPr>
          <w:bCs/>
        </w:rPr>
      </w:pPr>
      <w:r w:rsidRPr="00786CF6">
        <w:rPr>
          <w:bCs/>
        </w:rPr>
        <w:t xml:space="preserve">Provide </w:t>
      </w:r>
      <w:r w:rsidR="00D40E01">
        <w:rPr>
          <w:bCs/>
        </w:rPr>
        <w:t>Electronic Chart Display and Information System-Navy (</w:t>
      </w:r>
      <w:r w:rsidRPr="00786CF6">
        <w:rPr>
          <w:bCs/>
        </w:rPr>
        <w:t>ECDIS-N</w:t>
      </w:r>
      <w:r w:rsidR="00D40E01">
        <w:rPr>
          <w:bCs/>
        </w:rPr>
        <w:t>)</w:t>
      </w:r>
      <w:r w:rsidRPr="00786CF6">
        <w:rPr>
          <w:bCs/>
        </w:rPr>
        <w:t xml:space="preserve">, </w:t>
      </w:r>
      <w:r w:rsidR="00D40E01">
        <w:rPr>
          <w:bCs/>
        </w:rPr>
        <w:t>Situational Awareness Bridge Display System (</w:t>
      </w:r>
      <w:r w:rsidRPr="00786CF6">
        <w:rPr>
          <w:bCs/>
        </w:rPr>
        <w:t>SABD</w:t>
      </w:r>
      <w:r w:rsidR="00D40E01">
        <w:rPr>
          <w:bCs/>
        </w:rPr>
        <w:t>S)</w:t>
      </w:r>
      <w:r w:rsidRPr="00786CF6">
        <w:rPr>
          <w:bCs/>
        </w:rPr>
        <w:t>,</w:t>
      </w:r>
      <w:r w:rsidR="00C20871">
        <w:rPr>
          <w:bCs/>
        </w:rPr>
        <w:t xml:space="preserve">  DDG Modernization, LPD/LHD Modernization Submarine and CVN programs</w:t>
      </w:r>
      <w:r w:rsidRPr="00786CF6">
        <w:rPr>
          <w:bCs/>
        </w:rPr>
        <w:t xml:space="preserve"> </w:t>
      </w:r>
      <w:r w:rsidR="00D40E01">
        <w:rPr>
          <w:bCs/>
        </w:rPr>
        <w:t>Navigation Critical Distribution System (</w:t>
      </w:r>
      <w:r w:rsidRPr="00786CF6">
        <w:rPr>
          <w:bCs/>
        </w:rPr>
        <w:t>NCDS</w:t>
      </w:r>
      <w:r w:rsidR="00D40E01">
        <w:rPr>
          <w:bCs/>
        </w:rPr>
        <w:t>)</w:t>
      </w:r>
      <w:r w:rsidRPr="00786CF6">
        <w:rPr>
          <w:bCs/>
        </w:rPr>
        <w:t>, Navigation, and HM&amp;E Systems program and technical support specifically Scalable Integrated Bridge System, machinery system, navigation, propulsion, electrical, control systems and auxiliary engineering support of US naval and other maritime vessels in support of new acquisition, ship life extension, sustainment and In-service Engineering.</w:t>
      </w:r>
    </w:p>
    <w:p w14:paraId="52FE3341" w14:textId="77777777" w:rsidR="004C170C" w:rsidRDefault="004C170C" w:rsidP="004C170C">
      <w:pPr>
        <w:pStyle w:val="ListParagraph"/>
        <w:rPr>
          <w:bCs/>
        </w:rPr>
      </w:pPr>
    </w:p>
    <w:p w14:paraId="5ECEC6A4" w14:textId="42D86CA6" w:rsidR="004C170C" w:rsidRPr="004C170C" w:rsidRDefault="004C170C" w:rsidP="004C170C">
      <w:pPr>
        <w:pStyle w:val="Heading3"/>
        <w:rPr>
          <w:b w:val="0"/>
          <w:bCs w:val="0"/>
        </w:rPr>
      </w:pPr>
      <w:bookmarkStart w:id="441" w:name="_Toc213073917"/>
      <w:bookmarkStart w:id="442" w:name="_Toc213074107"/>
      <w:bookmarkStart w:id="443" w:name="_Toc212544431"/>
      <w:bookmarkStart w:id="444" w:name="_Ref212549260"/>
      <w:r w:rsidRPr="004C170C">
        <w:rPr>
          <w:b w:val="0"/>
          <w:bCs w:val="0"/>
        </w:rPr>
        <w:t>In addition, since NSWCPD is the Program and the ISEA for all HM&amp;E shipboard systems and these programs have an electronic chart display information system (ECDIS) capability within their packaged alterations, additional contractor support may be required for the following Programs</w:t>
      </w:r>
      <w:r w:rsidR="00DB6539">
        <w:rPr>
          <w:b w:val="0"/>
          <w:bCs w:val="0"/>
        </w:rPr>
        <w:t xml:space="preserve"> but not limited to</w:t>
      </w:r>
      <w:r w:rsidRPr="004C170C">
        <w:rPr>
          <w:b w:val="0"/>
          <w:bCs w:val="0"/>
        </w:rPr>
        <w:t xml:space="preserve"> </w:t>
      </w:r>
      <w:proofErr w:type="gramStart"/>
      <w:r w:rsidRPr="004C170C">
        <w:rPr>
          <w:b w:val="0"/>
          <w:bCs w:val="0"/>
        </w:rPr>
        <w:t>that</w:t>
      </w:r>
      <w:proofErr w:type="gramEnd"/>
      <w:r w:rsidRPr="004C170C">
        <w:rPr>
          <w:b w:val="0"/>
          <w:bCs w:val="0"/>
        </w:rPr>
        <w:t xml:space="preserve"> </w:t>
      </w:r>
      <w:proofErr w:type="gramStart"/>
      <w:r w:rsidRPr="004C170C">
        <w:rPr>
          <w:b w:val="0"/>
          <w:bCs w:val="0"/>
        </w:rPr>
        <w:t>are managed</w:t>
      </w:r>
      <w:proofErr w:type="gramEnd"/>
      <w:r w:rsidRPr="004C170C">
        <w:rPr>
          <w:b w:val="0"/>
          <w:bCs w:val="0"/>
        </w:rPr>
        <w:t xml:space="preserve"> by NSWCPD code 25:</w:t>
      </w:r>
      <w:bookmarkEnd w:id="441"/>
      <w:bookmarkEnd w:id="442"/>
      <w:r w:rsidRPr="004C170C">
        <w:rPr>
          <w:b w:val="0"/>
          <w:bCs w:val="0"/>
        </w:rPr>
        <w:t xml:space="preserve"> </w:t>
      </w:r>
      <w:bookmarkEnd w:id="443"/>
      <w:bookmarkEnd w:id="444"/>
    </w:p>
    <w:p w14:paraId="3DA768C1" w14:textId="77777777" w:rsidR="004C170C" w:rsidRPr="00C33B61" w:rsidRDefault="004C170C" w:rsidP="004C170C">
      <w:pPr>
        <w:pStyle w:val="ColorfulList-Accent11"/>
        <w:ind w:left="0"/>
        <w:jc w:val="both"/>
      </w:pPr>
    </w:p>
    <w:p w14:paraId="5A6A9286" w14:textId="77777777" w:rsidR="004C170C" w:rsidRPr="00C33B61" w:rsidRDefault="004C170C" w:rsidP="004C170C">
      <w:pPr>
        <w:pStyle w:val="ColorfulList-Accent11"/>
        <w:numPr>
          <w:ilvl w:val="0"/>
          <w:numId w:val="6"/>
        </w:numPr>
        <w:jc w:val="both"/>
      </w:pPr>
      <w:r w:rsidRPr="00C33B61">
        <w:t xml:space="preserve">DDG Modernization (HM&amp;E Ship Changes) </w:t>
      </w:r>
    </w:p>
    <w:p w14:paraId="4583F36C" w14:textId="77777777" w:rsidR="004C170C" w:rsidRPr="00C33B61" w:rsidRDefault="004C170C" w:rsidP="004C170C">
      <w:pPr>
        <w:pStyle w:val="ColorfulList-Accent11"/>
        <w:numPr>
          <w:ilvl w:val="0"/>
          <w:numId w:val="6"/>
        </w:numPr>
        <w:jc w:val="both"/>
      </w:pPr>
      <w:r w:rsidRPr="00C33B61">
        <w:t xml:space="preserve">Cruiser Integrated Ship Control (ISC) Technical Refresh </w:t>
      </w:r>
    </w:p>
    <w:p w14:paraId="721E60C8" w14:textId="77777777" w:rsidR="004C170C" w:rsidRPr="00C33B61" w:rsidRDefault="004C170C" w:rsidP="004C170C">
      <w:pPr>
        <w:pStyle w:val="ColorfulList-Accent11"/>
        <w:numPr>
          <w:ilvl w:val="0"/>
          <w:numId w:val="6"/>
        </w:numPr>
        <w:jc w:val="both"/>
      </w:pPr>
      <w:r w:rsidRPr="00C33B61">
        <w:t xml:space="preserve">LCAC HM&amp;E Modernization </w:t>
      </w:r>
    </w:p>
    <w:p w14:paraId="1273BDBD" w14:textId="77777777" w:rsidR="004C170C" w:rsidRDefault="004C170C" w:rsidP="004C170C">
      <w:pPr>
        <w:pStyle w:val="ColorfulList-Accent11"/>
        <w:numPr>
          <w:ilvl w:val="0"/>
          <w:numId w:val="6"/>
        </w:numPr>
        <w:jc w:val="both"/>
      </w:pPr>
      <w:proofErr w:type="gramStart"/>
      <w:r w:rsidRPr="00C33B61">
        <w:t>Man</w:t>
      </w:r>
      <w:proofErr w:type="gramEnd"/>
      <w:r w:rsidRPr="00C33B61">
        <w:t xml:space="preserve"> Overboard Indicator (MOBI) </w:t>
      </w:r>
    </w:p>
    <w:p w14:paraId="579A65BE" w14:textId="52CDEF17" w:rsidR="00C20871" w:rsidRDefault="00C20871" w:rsidP="004C170C">
      <w:pPr>
        <w:pStyle w:val="ColorfulList-Accent11"/>
        <w:numPr>
          <w:ilvl w:val="0"/>
          <w:numId w:val="6"/>
        </w:numPr>
        <w:jc w:val="both"/>
      </w:pPr>
      <w:r>
        <w:t>Carrier Program</w:t>
      </w:r>
    </w:p>
    <w:p w14:paraId="562FE772" w14:textId="7F4A812F" w:rsidR="00C20871" w:rsidRDefault="00C20871" w:rsidP="004C170C">
      <w:pPr>
        <w:pStyle w:val="ColorfulList-Accent11"/>
        <w:numPr>
          <w:ilvl w:val="0"/>
          <w:numId w:val="6"/>
        </w:numPr>
        <w:jc w:val="both"/>
      </w:pPr>
      <w:r>
        <w:t>Submarine Program</w:t>
      </w:r>
    </w:p>
    <w:p w14:paraId="4733E5B9" w14:textId="2989C621" w:rsidR="00C20871" w:rsidRPr="00C33B61" w:rsidRDefault="00C20871" w:rsidP="004C170C">
      <w:pPr>
        <w:pStyle w:val="ColorfulList-Accent11"/>
        <w:numPr>
          <w:ilvl w:val="0"/>
          <w:numId w:val="6"/>
        </w:numPr>
        <w:jc w:val="both"/>
      </w:pPr>
      <w:r>
        <w:t>L-deck Modernization</w:t>
      </w:r>
    </w:p>
    <w:p w14:paraId="7D42B07B" w14:textId="77777777" w:rsidR="004C170C" w:rsidRPr="00C33B61" w:rsidRDefault="004C170C" w:rsidP="004C170C">
      <w:pPr>
        <w:pStyle w:val="ColorfulList-Accent11"/>
        <w:numPr>
          <w:ilvl w:val="0"/>
          <w:numId w:val="6"/>
        </w:numPr>
        <w:jc w:val="both"/>
      </w:pPr>
      <w:r w:rsidRPr="00C33B61">
        <w:t xml:space="preserve">MACHALT Program </w:t>
      </w:r>
    </w:p>
    <w:p w14:paraId="02796110" w14:textId="77777777" w:rsidR="004C170C" w:rsidRPr="00C33B61" w:rsidRDefault="004C170C" w:rsidP="004C170C">
      <w:pPr>
        <w:pStyle w:val="ColorfulList-Accent11"/>
        <w:numPr>
          <w:ilvl w:val="0"/>
          <w:numId w:val="6"/>
        </w:numPr>
        <w:jc w:val="both"/>
      </w:pPr>
      <w:r w:rsidRPr="00C33B61">
        <w:t xml:space="preserve">Army In-Service and Modernization </w:t>
      </w:r>
    </w:p>
    <w:p w14:paraId="058D5864" w14:textId="77777777" w:rsidR="004C170C" w:rsidRPr="00C33B61" w:rsidRDefault="004C170C" w:rsidP="004C170C">
      <w:pPr>
        <w:pStyle w:val="ColorfulList-Accent11"/>
        <w:numPr>
          <w:ilvl w:val="0"/>
          <w:numId w:val="6"/>
        </w:numPr>
        <w:jc w:val="both"/>
      </w:pPr>
      <w:r w:rsidRPr="00C33B61">
        <w:t>Digital Ship’s Control System (SCS)</w:t>
      </w:r>
    </w:p>
    <w:p w14:paraId="1A84A2F0" w14:textId="77777777" w:rsidR="004C170C" w:rsidRPr="00C33B61" w:rsidRDefault="004C170C" w:rsidP="004C170C">
      <w:pPr>
        <w:pStyle w:val="ColorfulList-Accent11"/>
        <w:numPr>
          <w:ilvl w:val="0"/>
          <w:numId w:val="6"/>
        </w:numPr>
        <w:jc w:val="both"/>
      </w:pPr>
      <w:r w:rsidRPr="00C33B61">
        <w:t>Navigation Critical Distribution System (NCDS)</w:t>
      </w:r>
    </w:p>
    <w:p w14:paraId="6D6B9AE8" w14:textId="77777777" w:rsidR="004C170C" w:rsidRPr="00C33B61" w:rsidRDefault="004C170C" w:rsidP="004C170C">
      <w:pPr>
        <w:pStyle w:val="ColorfulList-Accent11"/>
        <w:ind w:left="0"/>
        <w:jc w:val="both"/>
      </w:pPr>
    </w:p>
    <w:p w14:paraId="4EADB13D" w14:textId="144C1C3E" w:rsidR="00A76F98" w:rsidRDefault="004C170C" w:rsidP="004C170C">
      <w:pPr>
        <w:pStyle w:val="ColorfulList-Accent11"/>
        <w:ind w:left="1440"/>
        <w:jc w:val="both"/>
      </w:pPr>
      <w:r w:rsidRPr="00C33B61">
        <w:t>The contractor shall be required to provide the engineering, program, technical, logistics, installation and/or testing support at NSWCPD, onboard U.S. Navy ships, and NAVSEA Program offices.  In addition to U.S. Navy ships, contractor support may be required at the various homeports for other DoD platforms including Army watercraft, Military Sealift Command (MSC) ships, and Coast Guard vessels.</w:t>
      </w:r>
    </w:p>
    <w:p w14:paraId="451DD347" w14:textId="77777777" w:rsidR="004C170C" w:rsidRPr="004C170C" w:rsidRDefault="004C170C" w:rsidP="004C170C">
      <w:pPr>
        <w:pStyle w:val="ColorfulList-Accent11"/>
        <w:ind w:left="1440"/>
        <w:jc w:val="both"/>
      </w:pPr>
    </w:p>
    <w:p w14:paraId="3B8760D2" w14:textId="25B1DA96" w:rsidR="00E56980" w:rsidRDefault="00261B03" w:rsidP="00E56980">
      <w:pPr>
        <w:pStyle w:val="Heading3"/>
      </w:pPr>
      <w:bookmarkStart w:id="445" w:name="_Toc211846937"/>
      <w:bookmarkStart w:id="446" w:name="_Toc211867913"/>
      <w:bookmarkStart w:id="447" w:name="_Toc212544432"/>
      <w:bookmarkStart w:id="448" w:name="_Toc213073918"/>
      <w:bookmarkStart w:id="449" w:name="_Toc213074108"/>
      <w:r>
        <w:rPr>
          <w:b w:val="0"/>
          <w:bCs w:val="0"/>
        </w:rPr>
        <w:t xml:space="preserve">Provide engineering support services and integrate technological improvements for programs, projects and/or special studies being conducted, </w:t>
      </w:r>
      <w:proofErr w:type="gramStart"/>
      <w:r>
        <w:rPr>
          <w:b w:val="0"/>
          <w:bCs w:val="0"/>
        </w:rPr>
        <w:t>such as:</w:t>
      </w:r>
      <w:proofErr w:type="gramEnd"/>
      <w:r>
        <w:rPr>
          <w:b w:val="0"/>
          <w:bCs w:val="0"/>
        </w:rPr>
        <w:t xml:space="preserve"> ship design efforts; hazard assessments; equipment or ship survivability studies; risk analyses; and research and development (R&amp;D) efforts for ECDIS-N, SABD, NCDS, Navigation and HM&amp;E systems, subsystems and equipment</w:t>
      </w:r>
      <w:r w:rsidR="006D12E5">
        <w:rPr>
          <w:b w:val="0"/>
          <w:bCs w:val="0"/>
        </w:rPr>
        <w:t xml:space="preserve"> for all Naval Vessels</w:t>
      </w:r>
      <w:r>
        <w:rPr>
          <w:b w:val="0"/>
          <w:bCs w:val="0"/>
        </w:rPr>
        <w:t xml:space="preserve">. Examples of these engineering support services </w:t>
      </w:r>
      <w:proofErr w:type="gramStart"/>
      <w:r>
        <w:rPr>
          <w:b w:val="0"/>
          <w:bCs w:val="0"/>
        </w:rPr>
        <w:t>include:</w:t>
      </w:r>
      <w:proofErr w:type="gramEnd"/>
      <w:r>
        <w:rPr>
          <w:b w:val="0"/>
          <w:bCs w:val="0"/>
        </w:rPr>
        <w:t xml:space="preserve"> engineering design services; ship checks; surveys; concept drawings; installation drawings; new </w:t>
      </w:r>
      <w:r>
        <w:rPr>
          <w:b w:val="0"/>
          <w:bCs w:val="0"/>
        </w:rPr>
        <w:lastRenderedPageBreak/>
        <w:t xml:space="preserve">construction drawings; material estimates; other related design services; effectiveness studies and assessments of new technologies; and lifecycle impact studies on the total ship design, cost, and operational capability </w:t>
      </w:r>
      <w:r>
        <w:t>.</w:t>
      </w:r>
      <w:bookmarkEnd w:id="445"/>
      <w:bookmarkEnd w:id="446"/>
      <w:bookmarkEnd w:id="447"/>
      <w:bookmarkEnd w:id="448"/>
      <w:bookmarkEnd w:id="449"/>
    </w:p>
    <w:p w14:paraId="12BA15DD" w14:textId="77777777" w:rsidR="00E56980" w:rsidRPr="00E56980" w:rsidRDefault="00E56980" w:rsidP="00E56980"/>
    <w:p w14:paraId="4547B737" w14:textId="61E7733C" w:rsidR="00AC676B" w:rsidRDefault="00E56980" w:rsidP="00AC676B">
      <w:pPr>
        <w:pStyle w:val="Heading3"/>
        <w:rPr>
          <w:b w:val="0"/>
          <w:bCs w:val="0"/>
        </w:rPr>
      </w:pPr>
      <w:bookmarkStart w:id="450" w:name="_Toc211846938"/>
      <w:bookmarkStart w:id="451" w:name="_Toc211867914"/>
      <w:bookmarkStart w:id="452" w:name="_Toc212544433"/>
      <w:bookmarkStart w:id="453" w:name="_Toc213073919"/>
      <w:bookmarkStart w:id="454" w:name="_Toc213074109"/>
      <w:r w:rsidRPr="00E56980">
        <w:rPr>
          <w:b w:val="0"/>
          <w:bCs w:val="0"/>
        </w:rPr>
        <w:t xml:space="preserve">In support of ISEA Technological Improvements, the contractor shall assist with the development of engineering change proposals (ECPs) in accordance with References </w:t>
      </w:r>
      <w:r w:rsidR="00D64589">
        <w:rPr>
          <w:b w:val="0"/>
          <w:bCs w:val="0"/>
        </w:rPr>
        <w:fldChar w:fldCharType="begin"/>
      </w:r>
      <w:r w:rsidR="00D64589">
        <w:rPr>
          <w:b w:val="0"/>
          <w:bCs w:val="0"/>
        </w:rPr>
        <w:instrText xml:space="preserve"> REF _Ref212549040 \r \h </w:instrText>
      </w:r>
      <w:r w:rsidR="00D64589">
        <w:rPr>
          <w:b w:val="0"/>
          <w:bCs w:val="0"/>
        </w:rPr>
      </w:r>
      <w:r w:rsidR="00D64589">
        <w:rPr>
          <w:b w:val="0"/>
          <w:bCs w:val="0"/>
        </w:rPr>
        <w:fldChar w:fldCharType="separate"/>
      </w:r>
      <w:r w:rsidR="00D64589">
        <w:rPr>
          <w:b w:val="0"/>
          <w:bCs w:val="0"/>
        </w:rPr>
        <w:t>2.2</w:t>
      </w:r>
      <w:r w:rsidR="00D64589">
        <w:rPr>
          <w:b w:val="0"/>
          <w:bCs w:val="0"/>
        </w:rPr>
        <w:fldChar w:fldCharType="end"/>
      </w:r>
      <w:r w:rsidR="00D64589">
        <w:rPr>
          <w:b w:val="0"/>
          <w:bCs w:val="0"/>
        </w:rPr>
        <w:t xml:space="preserve"> </w:t>
      </w:r>
      <w:r w:rsidRPr="00E56980">
        <w:rPr>
          <w:b w:val="0"/>
          <w:bCs w:val="0"/>
        </w:rPr>
        <w:t xml:space="preserve">and </w:t>
      </w:r>
      <w:r w:rsidR="00D64589">
        <w:rPr>
          <w:b w:val="0"/>
          <w:bCs w:val="0"/>
        </w:rPr>
        <w:fldChar w:fldCharType="begin"/>
      </w:r>
      <w:r w:rsidR="00D64589">
        <w:rPr>
          <w:b w:val="0"/>
          <w:bCs w:val="0"/>
        </w:rPr>
        <w:instrText xml:space="preserve"> REF _Ref212549056 \r \h </w:instrText>
      </w:r>
      <w:r w:rsidR="00D64589">
        <w:rPr>
          <w:b w:val="0"/>
          <w:bCs w:val="0"/>
        </w:rPr>
      </w:r>
      <w:r w:rsidR="00D64589">
        <w:rPr>
          <w:b w:val="0"/>
          <w:bCs w:val="0"/>
        </w:rPr>
        <w:fldChar w:fldCharType="separate"/>
      </w:r>
      <w:r w:rsidR="00D64589">
        <w:rPr>
          <w:b w:val="0"/>
          <w:bCs w:val="0"/>
        </w:rPr>
        <w:t>2.4</w:t>
      </w:r>
      <w:r w:rsidR="00D64589">
        <w:rPr>
          <w:b w:val="0"/>
          <w:bCs w:val="0"/>
        </w:rPr>
        <w:fldChar w:fldCharType="end"/>
      </w:r>
      <w:r w:rsidRPr="00E56980">
        <w:rPr>
          <w:b w:val="0"/>
          <w:bCs w:val="0"/>
        </w:rPr>
        <w:t>, as well as the initiation and submittal of ship change documents (SCDs) into the Navy Modernization Program (NMP) approval process in accordance with Reference</w:t>
      </w:r>
      <w:bookmarkEnd w:id="450"/>
      <w:bookmarkEnd w:id="451"/>
      <w:bookmarkEnd w:id="452"/>
      <w:r w:rsidR="00D64589">
        <w:rPr>
          <w:b w:val="0"/>
          <w:bCs w:val="0"/>
        </w:rPr>
        <w:t xml:space="preserve"> </w:t>
      </w:r>
      <w:r w:rsidR="00D64589">
        <w:rPr>
          <w:b w:val="0"/>
          <w:bCs w:val="0"/>
        </w:rPr>
        <w:fldChar w:fldCharType="begin"/>
      </w:r>
      <w:r w:rsidR="00D64589">
        <w:rPr>
          <w:b w:val="0"/>
          <w:bCs w:val="0"/>
        </w:rPr>
        <w:instrText xml:space="preserve"> REF _Ref212549040 \r \h </w:instrText>
      </w:r>
      <w:r w:rsidR="00D64589">
        <w:rPr>
          <w:b w:val="0"/>
          <w:bCs w:val="0"/>
        </w:rPr>
      </w:r>
      <w:r w:rsidR="00D64589">
        <w:rPr>
          <w:b w:val="0"/>
          <w:bCs w:val="0"/>
        </w:rPr>
        <w:fldChar w:fldCharType="separate"/>
      </w:r>
      <w:r w:rsidR="00D64589">
        <w:rPr>
          <w:b w:val="0"/>
          <w:bCs w:val="0"/>
        </w:rPr>
        <w:t>2.2</w:t>
      </w:r>
      <w:bookmarkEnd w:id="453"/>
      <w:bookmarkEnd w:id="454"/>
      <w:r w:rsidR="00D64589">
        <w:rPr>
          <w:b w:val="0"/>
          <w:bCs w:val="0"/>
        </w:rPr>
        <w:fldChar w:fldCharType="end"/>
      </w:r>
    </w:p>
    <w:p w14:paraId="42D101E9" w14:textId="77777777" w:rsidR="008923D0" w:rsidRPr="008923D0" w:rsidRDefault="008923D0" w:rsidP="008923D0"/>
    <w:p w14:paraId="45760837" w14:textId="5BED5FB5" w:rsidR="008923D0" w:rsidRDefault="008923D0" w:rsidP="008923D0">
      <w:pPr>
        <w:pStyle w:val="Heading3"/>
        <w:rPr>
          <w:b w:val="0"/>
          <w:bCs w:val="0"/>
        </w:rPr>
      </w:pPr>
      <w:bookmarkStart w:id="455" w:name="_Toc211846939"/>
      <w:bookmarkStart w:id="456" w:name="_Toc211867915"/>
      <w:bookmarkStart w:id="457" w:name="_Toc212544434"/>
      <w:bookmarkStart w:id="458" w:name="_Toc213073920"/>
      <w:bookmarkStart w:id="459" w:name="_Toc213074110"/>
      <w:r w:rsidRPr="008923D0">
        <w:rPr>
          <w:b w:val="0"/>
          <w:bCs w:val="0"/>
        </w:rPr>
        <w:t xml:space="preserve">The contractor shall assist with the review of AIT QA workbooks in accordance with Reference </w:t>
      </w:r>
      <w:r w:rsidR="00D64589">
        <w:rPr>
          <w:b w:val="0"/>
          <w:bCs w:val="0"/>
        </w:rPr>
        <w:fldChar w:fldCharType="begin"/>
      </w:r>
      <w:r w:rsidR="00D64589">
        <w:rPr>
          <w:b w:val="0"/>
          <w:bCs w:val="0"/>
        </w:rPr>
        <w:instrText xml:space="preserve"> REF _Ref212549081 \r \h </w:instrText>
      </w:r>
      <w:r w:rsidR="00D64589">
        <w:rPr>
          <w:b w:val="0"/>
          <w:bCs w:val="0"/>
        </w:rPr>
      </w:r>
      <w:r w:rsidR="00D64589">
        <w:rPr>
          <w:b w:val="0"/>
          <w:bCs w:val="0"/>
        </w:rPr>
        <w:fldChar w:fldCharType="separate"/>
      </w:r>
      <w:r w:rsidR="00D64589">
        <w:rPr>
          <w:b w:val="0"/>
          <w:bCs w:val="0"/>
        </w:rPr>
        <w:t>2.6</w:t>
      </w:r>
      <w:r w:rsidR="00D64589">
        <w:rPr>
          <w:b w:val="0"/>
          <w:bCs w:val="0"/>
        </w:rPr>
        <w:fldChar w:fldCharType="end"/>
      </w:r>
      <w:r w:rsidRPr="008923D0">
        <w:rPr>
          <w:b w:val="0"/>
          <w:bCs w:val="0"/>
        </w:rPr>
        <w:t xml:space="preserve"> and document discrepancies that must be addressed prior to submittal for NSWCPD review and implementation on ships.</w:t>
      </w:r>
      <w:bookmarkEnd w:id="455"/>
      <w:bookmarkEnd w:id="456"/>
      <w:bookmarkEnd w:id="457"/>
      <w:bookmarkEnd w:id="458"/>
      <w:bookmarkEnd w:id="459"/>
    </w:p>
    <w:p w14:paraId="4B3DA400" w14:textId="77777777" w:rsidR="00760466" w:rsidRPr="00760466" w:rsidRDefault="00760466" w:rsidP="00760466"/>
    <w:p w14:paraId="6EE3EEB5" w14:textId="77777777" w:rsidR="00760466" w:rsidRPr="00760466" w:rsidRDefault="00760466" w:rsidP="00760466">
      <w:pPr>
        <w:pStyle w:val="Heading3"/>
        <w:rPr>
          <w:b w:val="0"/>
          <w:bCs w:val="0"/>
        </w:rPr>
      </w:pPr>
      <w:bookmarkStart w:id="460" w:name="_Toc211846940"/>
      <w:bookmarkStart w:id="461" w:name="_Toc211867916"/>
      <w:bookmarkStart w:id="462" w:name="_Toc212544435"/>
      <w:bookmarkStart w:id="463" w:name="_Toc213073921"/>
      <w:bookmarkStart w:id="464" w:name="_Toc213074111"/>
      <w:r w:rsidRPr="00760466">
        <w:rPr>
          <w:b w:val="0"/>
          <w:bCs w:val="0"/>
        </w:rPr>
        <w:t>The contractor shall assist the In-Service Engineering Agents with conducting and documenting lab test procedures, developing test reports, and participating in any post-test or SOVT integrated product teams (IPTs).</w:t>
      </w:r>
      <w:bookmarkEnd w:id="460"/>
      <w:bookmarkEnd w:id="461"/>
      <w:bookmarkEnd w:id="462"/>
      <w:bookmarkEnd w:id="463"/>
      <w:bookmarkEnd w:id="464"/>
    </w:p>
    <w:p w14:paraId="1E27DB3C" w14:textId="77777777" w:rsidR="006E766C" w:rsidRDefault="006E766C" w:rsidP="00E90E63">
      <w:pPr>
        <w:pStyle w:val="Heading3"/>
        <w:rPr>
          <w:b w:val="0"/>
          <w:bCs w:val="0"/>
        </w:rPr>
      </w:pPr>
      <w:bookmarkStart w:id="465" w:name="_Toc211846941"/>
      <w:bookmarkStart w:id="466" w:name="_Toc211867917"/>
      <w:bookmarkStart w:id="467" w:name="_Toc212544436"/>
      <w:bookmarkStart w:id="468" w:name="_Toc213073922"/>
      <w:bookmarkStart w:id="469" w:name="_Toc213074112"/>
      <w:r w:rsidRPr="00E90E63">
        <w:rPr>
          <w:b w:val="0"/>
          <w:bCs w:val="0"/>
        </w:rPr>
        <w:t xml:space="preserve">The contractor shall witness manufacturer </w:t>
      </w:r>
      <w:proofErr w:type="gramStart"/>
      <w:r w:rsidRPr="00E90E63">
        <w:rPr>
          <w:b w:val="0"/>
          <w:bCs w:val="0"/>
        </w:rPr>
        <w:t>testing of</w:t>
      </w:r>
      <w:proofErr w:type="gramEnd"/>
      <w:r w:rsidRPr="00E90E63">
        <w:rPr>
          <w:b w:val="0"/>
          <w:bCs w:val="0"/>
        </w:rPr>
        <w:t xml:space="preserve"> equipment and document test results in a report, memorandum, IPT brief, or other commonly used media.</w:t>
      </w:r>
      <w:bookmarkEnd w:id="465"/>
      <w:bookmarkEnd w:id="466"/>
      <w:bookmarkEnd w:id="467"/>
      <w:bookmarkEnd w:id="468"/>
      <w:bookmarkEnd w:id="469"/>
    </w:p>
    <w:p w14:paraId="247DD5CB" w14:textId="77777777" w:rsidR="00E90E63" w:rsidRPr="00E90E63" w:rsidRDefault="00E90E63" w:rsidP="00E90E63"/>
    <w:p w14:paraId="7A125147" w14:textId="05C012ED" w:rsidR="006E766C" w:rsidRDefault="006E766C" w:rsidP="00E90E63">
      <w:pPr>
        <w:pStyle w:val="Heading3"/>
        <w:rPr>
          <w:b w:val="0"/>
          <w:bCs w:val="0"/>
        </w:rPr>
      </w:pPr>
      <w:bookmarkStart w:id="470" w:name="_Toc211846942"/>
      <w:bookmarkStart w:id="471" w:name="_Toc211867918"/>
      <w:bookmarkStart w:id="472" w:name="_Toc212544437"/>
      <w:bookmarkStart w:id="473" w:name="_Toc213073923"/>
      <w:bookmarkStart w:id="474" w:name="_Toc213074113"/>
      <w:r w:rsidRPr="00E90E63">
        <w:rPr>
          <w:b w:val="0"/>
          <w:bCs w:val="0"/>
        </w:rPr>
        <w:t xml:space="preserve">The contractor shall develop, redline, update and review component drawings and ship installation Drawing (SID) packages in accordance with Reference </w:t>
      </w:r>
      <w:r w:rsidR="00D64589">
        <w:rPr>
          <w:b w:val="0"/>
          <w:bCs w:val="0"/>
        </w:rPr>
        <w:fldChar w:fldCharType="begin"/>
      </w:r>
      <w:r w:rsidR="00D64589">
        <w:rPr>
          <w:b w:val="0"/>
          <w:bCs w:val="0"/>
        </w:rPr>
        <w:instrText xml:space="preserve"> REF _Ref212549095 \r \h </w:instrText>
      </w:r>
      <w:r w:rsidR="00D64589">
        <w:rPr>
          <w:b w:val="0"/>
          <w:bCs w:val="0"/>
        </w:rPr>
      </w:r>
      <w:r w:rsidR="00D64589">
        <w:rPr>
          <w:b w:val="0"/>
          <w:bCs w:val="0"/>
        </w:rPr>
        <w:fldChar w:fldCharType="separate"/>
      </w:r>
      <w:r w:rsidR="00D64589">
        <w:rPr>
          <w:b w:val="0"/>
          <w:bCs w:val="0"/>
        </w:rPr>
        <w:t>2.3</w:t>
      </w:r>
      <w:r w:rsidR="00D64589">
        <w:rPr>
          <w:b w:val="0"/>
          <w:bCs w:val="0"/>
        </w:rPr>
        <w:fldChar w:fldCharType="end"/>
      </w:r>
      <w:r w:rsidRPr="00E90E63">
        <w:rPr>
          <w:b w:val="0"/>
          <w:bCs w:val="0"/>
        </w:rPr>
        <w:t xml:space="preserve">, </w:t>
      </w:r>
      <w:r w:rsidR="00D64589">
        <w:rPr>
          <w:b w:val="0"/>
          <w:bCs w:val="0"/>
        </w:rPr>
        <w:fldChar w:fldCharType="begin"/>
      </w:r>
      <w:r w:rsidR="00D64589">
        <w:rPr>
          <w:b w:val="0"/>
          <w:bCs w:val="0"/>
        </w:rPr>
        <w:instrText xml:space="preserve"> REF _Ref212549105 \r \h </w:instrText>
      </w:r>
      <w:r w:rsidR="00D64589">
        <w:rPr>
          <w:b w:val="0"/>
          <w:bCs w:val="0"/>
        </w:rPr>
      </w:r>
      <w:r w:rsidR="00D64589">
        <w:rPr>
          <w:b w:val="0"/>
          <w:bCs w:val="0"/>
        </w:rPr>
        <w:fldChar w:fldCharType="separate"/>
      </w:r>
      <w:r w:rsidR="00D64589">
        <w:rPr>
          <w:b w:val="0"/>
          <w:bCs w:val="0"/>
        </w:rPr>
        <w:t>2.5</w:t>
      </w:r>
      <w:r w:rsidR="00D64589">
        <w:rPr>
          <w:b w:val="0"/>
          <w:bCs w:val="0"/>
        </w:rPr>
        <w:fldChar w:fldCharType="end"/>
      </w:r>
      <w:r w:rsidRPr="00E90E63">
        <w:rPr>
          <w:b w:val="0"/>
          <w:bCs w:val="0"/>
        </w:rPr>
        <w:t xml:space="preserve">, </w:t>
      </w:r>
      <w:r w:rsidR="00D64589">
        <w:rPr>
          <w:b w:val="0"/>
          <w:bCs w:val="0"/>
        </w:rPr>
        <w:fldChar w:fldCharType="begin"/>
      </w:r>
      <w:r w:rsidR="00D64589">
        <w:rPr>
          <w:b w:val="0"/>
          <w:bCs w:val="0"/>
        </w:rPr>
        <w:instrText xml:space="preserve"> REF _Ref212549114 \r \h </w:instrText>
      </w:r>
      <w:r w:rsidR="00D64589">
        <w:rPr>
          <w:b w:val="0"/>
          <w:bCs w:val="0"/>
        </w:rPr>
      </w:r>
      <w:r w:rsidR="00D64589">
        <w:rPr>
          <w:b w:val="0"/>
          <w:bCs w:val="0"/>
        </w:rPr>
        <w:fldChar w:fldCharType="separate"/>
      </w:r>
      <w:r w:rsidR="00D64589">
        <w:rPr>
          <w:b w:val="0"/>
          <w:bCs w:val="0"/>
        </w:rPr>
        <w:t>2.6</w:t>
      </w:r>
      <w:r w:rsidR="00D64589">
        <w:rPr>
          <w:b w:val="0"/>
          <w:bCs w:val="0"/>
        </w:rPr>
        <w:fldChar w:fldCharType="end"/>
      </w:r>
      <w:r w:rsidRPr="00E90E63">
        <w:rPr>
          <w:b w:val="0"/>
          <w:bCs w:val="0"/>
        </w:rPr>
        <w:t xml:space="preserve">, and </w:t>
      </w:r>
      <w:r w:rsidR="00D64589">
        <w:rPr>
          <w:b w:val="0"/>
          <w:bCs w:val="0"/>
        </w:rPr>
        <w:fldChar w:fldCharType="begin"/>
      </w:r>
      <w:r w:rsidR="00D64589">
        <w:rPr>
          <w:b w:val="0"/>
          <w:bCs w:val="0"/>
        </w:rPr>
        <w:instrText xml:space="preserve"> REF _Ref212549127 \r \h </w:instrText>
      </w:r>
      <w:r w:rsidR="00D64589">
        <w:rPr>
          <w:b w:val="0"/>
          <w:bCs w:val="0"/>
        </w:rPr>
      </w:r>
      <w:r w:rsidR="00D64589">
        <w:rPr>
          <w:b w:val="0"/>
          <w:bCs w:val="0"/>
        </w:rPr>
        <w:fldChar w:fldCharType="separate"/>
      </w:r>
      <w:r w:rsidR="00D64589">
        <w:rPr>
          <w:b w:val="0"/>
          <w:bCs w:val="0"/>
        </w:rPr>
        <w:t>2.8</w:t>
      </w:r>
      <w:r w:rsidR="00D64589">
        <w:rPr>
          <w:b w:val="0"/>
          <w:bCs w:val="0"/>
        </w:rPr>
        <w:fldChar w:fldCharType="end"/>
      </w:r>
      <w:r w:rsidRPr="00E90E63">
        <w:rPr>
          <w:b w:val="0"/>
          <w:bCs w:val="0"/>
        </w:rPr>
        <w:t>.</w:t>
      </w:r>
      <w:bookmarkEnd w:id="470"/>
      <w:bookmarkEnd w:id="471"/>
      <w:bookmarkEnd w:id="472"/>
      <w:bookmarkEnd w:id="473"/>
      <w:bookmarkEnd w:id="474"/>
    </w:p>
    <w:p w14:paraId="1F10736A" w14:textId="77777777" w:rsidR="00A409C0" w:rsidRPr="00A409C0" w:rsidRDefault="00A409C0" w:rsidP="00A409C0"/>
    <w:p w14:paraId="6B11DD39" w14:textId="2760CD05" w:rsidR="00A409C0" w:rsidRDefault="00A409C0" w:rsidP="00A409C0">
      <w:pPr>
        <w:pStyle w:val="Heading3"/>
        <w:rPr>
          <w:b w:val="0"/>
          <w:bCs w:val="0"/>
        </w:rPr>
      </w:pPr>
      <w:bookmarkStart w:id="475" w:name="_Toc211846943"/>
      <w:bookmarkStart w:id="476" w:name="_Toc211867919"/>
      <w:bookmarkStart w:id="477" w:name="_Toc212544438"/>
      <w:bookmarkStart w:id="478" w:name="_Toc213073924"/>
      <w:bookmarkStart w:id="479" w:name="_Toc213074114"/>
      <w:r w:rsidRPr="00A409C0">
        <w:rPr>
          <w:b w:val="0"/>
          <w:bCs w:val="0"/>
        </w:rPr>
        <w:t xml:space="preserve">The contractor shall </w:t>
      </w:r>
      <w:proofErr w:type="gramStart"/>
      <w:r w:rsidRPr="00A409C0">
        <w:rPr>
          <w:b w:val="0"/>
          <w:bCs w:val="0"/>
        </w:rPr>
        <w:t>provide assistance</w:t>
      </w:r>
      <w:proofErr w:type="gramEnd"/>
      <w:r w:rsidRPr="00A409C0">
        <w:rPr>
          <w:b w:val="0"/>
          <w:bCs w:val="0"/>
        </w:rPr>
        <w:t xml:space="preserve"> develop/update and implement test plans and procedures to support shore side and shipboard installation and functional testing of NSWCPD HM&amp;E and shipboard navigation programs and projects</w:t>
      </w:r>
      <w:bookmarkEnd w:id="475"/>
      <w:bookmarkEnd w:id="476"/>
      <w:bookmarkEnd w:id="477"/>
      <w:bookmarkEnd w:id="478"/>
      <w:bookmarkEnd w:id="479"/>
    </w:p>
    <w:p w14:paraId="2956FB75" w14:textId="77777777" w:rsidR="00ED4673" w:rsidRPr="00ED4673" w:rsidRDefault="00ED4673" w:rsidP="00ED4673"/>
    <w:p w14:paraId="51D5535B" w14:textId="17AE98A9" w:rsidR="008F4489" w:rsidRDefault="008F4489" w:rsidP="008F4489">
      <w:pPr>
        <w:pStyle w:val="Heading3"/>
        <w:rPr>
          <w:b w:val="0"/>
          <w:bCs w:val="0"/>
        </w:rPr>
      </w:pPr>
      <w:bookmarkStart w:id="480" w:name="_Toc211846944"/>
      <w:bookmarkStart w:id="481" w:name="_Toc211867920"/>
      <w:bookmarkStart w:id="482" w:name="_Toc212544439"/>
      <w:bookmarkStart w:id="483" w:name="_Toc213073925"/>
      <w:bookmarkStart w:id="484" w:name="_Toc213074115"/>
      <w:r w:rsidRPr="00ED4673">
        <w:rPr>
          <w:b w:val="0"/>
          <w:bCs w:val="0"/>
        </w:rPr>
        <w:t xml:space="preserve">The contractor shall provide on-site support for execution of test plans and procedures for NSWCPD Philadelphia responsible systems associated with HM&amp;E and shipboard navigation programs and projects in accordance with References </w:t>
      </w:r>
      <w:r w:rsidR="00D64589">
        <w:rPr>
          <w:b w:val="0"/>
          <w:bCs w:val="0"/>
        </w:rPr>
        <w:fldChar w:fldCharType="begin"/>
      </w:r>
      <w:r w:rsidR="00D64589">
        <w:rPr>
          <w:b w:val="0"/>
          <w:bCs w:val="0"/>
        </w:rPr>
        <w:instrText xml:space="preserve"> REF _Ref212549149 \r \h </w:instrText>
      </w:r>
      <w:r w:rsidR="00D64589">
        <w:rPr>
          <w:b w:val="0"/>
          <w:bCs w:val="0"/>
        </w:rPr>
      </w:r>
      <w:r w:rsidR="00D64589">
        <w:rPr>
          <w:b w:val="0"/>
          <w:bCs w:val="0"/>
        </w:rPr>
        <w:fldChar w:fldCharType="separate"/>
      </w:r>
      <w:r w:rsidR="00D64589">
        <w:rPr>
          <w:b w:val="0"/>
          <w:bCs w:val="0"/>
        </w:rPr>
        <w:t>2.3</w:t>
      </w:r>
      <w:r w:rsidR="00D64589">
        <w:rPr>
          <w:b w:val="0"/>
          <w:bCs w:val="0"/>
        </w:rPr>
        <w:fldChar w:fldCharType="end"/>
      </w:r>
      <w:r w:rsidRPr="00ED4673">
        <w:rPr>
          <w:b w:val="0"/>
          <w:bCs w:val="0"/>
        </w:rPr>
        <w:t xml:space="preserve">, </w:t>
      </w:r>
      <w:r w:rsidR="00D64589">
        <w:rPr>
          <w:b w:val="0"/>
          <w:bCs w:val="0"/>
        </w:rPr>
        <w:fldChar w:fldCharType="begin"/>
      </w:r>
      <w:r w:rsidR="00D64589">
        <w:rPr>
          <w:b w:val="0"/>
          <w:bCs w:val="0"/>
        </w:rPr>
        <w:instrText xml:space="preserve"> REF _Ref212549158 \r \h </w:instrText>
      </w:r>
      <w:r w:rsidR="00D64589">
        <w:rPr>
          <w:b w:val="0"/>
          <w:bCs w:val="0"/>
        </w:rPr>
      </w:r>
      <w:r w:rsidR="00D64589">
        <w:rPr>
          <w:b w:val="0"/>
          <w:bCs w:val="0"/>
        </w:rPr>
        <w:fldChar w:fldCharType="separate"/>
      </w:r>
      <w:r w:rsidR="00D64589">
        <w:rPr>
          <w:b w:val="0"/>
          <w:bCs w:val="0"/>
        </w:rPr>
        <w:t>2.5</w:t>
      </w:r>
      <w:r w:rsidR="00D64589">
        <w:rPr>
          <w:b w:val="0"/>
          <w:bCs w:val="0"/>
        </w:rPr>
        <w:fldChar w:fldCharType="end"/>
      </w:r>
      <w:r w:rsidRPr="00ED4673">
        <w:rPr>
          <w:b w:val="0"/>
          <w:bCs w:val="0"/>
        </w:rPr>
        <w:t xml:space="preserve">, and </w:t>
      </w:r>
      <w:r w:rsidR="00D64589">
        <w:rPr>
          <w:b w:val="0"/>
          <w:bCs w:val="0"/>
        </w:rPr>
        <w:fldChar w:fldCharType="begin"/>
      </w:r>
      <w:r w:rsidR="00D64589">
        <w:rPr>
          <w:b w:val="0"/>
          <w:bCs w:val="0"/>
        </w:rPr>
        <w:instrText xml:space="preserve"> REF _Ref212549166 \r \h </w:instrText>
      </w:r>
      <w:r w:rsidR="00D64589">
        <w:rPr>
          <w:b w:val="0"/>
          <w:bCs w:val="0"/>
        </w:rPr>
      </w:r>
      <w:r w:rsidR="00D64589">
        <w:rPr>
          <w:b w:val="0"/>
          <w:bCs w:val="0"/>
        </w:rPr>
        <w:fldChar w:fldCharType="separate"/>
      </w:r>
      <w:r w:rsidR="00D64589">
        <w:rPr>
          <w:b w:val="0"/>
          <w:bCs w:val="0"/>
        </w:rPr>
        <w:t>2.6</w:t>
      </w:r>
      <w:r w:rsidR="00D64589">
        <w:rPr>
          <w:b w:val="0"/>
          <w:bCs w:val="0"/>
        </w:rPr>
        <w:fldChar w:fldCharType="end"/>
      </w:r>
      <w:r w:rsidRPr="00ED4673">
        <w:rPr>
          <w:b w:val="0"/>
          <w:bCs w:val="0"/>
        </w:rPr>
        <w:t>.</w:t>
      </w:r>
      <w:bookmarkEnd w:id="480"/>
      <w:bookmarkEnd w:id="481"/>
      <w:bookmarkEnd w:id="482"/>
      <w:bookmarkEnd w:id="483"/>
      <w:bookmarkEnd w:id="484"/>
    </w:p>
    <w:p w14:paraId="6804DD41" w14:textId="77777777" w:rsidR="00ED4673" w:rsidRPr="00ED4673" w:rsidRDefault="00ED4673" w:rsidP="00ED4673"/>
    <w:p w14:paraId="7FEBB846" w14:textId="77777777" w:rsidR="008F4489" w:rsidRDefault="008F4489" w:rsidP="008F4489">
      <w:pPr>
        <w:pStyle w:val="Heading3"/>
        <w:rPr>
          <w:b w:val="0"/>
          <w:bCs w:val="0"/>
        </w:rPr>
      </w:pPr>
      <w:bookmarkStart w:id="485" w:name="_Toc211846945"/>
      <w:bookmarkStart w:id="486" w:name="_Toc211867921"/>
      <w:bookmarkStart w:id="487" w:name="_Toc212544440"/>
      <w:bookmarkStart w:id="488" w:name="_Toc213073926"/>
      <w:bookmarkStart w:id="489" w:name="_Toc213074116"/>
      <w:r w:rsidRPr="00ED4673">
        <w:rPr>
          <w:b w:val="0"/>
          <w:bCs w:val="0"/>
        </w:rPr>
        <w:t>The contractor shall assist in identifying, tracking, and resolving equipment obsolescence issues.</w:t>
      </w:r>
      <w:bookmarkEnd w:id="485"/>
      <w:bookmarkEnd w:id="486"/>
      <w:bookmarkEnd w:id="487"/>
      <w:bookmarkEnd w:id="488"/>
      <w:bookmarkEnd w:id="489"/>
    </w:p>
    <w:p w14:paraId="73726B67" w14:textId="77777777" w:rsidR="00ED4673" w:rsidRPr="00ED4673" w:rsidRDefault="00ED4673" w:rsidP="00ED4673"/>
    <w:p w14:paraId="11095D0E" w14:textId="77777777" w:rsidR="008F4489" w:rsidRDefault="008F4489" w:rsidP="008F4489">
      <w:pPr>
        <w:pStyle w:val="Heading3"/>
        <w:rPr>
          <w:b w:val="0"/>
          <w:bCs w:val="0"/>
        </w:rPr>
      </w:pPr>
      <w:bookmarkStart w:id="490" w:name="_Toc211846946"/>
      <w:bookmarkStart w:id="491" w:name="_Toc211867922"/>
      <w:bookmarkStart w:id="492" w:name="_Toc212544441"/>
      <w:bookmarkStart w:id="493" w:name="_Toc213073927"/>
      <w:bookmarkStart w:id="494" w:name="_Toc213074117"/>
      <w:r w:rsidRPr="00ED4673">
        <w:rPr>
          <w:b w:val="0"/>
          <w:bCs w:val="0"/>
        </w:rPr>
        <w:t>The contractor shall assist in identifying, tracking, and resolving equipment environmental qualification test (EQT) issues.</w:t>
      </w:r>
      <w:bookmarkEnd w:id="490"/>
      <w:bookmarkEnd w:id="491"/>
      <w:bookmarkEnd w:id="492"/>
      <w:bookmarkEnd w:id="493"/>
      <w:bookmarkEnd w:id="494"/>
    </w:p>
    <w:p w14:paraId="1FD09B33" w14:textId="77777777" w:rsidR="00ED4673" w:rsidRPr="00ED4673" w:rsidRDefault="00ED4673" w:rsidP="00ED4673"/>
    <w:p w14:paraId="2F438CDF" w14:textId="77777777" w:rsidR="008F4489" w:rsidRDefault="008F4489" w:rsidP="008F4489">
      <w:pPr>
        <w:pStyle w:val="Heading3"/>
        <w:rPr>
          <w:b w:val="0"/>
          <w:bCs w:val="0"/>
        </w:rPr>
      </w:pPr>
      <w:bookmarkStart w:id="495" w:name="_Toc211846947"/>
      <w:bookmarkStart w:id="496" w:name="_Toc211867923"/>
      <w:bookmarkStart w:id="497" w:name="_Toc212544442"/>
      <w:bookmarkStart w:id="498" w:name="_Toc213073928"/>
      <w:bookmarkStart w:id="499" w:name="_Toc213074118"/>
      <w:r w:rsidRPr="00ED4673">
        <w:rPr>
          <w:b w:val="0"/>
          <w:bCs w:val="0"/>
        </w:rPr>
        <w:t xml:space="preserve">The contractor shall assist in identifying and </w:t>
      </w:r>
      <w:proofErr w:type="gramStart"/>
      <w:r w:rsidRPr="00ED4673">
        <w:rPr>
          <w:b w:val="0"/>
          <w:bCs w:val="0"/>
        </w:rPr>
        <w:t>tracking,</w:t>
      </w:r>
      <w:proofErr w:type="gramEnd"/>
      <w:r w:rsidRPr="00ED4673">
        <w:rPr>
          <w:b w:val="0"/>
          <w:bCs w:val="0"/>
        </w:rPr>
        <w:t xml:space="preserve"> equipment cyber security issues.</w:t>
      </w:r>
      <w:bookmarkEnd w:id="495"/>
      <w:bookmarkEnd w:id="496"/>
      <w:bookmarkEnd w:id="497"/>
      <w:bookmarkEnd w:id="498"/>
      <w:bookmarkEnd w:id="499"/>
    </w:p>
    <w:p w14:paraId="0239CD3A" w14:textId="77777777" w:rsidR="00C302B0" w:rsidRPr="00C302B0" w:rsidRDefault="00C302B0" w:rsidP="00C302B0"/>
    <w:p w14:paraId="4C1A045C" w14:textId="1350A05E" w:rsidR="00C302B0" w:rsidRPr="00C302B0" w:rsidRDefault="00C302B0" w:rsidP="00C302B0">
      <w:pPr>
        <w:pStyle w:val="Heading2"/>
        <w:rPr>
          <w:sz w:val="24"/>
          <w:szCs w:val="24"/>
        </w:rPr>
      </w:pPr>
      <w:bookmarkStart w:id="500" w:name="_Toc212544443"/>
      <w:bookmarkStart w:id="501" w:name="_Toc213073929"/>
      <w:bookmarkStart w:id="502" w:name="_Toc213074119"/>
      <w:r w:rsidRPr="00C302B0">
        <w:rPr>
          <w:sz w:val="24"/>
          <w:szCs w:val="24"/>
        </w:rPr>
        <w:t>Provide Program Support to NSWCPD</w:t>
      </w:r>
      <w:bookmarkEnd w:id="500"/>
      <w:bookmarkEnd w:id="501"/>
      <w:bookmarkEnd w:id="502"/>
    </w:p>
    <w:p w14:paraId="18E4C119" w14:textId="77777777" w:rsidR="00ED4673" w:rsidRPr="00ED4673" w:rsidRDefault="00ED4673" w:rsidP="00ED4673"/>
    <w:p w14:paraId="4D8015FC" w14:textId="77777777" w:rsidR="008F4489" w:rsidRDefault="008F4489" w:rsidP="008F4489">
      <w:pPr>
        <w:pStyle w:val="Heading3"/>
        <w:rPr>
          <w:b w:val="0"/>
          <w:bCs w:val="0"/>
        </w:rPr>
      </w:pPr>
      <w:bookmarkStart w:id="503" w:name="_Toc211846948"/>
      <w:bookmarkStart w:id="504" w:name="_Toc211867924"/>
      <w:bookmarkStart w:id="505" w:name="_Toc212544444"/>
      <w:bookmarkStart w:id="506" w:name="_Toc213073930"/>
      <w:bookmarkStart w:id="507" w:name="_Toc213074120"/>
      <w:r w:rsidRPr="00ED4673">
        <w:rPr>
          <w:b w:val="0"/>
          <w:bCs w:val="0"/>
        </w:rPr>
        <w:lastRenderedPageBreak/>
        <w:t xml:space="preserve">Planned Action and Milestones (POAMs), program </w:t>
      </w:r>
      <w:proofErr w:type="gramStart"/>
      <w:r w:rsidRPr="00ED4673">
        <w:rPr>
          <w:b w:val="0"/>
          <w:bCs w:val="0"/>
        </w:rPr>
        <w:t>action item</w:t>
      </w:r>
      <w:proofErr w:type="gramEnd"/>
      <w:r w:rsidRPr="00ED4673">
        <w:rPr>
          <w:b w:val="0"/>
          <w:bCs w:val="0"/>
        </w:rPr>
        <w:t xml:space="preserve"> tracking, status report preparation, presentation development, and assistance with program reviews.</w:t>
      </w:r>
      <w:bookmarkEnd w:id="503"/>
      <w:bookmarkEnd w:id="504"/>
      <w:bookmarkEnd w:id="505"/>
      <w:bookmarkEnd w:id="506"/>
      <w:bookmarkEnd w:id="507"/>
    </w:p>
    <w:p w14:paraId="504AF9A9" w14:textId="77777777" w:rsidR="00ED4673" w:rsidRPr="00ED4673" w:rsidRDefault="00ED4673" w:rsidP="00ED4673"/>
    <w:p w14:paraId="45D84F9F" w14:textId="77777777" w:rsidR="008F4489" w:rsidRDefault="008F4489" w:rsidP="008F4489">
      <w:pPr>
        <w:pStyle w:val="Heading3"/>
        <w:rPr>
          <w:b w:val="0"/>
          <w:bCs w:val="0"/>
        </w:rPr>
      </w:pPr>
      <w:bookmarkStart w:id="508" w:name="_Toc211846949"/>
      <w:bookmarkStart w:id="509" w:name="_Toc211867925"/>
      <w:bookmarkStart w:id="510" w:name="_Toc212544445"/>
      <w:bookmarkStart w:id="511" w:name="_Toc213073931"/>
      <w:bookmarkStart w:id="512" w:name="_Toc213074121"/>
      <w:r w:rsidRPr="00ED4673">
        <w:rPr>
          <w:b w:val="0"/>
          <w:bCs w:val="0"/>
        </w:rPr>
        <w:t>Perform program planning and coordination support among supporting Government, Foreign Naval and commercial activities. This includes: technical review of documents; preparation of plans; preparation and coordination of program schedules and cost estimates; preparation and maintenance of automated data bases and program master plans; preparation and maintenance of program histories and progress; and preparation and coordination of draft Memorandums of Understanding or Agreement and other documentation required to support actions such as management of personnel who support the transition of advanced technology initiatives into in-service programs.</w:t>
      </w:r>
      <w:bookmarkEnd w:id="508"/>
      <w:bookmarkEnd w:id="509"/>
      <w:bookmarkEnd w:id="510"/>
      <w:bookmarkEnd w:id="511"/>
      <w:bookmarkEnd w:id="512"/>
    </w:p>
    <w:p w14:paraId="4FCD3887" w14:textId="77777777" w:rsidR="00ED4673" w:rsidRPr="00ED4673" w:rsidRDefault="00ED4673" w:rsidP="00ED4673"/>
    <w:p w14:paraId="16734FE5" w14:textId="77777777" w:rsidR="008F4489" w:rsidRDefault="008F4489" w:rsidP="008F4489">
      <w:pPr>
        <w:pStyle w:val="Heading3"/>
        <w:rPr>
          <w:b w:val="0"/>
          <w:bCs w:val="0"/>
        </w:rPr>
      </w:pPr>
      <w:bookmarkStart w:id="513" w:name="_Toc211846950"/>
      <w:bookmarkStart w:id="514" w:name="_Toc211867926"/>
      <w:bookmarkStart w:id="515" w:name="_Toc212544446"/>
      <w:bookmarkStart w:id="516" w:name="_Toc213073932"/>
      <w:bookmarkStart w:id="517" w:name="_Toc213074122"/>
      <w:r w:rsidRPr="00ED4673">
        <w:rPr>
          <w:b w:val="0"/>
          <w:bCs w:val="0"/>
        </w:rPr>
        <w:t xml:space="preserve">Provide technical assistance for resolution of system and equipment level problems and failures in support of Post Delivery Availabilities (PDAs), Ship Surveys and In-Service Technical Support during ship pier-side or shipyard </w:t>
      </w:r>
      <w:proofErr w:type="gramStart"/>
      <w:r w:rsidRPr="00ED4673">
        <w:rPr>
          <w:b w:val="0"/>
          <w:bCs w:val="0"/>
        </w:rPr>
        <w:t>availabilities</w:t>
      </w:r>
      <w:proofErr w:type="gramEnd"/>
      <w:r w:rsidRPr="00ED4673">
        <w:rPr>
          <w:b w:val="0"/>
          <w:bCs w:val="0"/>
        </w:rPr>
        <w:t>.</w:t>
      </w:r>
      <w:bookmarkEnd w:id="513"/>
      <w:bookmarkEnd w:id="514"/>
      <w:bookmarkEnd w:id="515"/>
      <w:bookmarkEnd w:id="516"/>
      <w:bookmarkEnd w:id="517"/>
    </w:p>
    <w:p w14:paraId="51285155" w14:textId="77777777" w:rsidR="00ED4673" w:rsidRPr="00ED4673" w:rsidRDefault="00ED4673" w:rsidP="00ED4673"/>
    <w:p w14:paraId="60CCC275" w14:textId="77777777" w:rsidR="008F4489" w:rsidRDefault="008F4489" w:rsidP="008F4489">
      <w:pPr>
        <w:pStyle w:val="Heading3"/>
        <w:rPr>
          <w:b w:val="0"/>
          <w:bCs w:val="0"/>
        </w:rPr>
      </w:pPr>
      <w:bookmarkStart w:id="518" w:name="_Toc211846951"/>
      <w:bookmarkStart w:id="519" w:name="_Toc211867927"/>
      <w:bookmarkStart w:id="520" w:name="_Toc212544447"/>
      <w:bookmarkStart w:id="521" w:name="_Toc213073933"/>
      <w:bookmarkStart w:id="522" w:name="_Toc213074123"/>
      <w:r w:rsidRPr="00ED4673">
        <w:rPr>
          <w:b w:val="0"/>
          <w:bCs w:val="0"/>
        </w:rPr>
        <w:t>Provide detailed ship checks for reported problems and provide recommendations and assessments for problem resolution.</w:t>
      </w:r>
      <w:bookmarkEnd w:id="518"/>
      <w:bookmarkEnd w:id="519"/>
      <w:bookmarkEnd w:id="520"/>
      <w:bookmarkEnd w:id="521"/>
      <w:bookmarkEnd w:id="522"/>
    </w:p>
    <w:p w14:paraId="2EAA734C" w14:textId="77777777" w:rsidR="00ED4673" w:rsidRPr="00ED4673" w:rsidRDefault="00ED4673" w:rsidP="00ED4673"/>
    <w:p w14:paraId="2A4CDA2C" w14:textId="309F2BC2" w:rsidR="008F4489" w:rsidRDefault="008F4489" w:rsidP="008F4489">
      <w:pPr>
        <w:pStyle w:val="Heading3"/>
        <w:rPr>
          <w:b w:val="0"/>
          <w:bCs w:val="0"/>
        </w:rPr>
      </w:pPr>
      <w:bookmarkStart w:id="523" w:name="_Toc211846952"/>
      <w:bookmarkStart w:id="524" w:name="_Toc211867928"/>
      <w:bookmarkStart w:id="525" w:name="_Toc212544448"/>
      <w:bookmarkStart w:id="526" w:name="_Toc213073934"/>
      <w:bookmarkStart w:id="527" w:name="_Toc213074124"/>
      <w:r w:rsidRPr="00ED4673">
        <w:rPr>
          <w:b w:val="0"/>
          <w:bCs w:val="0"/>
        </w:rPr>
        <w:t xml:space="preserve">Provide scheduling and installation support as necessary to effect modification, change or implementation of required engineering changes to systems and equipment in support of Post Delivery acceptance. All installation support will be accomplished in accordance with References </w:t>
      </w:r>
      <w:r w:rsidR="00D64589">
        <w:rPr>
          <w:b w:val="0"/>
          <w:bCs w:val="0"/>
        </w:rPr>
        <w:fldChar w:fldCharType="begin"/>
      </w:r>
      <w:r w:rsidR="00D64589">
        <w:rPr>
          <w:b w:val="0"/>
          <w:bCs w:val="0"/>
        </w:rPr>
        <w:instrText xml:space="preserve"> REF _Ref212549181 \r \h </w:instrText>
      </w:r>
      <w:r w:rsidR="00D64589">
        <w:rPr>
          <w:b w:val="0"/>
          <w:bCs w:val="0"/>
        </w:rPr>
      </w:r>
      <w:r w:rsidR="00D64589">
        <w:rPr>
          <w:b w:val="0"/>
          <w:bCs w:val="0"/>
        </w:rPr>
        <w:fldChar w:fldCharType="separate"/>
      </w:r>
      <w:r w:rsidR="00D64589">
        <w:rPr>
          <w:b w:val="0"/>
          <w:bCs w:val="0"/>
        </w:rPr>
        <w:t>2.5</w:t>
      </w:r>
      <w:r w:rsidR="00D64589">
        <w:rPr>
          <w:b w:val="0"/>
          <w:bCs w:val="0"/>
        </w:rPr>
        <w:fldChar w:fldCharType="end"/>
      </w:r>
      <w:r w:rsidRPr="00ED4673">
        <w:rPr>
          <w:b w:val="0"/>
          <w:bCs w:val="0"/>
        </w:rPr>
        <w:t xml:space="preserve"> and </w:t>
      </w:r>
      <w:r w:rsidR="00D64589">
        <w:rPr>
          <w:b w:val="0"/>
          <w:bCs w:val="0"/>
        </w:rPr>
        <w:fldChar w:fldCharType="begin"/>
      </w:r>
      <w:r w:rsidR="00D64589">
        <w:rPr>
          <w:b w:val="0"/>
          <w:bCs w:val="0"/>
        </w:rPr>
        <w:instrText xml:space="preserve"> REF _Ref212549191 \r \h </w:instrText>
      </w:r>
      <w:r w:rsidR="00D64589">
        <w:rPr>
          <w:b w:val="0"/>
          <w:bCs w:val="0"/>
        </w:rPr>
      </w:r>
      <w:r w:rsidR="00D64589">
        <w:rPr>
          <w:b w:val="0"/>
          <w:bCs w:val="0"/>
        </w:rPr>
        <w:fldChar w:fldCharType="separate"/>
      </w:r>
      <w:r w:rsidR="00D64589">
        <w:rPr>
          <w:b w:val="0"/>
          <w:bCs w:val="0"/>
        </w:rPr>
        <w:t>2.6</w:t>
      </w:r>
      <w:r w:rsidR="00D64589">
        <w:rPr>
          <w:b w:val="0"/>
          <w:bCs w:val="0"/>
        </w:rPr>
        <w:fldChar w:fldCharType="end"/>
      </w:r>
      <w:r w:rsidRPr="00ED4673">
        <w:rPr>
          <w:b w:val="0"/>
          <w:bCs w:val="0"/>
        </w:rPr>
        <w:t>.</w:t>
      </w:r>
      <w:bookmarkEnd w:id="523"/>
      <w:bookmarkEnd w:id="524"/>
      <w:bookmarkEnd w:id="525"/>
      <w:bookmarkEnd w:id="526"/>
      <w:bookmarkEnd w:id="527"/>
    </w:p>
    <w:p w14:paraId="514B7D41" w14:textId="77777777" w:rsidR="00ED4673" w:rsidRPr="00ED4673" w:rsidRDefault="00ED4673" w:rsidP="00ED4673"/>
    <w:p w14:paraId="615A9164" w14:textId="1FC6CE41" w:rsidR="008F4489" w:rsidRDefault="2FB1EAD4" w:rsidP="008F4489">
      <w:pPr>
        <w:pStyle w:val="Heading3"/>
        <w:rPr>
          <w:b w:val="0"/>
          <w:bCs w:val="0"/>
        </w:rPr>
      </w:pPr>
      <w:bookmarkStart w:id="528" w:name="_Toc211846953"/>
      <w:bookmarkStart w:id="529" w:name="_Toc211867929"/>
      <w:bookmarkStart w:id="530" w:name="_Toc212544449"/>
      <w:bookmarkStart w:id="531" w:name="_Toc213073935"/>
      <w:bookmarkStart w:id="532" w:name="_Toc213074125"/>
      <w:r>
        <w:rPr>
          <w:b w:val="0"/>
          <w:bCs w:val="0"/>
        </w:rPr>
        <w:t>Provide On-Site technical support for system and equipment problem resolution in support of new development programs and current platforms (US and Foreign</w:t>
      </w:r>
      <w:r w:rsidR="70AECA87">
        <w:rPr>
          <w:b w:val="0"/>
          <w:bCs w:val="0"/>
        </w:rPr>
        <w:t xml:space="preserve"> </w:t>
      </w:r>
      <w:r>
        <w:rPr>
          <w:b w:val="0"/>
          <w:bCs w:val="0"/>
        </w:rPr>
        <w:t>Naval) Conducting shipboard condition assessments when requested by Type Commander, Program Office and ship’s force personnel.</w:t>
      </w:r>
      <w:bookmarkEnd w:id="528"/>
      <w:bookmarkEnd w:id="529"/>
      <w:bookmarkEnd w:id="530"/>
      <w:bookmarkEnd w:id="531"/>
      <w:bookmarkEnd w:id="532"/>
    </w:p>
    <w:p w14:paraId="344A5696" w14:textId="77777777" w:rsidR="00ED4673" w:rsidRPr="00ED4673" w:rsidRDefault="00ED4673" w:rsidP="00ED4673"/>
    <w:p w14:paraId="6A888723" w14:textId="77777777" w:rsidR="008F4489" w:rsidRDefault="2FB1EAD4" w:rsidP="008F4489">
      <w:pPr>
        <w:pStyle w:val="Heading3"/>
        <w:rPr>
          <w:b w:val="0"/>
          <w:bCs w:val="0"/>
        </w:rPr>
      </w:pPr>
      <w:bookmarkStart w:id="533" w:name="_Toc211846954"/>
      <w:bookmarkStart w:id="534" w:name="_Toc211867930"/>
      <w:bookmarkStart w:id="535" w:name="_Toc212544450"/>
      <w:bookmarkStart w:id="536" w:name="_Toc213073936"/>
      <w:bookmarkStart w:id="537" w:name="_Toc213074126"/>
      <w:r>
        <w:rPr>
          <w:b w:val="0"/>
          <w:bCs w:val="0"/>
        </w:rPr>
        <w:t>Providing support to fleet and naval activity requests for assistance in resolving electronic navigation, machinery controls equipment, Hull, Mechanical and Electrical (HM&amp;E) installation/upgrade related problems.</w:t>
      </w:r>
      <w:bookmarkEnd w:id="533"/>
      <w:bookmarkEnd w:id="534"/>
      <w:bookmarkEnd w:id="535"/>
      <w:bookmarkEnd w:id="536"/>
      <w:bookmarkEnd w:id="537"/>
    </w:p>
    <w:p w14:paraId="4D73CD5F" w14:textId="77777777" w:rsidR="00ED4673" w:rsidRPr="00ED4673" w:rsidRDefault="00ED4673" w:rsidP="00ED4673"/>
    <w:p w14:paraId="12B53371" w14:textId="77777777" w:rsidR="008F4489" w:rsidRDefault="2FB1EAD4" w:rsidP="008F4489">
      <w:pPr>
        <w:pStyle w:val="Heading3"/>
        <w:rPr>
          <w:b w:val="0"/>
          <w:bCs w:val="0"/>
        </w:rPr>
      </w:pPr>
      <w:bookmarkStart w:id="538" w:name="_Toc211846955"/>
      <w:bookmarkStart w:id="539" w:name="_Toc211867931"/>
      <w:bookmarkStart w:id="540" w:name="_Toc212544451"/>
      <w:bookmarkStart w:id="541" w:name="_Toc213073937"/>
      <w:bookmarkStart w:id="542" w:name="_Toc213074127"/>
      <w:r>
        <w:rPr>
          <w:b w:val="0"/>
          <w:bCs w:val="0"/>
        </w:rPr>
        <w:t>Providing technical and training support for HM&amp;E and navigation system shipboard installations.</w:t>
      </w:r>
      <w:bookmarkEnd w:id="538"/>
      <w:bookmarkEnd w:id="539"/>
      <w:bookmarkEnd w:id="540"/>
      <w:bookmarkEnd w:id="541"/>
      <w:bookmarkEnd w:id="542"/>
    </w:p>
    <w:p w14:paraId="3C1B0E9E" w14:textId="77777777" w:rsidR="00ED4673" w:rsidRPr="00ED4673" w:rsidRDefault="00ED4673" w:rsidP="00ED4673"/>
    <w:p w14:paraId="4C8334D7" w14:textId="6E415334" w:rsidR="008F4489" w:rsidRPr="00ED4673" w:rsidRDefault="008F4489" w:rsidP="008F4489">
      <w:pPr>
        <w:pStyle w:val="Heading3"/>
        <w:rPr>
          <w:b w:val="0"/>
          <w:bCs w:val="0"/>
        </w:rPr>
      </w:pPr>
      <w:bookmarkStart w:id="543" w:name="_Toc211846956"/>
      <w:bookmarkStart w:id="544" w:name="_Toc211867932"/>
      <w:bookmarkStart w:id="545" w:name="_Toc212544452"/>
      <w:bookmarkStart w:id="546" w:name="_Toc213073938"/>
      <w:bookmarkStart w:id="547" w:name="_Toc213074128"/>
      <w:r w:rsidRPr="00ED4673">
        <w:rPr>
          <w:b w:val="0"/>
          <w:bCs w:val="0"/>
        </w:rPr>
        <w:t xml:space="preserve">Providing local technical support in the Norfolk areas supporting systems and equipment listed in paragraph </w:t>
      </w:r>
      <w:r w:rsidR="00AD198D">
        <w:rPr>
          <w:b w:val="0"/>
          <w:bCs w:val="0"/>
        </w:rPr>
        <w:fldChar w:fldCharType="begin"/>
      </w:r>
      <w:r w:rsidR="00AD198D">
        <w:rPr>
          <w:b w:val="0"/>
          <w:bCs w:val="0"/>
        </w:rPr>
        <w:instrText xml:space="preserve"> REF _Ref212549260 \r \h </w:instrText>
      </w:r>
      <w:r w:rsidR="00AD198D">
        <w:rPr>
          <w:b w:val="0"/>
          <w:bCs w:val="0"/>
        </w:rPr>
      </w:r>
      <w:r w:rsidR="00AD198D">
        <w:rPr>
          <w:b w:val="0"/>
          <w:bCs w:val="0"/>
        </w:rPr>
        <w:fldChar w:fldCharType="separate"/>
      </w:r>
      <w:r w:rsidR="00AD198D">
        <w:rPr>
          <w:b w:val="0"/>
          <w:bCs w:val="0"/>
        </w:rPr>
        <w:t>3.2.1</w:t>
      </w:r>
      <w:r w:rsidR="00AD198D">
        <w:rPr>
          <w:b w:val="0"/>
          <w:bCs w:val="0"/>
        </w:rPr>
        <w:fldChar w:fldCharType="end"/>
      </w:r>
      <w:r w:rsidRPr="00ED4673">
        <w:rPr>
          <w:b w:val="0"/>
          <w:bCs w:val="0"/>
        </w:rPr>
        <w:t xml:space="preserve"> and their associated application programs.</w:t>
      </w:r>
      <w:bookmarkEnd w:id="543"/>
      <w:bookmarkEnd w:id="544"/>
      <w:bookmarkEnd w:id="545"/>
      <w:bookmarkEnd w:id="546"/>
      <w:bookmarkEnd w:id="547"/>
    </w:p>
    <w:p w14:paraId="608EFE2F" w14:textId="77777777" w:rsidR="008F4489" w:rsidRDefault="008F4489" w:rsidP="008F4489">
      <w:pPr>
        <w:pStyle w:val="Heading3"/>
        <w:rPr>
          <w:b w:val="0"/>
          <w:bCs w:val="0"/>
        </w:rPr>
      </w:pPr>
      <w:bookmarkStart w:id="548" w:name="_Toc211846957"/>
      <w:bookmarkStart w:id="549" w:name="_Toc211867933"/>
      <w:bookmarkStart w:id="550" w:name="_Toc212544453"/>
      <w:bookmarkStart w:id="551" w:name="_Toc213073939"/>
      <w:bookmarkStart w:id="552" w:name="_Toc213074129"/>
      <w:proofErr w:type="gramStart"/>
      <w:r w:rsidRPr="00ED4673">
        <w:rPr>
          <w:b w:val="0"/>
          <w:bCs w:val="0"/>
        </w:rPr>
        <w:t>Provide assistance</w:t>
      </w:r>
      <w:proofErr w:type="gramEnd"/>
      <w:r w:rsidRPr="00ED4673">
        <w:rPr>
          <w:b w:val="0"/>
          <w:bCs w:val="0"/>
        </w:rPr>
        <w:t xml:space="preserve"> with the management/improvement/update/revision of Alteration/Shipboard Work Processes and Policies in support of APT and other metrics/tracking tools.</w:t>
      </w:r>
      <w:bookmarkEnd w:id="548"/>
      <w:bookmarkEnd w:id="549"/>
      <w:bookmarkEnd w:id="550"/>
      <w:bookmarkEnd w:id="551"/>
      <w:bookmarkEnd w:id="552"/>
    </w:p>
    <w:p w14:paraId="7C9AA5A0" w14:textId="77777777" w:rsidR="00ED4673" w:rsidRPr="00ED4673" w:rsidRDefault="00ED4673" w:rsidP="00ED4673"/>
    <w:p w14:paraId="68BA485C" w14:textId="6CDD0B72" w:rsidR="008F4489" w:rsidRDefault="2FB1EAD4" w:rsidP="008F4489">
      <w:pPr>
        <w:pStyle w:val="Heading3"/>
        <w:rPr>
          <w:b w:val="0"/>
          <w:bCs w:val="0"/>
        </w:rPr>
      </w:pPr>
      <w:bookmarkStart w:id="553" w:name="_Toc211846958"/>
      <w:bookmarkStart w:id="554" w:name="_Toc211867934"/>
      <w:bookmarkStart w:id="555" w:name="_Toc212544454"/>
      <w:bookmarkStart w:id="556" w:name="_Toc213073940"/>
      <w:bookmarkStart w:id="557" w:name="_Toc213074130"/>
      <w:r>
        <w:rPr>
          <w:b w:val="0"/>
          <w:bCs w:val="0"/>
        </w:rPr>
        <w:t xml:space="preserve">Provide support for analysis and examination of reports and data within the </w:t>
      </w:r>
      <w:r w:rsidR="5BDED8CB">
        <w:rPr>
          <w:b w:val="0"/>
          <w:bCs w:val="0"/>
        </w:rPr>
        <w:t>Alteration Planning Tool (</w:t>
      </w:r>
      <w:r>
        <w:rPr>
          <w:b w:val="0"/>
          <w:bCs w:val="0"/>
        </w:rPr>
        <w:t>APT</w:t>
      </w:r>
      <w:r w:rsidR="1841AA23">
        <w:rPr>
          <w:b w:val="0"/>
          <w:bCs w:val="0"/>
        </w:rPr>
        <w:t>)</w:t>
      </w:r>
      <w:r>
        <w:rPr>
          <w:b w:val="0"/>
          <w:bCs w:val="0"/>
        </w:rPr>
        <w:t>.</w:t>
      </w:r>
      <w:bookmarkEnd w:id="553"/>
      <w:bookmarkEnd w:id="554"/>
      <w:bookmarkEnd w:id="555"/>
      <w:bookmarkEnd w:id="556"/>
      <w:bookmarkEnd w:id="557"/>
    </w:p>
    <w:p w14:paraId="1222B8C8" w14:textId="77777777" w:rsidR="00ED4673" w:rsidRPr="00ED4673" w:rsidRDefault="00ED4673" w:rsidP="00ED4673"/>
    <w:p w14:paraId="4D76D1DB" w14:textId="77777777" w:rsidR="008F4489" w:rsidRDefault="2FB1EAD4" w:rsidP="008F4489">
      <w:pPr>
        <w:pStyle w:val="Heading3"/>
        <w:rPr>
          <w:b w:val="0"/>
          <w:bCs w:val="0"/>
        </w:rPr>
      </w:pPr>
      <w:bookmarkStart w:id="558" w:name="_Toc211846959"/>
      <w:bookmarkStart w:id="559" w:name="_Toc211867935"/>
      <w:bookmarkStart w:id="560" w:name="_Toc212544455"/>
      <w:bookmarkStart w:id="561" w:name="_Toc213073941"/>
      <w:bookmarkStart w:id="562" w:name="_Toc213074131"/>
      <w:r>
        <w:rPr>
          <w:b w:val="0"/>
          <w:bCs w:val="0"/>
        </w:rPr>
        <w:lastRenderedPageBreak/>
        <w:t>Provide test and evaluation support for programs, projects and/or special studies being conducted, such as Live Fire Test and Evaluation (LFT&amp;Es), assessments or analyses; Total Ship Survivability Trials (TSSTs); Full Ship Shock Trials (FSSTs); shock testing and trials; INSURV inspections; and testing related to R&amp;D efforts. In support of these and other program / projects studies provide test and evaluation support using approved processes that focus on validating requirements and developing impartial test and evaluation products, including: writing supporting documentation, such as test plans and procedures, test agendas, evaluation reports, operation and safety instructions and other documentation as required; conducting scheduled testing scenarios with Government personnel observing; conducting field trials to validate the efficacy of the developed hardware, systems and techniques; participating in testing; and writing quantitative, qualitative and gap analyses.</w:t>
      </w:r>
      <w:bookmarkEnd w:id="558"/>
      <w:bookmarkEnd w:id="559"/>
      <w:bookmarkEnd w:id="560"/>
      <w:bookmarkEnd w:id="561"/>
      <w:bookmarkEnd w:id="562"/>
    </w:p>
    <w:p w14:paraId="7700F4D7" w14:textId="77777777" w:rsidR="00ED4673" w:rsidRPr="00ED4673" w:rsidRDefault="00ED4673" w:rsidP="00ED4673"/>
    <w:p w14:paraId="36E3DD94" w14:textId="00603A7D" w:rsidR="00ED4673" w:rsidRPr="00ED4673" w:rsidRDefault="2FB1EAD4" w:rsidP="00ED4673">
      <w:pPr>
        <w:pStyle w:val="Heading3"/>
        <w:rPr>
          <w:b w:val="0"/>
          <w:bCs w:val="0"/>
        </w:rPr>
      </w:pPr>
      <w:bookmarkStart w:id="563" w:name="_Toc211846960"/>
      <w:bookmarkStart w:id="564" w:name="_Toc211867936"/>
      <w:bookmarkStart w:id="565" w:name="_Toc212544456"/>
      <w:bookmarkStart w:id="566" w:name="_Toc213073942"/>
      <w:bookmarkStart w:id="567" w:name="_Toc213074132"/>
      <w:r>
        <w:rPr>
          <w:b w:val="0"/>
          <w:bCs w:val="0"/>
        </w:rPr>
        <w:t>Support pier side dock trial, and at-sea trials (Builders Trials (BT); Acceptance Trials (AT); Board of Inspection and Survey (INSURV) and Operational Test and Evaluation Force (OPTEVFOR)) for applicable systems and equipment.</w:t>
      </w:r>
      <w:bookmarkEnd w:id="563"/>
      <w:bookmarkEnd w:id="564"/>
      <w:bookmarkEnd w:id="565"/>
      <w:bookmarkEnd w:id="566"/>
      <w:bookmarkEnd w:id="567"/>
    </w:p>
    <w:p w14:paraId="5ED6C90A" w14:textId="77777777" w:rsidR="00ED4673" w:rsidRPr="00ED4673" w:rsidRDefault="00ED4673" w:rsidP="00ED4673"/>
    <w:p w14:paraId="5D0D9EA9" w14:textId="77777777" w:rsidR="00ED4673" w:rsidRDefault="008F4489" w:rsidP="008F4489">
      <w:pPr>
        <w:pStyle w:val="Heading3"/>
        <w:rPr>
          <w:b w:val="0"/>
          <w:bCs w:val="0"/>
        </w:rPr>
      </w:pPr>
      <w:bookmarkStart w:id="568" w:name="_Toc211846961"/>
      <w:bookmarkStart w:id="569" w:name="_Toc211867937"/>
      <w:bookmarkStart w:id="570" w:name="_Toc212544457"/>
      <w:bookmarkStart w:id="571" w:name="_Toc213073943"/>
      <w:bookmarkStart w:id="572" w:name="_Toc213074133"/>
      <w:r w:rsidRPr="00ED4673">
        <w:rPr>
          <w:b w:val="0"/>
          <w:bCs w:val="0"/>
        </w:rPr>
        <w:t>Provide evaluation, assessment and recommendations for ILS plans and</w:t>
      </w:r>
      <w:bookmarkEnd w:id="568"/>
      <w:bookmarkEnd w:id="569"/>
      <w:bookmarkEnd w:id="570"/>
      <w:bookmarkEnd w:id="571"/>
      <w:bookmarkEnd w:id="572"/>
      <w:r w:rsidRPr="00ED4673">
        <w:rPr>
          <w:b w:val="0"/>
          <w:bCs w:val="0"/>
        </w:rPr>
        <w:t xml:space="preserve"> </w:t>
      </w:r>
    </w:p>
    <w:p w14:paraId="3A5C01DC" w14:textId="6BDFC866" w:rsidR="008F4489" w:rsidRDefault="2FB1EAD4" w:rsidP="00ED4673">
      <w:pPr>
        <w:pStyle w:val="Heading3"/>
        <w:numPr>
          <w:ilvl w:val="0"/>
          <w:numId w:val="0"/>
        </w:numPr>
        <w:ind w:left="1620"/>
        <w:rPr>
          <w:b w:val="0"/>
          <w:bCs w:val="0"/>
        </w:rPr>
      </w:pPr>
      <w:bookmarkStart w:id="573" w:name="_Toc211846962"/>
      <w:bookmarkStart w:id="574" w:name="_Toc211867938"/>
      <w:bookmarkStart w:id="575" w:name="_Toc212544458"/>
      <w:bookmarkStart w:id="576" w:name="_Toc213073944"/>
      <w:bookmarkStart w:id="577" w:name="_Toc213074134"/>
      <w:r>
        <w:rPr>
          <w:b w:val="0"/>
          <w:bCs w:val="0"/>
        </w:rPr>
        <w:t xml:space="preserve">products for completeness and adherence to specifications for systems and equipment as directed from the applicable Program office. ILS elements may </w:t>
      </w:r>
      <w:r w:rsidR="00638BA5">
        <w:rPr>
          <w:b w:val="0"/>
          <w:bCs w:val="0"/>
        </w:rPr>
        <w:t>include</w:t>
      </w:r>
      <w:r>
        <w:rPr>
          <w:b w:val="0"/>
          <w:bCs w:val="0"/>
        </w:rPr>
        <w:t xml:space="preserve"> Supply Support; Technical Data and </w:t>
      </w:r>
      <w:r w:rsidR="215498FF">
        <w:rPr>
          <w:b w:val="0"/>
          <w:bCs w:val="0"/>
        </w:rPr>
        <w:t>Publications; Facilities</w:t>
      </w:r>
      <w:r>
        <w:rPr>
          <w:b w:val="0"/>
          <w:bCs w:val="0"/>
        </w:rPr>
        <w:t>; Maintenance Planning; and Personnel and Training.</w:t>
      </w:r>
      <w:bookmarkEnd w:id="573"/>
      <w:bookmarkEnd w:id="574"/>
      <w:bookmarkEnd w:id="575"/>
      <w:bookmarkEnd w:id="576"/>
      <w:bookmarkEnd w:id="577"/>
      <w:r>
        <w:rPr>
          <w:b w:val="0"/>
          <w:bCs w:val="0"/>
        </w:rPr>
        <w:t xml:space="preserve"> </w:t>
      </w:r>
    </w:p>
    <w:p w14:paraId="3ADD66B1" w14:textId="77777777" w:rsidR="00ED4673" w:rsidRPr="00ED4673" w:rsidRDefault="00ED4673" w:rsidP="00ED4673"/>
    <w:p w14:paraId="76C01DC0" w14:textId="356F195C" w:rsidR="008F4489" w:rsidRDefault="2FB1EAD4" w:rsidP="008F4489">
      <w:pPr>
        <w:pStyle w:val="Heading3"/>
        <w:rPr>
          <w:b w:val="0"/>
          <w:bCs w:val="0"/>
        </w:rPr>
      </w:pPr>
      <w:bookmarkStart w:id="578" w:name="_Toc211846963"/>
      <w:bookmarkStart w:id="579" w:name="_Toc211867939"/>
      <w:bookmarkStart w:id="580" w:name="_Toc212544459"/>
      <w:bookmarkStart w:id="581" w:name="_Toc213073945"/>
      <w:bookmarkStart w:id="582" w:name="_Toc213074135"/>
      <w:r w:rsidRPr="00ED4673">
        <w:rPr>
          <w:b w:val="0"/>
          <w:bCs w:val="0"/>
        </w:rPr>
        <w:t xml:space="preserve">The contractor shall provide assistance in the development and updating of ILS packages, </w:t>
      </w:r>
      <w:r w:rsidR="5ECFD4DA" w:rsidRPr="00ED4673">
        <w:rPr>
          <w:b w:val="0"/>
          <w:bCs w:val="0"/>
        </w:rPr>
        <w:t>such as</w:t>
      </w:r>
      <w:r w:rsidRPr="00ED4673">
        <w:rPr>
          <w:b w:val="0"/>
          <w:bCs w:val="0"/>
        </w:rPr>
        <w:t xml:space="preserve"> technical manuals/electronic technical manuals in accordance with Reference </w:t>
      </w:r>
      <w:r w:rsidR="003C5922">
        <w:rPr>
          <w:b w:val="0"/>
          <w:bCs w:val="0"/>
        </w:rPr>
        <w:fldChar w:fldCharType="begin"/>
      </w:r>
      <w:r w:rsidR="003C5922">
        <w:rPr>
          <w:b w:val="0"/>
          <w:bCs w:val="0"/>
        </w:rPr>
        <w:instrText xml:space="preserve"> REF _Ref212549304 \r \h </w:instrText>
      </w:r>
      <w:r w:rsidR="003C5922">
        <w:rPr>
          <w:b w:val="0"/>
          <w:bCs w:val="0"/>
        </w:rPr>
      </w:r>
      <w:r w:rsidR="003C5922">
        <w:rPr>
          <w:b w:val="0"/>
          <w:bCs w:val="0"/>
        </w:rPr>
        <w:fldChar w:fldCharType="separate"/>
      </w:r>
      <w:r w:rsidR="2F4E2521">
        <w:rPr>
          <w:b w:val="0"/>
          <w:bCs w:val="0"/>
        </w:rPr>
        <w:t>2.7</w:t>
      </w:r>
      <w:r w:rsidR="003C5922">
        <w:rPr>
          <w:b w:val="0"/>
          <w:bCs w:val="0"/>
        </w:rPr>
        <w:fldChar w:fldCharType="end"/>
      </w:r>
      <w:r w:rsidRPr="00ED4673">
        <w:rPr>
          <w:b w:val="0"/>
          <w:bCs w:val="0"/>
        </w:rPr>
        <w:t xml:space="preserve">, Planned Maintenance System (PMS), in accordance with Reference </w:t>
      </w:r>
      <w:r w:rsidR="003C5922">
        <w:rPr>
          <w:b w:val="0"/>
          <w:bCs w:val="0"/>
        </w:rPr>
        <w:fldChar w:fldCharType="begin"/>
      </w:r>
      <w:r w:rsidR="003C5922">
        <w:rPr>
          <w:b w:val="0"/>
          <w:bCs w:val="0"/>
        </w:rPr>
        <w:instrText xml:space="preserve"> REF _Ref212549314 \r \h </w:instrText>
      </w:r>
      <w:r w:rsidR="003C5922">
        <w:rPr>
          <w:b w:val="0"/>
          <w:bCs w:val="0"/>
        </w:rPr>
      </w:r>
      <w:r w:rsidR="003C5922">
        <w:rPr>
          <w:b w:val="0"/>
          <w:bCs w:val="0"/>
        </w:rPr>
        <w:fldChar w:fldCharType="separate"/>
      </w:r>
      <w:r w:rsidR="2F4E2521">
        <w:rPr>
          <w:b w:val="0"/>
          <w:bCs w:val="0"/>
        </w:rPr>
        <w:t>2.8</w:t>
      </w:r>
      <w:r w:rsidR="003C5922">
        <w:rPr>
          <w:b w:val="0"/>
          <w:bCs w:val="0"/>
        </w:rPr>
        <w:fldChar w:fldCharType="end"/>
      </w:r>
      <w:r w:rsidRPr="00ED4673">
        <w:rPr>
          <w:b w:val="0"/>
          <w:bCs w:val="0"/>
        </w:rPr>
        <w:t>, Operational Sequencing System (OSS), training curricula, and other technical data.</w:t>
      </w:r>
      <w:bookmarkEnd w:id="578"/>
      <w:bookmarkEnd w:id="579"/>
      <w:bookmarkEnd w:id="580"/>
      <w:bookmarkEnd w:id="581"/>
      <w:bookmarkEnd w:id="582"/>
      <w:r w:rsidRPr="00ED4673">
        <w:rPr>
          <w:b w:val="0"/>
          <w:bCs w:val="0"/>
        </w:rPr>
        <w:t xml:space="preserve"> </w:t>
      </w:r>
    </w:p>
    <w:p w14:paraId="1769893D" w14:textId="77777777" w:rsidR="00ED4673" w:rsidRPr="00ED4673" w:rsidRDefault="00ED4673" w:rsidP="00ED4673"/>
    <w:p w14:paraId="43423DDE" w14:textId="77777777" w:rsidR="008F4489" w:rsidRDefault="008F4489" w:rsidP="008F4489">
      <w:pPr>
        <w:pStyle w:val="Heading3"/>
        <w:rPr>
          <w:b w:val="0"/>
          <w:bCs w:val="0"/>
        </w:rPr>
      </w:pPr>
      <w:bookmarkStart w:id="583" w:name="_Toc211846964"/>
      <w:bookmarkStart w:id="584" w:name="_Toc211867940"/>
      <w:bookmarkStart w:id="585" w:name="_Toc212544460"/>
      <w:bookmarkStart w:id="586" w:name="_Toc213073946"/>
      <w:bookmarkStart w:id="587" w:name="_Toc213074136"/>
      <w:r w:rsidRPr="00ED4673">
        <w:rPr>
          <w:b w:val="0"/>
          <w:bCs w:val="0"/>
        </w:rPr>
        <w:t xml:space="preserve">Assist the government in </w:t>
      </w:r>
      <w:proofErr w:type="gramStart"/>
      <w:r w:rsidRPr="00ED4673">
        <w:rPr>
          <w:b w:val="0"/>
          <w:bCs w:val="0"/>
        </w:rPr>
        <w:t>review of</w:t>
      </w:r>
      <w:proofErr w:type="gramEnd"/>
      <w:r w:rsidRPr="00ED4673">
        <w:rPr>
          <w:b w:val="0"/>
          <w:bCs w:val="0"/>
        </w:rPr>
        <w:t xml:space="preserve"> Ship Change Documents (SCDs) for the identification of logistics impacts to readiness and sustainment. This task shall be executed for each </w:t>
      </w:r>
      <w:proofErr w:type="gramStart"/>
      <w:r w:rsidRPr="00ED4673">
        <w:rPr>
          <w:b w:val="0"/>
          <w:bCs w:val="0"/>
        </w:rPr>
        <w:t>availability at</w:t>
      </w:r>
      <w:proofErr w:type="gramEnd"/>
      <w:r w:rsidRPr="00ED4673">
        <w:rPr>
          <w:b w:val="0"/>
          <w:bCs w:val="0"/>
        </w:rPr>
        <w:t xml:space="preserve"> 360 days prior to availability (A-360) through A-340.</w:t>
      </w:r>
      <w:bookmarkEnd w:id="583"/>
      <w:bookmarkEnd w:id="584"/>
      <w:bookmarkEnd w:id="585"/>
      <w:bookmarkEnd w:id="586"/>
      <w:bookmarkEnd w:id="587"/>
    </w:p>
    <w:p w14:paraId="370ABC55" w14:textId="77777777" w:rsidR="00ED4673" w:rsidRPr="00ED4673" w:rsidRDefault="00ED4673" w:rsidP="00ED4673"/>
    <w:p w14:paraId="24036BC8" w14:textId="77777777" w:rsidR="00ED4673" w:rsidRDefault="008F4489" w:rsidP="008F4489">
      <w:pPr>
        <w:pStyle w:val="Heading3"/>
        <w:rPr>
          <w:b w:val="0"/>
          <w:bCs w:val="0"/>
        </w:rPr>
      </w:pPr>
      <w:bookmarkStart w:id="588" w:name="_Toc211846965"/>
      <w:bookmarkStart w:id="589" w:name="_Toc211867941"/>
      <w:bookmarkStart w:id="590" w:name="_Toc212544461"/>
      <w:bookmarkStart w:id="591" w:name="_Toc213073947"/>
      <w:bookmarkStart w:id="592" w:name="_Toc213074137"/>
      <w:r w:rsidRPr="00ED4673">
        <w:rPr>
          <w:b w:val="0"/>
          <w:bCs w:val="0"/>
        </w:rPr>
        <w:t>Development, updating, verification and processing of Integrated Logistics Support certifications and checklists to support new and/or modified systems and equipment as directed from the applicable Program milestones.</w:t>
      </w:r>
      <w:bookmarkEnd w:id="588"/>
      <w:bookmarkEnd w:id="589"/>
      <w:bookmarkEnd w:id="590"/>
      <w:bookmarkEnd w:id="591"/>
      <w:bookmarkEnd w:id="592"/>
    </w:p>
    <w:p w14:paraId="5F4C55DF" w14:textId="324AA19D" w:rsidR="008F4489" w:rsidRPr="00ED4673" w:rsidRDefault="008F4489" w:rsidP="00ED4673">
      <w:pPr>
        <w:pStyle w:val="Heading3"/>
        <w:numPr>
          <w:ilvl w:val="0"/>
          <w:numId w:val="0"/>
        </w:numPr>
        <w:ind w:left="1620"/>
        <w:rPr>
          <w:b w:val="0"/>
          <w:bCs w:val="0"/>
        </w:rPr>
      </w:pPr>
    </w:p>
    <w:p w14:paraId="0E873F41" w14:textId="77777777" w:rsidR="008F4489" w:rsidRDefault="008F4489" w:rsidP="008F4489">
      <w:pPr>
        <w:pStyle w:val="Heading3"/>
        <w:rPr>
          <w:b w:val="0"/>
          <w:bCs w:val="0"/>
        </w:rPr>
      </w:pPr>
      <w:bookmarkStart w:id="593" w:name="_Toc211846966"/>
      <w:bookmarkStart w:id="594" w:name="_Toc211867942"/>
      <w:bookmarkStart w:id="595" w:name="_Toc212544462"/>
      <w:bookmarkStart w:id="596" w:name="_Toc213073948"/>
      <w:bookmarkStart w:id="597" w:name="_Toc213074138"/>
      <w:r w:rsidRPr="00ED4673">
        <w:rPr>
          <w:b w:val="0"/>
          <w:bCs w:val="0"/>
        </w:rPr>
        <w:t>Review Availability Baseline Reports ABRs and Commence by A-360</w:t>
      </w:r>
      <w:bookmarkEnd w:id="593"/>
      <w:bookmarkEnd w:id="594"/>
      <w:bookmarkEnd w:id="595"/>
      <w:bookmarkEnd w:id="596"/>
      <w:bookmarkEnd w:id="597"/>
    </w:p>
    <w:p w14:paraId="0DF5FBC5" w14:textId="77777777" w:rsidR="00ED4673" w:rsidRPr="00ED4673" w:rsidRDefault="00ED4673" w:rsidP="00ED4673"/>
    <w:p w14:paraId="0BC76FFA" w14:textId="2EBCA724" w:rsidR="008F4489" w:rsidRPr="00ED4673" w:rsidRDefault="008F4489" w:rsidP="00ED4673">
      <w:pPr>
        <w:pStyle w:val="Heading3"/>
        <w:rPr>
          <w:b w:val="0"/>
          <w:bCs w:val="0"/>
        </w:rPr>
      </w:pPr>
      <w:bookmarkStart w:id="598" w:name="_Toc211846967"/>
      <w:bookmarkStart w:id="599" w:name="_Toc211867943"/>
      <w:bookmarkStart w:id="600" w:name="_Toc212544463"/>
      <w:bookmarkStart w:id="601" w:name="_Toc213073949"/>
      <w:bookmarkStart w:id="602" w:name="_Toc213074139"/>
      <w:r w:rsidRPr="00ED4673">
        <w:rPr>
          <w:b w:val="0"/>
          <w:bCs w:val="0"/>
        </w:rPr>
        <w:t>Submit ILS Certifications to Ships Program Manager(SPM)by A-210</w:t>
      </w:r>
      <w:r w:rsidR="00ED4673">
        <w:rPr>
          <w:b w:val="0"/>
          <w:bCs w:val="0"/>
        </w:rPr>
        <w:t xml:space="preserve"> </w:t>
      </w:r>
      <w:r w:rsidRPr="00ED4673">
        <w:rPr>
          <w:b w:val="0"/>
          <w:bCs w:val="0"/>
        </w:rPr>
        <w:t>Certified by A-180</w:t>
      </w:r>
      <w:bookmarkEnd w:id="598"/>
      <w:bookmarkEnd w:id="599"/>
      <w:bookmarkEnd w:id="600"/>
      <w:bookmarkEnd w:id="601"/>
      <w:bookmarkEnd w:id="602"/>
    </w:p>
    <w:p w14:paraId="7D1F7D98" w14:textId="77777777" w:rsidR="008F4489" w:rsidRDefault="008F4489" w:rsidP="00ED4673">
      <w:pPr>
        <w:pStyle w:val="Heading3"/>
        <w:rPr>
          <w:b w:val="0"/>
          <w:bCs w:val="0"/>
        </w:rPr>
      </w:pPr>
      <w:bookmarkStart w:id="603" w:name="_Toc211846968"/>
      <w:bookmarkStart w:id="604" w:name="_Toc211867944"/>
      <w:bookmarkStart w:id="605" w:name="_Toc212544464"/>
      <w:bookmarkStart w:id="606" w:name="_Toc213073950"/>
      <w:bookmarkStart w:id="607" w:name="_Toc213074140"/>
      <w:r w:rsidRPr="00ED4673">
        <w:rPr>
          <w:b w:val="0"/>
          <w:bCs w:val="0"/>
        </w:rPr>
        <w:t>Development, updating, verification and processing configuration overhaul planning (COP) data. COP data shall be submitted to the applicable Configuration Data Manager (CDM) as identified by the government no later than A-180.</w:t>
      </w:r>
      <w:bookmarkEnd w:id="603"/>
      <w:bookmarkEnd w:id="604"/>
      <w:bookmarkEnd w:id="605"/>
      <w:bookmarkEnd w:id="606"/>
      <w:bookmarkEnd w:id="607"/>
      <w:r w:rsidRPr="00ED4673">
        <w:rPr>
          <w:b w:val="0"/>
          <w:bCs w:val="0"/>
        </w:rPr>
        <w:t xml:space="preserve"> </w:t>
      </w:r>
    </w:p>
    <w:p w14:paraId="37D37507" w14:textId="77777777" w:rsidR="00ED4673" w:rsidRPr="00ED4673" w:rsidRDefault="00ED4673" w:rsidP="00ED4673"/>
    <w:p w14:paraId="3B7D7A3E" w14:textId="31BAC424" w:rsidR="00ED4673" w:rsidRPr="00ED4673" w:rsidRDefault="008F4489" w:rsidP="00ED4673">
      <w:pPr>
        <w:pStyle w:val="Heading3"/>
        <w:rPr>
          <w:b w:val="0"/>
          <w:bCs w:val="0"/>
        </w:rPr>
      </w:pPr>
      <w:bookmarkStart w:id="608" w:name="_Toc211846969"/>
      <w:bookmarkStart w:id="609" w:name="_Toc211867945"/>
      <w:bookmarkStart w:id="610" w:name="_Toc212544465"/>
      <w:bookmarkStart w:id="611" w:name="_Toc213073951"/>
      <w:bookmarkStart w:id="612" w:name="_Toc213074141"/>
      <w:r w:rsidRPr="00ED4673">
        <w:rPr>
          <w:b w:val="0"/>
          <w:bCs w:val="0"/>
        </w:rPr>
        <w:lastRenderedPageBreak/>
        <w:t>Contractor shall assist the government identification and resolution of ILS gaps, deficiencies and caveats for each alteration. The contractor will assist the government in tracking these items through resolution</w:t>
      </w:r>
      <w:r w:rsidR="00ED4673">
        <w:rPr>
          <w:b w:val="0"/>
          <w:bCs w:val="0"/>
        </w:rPr>
        <w:t>.</w:t>
      </w:r>
      <w:bookmarkEnd w:id="608"/>
      <w:bookmarkEnd w:id="609"/>
      <w:bookmarkEnd w:id="610"/>
      <w:bookmarkEnd w:id="611"/>
      <w:bookmarkEnd w:id="612"/>
    </w:p>
    <w:p w14:paraId="17B8FA9E" w14:textId="77777777" w:rsidR="00ED4673" w:rsidRPr="00ED4673" w:rsidRDefault="00ED4673" w:rsidP="00ED4673"/>
    <w:p w14:paraId="03DCB143" w14:textId="77777777" w:rsidR="008F4489" w:rsidRDefault="008F4489" w:rsidP="00ED4673">
      <w:pPr>
        <w:pStyle w:val="Heading3"/>
        <w:rPr>
          <w:b w:val="0"/>
          <w:bCs w:val="0"/>
        </w:rPr>
      </w:pPr>
      <w:bookmarkStart w:id="613" w:name="_Toc211846970"/>
      <w:bookmarkStart w:id="614" w:name="_Toc211867946"/>
      <w:bookmarkStart w:id="615" w:name="_Toc212544466"/>
      <w:bookmarkStart w:id="616" w:name="_Toc213073952"/>
      <w:bookmarkStart w:id="617" w:name="_Toc213074142"/>
      <w:r w:rsidRPr="00ED4673">
        <w:rPr>
          <w:b w:val="0"/>
          <w:bCs w:val="0"/>
        </w:rPr>
        <w:t>Contractor shall support shipping and tracking material to support installations.</w:t>
      </w:r>
      <w:bookmarkEnd w:id="613"/>
      <w:bookmarkEnd w:id="614"/>
      <w:bookmarkEnd w:id="615"/>
      <w:bookmarkEnd w:id="616"/>
      <w:bookmarkEnd w:id="617"/>
      <w:r w:rsidRPr="00ED4673">
        <w:rPr>
          <w:b w:val="0"/>
          <w:bCs w:val="0"/>
        </w:rPr>
        <w:t xml:space="preserve"> </w:t>
      </w:r>
    </w:p>
    <w:p w14:paraId="4C0CA4B4" w14:textId="77777777" w:rsidR="00ED4673" w:rsidRPr="00ED4673" w:rsidRDefault="00ED4673" w:rsidP="00ED4673"/>
    <w:p w14:paraId="44890EA3" w14:textId="77777777" w:rsidR="008F4489" w:rsidRDefault="008F4489" w:rsidP="00ED4673">
      <w:pPr>
        <w:pStyle w:val="Heading3"/>
        <w:rPr>
          <w:b w:val="0"/>
          <w:bCs w:val="0"/>
        </w:rPr>
      </w:pPr>
      <w:bookmarkStart w:id="618" w:name="_Toc211846971"/>
      <w:bookmarkStart w:id="619" w:name="_Toc211867947"/>
      <w:bookmarkStart w:id="620" w:name="_Toc212544467"/>
      <w:bookmarkStart w:id="621" w:name="_Toc213073953"/>
      <w:bookmarkStart w:id="622" w:name="_Toc213074143"/>
      <w:r w:rsidRPr="00ED4673">
        <w:rPr>
          <w:b w:val="0"/>
          <w:bCs w:val="0"/>
        </w:rPr>
        <w:t xml:space="preserve">Contractor </w:t>
      </w:r>
      <w:proofErr w:type="gramStart"/>
      <w:r w:rsidRPr="00ED4673">
        <w:rPr>
          <w:b w:val="0"/>
          <w:bCs w:val="0"/>
        </w:rPr>
        <w:t>shall</w:t>
      </w:r>
      <w:proofErr w:type="gramEnd"/>
      <w:r w:rsidRPr="00ED4673">
        <w:rPr>
          <w:b w:val="0"/>
          <w:bCs w:val="0"/>
        </w:rPr>
        <w:t xml:space="preserve"> maintain programmatic material for installation and shipboard support.</w:t>
      </w:r>
      <w:bookmarkEnd w:id="618"/>
      <w:bookmarkEnd w:id="619"/>
      <w:bookmarkEnd w:id="620"/>
      <w:bookmarkEnd w:id="621"/>
      <w:bookmarkEnd w:id="622"/>
    </w:p>
    <w:p w14:paraId="1747907E" w14:textId="0EC7DA3D" w:rsidR="00ED4673" w:rsidRPr="00ED4673" w:rsidRDefault="00ED4673" w:rsidP="06919000"/>
    <w:p w14:paraId="71607065" w14:textId="77777777" w:rsidR="008F4489" w:rsidRDefault="008F4489" w:rsidP="00ED4673">
      <w:pPr>
        <w:pStyle w:val="Heading3"/>
        <w:rPr>
          <w:b w:val="0"/>
          <w:bCs w:val="0"/>
        </w:rPr>
      </w:pPr>
      <w:bookmarkStart w:id="623" w:name="_Toc211846973"/>
      <w:bookmarkStart w:id="624" w:name="_Toc211867949"/>
      <w:bookmarkStart w:id="625" w:name="_Toc212544469"/>
      <w:bookmarkStart w:id="626" w:name="_Toc213073955"/>
      <w:bookmarkStart w:id="627" w:name="_Toc213074145"/>
      <w:r w:rsidRPr="00ED4673">
        <w:rPr>
          <w:b w:val="0"/>
          <w:bCs w:val="0"/>
        </w:rPr>
        <w:t>Develop Integrated Logistics Support certifications and checklists to support new and/or modified systems and equipment as directed from the applicable Program office.</w:t>
      </w:r>
      <w:bookmarkEnd w:id="623"/>
      <w:bookmarkEnd w:id="624"/>
      <w:bookmarkEnd w:id="625"/>
      <w:bookmarkEnd w:id="626"/>
      <w:bookmarkEnd w:id="627"/>
    </w:p>
    <w:p w14:paraId="34ABBD36" w14:textId="77777777" w:rsidR="00ED4673" w:rsidRPr="00ED4673" w:rsidRDefault="00ED4673" w:rsidP="00ED4673"/>
    <w:p w14:paraId="036D1B99" w14:textId="6F3EDF0E" w:rsidR="00DD5480" w:rsidRPr="0052465A" w:rsidRDefault="00DD5480" w:rsidP="00DD5480">
      <w:pPr>
        <w:pStyle w:val="Heading2"/>
        <w:rPr>
          <w:sz w:val="24"/>
          <w:szCs w:val="24"/>
        </w:rPr>
      </w:pPr>
      <w:bookmarkStart w:id="628" w:name="_Toc212544471"/>
      <w:bookmarkStart w:id="629" w:name="_Toc213073956"/>
      <w:bookmarkStart w:id="630" w:name="_Toc213074146"/>
      <w:r w:rsidRPr="0052465A">
        <w:rPr>
          <w:sz w:val="24"/>
          <w:szCs w:val="24"/>
        </w:rPr>
        <w:t xml:space="preserve">Computer/Email </w:t>
      </w:r>
      <w:r w:rsidR="004163AC" w:rsidRPr="0052465A">
        <w:rPr>
          <w:sz w:val="24"/>
          <w:szCs w:val="24"/>
        </w:rPr>
        <w:t>U</w:t>
      </w:r>
      <w:r w:rsidRPr="0052465A">
        <w:rPr>
          <w:sz w:val="24"/>
          <w:szCs w:val="24"/>
        </w:rPr>
        <w:t>se</w:t>
      </w:r>
      <w:bookmarkEnd w:id="628"/>
      <w:bookmarkEnd w:id="629"/>
      <w:bookmarkEnd w:id="630"/>
    </w:p>
    <w:p w14:paraId="1AD0AC24" w14:textId="491B7B58" w:rsidR="004163AC" w:rsidRDefault="004163AC" w:rsidP="004163AC">
      <w:pPr>
        <w:ind w:left="1080"/>
        <w:rPr>
          <w:b/>
          <w:bCs/>
        </w:rPr>
      </w:pPr>
      <w:r>
        <w:t xml:space="preserve">Contractor support personnel shall be issued Government Navy marine Corps Internet (NMCI) laptops and NMCI approved laptop cameras and headsets </w:t>
      </w:r>
    </w:p>
    <w:p w14:paraId="2F6B6346" w14:textId="77777777" w:rsidR="0052465A" w:rsidRDefault="0052465A" w:rsidP="004163AC">
      <w:pPr>
        <w:ind w:left="1080"/>
        <w:rPr>
          <w:b/>
          <w:bCs/>
        </w:rPr>
      </w:pPr>
    </w:p>
    <w:p w14:paraId="3A000894" w14:textId="77777777" w:rsidR="000A694A" w:rsidRDefault="000A694A" w:rsidP="000A694A">
      <w:pPr>
        <w:pStyle w:val="Heading3"/>
        <w:rPr>
          <w:b w:val="0"/>
          <w:bCs w:val="0"/>
        </w:rPr>
      </w:pPr>
      <w:bookmarkStart w:id="631" w:name="_Toc212544472"/>
      <w:bookmarkStart w:id="632" w:name="_Toc213073957"/>
      <w:bookmarkStart w:id="633" w:name="_Toc213074147"/>
      <w:r w:rsidRPr="00076C11">
        <w:rPr>
          <w:b w:val="0"/>
          <w:bCs w:val="0"/>
        </w:rPr>
        <w:t>The Government shall provide NMCI laptops to contractor personnel working under this task order.</w:t>
      </w:r>
      <w:bookmarkEnd w:id="631"/>
      <w:bookmarkEnd w:id="632"/>
      <w:bookmarkEnd w:id="633"/>
    </w:p>
    <w:p w14:paraId="6FCF5751" w14:textId="77777777" w:rsidR="00076C11" w:rsidRPr="00076C11" w:rsidRDefault="00076C11" w:rsidP="00076C11"/>
    <w:p w14:paraId="089E3B6A" w14:textId="77777777" w:rsidR="00941292" w:rsidRDefault="00941292" w:rsidP="00941292">
      <w:pPr>
        <w:pStyle w:val="Heading3"/>
        <w:rPr>
          <w:b w:val="0"/>
          <w:bCs w:val="0"/>
        </w:rPr>
      </w:pPr>
      <w:bookmarkStart w:id="634" w:name="_Toc212544473"/>
      <w:bookmarkStart w:id="635" w:name="_Toc213073958"/>
      <w:bookmarkStart w:id="636" w:name="_Toc213074148"/>
      <w:r w:rsidRPr="00076C11">
        <w:rPr>
          <w:b w:val="0"/>
          <w:bCs w:val="0"/>
        </w:rPr>
        <w:t>The Government shall provide NMCI approved laptop headsets to contractor personnel working under this task order.</w:t>
      </w:r>
      <w:bookmarkEnd w:id="634"/>
      <w:bookmarkEnd w:id="635"/>
      <w:bookmarkEnd w:id="636"/>
    </w:p>
    <w:p w14:paraId="73B0018B" w14:textId="77777777" w:rsidR="00076C11" w:rsidRPr="00076C11" w:rsidRDefault="00076C11" w:rsidP="00076C11"/>
    <w:p w14:paraId="32C481F2" w14:textId="77777777" w:rsidR="0040103B" w:rsidRDefault="0040103B" w:rsidP="0040103B">
      <w:pPr>
        <w:pStyle w:val="Heading3"/>
        <w:rPr>
          <w:b w:val="0"/>
          <w:bCs w:val="0"/>
        </w:rPr>
      </w:pPr>
      <w:bookmarkStart w:id="637" w:name="_Toc212544474"/>
      <w:bookmarkStart w:id="638" w:name="_Toc213073959"/>
      <w:bookmarkStart w:id="639" w:name="_Toc213074149"/>
      <w:r w:rsidRPr="00076C11">
        <w:rPr>
          <w:b w:val="0"/>
          <w:bCs w:val="0"/>
        </w:rPr>
        <w:t>All contractors providing support under this contract shall perform daily support duties using NMCI laptops. All program related email correspondence shall be accomplished using NMCI (Navy.mil) email accounts.</w:t>
      </w:r>
      <w:bookmarkEnd w:id="637"/>
      <w:bookmarkEnd w:id="638"/>
      <w:bookmarkEnd w:id="639"/>
    </w:p>
    <w:p w14:paraId="004AA66D" w14:textId="77777777" w:rsidR="00076C11" w:rsidRPr="00076C11" w:rsidRDefault="00076C11" w:rsidP="00076C11"/>
    <w:p w14:paraId="1453FB33" w14:textId="77777777" w:rsidR="004328EC" w:rsidRDefault="004328EC" w:rsidP="004328EC">
      <w:pPr>
        <w:pStyle w:val="Heading3"/>
        <w:rPr>
          <w:b w:val="0"/>
          <w:bCs w:val="0"/>
        </w:rPr>
      </w:pPr>
      <w:bookmarkStart w:id="640" w:name="_Toc212544475"/>
      <w:bookmarkStart w:id="641" w:name="_Toc213073960"/>
      <w:bookmarkStart w:id="642" w:name="_Toc213074150"/>
      <w:r w:rsidRPr="00076C11">
        <w:rPr>
          <w:b w:val="0"/>
          <w:bCs w:val="0"/>
        </w:rPr>
        <w:t xml:space="preserve">Contractors providing support under this contract will periodically be required to support meetings via Microsoft Teams or Fusion (or some other Government approved video conferencing system). If required, the contractor shall use the NMCI approved headset provided by the Government </w:t>
      </w:r>
      <w:proofErr w:type="gramStart"/>
      <w:r w:rsidRPr="00076C11">
        <w:rPr>
          <w:b w:val="0"/>
          <w:bCs w:val="0"/>
        </w:rPr>
        <w:t>in order to</w:t>
      </w:r>
      <w:proofErr w:type="gramEnd"/>
      <w:r w:rsidRPr="00076C11">
        <w:rPr>
          <w:b w:val="0"/>
          <w:bCs w:val="0"/>
        </w:rPr>
        <w:t xml:space="preserve"> participate in these meetings.</w:t>
      </w:r>
      <w:bookmarkEnd w:id="640"/>
      <w:bookmarkEnd w:id="641"/>
      <w:bookmarkEnd w:id="642"/>
    </w:p>
    <w:p w14:paraId="75D71D2B" w14:textId="77777777" w:rsidR="00076C11" w:rsidRPr="00076C11" w:rsidRDefault="00076C11" w:rsidP="00076C11"/>
    <w:p w14:paraId="59DAF91B" w14:textId="77777777" w:rsidR="008F6424" w:rsidRDefault="008F6424" w:rsidP="008F6424">
      <w:pPr>
        <w:pStyle w:val="Heading3"/>
        <w:rPr>
          <w:b w:val="0"/>
          <w:bCs w:val="0"/>
        </w:rPr>
      </w:pPr>
      <w:bookmarkStart w:id="643" w:name="_Toc212544476"/>
      <w:bookmarkStart w:id="644" w:name="_Toc213073961"/>
      <w:bookmarkStart w:id="645" w:name="_Toc213074151"/>
      <w:r w:rsidRPr="00076C11">
        <w:rPr>
          <w:b w:val="0"/>
          <w:bCs w:val="0"/>
        </w:rPr>
        <w:t>No external device shall be connected to any NMCI laptop unless it is approved for use by NMCI or NSWCPD information technology representatives.</w:t>
      </w:r>
      <w:bookmarkEnd w:id="643"/>
      <w:bookmarkEnd w:id="644"/>
      <w:bookmarkEnd w:id="645"/>
    </w:p>
    <w:p w14:paraId="49C20B78" w14:textId="77777777" w:rsidR="00076C11" w:rsidRPr="00076C11" w:rsidRDefault="00076C11" w:rsidP="00076C11"/>
    <w:p w14:paraId="0C9E38FA" w14:textId="715BBAD5" w:rsidR="0049062C" w:rsidRDefault="00076C11" w:rsidP="0049062C">
      <w:pPr>
        <w:pStyle w:val="Heading3"/>
        <w:rPr>
          <w:b w:val="0"/>
          <w:bCs w:val="0"/>
        </w:rPr>
      </w:pPr>
      <w:bookmarkStart w:id="646" w:name="_Toc212544477"/>
      <w:bookmarkStart w:id="647" w:name="_Toc213073962"/>
      <w:bookmarkStart w:id="648" w:name="_Toc213074152"/>
      <w:r w:rsidRPr="00076C11">
        <w:rPr>
          <w:b w:val="0"/>
          <w:bCs w:val="0"/>
        </w:rPr>
        <w:t xml:space="preserve">The contractor </w:t>
      </w:r>
      <w:proofErr w:type="gramStart"/>
      <w:r w:rsidRPr="00076C11">
        <w:rPr>
          <w:b w:val="0"/>
          <w:bCs w:val="0"/>
        </w:rPr>
        <w:t>shall</w:t>
      </w:r>
      <w:proofErr w:type="gramEnd"/>
      <w:r w:rsidRPr="00076C11">
        <w:rPr>
          <w:b w:val="0"/>
          <w:bCs w:val="0"/>
        </w:rPr>
        <w:t xml:space="preserve"> track Government assets assigned to their staff and shall ensure assets are promptly returned to the Government when an individual is no longer supporting this contract/task order.</w:t>
      </w:r>
      <w:bookmarkEnd w:id="646"/>
      <w:bookmarkEnd w:id="647"/>
      <w:bookmarkEnd w:id="648"/>
    </w:p>
    <w:p w14:paraId="62E074A6" w14:textId="77777777" w:rsidR="00F24E2E" w:rsidRPr="00F24E2E" w:rsidRDefault="00F24E2E" w:rsidP="00F24E2E"/>
    <w:p w14:paraId="111E217B" w14:textId="7A77C71A" w:rsidR="00F24E2E" w:rsidRPr="0052465A" w:rsidRDefault="00F24E2E" w:rsidP="00F24E2E">
      <w:pPr>
        <w:pStyle w:val="Heading2"/>
        <w:rPr>
          <w:sz w:val="24"/>
          <w:szCs w:val="24"/>
        </w:rPr>
      </w:pPr>
      <w:bookmarkStart w:id="649" w:name="_Toc212544478"/>
      <w:bookmarkStart w:id="650" w:name="_Toc213073963"/>
      <w:bookmarkStart w:id="651" w:name="_Toc213074153"/>
      <w:r w:rsidRPr="0052465A">
        <w:rPr>
          <w:sz w:val="24"/>
          <w:szCs w:val="24"/>
        </w:rPr>
        <w:t>Common Access Cards</w:t>
      </w:r>
      <w:bookmarkEnd w:id="649"/>
      <w:bookmarkEnd w:id="650"/>
      <w:bookmarkEnd w:id="651"/>
    </w:p>
    <w:p w14:paraId="6D32D2FE" w14:textId="3BAF57ED" w:rsidR="008F4489" w:rsidRDefault="00F24E2E" w:rsidP="004B393E">
      <w:pPr>
        <w:pStyle w:val="Heading2"/>
        <w:numPr>
          <w:ilvl w:val="0"/>
          <w:numId w:val="0"/>
        </w:numPr>
        <w:ind w:left="1080"/>
        <w:rPr>
          <w:b w:val="0"/>
          <w:bCs/>
          <w:sz w:val="24"/>
          <w:szCs w:val="24"/>
        </w:rPr>
      </w:pPr>
      <w:bookmarkStart w:id="652" w:name="_Toc212544479"/>
      <w:bookmarkStart w:id="653" w:name="_Toc213073964"/>
      <w:bookmarkStart w:id="654" w:name="_Toc213074154"/>
      <w:r w:rsidRPr="00F24E2E">
        <w:rPr>
          <w:b w:val="0"/>
          <w:bCs/>
          <w:sz w:val="24"/>
          <w:szCs w:val="24"/>
        </w:rPr>
        <w:t>Contractor support personnel shall be issued Government common access cards (CACs). CACs are required to enter NSWCPD facilities and to use NMCI laptops.</w:t>
      </w:r>
      <w:bookmarkEnd w:id="652"/>
      <w:bookmarkEnd w:id="653"/>
      <w:bookmarkEnd w:id="654"/>
    </w:p>
    <w:p w14:paraId="0DF2013D" w14:textId="77777777" w:rsidR="002F6429" w:rsidRPr="002F6429" w:rsidRDefault="002F6429" w:rsidP="002F6429"/>
    <w:p w14:paraId="547984A8" w14:textId="4D643D19" w:rsidR="00B608D1" w:rsidRPr="0052465A" w:rsidRDefault="00B608D1" w:rsidP="00B608D1">
      <w:pPr>
        <w:pStyle w:val="Heading2"/>
        <w:rPr>
          <w:sz w:val="24"/>
          <w:szCs w:val="24"/>
        </w:rPr>
      </w:pPr>
      <w:bookmarkStart w:id="655" w:name="_Toc212544480"/>
      <w:bookmarkStart w:id="656" w:name="_Toc213073965"/>
      <w:bookmarkStart w:id="657" w:name="_Toc213074155"/>
      <w:r w:rsidRPr="0052465A">
        <w:rPr>
          <w:sz w:val="24"/>
          <w:szCs w:val="24"/>
        </w:rPr>
        <w:t>Support Hours</w:t>
      </w:r>
      <w:bookmarkEnd w:id="655"/>
      <w:bookmarkEnd w:id="656"/>
      <w:bookmarkEnd w:id="657"/>
    </w:p>
    <w:p w14:paraId="4FA059CF" w14:textId="4F44829E" w:rsidR="002F6429" w:rsidRDefault="002F6429" w:rsidP="002F6429">
      <w:pPr>
        <w:pStyle w:val="ListParagraph"/>
        <w:ind w:left="1080"/>
        <w:rPr>
          <w:bCs/>
        </w:rPr>
      </w:pPr>
      <w:r w:rsidRPr="002F6429">
        <w:rPr>
          <w:bCs/>
        </w:rPr>
        <w:t xml:space="preserve">NSWPCD employees are required to work between the hours of 0530-1930 Monday through Friday and overtime as needed. Due to the nature of the work included within this </w:t>
      </w:r>
      <w:r w:rsidRPr="002F6429">
        <w:rPr>
          <w:bCs/>
        </w:rPr>
        <w:lastRenderedPageBreak/>
        <w:t xml:space="preserve">contract/task order, contractor support personnel are required to work between the hours of 0600-1800 Monday through </w:t>
      </w:r>
      <w:proofErr w:type="gramStart"/>
      <w:r w:rsidRPr="002F6429">
        <w:rPr>
          <w:bCs/>
        </w:rPr>
        <w:t>Friday</w:t>
      </w:r>
      <w:proofErr w:type="gramEnd"/>
      <w:r w:rsidRPr="002F6429">
        <w:rPr>
          <w:bCs/>
        </w:rPr>
        <w:t xml:space="preserve"> so they are available and </w:t>
      </w:r>
      <w:proofErr w:type="gramStart"/>
      <w:r w:rsidRPr="002F6429">
        <w:rPr>
          <w:bCs/>
        </w:rPr>
        <w:t>are able to</w:t>
      </w:r>
      <w:proofErr w:type="gramEnd"/>
      <w:r w:rsidRPr="002F6429">
        <w:rPr>
          <w:bCs/>
        </w:rPr>
        <w:t xml:space="preserve"> provide emergent program support as required.  The contractor should also be available Saturday and Sunday for OT. Contractor support personnel shall be available to support daily program tasking, meetings, data calls, and requirements.</w:t>
      </w:r>
    </w:p>
    <w:p w14:paraId="26825454" w14:textId="77777777" w:rsidR="005B02C6" w:rsidRDefault="005B02C6" w:rsidP="002F6429">
      <w:pPr>
        <w:pStyle w:val="ListParagraph"/>
        <w:ind w:left="1080"/>
        <w:rPr>
          <w:bCs/>
        </w:rPr>
      </w:pPr>
    </w:p>
    <w:p w14:paraId="0E39A194" w14:textId="77777777" w:rsidR="0094319A" w:rsidRPr="005B02C6" w:rsidRDefault="0094319A" w:rsidP="0094319A">
      <w:pPr>
        <w:pStyle w:val="Heading3"/>
        <w:rPr>
          <w:b w:val="0"/>
          <w:bCs w:val="0"/>
        </w:rPr>
      </w:pPr>
      <w:bookmarkStart w:id="658" w:name="_Toc212544481"/>
      <w:bookmarkStart w:id="659" w:name="_Toc213073966"/>
      <w:bookmarkStart w:id="660" w:name="_Toc213074156"/>
      <w:r w:rsidRPr="005B02C6">
        <w:rPr>
          <w:b w:val="0"/>
          <w:bCs w:val="0"/>
        </w:rPr>
        <w:t xml:space="preserve">The contractor shall work overtime as </w:t>
      </w:r>
      <w:proofErr w:type="gramStart"/>
      <w:r w:rsidRPr="005B02C6">
        <w:rPr>
          <w:b w:val="0"/>
          <w:bCs w:val="0"/>
        </w:rPr>
        <w:t>needed,</w:t>
      </w:r>
      <w:proofErr w:type="gramEnd"/>
      <w:r w:rsidRPr="005B02C6">
        <w:rPr>
          <w:b w:val="0"/>
          <w:bCs w:val="0"/>
        </w:rPr>
        <w:t xml:space="preserve"> however overtime is limited under this contract.</w:t>
      </w:r>
      <w:bookmarkEnd w:id="658"/>
      <w:bookmarkEnd w:id="659"/>
      <w:bookmarkEnd w:id="660"/>
    </w:p>
    <w:p w14:paraId="6FD929F8" w14:textId="77777777" w:rsidR="005B02C6" w:rsidRPr="005B02C6" w:rsidRDefault="005B02C6" w:rsidP="005B02C6"/>
    <w:p w14:paraId="30C10E6D" w14:textId="77777777" w:rsidR="00753DCC" w:rsidRPr="005B02C6" w:rsidRDefault="00753DCC" w:rsidP="00753DCC">
      <w:pPr>
        <w:pStyle w:val="Heading3"/>
        <w:rPr>
          <w:b w:val="0"/>
          <w:bCs w:val="0"/>
        </w:rPr>
      </w:pPr>
      <w:bookmarkStart w:id="661" w:name="_Toc212544482"/>
      <w:bookmarkStart w:id="662" w:name="_Toc213073967"/>
      <w:bookmarkStart w:id="663" w:name="_Toc213074157"/>
      <w:r w:rsidRPr="005B02C6">
        <w:rPr>
          <w:b w:val="0"/>
          <w:bCs w:val="0"/>
        </w:rPr>
        <w:t xml:space="preserve">If </w:t>
      </w:r>
      <w:proofErr w:type="gramStart"/>
      <w:r w:rsidRPr="005B02C6">
        <w:rPr>
          <w:b w:val="0"/>
          <w:bCs w:val="0"/>
        </w:rPr>
        <w:t>a NSWCPD</w:t>
      </w:r>
      <w:proofErr w:type="gramEnd"/>
      <w:r w:rsidRPr="005B02C6">
        <w:rPr>
          <w:b w:val="0"/>
          <w:bCs w:val="0"/>
        </w:rPr>
        <w:t xml:space="preserve"> program manager determines that contractor support personnel </w:t>
      </w:r>
      <w:proofErr w:type="gramStart"/>
      <w:r w:rsidRPr="005B02C6">
        <w:rPr>
          <w:b w:val="0"/>
          <w:bCs w:val="0"/>
        </w:rPr>
        <w:t>is</w:t>
      </w:r>
      <w:proofErr w:type="gramEnd"/>
      <w:r w:rsidRPr="005B02C6">
        <w:rPr>
          <w:b w:val="0"/>
          <w:bCs w:val="0"/>
        </w:rPr>
        <w:t xml:space="preserve"> required to work overtime, they will notify the contractor program manager and NSWCPD contracting officer representative (COR via email in advance of overtime being performed. The NSWCPD program manager will identify the individual required to work overtime, reason overtime is needed, and the amount of overtime hours approved.</w:t>
      </w:r>
      <w:bookmarkEnd w:id="661"/>
      <w:bookmarkEnd w:id="662"/>
      <w:bookmarkEnd w:id="663"/>
    </w:p>
    <w:p w14:paraId="509A125F" w14:textId="77777777" w:rsidR="005B02C6" w:rsidRPr="005B02C6" w:rsidRDefault="005B02C6" w:rsidP="005B02C6"/>
    <w:p w14:paraId="3387C30E" w14:textId="4F6F0FDB" w:rsidR="002F6429" w:rsidRPr="005B02C6" w:rsidRDefault="00646D04" w:rsidP="005B02C6">
      <w:pPr>
        <w:pStyle w:val="Heading3"/>
        <w:rPr>
          <w:b w:val="0"/>
          <w:bCs w:val="0"/>
        </w:rPr>
      </w:pPr>
      <w:bookmarkStart w:id="664" w:name="_Toc212544483"/>
      <w:bookmarkStart w:id="665" w:name="_Toc213073968"/>
      <w:bookmarkStart w:id="666" w:name="_Toc213074158"/>
      <w:r w:rsidRPr="005B02C6">
        <w:rPr>
          <w:b w:val="0"/>
          <w:bCs w:val="0"/>
        </w:rPr>
        <w:t>If the contractor program manager determines that contractor support personnel is required to work overtime, they will notify the NSWCPD program manager and COR via email in advance of overtime being performed requesting approval. The contractor program manager will identify individual required to work overtime, reason overtime is needed, and amount of overtime hours requested. Contractor support personnel are not authorized to work overtime unless approved by both the NSWCPD program manager and COR.</w:t>
      </w:r>
      <w:bookmarkEnd w:id="664"/>
      <w:bookmarkEnd w:id="665"/>
      <w:bookmarkEnd w:id="666"/>
    </w:p>
    <w:p w14:paraId="2ED4C8C9" w14:textId="77777777" w:rsidR="00B608D1" w:rsidRPr="00B608D1" w:rsidRDefault="00B608D1" w:rsidP="00B608D1">
      <w:pPr>
        <w:ind w:left="1080"/>
      </w:pPr>
    </w:p>
    <w:p w14:paraId="3C19F7C7" w14:textId="77777777" w:rsidR="005E1B8D" w:rsidRPr="005B407A" w:rsidRDefault="005E1B8D" w:rsidP="005E1B8D">
      <w:pPr>
        <w:rPr>
          <w:color w:val="FF0000"/>
        </w:rPr>
      </w:pPr>
      <w:bookmarkStart w:id="667" w:name="_Toc49438498"/>
      <w:bookmarkStart w:id="668" w:name="_Toc49438539"/>
      <w:bookmarkStart w:id="669" w:name="_Toc49438709"/>
      <w:bookmarkStart w:id="670" w:name="_Toc49438836"/>
      <w:bookmarkStart w:id="671" w:name="_Toc49438969"/>
      <w:bookmarkStart w:id="672" w:name="_Toc49439089"/>
      <w:bookmarkStart w:id="673" w:name="_Toc49439230"/>
      <w:bookmarkStart w:id="674" w:name="_Toc49440523"/>
      <w:bookmarkStart w:id="675" w:name="_Toc49440671"/>
      <w:bookmarkEnd w:id="667"/>
      <w:bookmarkEnd w:id="668"/>
      <w:bookmarkEnd w:id="669"/>
      <w:bookmarkEnd w:id="670"/>
      <w:bookmarkEnd w:id="671"/>
      <w:bookmarkEnd w:id="672"/>
      <w:bookmarkEnd w:id="673"/>
      <w:bookmarkEnd w:id="674"/>
      <w:bookmarkEnd w:id="675"/>
    </w:p>
    <w:p w14:paraId="7814263B" w14:textId="6228C52C" w:rsidR="008B2B9D" w:rsidRPr="005B407A" w:rsidRDefault="008B2B9D" w:rsidP="00995675">
      <w:pPr>
        <w:pStyle w:val="ListParagraph"/>
        <w:rPr>
          <w:color w:val="FF0000"/>
        </w:rPr>
      </w:pPr>
    </w:p>
    <w:p w14:paraId="62E923D7" w14:textId="766CE80A" w:rsidR="00F950C6" w:rsidRPr="004B7E7A" w:rsidRDefault="002A404A" w:rsidP="00F950C6">
      <w:pPr>
        <w:pStyle w:val="Heading1"/>
        <w:numPr>
          <w:ilvl w:val="0"/>
          <w:numId w:val="1"/>
        </w:numPr>
      </w:pPr>
      <w:bookmarkStart w:id="676" w:name="_Toc130912842"/>
      <w:bookmarkStart w:id="677" w:name="_Toc130912843"/>
      <w:bookmarkStart w:id="678" w:name="_Toc130912844"/>
      <w:bookmarkStart w:id="679" w:name="_Toc130912845"/>
      <w:bookmarkStart w:id="680" w:name="_Toc108181985"/>
      <w:bookmarkStart w:id="681" w:name="_Toc130912846"/>
      <w:bookmarkStart w:id="682" w:name="_Ref463592526"/>
      <w:bookmarkEnd w:id="676"/>
      <w:bookmarkEnd w:id="677"/>
      <w:bookmarkEnd w:id="678"/>
      <w:bookmarkEnd w:id="679"/>
      <w:r w:rsidRPr="004B7E7A">
        <w:t>DELIVERABLES:</w:t>
      </w:r>
      <w:bookmarkEnd w:id="680"/>
      <w:bookmarkEnd w:id="681"/>
    </w:p>
    <w:p w14:paraId="2F5E660B" w14:textId="764C836C" w:rsidR="00A27336" w:rsidRPr="00D148B2" w:rsidRDefault="00A27336" w:rsidP="00F950C6">
      <w:pPr>
        <w:pStyle w:val="Heading2"/>
        <w:rPr>
          <w:color w:val="FF0000"/>
          <w:sz w:val="24"/>
          <w:szCs w:val="24"/>
          <w:u w:val="single"/>
        </w:rPr>
      </w:pPr>
      <w:bookmarkStart w:id="683" w:name="_Toc211846988"/>
      <w:bookmarkStart w:id="684" w:name="_Toc211867964"/>
      <w:bookmarkStart w:id="685" w:name="_Toc212544497"/>
      <w:bookmarkStart w:id="686" w:name="_Toc213073970"/>
      <w:bookmarkStart w:id="687" w:name="_Toc213074160"/>
      <w:r w:rsidRPr="00D148B2">
        <w:rPr>
          <w:sz w:val="24"/>
          <w:szCs w:val="24"/>
          <w:u w:val="single"/>
        </w:rPr>
        <w:t>Contract Status Report (CDRL A001)</w:t>
      </w:r>
      <w:bookmarkEnd w:id="683"/>
      <w:bookmarkEnd w:id="684"/>
      <w:bookmarkEnd w:id="685"/>
      <w:bookmarkEnd w:id="686"/>
      <w:bookmarkEnd w:id="687"/>
    </w:p>
    <w:p w14:paraId="537D8106" w14:textId="627C0AE3" w:rsidR="00A27336" w:rsidRPr="00F950C6" w:rsidRDefault="00A27336" w:rsidP="00F950C6">
      <w:pPr>
        <w:pStyle w:val="ListParagraph"/>
        <w:ind w:left="1080"/>
      </w:pPr>
      <w:r w:rsidRPr="00F950C6">
        <w:t>This report shall reflect both prime and subcontractor data if applicable at the same level of detail.</w:t>
      </w:r>
    </w:p>
    <w:p w14:paraId="10CB9288" w14:textId="50B5D585" w:rsidR="00A27336" w:rsidRPr="00F950C6" w:rsidRDefault="00A27336" w:rsidP="00F950C6">
      <w:pPr>
        <w:pStyle w:val="ListParagraph"/>
        <w:ind w:left="1080"/>
      </w:pPr>
      <w:r w:rsidRPr="00F950C6">
        <w:t>The CDRL shall be delivered electronically, unless otherwise stated, and while the Contractor's format is acceptable, the Government's approval must be received in writing from the COR within five (5) business days before formal submission.</w:t>
      </w:r>
    </w:p>
    <w:p w14:paraId="6CC12C97" w14:textId="6ACD2A80" w:rsidR="00A27336" w:rsidRPr="001F1D25" w:rsidRDefault="00A27336" w:rsidP="00A27336">
      <w:pPr>
        <w:pStyle w:val="PlainText"/>
        <w:ind w:left="720"/>
        <w:rPr>
          <w:rFonts w:ascii="Times New Roman" w:hAnsi="Times New Roman"/>
          <w:bCs/>
          <w:color w:val="FF0000"/>
          <w:sz w:val="24"/>
          <w:szCs w:val="24"/>
        </w:rPr>
      </w:pPr>
    </w:p>
    <w:p w14:paraId="49D89E1B" w14:textId="113B8EF2" w:rsidR="00A27336" w:rsidRPr="00D148B2" w:rsidRDefault="00A27336" w:rsidP="00A27336">
      <w:pPr>
        <w:pStyle w:val="Heading2"/>
        <w:rPr>
          <w:sz w:val="24"/>
          <w:szCs w:val="24"/>
          <w:u w:val="single"/>
        </w:rPr>
      </w:pPr>
      <w:bookmarkStart w:id="688" w:name="_Toc211846989"/>
      <w:bookmarkStart w:id="689" w:name="_Toc211867965"/>
      <w:bookmarkStart w:id="690" w:name="_Toc212544498"/>
      <w:bookmarkStart w:id="691" w:name="_Toc213073971"/>
      <w:bookmarkStart w:id="692" w:name="_Toc213074161"/>
      <w:r w:rsidRPr="00D148B2">
        <w:rPr>
          <w:sz w:val="24"/>
          <w:szCs w:val="24"/>
          <w:u w:val="single"/>
        </w:rPr>
        <w:t>Travel Report (CDRL A002)</w:t>
      </w:r>
      <w:bookmarkEnd w:id="688"/>
      <w:bookmarkEnd w:id="689"/>
      <w:bookmarkEnd w:id="690"/>
      <w:bookmarkEnd w:id="691"/>
      <w:bookmarkEnd w:id="692"/>
    </w:p>
    <w:p w14:paraId="16365863" w14:textId="3236665B" w:rsidR="00A27336" w:rsidRPr="00F950C6" w:rsidRDefault="00A27336" w:rsidP="00F950C6">
      <w:pPr>
        <w:pStyle w:val="ListParagraph"/>
        <w:ind w:left="1080"/>
      </w:pPr>
      <w:r w:rsidRPr="00F950C6">
        <w:t>This report shall reflect both prime and subcontractor data if applicable at the same level of detail.</w:t>
      </w:r>
    </w:p>
    <w:p w14:paraId="3DE99AFE" w14:textId="0F12AF92" w:rsidR="00A27336" w:rsidRPr="00F950C6" w:rsidRDefault="00A27336" w:rsidP="00F950C6">
      <w:pPr>
        <w:pStyle w:val="ListParagraph"/>
        <w:ind w:left="1080"/>
      </w:pPr>
      <w:r w:rsidRPr="00F950C6">
        <w:t>The CDRL shall be delivered electronically, unless otherwise stated, and while the Contractor's format is acceptable, the Government's approval must be received in writing from the COR within five (5) business days before formal submission.</w:t>
      </w:r>
    </w:p>
    <w:p w14:paraId="45EBD19F" w14:textId="5AE62E42" w:rsidR="00A27336" w:rsidRPr="00B31F4D" w:rsidRDefault="00A27336" w:rsidP="00A27336">
      <w:pPr>
        <w:pStyle w:val="PlainText"/>
        <w:ind w:left="720"/>
        <w:rPr>
          <w:rFonts w:ascii="Times New Roman" w:hAnsi="Times New Roman"/>
          <w:b/>
          <w:color w:val="FF0000"/>
          <w:sz w:val="24"/>
          <w:szCs w:val="24"/>
        </w:rPr>
      </w:pPr>
    </w:p>
    <w:p w14:paraId="02D5A851" w14:textId="1DB468BB" w:rsidR="00A27336" w:rsidRPr="00D148B2" w:rsidRDefault="00A27336" w:rsidP="00A27336">
      <w:pPr>
        <w:pStyle w:val="Heading2"/>
        <w:rPr>
          <w:sz w:val="24"/>
          <w:szCs w:val="24"/>
        </w:rPr>
      </w:pPr>
      <w:bookmarkStart w:id="693" w:name="_Toc211846990"/>
      <w:bookmarkStart w:id="694" w:name="_Toc211867966"/>
      <w:bookmarkStart w:id="695" w:name="_Toc212544499"/>
      <w:bookmarkStart w:id="696" w:name="_Toc213073972"/>
      <w:bookmarkStart w:id="697" w:name="_Toc213074162"/>
      <w:r w:rsidRPr="00D148B2">
        <w:rPr>
          <w:sz w:val="24"/>
          <w:szCs w:val="24"/>
          <w:u w:val="single"/>
        </w:rPr>
        <w:t>Contractor’s Personnel Roster (CDRL A003</w:t>
      </w:r>
      <w:r w:rsidRPr="00D148B2">
        <w:rPr>
          <w:sz w:val="24"/>
          <w:szCs w:val="24"/>
        </w:rPr>
        <w:t>)</w:t>
      </w:r>
      <w:bookmarkEnd w:id="693"/>
      <w:bookmarkEnd w:id="694"/>
      <w:bookmarkEnd w:id="695"/>
      <w:bookmarkEnd w:id="696"/>
      <w:bookmarkEnd w:id="697"/>
    </w:p>
    <w:p w14:paraId="59A6DFF3" w14:textId="230185D5" w:rsidR="00A27336" w:rsidRPr="00B31F4D" w:rsidRDefault="00A27336" w:rsidP="00F950C6">
      <w:pPr>
        <w:pStyle w:val="ListParagraph"/>
        <w:ind w:left="1080"/>
      </w:pPr>
      <w:r w:rsidRPr="00B31F4D">
        <w:t>This report shall reflect both prime and subcontractor data if applicable at the same level of detail.</w:t>
      </w:r>
    </w:p>
    <w:p w14:paraId="71EA53C7" w14:textId="71C064A4" w:rsidR="00A27336" w:rsidRPr="00B31F4D" w:rsidRDefault="00A27336" w:rsidP="00F950C6">
      <w:pPr>
        <w:pStyle w:val="ListParagraph"/>
        <w:ind w:left="1080"/>
      </w:pPr>
      <w:r w:rsidRPr="00B31F4D">
        <w:t>The CDRL shall be delivered electronically, unless otherwise stated, and while the Contractor's format is acceptable, the Government's approval must be received in writing from the COR within five (5) business days before formal submission.</w:t>
      </w:r>
    </w:p>
    <w:p w14:paraId="459CFCB8" w14:textId="7CE1CFF3" w:rsidR="00A27336" w:rsidRDefault="00A27336" w:rsidP="00A27336">
      <w:pPr>
        <w:pStyle w:val="PlainText"/>
        <w:ind w:left="720"/>
        <w:rPr>
          <w:rFonts w:ascii="Times New Roman" w:hAnsi="Times New Roman"/>
          <w:b/>
          <w:color w:val="FF0000"/>
          <w:sz w:val="24"/>
          <w:szCs w:val="24"/>
        </w:rPr>
      </w:pPr>
    </w:p>
    <w:p w14:paraId="3297E966" w14:textId="69CC81E9" w:rsidR="00A27336" w:rsidRPr="00D148B2" w:rsidRDefault="00A27336" w:rsidP="00A27336">
      <w:pPr>
        <w:pStyle w:val="Heading2"/>
        <w:rPr>
          <w:rFonts w:eastAsia="Calibri"/>
          <w:sz w:val="24"/>
          <w:szCs w:val="24"/>
          <w:u w:val="single"/>
        </w:rPr>
      </w:pPr>
      <w:bookmarkStart w:id="698" w:name="_Toc211846991"/>
      <w:bookmarkStart w:id="699" w:name="_Toc211867967"/>
      <w:bookmarkStart w:id="700" w:name="_Toc212544500"/>
      <w:bookmarkStart w:id="701" w:name="_Toc213073973"/>
      <w:bookmarkStart w:id="702" w:name="_Toc213074163"/>
      <w:r w:rsidRPr="00D148B2">
        <w:rPr>
          <w:rFonts w:eastAsia="Calibri"/>
          <w:sz w:val="24"/>
          <w:szCs w:val="24"/>
          <w:u w:val="single"/>
        </w:rPr>
        <w:t>Other Direct Costs Report (CDRL A004)</w:t>
      </w:r>
      <w:bookmarkEnd w:id="698"/>
      <w:bookmarkEnd w:id="699"/>
      <w:bookmarkEnd w:id="700"/>
      <w:bookmarkEnd w:id="701"/>
      <w:bookmarkEnd w:id="702"/>
    </w:p>
    <w:p w14:paraId="08E1BDA2" w14:textId="63704964" w:rsidR="00A27336" w:rsidRPr="00B31F4D" w:rsidRDefault="00A27336" w:rsidP="00F950C6">
      <w:pPr>
        <w:pStyle w:val="ListParagraph"/>
        <w:ind w:left="1080"/>
      </w:pPr>
      <w:r w:rsidRPr="00B31F4D">
        <w:t>This report shall reflect both prime and subcontractor data if applicable at the same level of detail.</w:t>
      </w:r>
    </w:p>
    <w:p w14:paraId="57349F94" w14:textId="091E8E79" w:rsidR="00A27336" w:rsidRDefault="00A27336" w:rsidP="00F950C6">
      <w:pPr>
        <w:pStyle w:val="ListParagraph"/>
        <w:ind w:left="1080"/>
        <w:rPr>
          <w:b/>
        </w:rPr>
      </w:pPr>
      <w:r w:rsidRPr="00B31F4D">
        <w:t>The CDRL shall be delivered electronically, unless otherwise stated, and while the Contractor's format is acceptable, the Government's approval must be received in writing from the COR within five (5) business days before formal submission.</w:t>
      </w:r>
    </w:p>
    <w:p w14:paraId="18DAE5A8" w14:textId="744C7459" w:rsidR="00A27336" w:rsidRPr="00B31F4D" w:rsidRDefault="00A27336" w:rsidP="00A27336">
      <w:pPr>
        <w:rPr>
          <w:rFonts w:eastAsia="Calibri"/>
          <w:b/>
          <w:color w:val="FF0000"/>
        </w:rPr>
      </w:pPr>
    </w:p>
    <w:p w14:paraId="20A91F4C" w14:textId="26B21318" w:rsidR="00A27336" w:rsidRPr="00D148B2" w:rsidRDefault="00A27336" w:rsidP="00A27336">
      <w:pPr>
        <w:pStyle w:val="Heading2"/>
        <w:rPr>
          <w:sz w:val="24"/>
          <w:szCs w:val="24"/>
          <w:u w:val="single"/>
        </w:rPr>
      </w:pPr>
      <w:bookmarkStart w:id="703" w:name="_Toc211846992"/>
      <w:bookmarkStart w:id="704" w:name="_Toc211867968"/>
      <w:bookmarkStart w:id="705" w:name="_Toc212544501"/>
      <w:bookmarkStart w:id="706" w:name="_Toc213073974"/>
      <w:bookmarkStart w:id="707" w:name="_Toc213074164"/>
      <w:r w:rsidRPr="00D148B2">
        <w:rPr>
          <w:sz w:val="24"/>
          <w:szCs w:val="24"/>
          <w:u w:val="single"/>
        </w:rPr>
        <w:t>Key Events Schedule (CDRL A005)</w:t>
      </w:r>
      <w:bookmarkEnd w:id="703"/>
      <w:bookmarkEnd w:id="704"/>
      <w:bookmarkEnd w:id="705"/>
      <w:bookmarkEnd w:id="706"/>
      <w:bookmarkEnd w:id="707"/>
    </w:p>
    <w:p w14:paraId="1322621B" w14:textId="248BE345" w:rsidR="00A27336" w:rsidRDefault="00A27336" w:rsidP="00F950C6">
      <w:pPr>
        <w:pStyle w:val="ListParagraph"/>
        <w:ind w:left="1080"/>
      </w:pPr>
      <w:r w:rsidRPr="00734ACA">
        <w:t xml:space="preserve">The CDRL shall be delivered electronically </w:t>
      </w:r>
      <w:proofErr w:type="gramStart"/>
      <w:r w:rsidRPr="00734ACA">
        <w:t>in</w:t>
      </w:r>
      <w:proofErr w:type="gramEnd"/>
      <w:r w:rsidRPr="00734ACA">
        <w:t xml:space="preserve"> Microsoft Project, and while the contractor's format is acceptable, the Government's approval is required from the COR. The report shall reflect both the prime and subcontractor data if applicable at the same level of detail.</w:t>
      </w:r>
    </w:p>
    <w:p w14:paraId="291A61D4" w14:textId="259A8F55" w:rsidR="00A27336" w:rsidRPr="00734ACA" w:rsidRDefault="00A27336" w:rsidP="00A27336">
      <w:pPr>
        <w:pStyle w:val="PlainText"/>
        <w:ind w:left="720"/>
        <w:rPr>
          <w:rFonts w:ascii="Times New Roman" w:hAnsi="Times New Roman"/>
          <w:bCs/>
          <w:color w:val="FF0000"/>
          <w:sz w:val="24"/>
          <w:szCs w:val="24"/>
        </w:rPr>
      </w:pPr>
    </w:p>
    <w:p w14:paraId="7427C872" w14:textId="55E7FFD8" w:rsidR="00A27336" w:rsidRPr="00D148B2" w:rsidRDefault="00A27336" w:rsidP="00A27336">
      <w:pPr>
        <w:pStyle w:val="Heading2"/>
        <w:rPr>
          <w:sz w:val="24"/>
          <w:szCs w:val="24"/>
          <w:u w:val="single"/>
        </w:rPr>
      </w:pPr>
      <w:bookmarkStart w:id="708" w:name="_Toc211846993"/>
      <w:bookmarkStart w:id="709" w:name="_Toc211867969"/>
      <w:bookmarkStart w:id="710" w:name="_Toc212544502"/>
      <w:bookmarkStart w:id="711" w:name="_Toc213073975"/>
      <w:bookmarkStart w:id="712" w:name="_Toc213074165"/>
      <w:r w:rsidRPr="00D148B2">
        <w:rPr>
          <w:sz w:val="24"/>
          <w:szCs w:val="24"/>
          <w:u w:val="single"/>
        </w:rPr>
        <w:t>Government Furnished Material (GFM) by National Stock Number (CDRL A006)</w:t>
      </w:r>
      <w:bookmarkEnd w:id="708"/>
      <w:bookmarkEnd w:id="709"/>
      <w:bookmarkEnd w:id="710"/>
      <w:bookmarkEnd w:id="711"/>
      <w:bookmarkEnd w:id="712"/>
    </w:p>
    <w:p w14:paraId="3541B3BA" w14:textId="2ECF99E3" w:rsidR="00A27336" w:rsidRPr="00220418" w:rsidRDefault="00A27336" w:rsidP="00F950C6">
      <w:pPr>
        <w:pStyle w:val="ListParagraph"/>
        <w:ind w:left="1080"/>
      </w:pPr>
      <w:r w:rsidRPr="00220418">
        <w:t>This report shall reflect both the prime and subcontractor data if applicable at the same level of detail.</w:t>
      </w:r>
    </w:p>
    <w:p w14:paraId="3498B938" w14:textId="1921AA60" w:rsidR="00A27336" w:rsidRPr="00220418" w:rsidRDefault="00A27336" w:rsidP="00F950C6">
      <w:pPr>
        <w:pStyle w:val="ListParagraph"/>
        <w:ind w:left="1080"/>
      </w:pPr>
      <w:r w:rsidRPr="00220418">
        <w:t xml:space="preserve">The CDRL shall be delivered electronically, unless otherwise stated, and while the contractor's format is acceptable, </w:t>
      </w:r>
      <w:proofErr w:type="gramStart"/>
      <w:r w:rsidRPr="00220418">
        <w:t>the Government</w:t>
      </w:r>
      <w:proofErr w:type="gramEnd"/>
      <w:r w:rsidRPr="00220418">
        <w:t xml:space="preserve"> approval is required from the COR.</w:t>
      </w:r>
    </w:p>
    <w:p w14:paraId="62065A3B" w14:textId="3B91F353" w:rsidR="00A27336" w:rsidRPr="00220418" w:rsidRDefault="00A27336" w:rsidP="00A27336">
      <w:pPr>
        <w:pStyle w:val="PlainText"/>
        <w:ind w:left="720"/>
        <w:rPr>
          <w:rFonts w:ascii="Times New Roman" w:hAnsi="Times New Roman"/>
          <w:b/>
          <w:color w:val="FF0000"/>
          <w:sz w:val="24"/>
          <w:szCs w:val="24"/>
        </w:rPr>
      </w:pPr>
    </w:p>
    <w:p w14:paraId="28C06ED0" w14:textId="2FC9C007" w:rsidR="00A27336" w:rsidRPr="00D148B2" w:rsidRDefault="00A27336" w:rsidP="00A27336">
      <w:pPr>
        <w:pStyle w:val="Heading2"/>
        <w:rPr>
          <w:sz w:val="24"/>
          <w:szCs w:val="24"/>
          <w:u w:val="single"/>
        </w:rPr>
      </w:pPr>
      <w:bookmarkStart w:id="713" w:name="_Toc211846994"/>
      <w:bookmarkStart w:id="714" w:name="_Toc211867970"/>
      <w:bookmarkStart w:id="715" w:name="_Toc212544503"/>
      <w:bookmarkStart w:id="716" w:name="_Toc213073976"/>
      <w:bookmarkStart w:id="717" w:name="_Toc213074166"/>
      <w:r w:rsidRPr="00D148B2">
        <w:rPr>
          <w:sz w:val="24"/>
          <w:szCs w:val="24"/>
          <w:u w:val="single"/>
        </w:rPr>
        <w:t>Government Property Inventory Report (CDRL A007)</w:t>
      </w:r>
      <w:bookmarkEnd w:id="713"/>
      <w:bookmarkEnd w:id="714"/>
      <w:bookmarkEnd w:id="715"/>
      <w:bookmarkEnd w:id="716"/>
      <w:bookmarkEnd w:id="717"/>
    </w:p>
    <w:p w14:paraId="7967F22F" w14:textId="34B94EB3" w:rsidR="00A27336" w:rsidRPr="00220418" w:rsidRDefault="00A27336" w:rsidP="00F950C6">
      <w:pPr>
        <w:pStyle w:val="ListParagraph"/>
        <w:ind w:left="1080"/>
      </w:pPr>
      <w:r w:rsidRPr="00220418">
        <w:t>This report shall reflect both the prime and subcontractor data if applicable at the same level of detail.</w:t>
      </w:r>
    </w:p>
    <w:p w14:paraId="23C2E000" w14:textId="42BAEA3E" w:rsidR="00A27336" w:rsidRDefault="00A27336" w:rsidP="00F950C6">
      <w:pPr>
        <w:pStyle w:val="ListParagraph"/>
        <w:ind w:left="1080"/>
      </w:pPr>
      <w:r w:rsidRPr="00220418">
        <w:t xml:space="preserve">The CDRL shall be delivered electronically, unless otherwise stated, and while the contractor's format is acceptable, </w:t>
      </w:r>
      <w:proofErr w:type="gramStart"/>
      <w:r w:rsidRPr="00220418">
        <w:t>the Government</w:t>
      </w:r>
      <w:proofErr w:type="gramEnd"/>
      <w:r w:rsidRPr="00220418">
        <w:t xml:space="preserve"> approval is required from the COR.</w:t>
      </w:r>
    </w:p>
    <w:p w14:paraId="06181B46" w14:textId="17B9240B" w:rsidR="00A27336" w:rsidRPr="00220418" w:rsidRDefault="00A27336" w:rsidP="00A27336">
      <w:pPr>
        <w:pStyle w:val="PlainText"/>
        <w:ind w:left="720"/>
        <w:rPr>
          <w:rFonts w:ascii="Times New Roman" w:hAnsi="Times New Roman"/>
          <w:bCs/>
          <w:color w:val="FF0000"/>
          <w:sz w:val="24"/>
          <w:szCs w:val="24"/>
        </w:rPr>
      </w:pPr>
    </w:p>
    <w:p w14:paraId="65DAF38A" w14:textId="37EF892E" w:rsidR="00A27336" w:rsidRPr="00D148B2" w:rsidRDefault="00A27336" w:rsidP="00A27336">
      <w:pPr>
        <w:pStyle w:val="Heading2"/>
        <w:rPr>
          <w:sz w:val="24"/>
          <w:szCs w:val="24"/>
          <w:u w:val="single"/>
        </w:rPr>
      </w:pPr>
      <w:bookmarkStart w:id="718" w:name="_Toc211846995"/>
      <w:bookmarkStart w:id="719" w:name="_Toc211867971"/>
      <w:bookmarkStart w:id="720" w:name="_Toc212544504"/>
      <w:bookmarkStart w:id="721" w:name="_Toc213073977"/>
      <w:bookmarkStart w:id="722" w:name="_Toc213074167"/>
      <w:r w:rsidRPr="00D148B2">
        <w:rPr>
          <w:sz w:val="24"/>
          <w:szCs w:val="24"/>
          <w:u w:val="single"/>
        </w:rPr>
        <w:t>Quality Management System (QMS) (CDRL A008)</w:t>
      </w:r>
      <w:bookmarkEnd w:id="718"/>
      <w:bookmarkEnd w:id="719"/>
      <w:bookmarkEnd w:id="720"/>
      <w:bookmarkEnd w:id="721"/>
      <w:bookmarkEnd w:id="722"/>
    </w:p>
    <w:p w14:paraId="1BBDEE4B" w14:textId="59FE86CA" w:rsidR="00A27336" w:rsidRPr="00220418" w:rsidRDefault="00A27336" w:rsidP="00F950C6">
      <w:pPr>
        <w:pStyle w:val="ListParagraph"/>
        <w:ind w:left="1080"/>
      </w:pPr>
      <w:r w:rsidRPr="00220418">
        <w:t>This report shall reflect both the prime and subcontractor data if applicable at the same level of detail.</w:t>
      </w:r>
    </w:p>
    <w:p w14:paraId="699FB7E3" w14:textId="6E8039F6" w:rsidR="00A27336" w:rsidRPr="00A27336" w:rsidRDefault="00A27336" w:rsidP="00BB0D52">
      <w:pPr>
        <w:pStyle w:val="ListParagraph"/>
        <w:ind w:left="1080"/>
      </w:pPr>
      <w:r w:rsidRPr="00220418">
        <w:t xml:space="preserve">The CDRL shall be delivered electronically, unless otherwise stated, and while the contractor's format is acceptable, </w:t>
      </w:r>
      <w:proofErr w:type="gramStart"/>
      <w:r w:rsidRPr="00220418">
        <w:t>the Government</w:t>
      </w:r>
      <w:proofErr w:type="gramEnd"/>
      <w:r w:rsidRPr="00220418">
        <w:t xml:space="preserve"> approval is required from the COR.</w:t>
      </w:r>
    </w:p>
    <w:p w14:paraId="2DF01D3A" w14:textId="483C7473" w:rsidR="002A404A" w:rsidRPr="005B407A" w:rsidRDefault="002A404A" w:rsidP="002A404A">
      <w:pPr>
        <w:rPr>
          <w:color w:val="FF0000"/>
        </w:rPr>
      </w:pPr>
    </w:p>
    <w:p w14:paraId="1A2734B6" w14:textId="393D38E0" w:rsidR="002D4CE9" w:rsidRPr="005B407A" w:rsidRDefault="002D4CE9" w:rsidP="002D4CE9">
      <w:pPr>
        <w:rPr>
          <w:color w:val="FF0000"/>
        </w:rPr>
      </w:pPr>
      <w:bookmarkStart w:id="723" w:name="FinancialStatusReport"/>
      <w:bookmarkStart w:id="724" w:name="POAM"/>
      <w:bookmarkStart w:id="725" w:name="QAWKBK"/>
      <w:bookmarkStart w:id="726" w:name="RedLineDRWGS"/>
      <w:bookmarkStart w:id="727" w:name="LessonsLearnedReport"/>
      <w:bookmarkStart w:id="728" w:name="MTGMinutes"/>
      <w:bookmarkStart w:id="729" w:name="MaterialEQPTTrackingDB"/>
      <w:bookmarkStart w:id="730" w:name="StartofAvailShipCheckResults"/>
      <w:bookmarkStart w:id="731" w:name="CompletedQAWKBKS"/>
      <w:bookmarkStart w:id="732" w:name="ConditionReportTrackingDB"/>
      <w:bookmarkStart w:id="733" w:name="CableTrackingDB"/>
      <w:bookmarkStart w:id="734" w:name="MCTTrackingDB"/>
      <w:bookmarkStart w:id="735" w:name="PowerPanelDB"/>
      <w:bookmarkStart w:id="736" w:name="DailyTestStatusReport"/>
      <w:bookmarkStart w:id="737" w:name="RedLineSSR"/>
      <w:bookmarkStart w:id="738" w:name="_Toc66288640"/>
      <w:bookmarkEnd w:id="68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14:paraId="1B98C8AA" w14:textId="77777777" w:rsidR="007B41C0" w:rsidRDefault="00784A00" w:rsidP="007B41C0">
      <w:pPr>
        <w:pStyle w:val="Heading1"/>
        <w:keepNext w:val="0"/>
        <w:widowControl w:val="0"/>
        <w:numPr>
          <w:ilvl w:val="0"/>
          <w:numId w:val="1"/>
        </w:numPr>
        <w:tabs>
          <w:tab w:val="left" w:pos="478"/>
        </w:tabs>
        <w:autoSpaceDE w:val="0"/>
        <w:autoSpaceDN w:val="0"/>
        <w:spacing w:before="89"/>
        <w:rPr>
          <w:spacing w:val="-2"/>
        </w:rPr>
      </w:pPr>
      <w:bookmarkStart w:id="739" w:name="_Toc108182004"/>
      <w:bookmarkStart w:id="740" w:name="_Toc130912862"/>
      <w:r>
        <w:t>SECURITY</w:t>
      </w:r>
      <w:r>
        <w:rPr>
          <w:spacing w:val="-8"/>
        </w:rPr>
        <w:t xml:space="preserve"> </w:t>
      </w:r>
      <w:r>
        <w:rPr>
          <w:spacing w:val="-2"/>
        </w:rPr>
        <w:t>REQUIREMENTS:</w:t>
      </w:r>
    </w:p>
    <w:p w14:paraId="06894A69" w14:textId="77777777" w:rsidR="00C06EAB" w:rsidRPr="00A9432B" w:rsidRDefault="00386818" w:rsidP="00C06EAB">
      <w:pPr>
        <w:pStyle w:val="Heading2"/>
        <w:rPr>
          <w:b w:val="0"/>
          <w:bCs/>
          <w:sz w:val="24"/>
          <w:szCs w:val="24"/>
        </w:rPr>
      </w:pPr>
      <w:bookmarkStart w:id="741" w:name="_Toc211867980"/>
      <w:bookmarkStart w:id="742" w:name="_Toc212544510"/>
      <w:bookmarkStart w:id="743" w:name="_Toc213073979"/>
      <w:bookmarkStart w:id="744" w:name="_Toc213074169"/>
      <w:r w:rsidRPr="00A9432B">
        <w:rPr>
          <w:b w:val="0"/>
          <w:bCs/>
          <w:sz w:val="24"/>
          <w:szCs w:val="24"/>
        </w:rPr>
        <w:t>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 and Cybersecurity 101 Training. Certificates of successful completion shall be sent to the COR and as otherwise specified in the contract.</w:t>
      </w:r>
      <w:bookmarkEnd w:id="741"/>
      <w:bookmarkEnd w:id="742"/>
      <w:bookmarkEnd w:id="743"/>
      <w:bookmarkEnd w:id="744"/>
      <w:r w:rsidRPr="00A9432B">
        <w:rPr>
          <w:b w:val="0"/>
          <w:bCs/>
          <w:sz w:val="24"/>
          <w:szCs w:val="24"/>
        </w:rPr>
        <w:t xml:space="preserve">   </w:t>
      </w:r>
    </w:p>
    <w:p w14:paraId="3483C165" w14:textId="77777777" w:rsidR="00007035" w:rsidRPr="00A9432B" w:rsidRDefault="00007035" w:rsidP="00007035"/>
    <w:p w14:paraId="38320E8C" w14:textId="77777777" w:rsidR="00007035" w:rsidRPr="00A9432B" w:rsidRDefault="00C06EAB" w:rsidP="00007035">
      <w:pPr>
        <w:pStyle w:val="Heading3"/>
        <w:rPr>
          <w:b w:val="0"/>
          <w:bCs w:val="0"/>
          <w:szCs w:val="24"/>
        </w:rPr>
      </w:pPr>
      <w:bookmarkStart w:id="745" w:name="_Toc211867981"/>
      <w:bookmarkStart w:id="746" w:name="_Toc212544511"/>
      <w:bookmarkStart w:id="747" w:name="_Toc213073980"/>
      <w:bookmarkStart w:id="748" w:name="_Toc213074170"/>
      <w:r w:rsidRPr="00A9432B">
        <w:rPr>
          <w:b w:val="0"/>
          <w:bCs w:val="0"/>
          <w:szCs w:val="24"/>
        </w:rPr>
        <w:t xml:space="preserve">In accordance with the National Industrial Security Program Operating Manual (NISPOM) (37 CFR Part 117), Contractor personnel that require access to Department of  Navy (DON) information systems and/or work on-site require an </w:t>
      </w:r>
      <w:r w:rsidRPr="00A9432B">
        <w:rPr>
          <w:b w:val="0"/>
          <w:bCs w:val="0"/>
          <w:szCs w:val="24"/>
        </w:rPr>
        <w:lastRenderedPageBreak/>
        <w:t xml:space="preserve">open investigation or favorable adjudicated Tier 3 by the Vetting Risk Operations Center (VROC).  </w:t>
      </w:r>
      <w:proofErr w:type="gramStart"/>
      <w:r w:rsidRPr="00A9432B">
        <w:rPr>
          <w:b w:val="0"/>
          <w:bCs w:val="0"/>
          <w:szCs w:val="24"/>
        </w:rPr>
        <w:t>An interim</w:t>
      </w:r>
      <w:proofErr w:type="gramEnd"/>
      <w:r w:rsidRPr="00A9432B">
        <w:rPr>
          <w:b w:val="0"/>
          <w:bCs w:val="0"/>
          <w:szCs w:val="24"/>
        </w:rPr>
        <w:t xml:space="preserve"> clearance is granted by VROC and recorded in the Defense Information System for Security (DISS). An open or closed investigation with a favorable adjudication is required prior to issuance of a badge providing access to NSWCPD buildings. Furthermore, if the Navy Central Adjudication </w:t>
      </w:r>
      <w:proofErr w:type="gramStart"/>
      <w:r w:rsidRPr="00A9432B">
        <w:rPr>
          <w:b w:val="0"/>
          <w:bCs w:val="0"/>
          <w:szCs w:val="24"/>
        </w:rPr>
        <w:t>Facility,</w:t>
      </w:r>
      <w:proofErr w:type="gramEnd"/>
      <w:r w:rsidRPr="00A9432B">
        <w:rPr>
          <w:b w:val="0"/>
          <w:bCs w:val="0"/>
          <w:szCs w:val="24"/>
        </w:rPr>
        <w:t xml:space="preserve"> </w:t>
      </w:r>
      <w:proofErr w:type="gramStart"/>
      <w:r w:rsidRPr="00A9432B">
        <w:rPr>
          <w:b w:val="0"/>
          <w:bCs w:val="0"/>
          <w:szCs w:val="24"/>
        </w:rPr>
        <w:t>have</w:t>
      </w:r>
      <w:proofErr w:type="gramEnd"/>
      <w:r w:rsidRPr="00A9432B">
        <w:rPr>
          <w:b w:val="0"/>
          <w:bCs w:val="0"/>
          <w:szCs w:val="24"/>
        </w:rPr>
        <w:t xml:space="preserve"> made an unfavorable </w:t>
      </w:r>
      <w:proofErr w:type="gramStart"/>
      <w:r w:rsidRPr="00A9432B">
        <w:rPr>
          <w:b w:val="0"/>
          <w:bCs w:val="0"/>
          <w:szCs w:val="24"/>
        </w:rPr>
        <w:t>determination</w:t>
      </w:r>
      <w:proofErr w:type="gramEnd"/>
      <w:r w:rsidRPr="00A9432B">
        <w:rPr>
          <w:b w:val="0"/>
          <w:bCs w:val="0"/>
          <w:szCs w:val="24"/>
        </w:rPr>
        <w:t xml:space="preserve"> access will be denied.  For Common Access Card (CAC) you must have an open investigation and/or a favorably adjudicated investigation.  Interim security clearance </w:t>
      </w:r>
      <w:proofErr w:type="gramStart"/>
      <w:r w:rsidRPr="00A9432B">
        <w:rPr>
          <w:b w:val="0"/>
          <w:bCs w:val="0"/>
          <w:szCs w:val="24"/>
        </w:rPr>
        <w:t>are</w:t>
      </w:r>
      <w:proofErr w:type="gramEnd"/>
      <w:r w:rsidRPr="00A9432B">
        <w:rPr>
          <w:b w:val="0"/>
          <w:bCs w:val="0"/>
          <w:szCs w:val="24"/>
        </w:rPr>
        <w:t xml:space="preserve"> acceptable for </w:t>
      </w:r>
      <w:proofErr w:type="gramStart"/>
      <w:r w:rsidRPr="00A9432B">
        <w:rPr>
          <w:b w:val="0"/>
          <w:bCs w:val="0"/>
          <w:szCs w:val="24"/>
        </w:rPr>
        <w:t>a CAC</w:t>
      </w:r>
      <w:proofErr w:type="gramEnd"/>
      <w:r w:rsidRPr="00A9432B">
        <w:rPr>
          <w:b w:val="0"/>
          <w:bCs w:val="0"/>
          <w:szCs w:val="24"/>
        </w:rPr>
        <w:t>. Access will be denied for anyone that has eligibility pending in DISS.  Vetting through the National Crime Information Center, Sex Offender Registry, and the Terrorist screening database shall be process for a contractor that does not have a favorable adjudicated investigation.</w:t>
      </w:r>
      <w:bookmarkEnd w:id="745"/>
      <w:bookmarkEnd w:id="746"/>
      <w:bookmarkEnd w:id="747"/>
      <w:bookmarkEnd w:id="748"/>
    </w:p>
    <w:p w14:paraId="7D93147A" w14:textId="77777777" w:rsidR="00007035" w:rsidRPr="00A9432B" w:rsidRDefault="00007035" w:rsidP="00007035"/>
    <w:p w14:paraId="004F0C62" w14:textId="3731FA21" w:rsidR="00007035" w:rsidRPr="00A9432B" w:rsidRDefault="00007035" w:rsidP="00007035">
      <w:pPr>
        <w:pStyle w:val="Heading3"/>
        <w:rPr>
          <w:b w:val="0"/>
          <w:bCs w:val="0"/>
          <w:szCs w:val="24"/>
        </w:rPr>
      </w:pPr>
      <w:bookmarkStart w:id="749" w:name="_Toc211867982"/>
      <w:bookmarkStart w:id="750" w:name="_Toc212544512"/>
      <w:bookmarkStart w:id="751" w:name="_Toc213073981"/>
      <w:bookmarkStart w:id="752" w:name="_Toc213074171"/>
      <w:r w:rsidRPr="00A9432B">
        <w:rPr>
          <w:b w:val="0"/>
          <w:bCs w:val="0"/>
          <w:szCs w:val="24"/>
        </w:rPr>
        <w:t>Within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bookmarkEnd w:id="749"/>
      <w:bookmarkEnd w:id="750"/>
      <w:bookmarkEnd w:id="751"/>
      <w:bookmarkEnd w:id="752"/>
    </w:p>
    <w:p w14:paraId="4ACB9CE6" w14:textId="77777777" w:rsidR="00007035" w:rsidRPr="00A9432B" w:rsidRDefault="00007035" w:rsidP="00007035"/>
    <w:p w14:paraId="75F5876E" w14:textId="77777777" w:rsidR="00386818" w:rsidRPr="00A9432B" w:rsidRDefault="00386818" w:rsidP="00386818"/>
    <w:p w14:paraId="52CADE86" w14:textId="19BA8CD5" w:rsidR="00F14918" w:rsidRPr="00A9432B" w:rsidRDefault="00F14918" w:rsidP="00F14918">
      <w:pPr>
        <w:pStyle w:val="Heading2"/>
        <w:rPr>
          <w:w w:val="105"/>
          <w:sz w:val="24"/>
          <w:szCs w:val="24"/>
        </w:rPr>
      </w:pPr>
      <w:bookmarkStart w:id="753" w:name="_Toc211867983"/>
      <w:bookmarkStart w:id="754" w:name="_Toc212544513"/>
      <w:bookmarkStart w:id="755" w:name="_Toc213073982"/>
      <w:bookmarkStart w:id="756" w:name="_Toc213074172"/>
      <w:r w:rsidRPr="00A9432B">
        <w:rPr>
          <w:w w:val="105"/>
          <w:sz w:val="24"/>
          <w:szCs w:val="24"/>
        </w:rPr>
        <w:t xml:space="preserve">ON SITE WORK: </w:t>
      </w:r>
      <w:r w:rsidRPr="00A9432B">
        <w:rPr>
          <w:b w:val="0"/>
          <w:bCs/>
          <w:w w:val="105"/>
          <w:sz w:val="24"/>
          <w:szCs w:val="24"/>
        </w:rPr>
        <w:t>Contractor personnel that require a badge to work on-site at one of the NSWCPD sites must provide an I-9 form to verify proof of citizenship. The I-9 form should be signed by the company Facility Security Officer or the company Human Resource Department. In addition to the I-9 form, Contractors shall also bring their birth certificate, current United States Passport or naturalization certificate and state issued ID to the NSWCPD Security Officer at the time of badge request to verify citizenship.  Any contractor that has unfavorable information that has not been favorably adjudicated, by Department of Defense Central Adjudication Facility (DOD CAF) will not be issued a badge. Finally, contractors shall supply a copy of their OPSEC Training Certificate or other proof that the training has been completed</w:t>
      </w:r>
      <w:r w:rsidRPr="00A9432B">
        <w:rPr>
          <w:w w:val="105"/>
          <w:sz w:val="24"/>
          <w:szCs w:val="24"/>
        </w:rPr>
        <w:t>.</w:t>
      </w:r>
      <w:bookmarkEnd w:id="753"/>
      <w:bookmarkEnd w:id="754"/>
      <w:bookmarkEnd w:id="755"/>
      <w:bookmarkEnd w:id="756"/>
    </w:p>
    <w:p w14:paraId="0B4F0592" w14:textId="77777777" w:rsidR="000D2CA7" w:rsidRPr="00A9432B" w:rsidRDefault="000D2CA7" w:rsidP="000D2CA7"/>
    <w:p w14:paraId="2DB16C76" w14:textId="6D833418" w:rsidR="00784A00" w:rsidRPr="00A9432B" w:rsidRDefault="000D2CA7" w:rsidP="000D2CA7">
      <w:pPr>
        <w:pStyle w:val="Heading3"/>
        <w:rPr>
          <w:b w:val="0"/>
          <w:bCs w:val="0"/>
          <w:szCs w:val="24"/>
        </w:rPr>
      </w:pPr>
      <w:bookmarkStart w:id="757" w:name="_Toc211867984"/>
      <w:bookmarkStart w:id="758" w:name="_Toc212544514"/>
      <w:bookmarkStart w:id="759" w:name="_Toc213073983"/>
      <w:bookmarkStart w:id="760" w:name="_Toc213074173"/>
      <w:r w:rsidRPr="00A9432B">
        <w:rPr>
          <w:b w:val="0"/>
          <w:bCs w:val="0"/>
          <w:szCs w:val="24"/>
        </w:rPr>
        <w:t>In accordance with NSWCPD security protocol, contractor employees who hold dual citizenship will not be granted security clearance to our facilities.</w:t>
      </w:r>
      <w:bookmarkEnd w:id="757"/>
      <w:bookmarkEnd w:id="758"/>
      <w:bookmarkEnd w:id="759"/>
      <w:bookmarkEnd w:id="760"/>
    </w:p>
    <w:p w14:paraId="721AD263" w14:textId="77777777" w:rsidR="00784A00" w:rsidRPr="00A9432B" w:rsidRDefault="00784A00" w:rsidP="000C1F3C">
      <w:pPr>
        <w:pStyle w:val="BodyText"/>
        <w:spacing w:before="7"/>
        <w:ind w:left="0" w:firstLine="0"/>
        <w:rPr>
          <w:bCs/>
        </w:rPr>
      </w:pPr>
    </w:p>
    <w:p w14:paraId="0A061E13" w14:textId="2A4CDCEC" w:rsidR="00784A00" w:rsidRPr="00A9432B" w:rsidRDefault="00784A00" w:rsidP="00784A00">
      <w:pPr>
        <w:pStyle w:val="Heading2"/>
        <w:rPr>
          <w:b w:val="0"/>
          <w:bCs/>
          <w:sz w:val="24"/>
          <w:szCs w:val="24"/>
        </w:rPr>
      </w:pPr>
      <w:bookmarkStart w:id="761" w:name="_Toc211867985"/>
      <w:bookmarkStart w:id="762" w:name="_Toc212544515"/>
      <w:bookmarkStart w:id="763" w:name="_Toc213073984"/>
      <w:bookmarkStart w:id="764" w:name="_Toc213074174"/>
      <w:r w:rsidRPr="00A9432B">
        <w:rPr>
          <w:sz w:val="24"/>
          <w:szCs w:val="24"/>
        </w:rPr>
        <w:t>DD254 Requirement:</w:t>
      </w:r>
      <w:r w:rsidRPr="00A9432B">
        <w:rPr>
          <w:b w:val="0"/>
          <w:bCs/>
          <w:sz w:val="24"/>
          <w:szCs w:val="24"/>
        </w:rPr>
        <w:t xml:space="preserve"> This effort may require access to classified information up to the </w:t>
      </w:r>
      <w:r w:rsidR="00D11D53" w:rsidRPr="00A9432B">
        <w:rPr>
          <w:b w:val="0"/>
          <w:bCs/>
          <w:w w:val="105"/>
          <w:sz w:val="24"/>
          <w:szCs w:val="24"/>
        </w:rPr>
        <w:t>Confidential</w:t>
      </w:r>
      <w:r w:rsidRPr="00A9432B">
        <w:rPr>
          <w:b w:val="0"/>
          <w:bCs/>
          <w:spacing w:val="-1"/>
          <w:w w:val="105"/>
          <w:sz w:val="24"/>
          <w:szCs w:val="24"/>
        </w:rPr>
        <w:t xml:space="preserve"> </w:t>
      </w:r>
      <w:r w:rsidRPr="00A9432B">
        <w:rPr>
          <w:b w:val="0"/>
          <w:bCs/>
          <w:w w:val="105"/>
          <w:sz w:val="24"/>
          <w:szCs w:val="24"/>
        </w:rPr>
        <w:t>level.</w:t>
      </w:r>
      <w:r w:rsidRPr="00A9432B">
        <w:rPr>
          <w:b w:val="0"/>
          <w:bCs/>
          <w:spacing w:val="-8"/>
          <w:w w:val="105"/>
          <w:sz w:val="24"/>
          <w:szCs w:val="24"/>
        </w:rPr>
        <w:t xml:space="preserve"> </w:t>
      </w:r>
      <w:r w:rsidR="00457106" w:rsidRPr="00A9432B">
        <w:rPr>
          <w:b w:val="0"/>
          <w:bCs/>
          <w:w w:val="105"/>
          <w:sz w:val="24"/>
          <w:szCs w:val="24"/>
        </w:rPr>
        <w:t>No classified data will be generated or stored by the Contractor.  The Contractor is required to have and maintain a CONFIDENTIAL clearance. The requirements of the attached DD Form 254 apply</w:t>
      </w:r>
      <w:bookmarkEnd w:id="761"/>
      <w:bookmarkEnd w:id="762"/>
      <w:bookmarkEnd w:id="763"/>
      <w:bookmarkEnd w:id="764"/>
    </w:p>
    <w:p w14:paraId="27BC66FE" w14:textId="77777777" w:rsidR="00784A00" w:rsidRPr="00A9432B" w:rsidRDefault="00784A00" w:rsidP="00784A00">
      <w:pPr>
        <w:pStyle w:val="BodyText"/>
        <w:spacing w:before="7"/>
        <w:rPr>
          <w:bCs/>
        </w:rPr>
      </w:pPr>
    </w:p>
    <w:p w14:paraId="76B6E33F" w14:textId="6F802BA0" w:rsidR="00FE53EC" w:rsidRPr="00A9432B" w:rsidRDefault="00FE53EC" w:rsidP="00FE53EC">
      <w:pPr>
        <w:pStyle w:val="Heading3"/>
        <w:rPr>
          <w:b w:val="0"/>
          <w:w w:val="105"/>
          <w:szCs w:val="24"/>
        </w:rPr>
      </w:pPr>
      <w:bookmarkStart w:id="765" w:name="_Toc211867986"/>
      <w:bookmarkStart w:id="766" w:name="_Toc212544516"/>
      <w:bookmarkStart w:id="767" w:name="_Toc213073985"/>
      <w:bookmarkStart w:id="768" w:name="_Toc213074175"/>
      <w:r w:rsidRPr="00A9432B">
        <w:rPr>
          <w:b w:val="0"/>
          <w:w w:val="105"/>
          <w:szCs w:val="24"/>
        </w:rPr>
        <w:lastRenderedPageBreak/>
        <w:t xml:space="preserve">The contractor is required to maintain a Facility Security Clearance (FCL) in accordance with </w:t>
      </w:r>
      <w:proofErr w:type="gramStart"/>
      <w:r w:rsidRPr="00A9432B">
        <w:rPr>
          <w:b w:val="0"/>
          <w:w w:val="105"/>
          <w:szCs w:val="24"/>
        </w:rPr>
        <w:t>the DD254</w:t>
      </w:r>
      <w:proofErr w:type="gramEnd"/>
      <w:r w:rsidRPr="00A9432B">
        <w:rPr>
          <w:b w:val="0"/>
          <w:w w:val="105"/>
          <w:szCs w:val="24"/>
        </w:rPr>
        <w:t xml:space="preserve"> to perform certain work under the contract. Although it is not required at time of award, it shall be obtained within 90 DAYS after award. Otherwise, the government will have no obligation to continue ordering work under the contract and may not exercise any of the available options.</w:t>
      </w:r>
      <w:bookmarkEnd w:id="765"/>
      <w:bookmarkEnd w:id="766"/>
      <w:bookmarkEnd w:id="767"/>
      <w:bookmarkEnd w:id="768"/>
    </w:p>
    <w:p w14:paraId="55C61D24" w14:textId="77777777" w:rsidR="00EE1E6B" w:rsidRPr="00A9432B" w:rsidRDefault="00EE1E6B" w:rsidP="00EE1E6B"/>
    <w:p w14:paraId="098E3978" w14:textId="77777777" w:rsidR="00EE1E6B" w:rsidRPr="00A9432B" w:rsidRDefault="00EE1E6B" w:rsidP="00EE1E6B">
      <w:pPr>
        <w:pStyle w:val="Heading3"/>
        <w:rPr>
          <w:b w:val="0"/>
          <w:szCs w:val="24"/>
        </w:rPr>
      </w:pPr>
      <w:bookmarkStart w:id="769" w:name="_Toc211867987"/>
      <w:bookmarkStart w:id="770" w:name="_Toc212544517"/>
      <w:bookmarkStart w:id="771" w:name="_Toc213073986"/>
      <w:bookmarkStart w:id="772" w:name="_Toc213074176"/>
      <w:r w:rsidRPr="00A9432B">
        <w:rPr>
          <w:b w:val="0"/>
          <w:szCs w:val="24"/>
        </w:rPr>
        <w:t>The Contractor shall appoint a Facility Security Officer (FSO), who shall (1) be responsible for all security aspects of the work performed under this contract, (2) assure compliance with the National Industrial Security Program Operating Manual (NISPOM) (32 CFR Part 117), and (3) assure compliance with any written instructions from the NSWCPD, Security Office 105.</w:t>
      </w:r>
      <w:bookmarkEnd w:id="769"/>
      <w:bookmarkEnd w:id="770"/>
      <w:bookmarkEnd w:id="771"/>
      <w:bookmarkEnd w:id="772"/>
      <w:r w:rsidRPr="00A9432B">
        <w:rPr>
          <w:b w:val="0"/>
          <w:szCs w:val="24"/>
        </w:rPr>
        <w:t xml:space="preserve">  </w:t>
      </w:r>
    </w:p>
    <w:p w14:paraId="7148FFA0" w14:textId="77777777" w:rsidR="00DF3B0C" w:rsidRPr="00A9432B" w:rsidRDefault="00DF3B0C" w:rsidP="00DF3B0C"/>
    <w:p w14:paraId="6CC6DEB8" w14:textId="77777777" w:rsidR="00DF3B0C" w:rsidRPr="00A9432B" w:rsidRDefault="00DF3B0C" w:rsidP="00DF3B0C">
      <w:pPr>
        <w:pStyle w:val="Heading3"/>
        <w:rPr>
          <w:b w:val="0"/>
          <w:szCs w:val="24"/>
        </w:rPr>
      </w:pPr>
      <w:bookmarkStart w:id="773" w:name="_Toc211867988"/>
      <w:bookmarkStart w:id="774" w:name="_Toc212544518"/>
      <w:bookmarkStart w:id="775" w:name="_Toc213073987"/>
      <w:bookmarkStart w:id="776" w:name="_Toc213074177"/>
      <w:r w:rsidRPr="00A9432B">
        <w:rPr>
          <w:b w:val="0"/>
          <w:szCs w:val="24"/>
        </w:rPr>
        <w:t>The contractor shall forward signed copies of DD254s provided to subcontractors to the Naval Surface Warfare Center Philadelphia Division (NSWCPD), ATTN: Security.</w:t>
      </w:r>
      <w:bookmarkEnd w:id="773"/>
      <w:bookmarkEnd w:id="774"/>
      <w:bookmarkEnd w:id="775"/>
      <w:bookmarkEnd w:id="776"/>
    </w:p>
    <w:p w14:paraId="4F14CCAB" w14:textId="77777777" w:rsidR="004472E8" w:rsidRPr="00A9432B" w:rsidRDefault="004472E8" w:rsidP="004472E8"/>
    <w:p w14:paraId="01C7D892" w14:textId="6CC1CC65" w:rsidR="00784A00" w:rsidRPr="00A9432B" w:rsidRDefault="00351984" w:rsidP="00784A00">
      <w:pPr>
        <w:pStyle w:val="Heading3"/>
        <w:rPr>
          <w:b w:val="0"/>
          <w:szCs w:val="24"/>
        </w:rPr>
      </w:pPr>
      <w:bookmarkStart w:id="777" w:name="_Toc211867989"/>
      <w:bookmarkStart w:id="778" w:name="_Toc212544519"/>
      <w:bookmarkStart w:id="779" w:name="_Toc213073988"/>
      <w:bookmarkStart w:id="780" w:name="_Toc213074178"/>
      <w:r w:rsidRPr="00A9432B">
        <w:rPr>
          <w:b w:val="0"/>
          <w:szCs w:val="24"/>
        </w:rPr>
        <w:t>The contractor shall direct the subcontractor to obtain approval, through the prime Contractor, for the public release of information received or generated by the sub through the prime Contractor</w:t>
      </w:r>
      <w:bookmarkEnd w:id="777"/>
      <w:bookmarkEnd w:id="778"/>
      <w:bookmarkEnd w:id="779"/>
      <w:bookmarkEnd w:id="780"/>
    </w:p>
    <w:p w14:paraId="6ACC18A7" w14:textId="77777777" w:rsidR="00784A00" w:rsidRPr="00A9432B" w:rsidRDefault="00784A00" w:rsidP="00784A00">
      <w:pPr>
        <w:pStyle w:val="BodyText"/>
        <w:spacing w:before="4"/>
        <w:rPr>
          <w:bCs/>
        </w:rPr>
      </w:pPr>
    </w:p>
    <w:p w14:paraId="4F081868" w14:textId="05F8D59A" w:rsidR="00583CCC" w:rsidRPr="00A9432B" w:rsidRDefault="00583CCC" w:rsidP="00583CCC">
      <w:pPr>
        <w:pStyle w:val="Heading3"/>
        <w:rPr>
          <w:b w:val="0"/>
          <w:w w:val="105"/>
          <w:szCs w:val="24"/>
        </w:rPr>
      </w:pPr>
      <w:bookmarkStart w:id="781" w:name="_Toc211867990"/>
      <w:bookmarkStart w:id="782" w:name="_Toc212544520"/>
      <w:bookmarkStart w:id="783" w:name="_Toc213073989"/>
      <w:bookmarkStart w:id="784" w:name="_Toc213074179"/>
      <w:r w:rsidRPr="00A9432B">
        <w:rPr>
          <w:b w:val="0"/>
          <w:w w:val="105"/>
          <w:szCs w:val="24"/>
        </w:rPr>
        <w:t xml:space="preserve">The contractor shall submit the subcontractor request for public release through the technical point of contact identified on </w:t>
      </w:r>
      <w:proofErr w:type="gramStart"/>
      <w:r w:rsidRPr="00A9432B">
        <w:rPr>
          <w:b w:val="0"/>
          <w:w w:val="105"/>
          <w:szCs w:val="24"/>
        </w:rPr>
        <w:t>the DD</w:t>
      </w:r>
      <w:proofErr w:type="gramEnd"/>
      <w:r w:rsidRPr="00A9432B">
        <w:rPr>
          <w:b w:val="0"/>
          <w:w w:val="105"/>
          <w:szCs w:val="24"/>
        </w:rPr>
        <w:t xml:space="preserve"> 254.</w:t>
      </w:r>
      <w:bookmarkEnd w:id="781"/>
      <w:bookmarkEnd w:id="782"/>
      <w:bookmarkEnd w:id="783"/>
      <w:bookmarkEnd w:id="784"/>
      <w:r w:rsidRPr="00A9432B">
        <w:rPr>
          <w:b w:val="0"/>
          <w:w w:val="105"/>
          <w:szCs w:val="24"/>
        </w:rPr>
        <w:t xml:space="preserve">  </w:t>
      </w:r>
    </w:p>
    <w:p w14:paraId="15667E82" w14:textId="77777777" w:rsidR="00583CCC" w:rsidRPr="00A9432B" w:rsidRDefault="00583CCC" w:rsidP="00583CCC"/>
    <w:p w14:paraId="1C3F4DD9" w14:textId="28234440" w:rsidR="00583CCC" w:rsidRPr="00A9432B" w:rsidRDefault="00583CCC" w:rsidP="00583CCC">
      <w:pPr>
        <w:pStyle w:val="Heading3"/>
        <w:numPr>
          <w:ilvl w:val="0"/>
          <w:numId w:val="0"/>
        </w:numPr>
        <w:ind w:left="1440"/>
        <w:rPr>
          <w:b w:val="0"/>
          <w:w w:val="105"/>
          <w:szCs w:val="24"/>
        </w:rPr>
      </w:pPr>
      <w:bookmarkStart w:id="785" w:name="_Toc211867991"/>
      <w:bookmarkStart w:id="786" w:name="_Toc212544521"/>
      <w:bookmarkStart w:id="787" w:name="_Toc213073990"/>
      <w:bookmarkStart w:id="788" w:name="_Toc213074180"/>
      <w:r w:rsidRPr="00A9432B">
        <w:rPr>
          <w:b w:val="0"/>
          <w:w w:val="105"/>
          <w:szCs w:val="24"/>
        </w:rPr>
        <w:t xml:space="preserve">*Note to Requestor to be deleted upon SOW/PWS submission*: Please ensure that any relevant DD254 Statements found in block 13 of the DD 254 are placed here in the PWS/SOW. For example: 5.2 “An Active SECRET Facility Clearance (FCL) is required for performance on this contract. There </w:t>
      </w:r>
      <w:proofErr w:type="gramStart"/>
      <w:r w:rsidRPr="00A9432B">
        <w:rPr>
          <w:b w:val="0"/>
          <w:w w:val="105"/>
          <w:szCs w:val="24"/>
        </w:rPr>
        <w:t>are</w:t>
      </w:r>
      <w:proofErr w:type="gramEnd"/>
      <w:r w:rsidRPr="00A9432B">
        <w:rPr>
          <w:b w:val="0"/>
          <w:w w:val="105"/>
          <w:szCs w:val="24"/>
        </w:rPr>
        <w:t xml:space="preserve"> no safeguarding requirements required.”</w:t>
      </w:r>
      <w:bookmarkEnd w:id="785"/>
      <w:bookmarkEnd w:id="786"/>
      <w:bookmarkEnd w:id="787"/>
      <w:bookmarkEnd w:id="788"/>
      <w:r w:rsidRPr="00A9432B">
        <w:rPr>
          <w:b w:val="0"/>
          <w:w w:val="105"/>
          <w:szCs w:val="24"/>
        </w:rPr>
        <w:t xml:space="preserve"> </w:t>
      </w:r>
    </w:p>
    <w:p w14:paraId="12367DC4" w14:textId="6B660441" w:rsidR="00583CCC" w:rsidRPr="00A9432B" w:rsidRDefault="00583CCC" w:rsidP="00583CCC">
      <w:pPr>
        <w:pStyle w:val="Heading3"/>
        <w:numPr>
          <w:ilvl w:val="0"/>
          <w:numId w:val="0"/>
        </w:numPr>
        <w:ind w:left="1440"/>
        <w:rPr>
          <w:b w:val="0"/>
          <w:w w:val="105"/>
          <w:szCs w:val="24"/>
        </w:rPr>
      </w:pPr>
      <w:bookmarkStart w:id="789" w:name="_Toc211867992"/>
      <w:bookmarkStart w:id="790" w:name="_Toc212544522"/>
      <w:bookmarkStart w:id="791" w:name="_Toc213073991"/>
      <w:bookmarkStart w:id="792" w:name="_Toc213074181"/>
      <w:r w:rsidRPr="00A9432B">
        <w:rPr>
          <w:b w:val="0"/>
          <w:w w:val="105"/>
          <w:szCs w:val="24"/>
        </w:rPr>
        <w:t xml:space="preserve">While applicable to all requirements where a FCL is these statements are required by the Seaport CONOPS, please do not remove for Seaport SOWs containing </w:t>
      </w:r>
      <w:proofErr w:type="gramStart"/>
      <w:r w:rsidRPr="00A9432B">
        <w:rPr>
          <w:b w:val="0"/>
          <w:w w:val="105"/>
          <w:szCs w:val="24"/>
        </w:rPr>
        <w:t>a FCL</w:t>
      </w:r>
      <w:proofErr w:type="gramEnd"/>
      <w:r w:rsidRPr="00A9432B">
        <w:rPr>
          <w:b w:val="0"/>
          <w:w w:val="105"/>
          <w:szCs w:val="24"/>
        </w:rPr>
        <w:t xml:space="preserve"> requirement:</w:t>
      </w:r>
      <w:bookmarkEnd w:id="789"/>
      <w:bookmarkEnd w:id="790"/>
      <w:bookmarkEnd w:id="791"/>
      <w:bookmarkEnd w:id="792"/>
      <w:r w:rsidRPr="00A9432B">
        <w:rPr>
          <w:b w:val="0"/>
          <w:w w:val="105"/>
          <w:szCs w:val="24"/>
        </w:rPr>
        <w:t xml:space="preserve">  </w:t>
      </w:r>
    </w:p>
    <w:p w14:paraId="707CB331" w14:textId="0CBAC459" w:rsidR="00784A00" w:rsidRPr="00A9432B" w:rsidRDefault="00583CCC" w:rsidP="00726744">
      <w:pPr>
        <w:pStyle w:val="Heading3"/>
        <w:numPr>
          <w:ilvl w:val="0"/>
          <w:numId w:val="0"/>
        </w:numPr>
        <w:ind w:left="1440"/>
        <w:rPr>
          <w:b w:val="0"/>
          <w:w w:val="105"/>
          <w:szCs w:val="24"/>
        </w:rPr>
        <w:sectPr w:rsidR="00784A00" w:rsidRPr="00A9432B" w:rsidSect="00784A00">
          <w:headerReference w:type="even" r:id="rId13"/>
          <w:headerReference w:type="default" r:id="rId14"/>
          <w:footerReference w:type="even" r:id="rId15"/>
          <w:footerReference w:type="default" r:id="rId16"/>
          <w:headerReference w:type="first" r:id="rId17"/>
          <w:footerReference w:type="first" r:id="rId18"/>
          <w:pgSz w:w="12240" w:h="15840"/>
          <w:pgMar w:top="1360" w:right="1280" w:bottom="1180" w:left="1320" w:header="0" w:footer="980" w:gutter="0"/>
          <w:cols w:space="720"/>
        </w:sectPr>
      </w:pPr>
      <w:bookmarkStart w:id="793" w:name="_Toc211867993"/>
      <w:bookmarkStart w:id="794" w:name="_Toc212544523"/>
      <w:bookmarkStart w:id="795" w:name="_Toc213073992"/>
      <w:bookmarkStart w:id="796" w:name="_Toc213074182"/>
      <w:r w:rsidRPr="00A9432B">
        <w:rPr>
          <w:b w:val="0"/>
          <w:w w:val="105"/>
          <w:szCs w:val="24"/>
        </w:rPr>
        <w:t>Additional information related to the facility clearance process can be obtained by visiting www.dss.mil or http://www.dss.mil/isec/pcl_index.ht</w:t>
      </w:r>
      <w:r w:rsidR="00214537" w:rsidRPr="00A9432B">
        <w:rPr>
          <w:b w:val="0"/>
          <w:w w:val="105"/>
          <w:szCs w:val="24"/>
        </w:rPr>
        <w:t>m</w:t>
      </w:r>
      <w:bookmarkEnd w:id="793"/>
      <w:bookmarkEnd w:id="794"/>
      <w:bookmarkEnd w:id="795"/>
      <w:bookmarkEnd w:id="796"/>
    </w:p>
    <w:p w14:paraId="465CF1BE" w14:textId="77777777" w:rsidR="00784A00" w:rsidRPr="00A9432B" w:rsidRDefault="00784A00" w:rsidP="00726744">
      <w:pPr>
        <w:pStyle w:val="BodyText"/>
        <w:spacing w:before="7"/>
        <w:ind w:left="0" w:firstLine="0"/>
        <w:rPr>
          <w:bCs/>
        </w:rPr>
      </w:pPr>
    </w:p>
    <w:p w14:paraId="76B2E6D4" w14:textId="77777777" w:rsidR="00784A00" w:rsidRPr="00A9432B" w:rsidRDefault="00784A00" w:rsidP="00784A00">
      <w:pPr>
        <w:pStyle w:val="Heading2"/>
        <w:rPr>
          <w:sz w:val="24"/>
          <w:szCs w:val="24"/>
        </w:rPr>
      </w:pPr>
      <w:bookmarkStart w:id="797" w:name="_Toc211867994"/>
      <w:bookmarkStart w:id="798" w:name="_Toc212544524"/>
      <w:bookmarkStart w:id="799" w:name="_Toc213073993"/>
      <w:bookmarkStart w:id="800" w:name="_Toc213074183"/>
      <w:r w:rsidRPr="00A9432B">
        <w:rPr>
          <w:sz w:val="24"/>
          <w:szCs w:val="24"/>
        </w:rPr>
        <w:t>Operations</w:t>
      </w:r>
      <w:r w:rsidRPr="00A9432B">
        <w:rPr>
          <w:spacing w:val="40"/>
          <w:sz w:val="24"/>
          <w:szCs w:val="24"/>
        </w:rPr>
        <w:t xml:space="preserve"> </w:t>
      </w:r>
      <w:r w:rsidRPr="00A9432B">
        <w:rPr>
          <w:sz w:val="24"/>
          <w:szCs w:val="24"/>
        </w:rPr>
        <w:t>Security</w:t>
      </w:r>
      <w:r w:rsidRPr="00A9432B">
        <w:rPr>
          <w:spacing w:val="23"/>
          <w:sz w:val="24"/>
          <w:szCs w:val="24"/>
        </w:rPr>
        <w:t xml:space="preserve"> </w:t>
      </w:r>
      <w:r w:rsidRPr="00A9432B">
        <w:rPr>
          <w:spacing w:val="-2"/>
          <w:sz w:val="24"/>
          <w:szCs w:val="24"/>
        </w:rPr>
        <w:t>(OPSEC):</w:t>
      </w:r>
      <w:bookmarkEnd w:id="797"/>
      <w:bookmarkEnd w:id="798"/>
      <w:bookmarkEnd w:id="799"/>
      <w:bookmarkEnd w:id="800"/>
    </w:p>
    <w:p w14:paraId="484E46EE" w14:textId="77777777" w:rsidR="00784A00" w:rsidRPr="00A9432B" w:rsidRDefault="00784A00" w:rsidP="00784A00">
      <w:pPr>
        <w:pStyle w:val="BodyText"/>
        <w:spacing w:before="7"/>
        <w:rPr>
          <w:bCs/>
        </w:rPr>
      </w:pPr>
    </w:p>
    <w:p w14:paraId="03897D24" w14:textId="77777777" w:rsidR="009E7654" w:rsidRPr="00A9432B" w:rsidRDefault="0098795D" w:rsidP="009E7654">
      <w:pPr>
        <w:pStyle w:val="Heading3"/>
        <w:spacing w:line="252" w:lineRule="auto"/>
        <w:rPr>
          <w:b w:val="0"/>
          <w:spacing w:val="-12"/>
          <w:w w:val="105"/>
          <w:szCs w:val="24"/>
        </w:rPr>
      </w:pPr>
      <w:bookmarkStart w:id="801" w:name="_Toc211867995"/>
      <w:bookmarkStart w:id="802" w:name="_Toc212544525"/>
      <w:bookmarkStart w:id="803" w:name="_Toc213073994"/>
      <w:bookmarkStart w:id="804" w:name="_Toc213074184"/>
      <w:r w:rsidRPr="00A9432B">
        <w:rPr>
          <w:b w:val="0"/>
          <w:spacing w:val="-12"/>
          <w:w w:val="105"/>
          <w:szCs w:val="24"/>
        </w:rPr>
        <w:t xml:space="preserve">The Contractor shall protect critical information associated with this contract to prevent unauthorized disclosure.  The NSWC Philadelphia Division's (NSWCPD) Critical Information List (CIL)/ CIIL (Critical Indicators and information list) will be provided on site, if warranted. Performance under this contract requires the contractor to adhere to OPSEC requirements, which may include the NSWCPD Contractor OPSEC Plan. When the NSWCPD Contractor OPSEC Plan is required, the contractor shall return acknowledgment of the plan within 15 days of receipt.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 unless such FOCI has been appropriately mitigated through measures approved by the Defense Counterintelligence and Security Agency.  Questions concerning these requirements shall be directed </w:t>
      </w:r>
      <w:proofErr w:type="gramStart"/>
      <w:r w:rsidRPr="00A9432B">
        <w:rPr>
          <w:b w:val="0"/>
          <w:spacing w:val="-12"/>
          <w:w w:val="105"/>
          <w:szCs w:val="24"/>
        </w:rPr>
        <w:t>to</w:t>
      </w:r>
      <w:proofErr w:type="gramEnd"/>
      <w:r w:rsidRPr="00A9432B">
        <w:rPr>
          <w:b w:val="0"/>
          <w:spacing w:val="-12"/>
          <w:w w:val="105"/>
          <w:szCs w:val="24"/>
        </w:rPr>
        <w:t xml:space="preserve"> the PCO</w:t>
      </w:r>
      <w:r w:rsidR="009E7654" w:rsidRPr="00A9432B">
        <w:rPr>
          <w:b w:val="0"/>
          <w:spacing w:val="-12"/>
          <w:w w:val="105"/>
          <w:szCs w:val="24"/>
        </w:rPr>
        <w:t>.</w:t>
      </w:r>
      <w:bookmarkEnd w:id="801"/>
      <w:bookmarkEnd w:id="802"/>
      <w:bookmarkEnd w:id="803"/>
      <w:bookmarkEnd w:id="804"/>
    </w:p>
    <w:p w14:paraId="2C94E9D8" w14:textId="77777777" w:rsidR="009E7654" w:rsidRPr="00A9432B" w:rsidRDefault="009E7654" w:rsidP="009E7654"/>
    <w:p w14:paraId="4F13B04A" w14:textId="77777777" w:rsidR="00392409" w:rsidRPr="00A9432B" w:rsidRDefault="009E7654" w:rsidP="00392409">
      <w:pPr>
        <w:pStyle w:val="Heading3"/>
        <w:spacing w:line="252" w:lineRule="auto"/>
        <w:rPr>
          <w:b w:val="0"/>
          <w:bCs w:val="0"/>
          <w:color w:val="000000"/>
          <w:kern w:val="24"/>
          <w:szCs w:val="24"/>
        </w:rPr>
      </w:pPr>
      <w:bookmarkStart w:id="805" w:name="_Toc211867996"/>
      <w:bookmarkStart w:id="806" w:name="_Toc212544526"/>
      <w:bookmarkStart w:id="807" w:name="_Toc213073995"/>
      <w:bookmarkStart w:id="808" w:name="_Toc213074185"/>
      <w:r w:rsidRPr="00A9432B">
        <w:rPr>
          <w:b w:val="0"/>
          <w:bCs w:val="0"/>
          <w:color w:val="000000"/>
          <w:kern w:val="24"/>
          <w:szCs w:val="24"/>
        </w:rPr>
        <w:t xml:space="preserve">CUI correspondence transmitted internally on the contractor's unclassified networks or information systems, and externally, shall be protected </w:t>
      </w:r>
      <w:proofErr w:type="gramStart"/>
      <w:r w:rsidRPr="00A9432B">
        <w:rPr>
          <w:b w:val="0"/>
          <w:bCs w:val="0"/>
          <w:color w:val="000000"/>
          <w:kern w:val="24"/>
          <w:szCs w:val="24"/>
        </w:rPr>
        <w:t>per</w:t>
      </w:r>
      <w:proofErr w:type="gramEnd"/>
      <w:r w:rsidRPr="00A9432B">
        <w:rPr>
          <w:b w:val="0"/>
          <w:bCs w:val="0"/>
          <w:color w:val="000000"/>
          <w:kern w:val="24"/>
          <w:szCs w:val="24"/>
        </w:rPr>
        <w:t xml:space="preserve"> NIST SP-800-171, Protecting Controlled Unclassified Information (CUI) in Non-federal Systems and Organizations. Assembled large components/systems being transported to and from testing areas, other production or government facilities (</w:t>
      </w:r>
      <w:proofErr w:type="gramStart"/>
      <w:r w:rsidRPr="00A9432B">
        <w:rPr>
          <w:b w:val="0"/>
          <w:bCs w:val="0"/>
          <w:color w:val="000000"/>
          <w:kern w:val="24"/>
          <w:szCs w:val="24"/>
        </w:rPr>
        <w:t>whether or not</w:t>
      </w:r>
      <w:proofErr w:type="gramEnd"/>
      <w:r w:rsidRPr="00A9432B">
        <w:rPr>
          <w:b w:val="0"/>
          <w:bCs w:val="0"/>
          <w:color w:val="000000"/>
          <w:kern w:val="24"/>
          <w:szCs w:val="24"/>
        </w:rPr>
        <w:t xml:space="preserve"> on public roadways) shall be in an enclosed van trailer or covered flatbed trailer.  Component/System outside storage, staging, and test areas shall be shielded/obscured from public view wherever physically possible.</w:t>
      </w:r>
      <w:bookmarkEnd w:id="805"/>
      <w:bookmarkEnd w:id="806"/>
      <w:bookmarkEnd w:id="807"/>
      <w:bookmarkEnd w:id="808"/>
      <w:r w:rsidRPr="00A9432B">
        <w:rPr>
          <w:b w:val="0"/>
          <w:bCs w:val="0"/>
          <w:color w:val="000000"/>
          <w:kern w:val="24"/>
          <w:szCs w:val="24"/>
        </w:rPr>
        <w:t xml:space="preserve"> </w:t>
      </w:r>
    </w:p>
    <w:p w14:paraId="731BC5A1" w14:textId="77777777" w:rsidR="00392409" w:rsidRPr="00A9432B" w:rsidRDefault="00392409" w:rsidP="00392409"/>
    <w:p w14:paraId="54A2BDE3" w14:textId="77777777" w:rsidR="007262C9" w:rsidRPr="00A9432B" w:rsidRDefault="00392409" w:rsidP="007262C9">
      <w:pPr>
        <w:pStyle w:val="Heading3"/>
        <w:spacing w:line="252" w:lineRule="auto"/>
        <w:rPr>
          <w:b w:val="0"/>
          <w:bCs w:val="0"/>
          <w:color w:val="000000"/>
          <w:kern w:val="24"/>
          <w:szCs w:val="24"/>
        </w:rPr>
      </w:pPr>
      <w:bookmarkStart w:id="809" w:name="_Toc211867997"/>
      <w:bookmarkStart w:id="810" w:name="_Toc212544527"/>
      <w:bookmarkStart w:id="811" w:name="_Toc213073996"/>
      <w:bookmarkStart w:id="812" w:name="_Toc213074186"/>
      <w:r w:rsidRPr="00A9432B">
        <w:rPr>
          <w:b w:val="0"/>
          <w:bCs w:val="0"/>
          <w:color w:val="000000"/>
          <w:kern w:val="24"/>
          <w:szCs w:val="24"/>
        </w:rPr>
        <w:t>NSWCPD’s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w:t>
      </w:r>
      <w:bookmarkEnd w:id="809"/>
      <w:bookmarkEnd w:id="810"/>
      <w:bookmarkEnd w:id="811"/>
      <w:bookmarkEnd w:id="812"/>
      <w:r w:rsidRPr="00A9432B">
        <w:rPr>
          <w:b w:val="0"/>
          <w:bCs w:val="0"/>
          <w:color w:val="000000"/>
          <w:kern w:val="24"/>
          <w:szCs w:val="24"/>
        </w:rPr>
        <w:t xml:space="preserve">  </w:t>
      </w:r>
    </w:p>
    <w:p w14:paraId="0D0F0540" w14:textId="77777777" w:rsidR="007262C9" w:rsidRPr="00A9432B" w:rsidRDefault="007262C9" w:rsidP="007262C9"/>
    <w:p w14:paraId="1578A2C2" w14:textId="77777777" w:rsidR="0082636C" w:rsidRPr="00A9432B" w:rsidRDefault="007262C9" w:rsidP="0082636C">
      <w:pPr>
        <w:pStyle w:val="Heading3"/>
        <w:spacing w:line="252" w:lineRule="auto"/>
        <w:rPr>
          <w:b w:val="0"/>
          <w:bCs w:val="0"/>
          <w:color w:val="000000"/>
          <w:kern w:val="24"/>
          <w:szCs w:val="24"/>
        </w:rPr>
      </w:pPr>
      <w:bookmarkStart w:id="813" w:name="_Toc211867998"/>
      <w:bookmarkStart w:id="814" w:name="_Toc212544528"/>
      <w:bookmarkStart w:id="815" w:name="_Toc213073997"/>
      <w:bookmarkStart w:id="816" w:name="_Toc213074187"/>
      <w:r w:rsidRPr="00A9432B">
        <w:rPr>
          <w:b w:val="0"/>
          <w:bCs w:val="0"/>
          <w:color w:val="000000"/>
          <w:kern w:val="24"/>
          <w:szCs w:val="24"/>
        </w:rPr>
        <w:t>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w:t>
      </w:r>
      <w:bookmarkEnd w:id="813"/>
      <w:bookmarkEnd w:id="814"/>
      <w:bookmarkEnd w:id="815"/>
      <w:bookmarkEnd w:id="816"/>
      <w:r w:rsidRPr="00A9432B">
        <w:rPr>
          <w:b w:val="0"/>
          <w:bCs w:val="0"/>
          <w:color w:val="000000"/>
          <w:kern w:val="24"/>
          <w:szCs w:val="24"/>
        </w:rPr>
        <w:t xml:space="preserve">  </w:t>
      </w:r>
    </w:p>
    <w:p w14:paraId="78122C9C" w14:textId="77777777" w:rsidR="0082636C" w:rsidRPr="00A9432B" w:rsidRDefault="0082636C" w:rsidP="0082636C"/>
    <w:p w14:paraId="787345A4" w14:textId="3F51D42A" w:rsidR="0082636C" w:rsidRPr="00A9432B" w:rsidRDefault="0082636C" w:rsidP="009E7654">
      <w:pPr>
        <w:pStyle w:val="Heading3"/>
        <w:spacing w:line="252" w:lineRule="auto"/>
        <w:rPr>
          <w:b w:val="0"/>
          <w:bCs w:val="0"/>
          <w:spacing w:val="-12"/>
          <w:w w:val="105"/>
          <w:szCs w:val="24"/>
        </w:rPr>
        <w:sectPr w:rsidR="0082636C" w:rsidRPr="00A9432B" w:rsidSect="00784A00">
          <w:pgSz w:w="12240" w:h="15840"/>
          <w:pgMar w:top="1360" w:right="1280" w:bottom="1180" w:left="1320" w:header="0" w:footer="980" w:gutter="0"/>
          <w:cols w:space="720"/>
        </w:sectPr>
      </w:pPr>
      <w:bookmarkStart w:id="817" w:name="_Toc211867999"/>
      <w:bookmarkStart w:id="818" w:name="_Toc212544529"/>
      <w:bookmarkStart w:id="819" w:name="_Toc213073998"/>
      <w:bookmarkStart w:id="820" w:name="_Toc213074188"/>
      <w:r w:rsidRPr="00A9432B">
        <w:rPr>
          <w:b w:val="0"/>
          <w:bCs w:val="0"/>
          <w:color w:val="000000"/>
          <w:kern w:val="24"/>
          <w:szCs w:val="24"/>
        </w:rPr>
        <w:t>This SOW has been reviewed against the requirements of SECNAVINST 4200.35. SAIRC controls are not required</w:t>
      </w:r>
      <w:r w:rsidR="009941FB" w:rsidRPr="00A9432B">
        <w:rPr>
          <w:b w:val="0"/>
          <w:bCs w:val="0"/>
          <w:color w:val="000000"/>
          <w:kern w:val="24"/>
          <w:szCs w:val="24"/>
        </w:rPr>
        <w:t>.</w:t>
      </w:r>
      <w:bookmarkEnd w:id="817"/>
      <w:bookmarkEnd w:id="818"/>
      <w:bookmarkEnd w:id="819"/>
      <w:bookmarkEnd w:id="820"/>
    </w:p>
    <w:p w14:paraId="2F92B942" w14:textId="77777777" w:rsidR="00784A00" w:rsidRPr="00A9432B" w:rsidRDefault="00784A00" w:rsidP="009941FB">
      <w:pPr>
        <w:pStyle w:val="BodyText"/>
        <w:spacing w:before="4"/>
        <w:ind w:left="0" w:firstLine="0"/>
        <w:rPr>
          <w:bCs/>
        </w:rPr>
      </w:pPr>
    </w:p>
    <w:p w14:paraId="2AD9DBF7" w14:textId="77777777" w:rsidR="00784A00" w:rsidRPr="00A9432B" w:rsidRDefault="00784A00" w:rsidP="00784A00">
      <w:pPr>
        <w:pStyle w:val="Heading2"/>
        <w:rPr>
          <w:b w:val="0"/>
          <w:bCs/>
          <w:sz w:val="24"/>
          <w:szCs w:val="24"/>
        </w:rPr>
      </w:pPr>
      <w:bookmarkStart w:id="821" w:name="_Toc211868000"/>
      <w:bookmarkStart w:id="822" w:name="_Toc212544530"/>
      <w:bookmarkStart w:id="823" w:name="_Toc213073999"/>
      <w:bookmarkStart w:id="824" w:name="_Toc213074189"/>
      <w:r w:rsidRPr="00A9432B">
        <w:rPr>
          <w:w w:val="105"/>
          <w:sz w:val="24"/>
          <w:szCs w:val="24"/>
        </w:rPr>
        <w:t>Receipt,</w:t>
      </w:r>
      <w:r w:rsidRPr="00A9432B">
        <w:rPr>
          <w:spacing w:val="-1"/>
          <w:w w:val="105"/>
          <w:sz w:val="24"/>
          <w:szCs w:val="24"/>
        </w:rPr>
        <w:t xml:space="preserve"> </w:t>
      </w:r>
      <w:r w:rsidRPr="00A9432B">
        <w:rPr>
          <w:w w:val="105"/>
          <w:sz w:val="24"/>
          <w:szCs w:val="24"/>
        </w:rPr>
        <w:t>Storage, and Generation</w:t>
      </w:r>
      <w:r w:rsidRPr="00A9432B">
        <w:rPr>
          <w:spacing w:val="-2"/>
          <w:w w:val="105"/>
          <w:sz w:val="24"/>
          <w:szCs w:val="24"/>
        </w:rPr>
        <w:t xml:space="preserve"> </w:t>
      </w:r>
      <w:r w:rsidRPr="00A9432B">
        <w:rPr>
          <w:w w:val="105"/>
          <w:sz w:val="24"/>
          <w:szCs w:val="24"/>
        </w:rPr>
        <w:t>of Controlled</w:t>
      </w:r>
      <w:r w:rsidRPr="00A9432B">
        <w:rPr>
          <w:spacing w:val="-2"/>
          <w:w w:val="105"/>
          <w:sz w:val="24"/>
          <w:szCs w:val="24"/>
        </w:rPr>
        <w:t xml:space="preserve"> </w:t>
      </w:r>
      <w:r w:rsidRPr="00A9432B">
        <w:rPr>
          <w:w w:val="105"/>
          <w:sz w:val="24"/>
          <w:szCs w:val="24"/>
        </w:rPr>
        <w:t>Unclassified</w:t>
      </w:r>
      <w:r w:rsidRPr="00A9432B">
        <w:rPr>
          <w:spacing w:val="-2"/>
          <w:w w:val="105"/>
          <w:sz w:val="24"/>
          <w:szCs w:val="24"/>
        </w:rPr>
        <w:t xml:space="preserve"> </w:t>
      </w:r>
      <w:r w:rsidRPr="00A9432B">
        <w:rPr>
          <w:w w:val="105"/>
          <w:sz w:val="24"/>
          <w:szCs w:val="24"/>
        </w:rPr>
        <w:t>Information</w:t>
      </w:r>
      <w:r w:rsidRPr="00A9432B">
        <w:rPr>
          <w:spacing w:val="-2"/>
          <w:w w:val="105"/>
          <w:sz w:val="24"/>
          <w:szCs w:val="24"/>
        </w:rPr>
        <w:t xml:space="preserve"> </w:t>
      </w:r>
      <w:r w:rsidRPr="00A9432B">
        <w:rPr>
          <w:w w:val="105"/>
          <w:sz w:val="24"/>
          <w:szCs w:val="24"/>
        </w:rPr>
        <w:t>(CUI):</w:t>
      </w:r>
      <w:r w:rsidRPr="00A9432B">
        <w:rPr>
          <w:b w:val="0"/>
          <w:bCs/>
          <w:w w:val="105"/>
          <w:sz w:val="24"/>
          <w:szCs w:val="24"/>
        </w:rPr>
        <w:t xml:space="preserve"> All Controlled Unclassified Information (CUI) associated with this contract must follow</w:t>
      </w:r>
      <w:r w:rsidRPr="00A9432B">
        <w:rPr>
          <w:b w:val="0"/>
          <w:bCs/>
          <w:spacing w:val="19"/>
          <w:w w:val="105"/>
          <w:sz w:val="24"/>
          <w:szCs w:val="24"/>
        </w:rPr>
        <w:t xml:space="preserve"> </w:t>
      </w:r>
      <w:r w:rsidRPr="00A9432B">
        <w:rPr>
          <w:b w:val="0"/>
          <w:bCs/>
          <w:w w:val="105"/>
          <w:sz w:val="24"/>
          <w:szCs w:val="24"/>
        </w:rPr>
        <w:t>the</w:t>
      </w:r>
      <w:r w:rsidRPr="00A9432B">
        <w:rPr>
          <w:b w:val="0"/>
          <w:bCs/>
          <w:spacing w:val="20"/>
          <w:w w:val="105"/>
          <w:sz w:val="24"/>
          <w:szCs w:val="24"/>
        </w:rPr>
        <w:t xml:space="preserve"> </w:t>
      </w:r>
      <w:r w:rsidRPr="00A9432B">
        <w:rPr>
          <w:b w:val="0"/>
          <w:bCs/>
          <w:w w:val="105"/>
          <w:sz w:val="24"/>
          <w:szCs w:val="24"/>
        </w:rPr>
        <w:t>minimum</w:t>
      </w:r>
      <w:r w:rsidRPr="00A9432B">
        <w:rPr>
          <w:b w:val="0"/>
          <w:bCs/>
          <w:spacing w:val="27"/>
          <w:w w:val="105"/>
          <w:sz w:val="24"/>
          <w:szCs w:val="24"/>
        </w:rPr>
        <w:t xml:space="preserve"> </w:t>
      </w:r>
      <w:r w:rsidRPr="00A9432B">
        <w:rPr>
          <w:b w:val="0"/>
          <w:bCs/>
          <w:w w:val="105"/>
          <w:sz w:val="24"/>
          <w:szCs w:val="24"/>
        </w:rPr>
        <w:t>marking</w:t>
      </w:r>
      <w:r w:rsidRPr="00A9432B">
        <w:rPr>
          <w:b w:val="0"/>
          <w:bCs/>
          <w:spacing w:val="22"/>
          <w:w w:val="105"/>
          <w:sz w:val="24"/>
          <w:szCs w:val="24"/>
        </w:rPr>
        <w:t xml:space="preserve"> </w:t>
      </w:r>
      <w:r w:rsidRPr="00A9432B">
        <w:rPr>
          <w:b w:val="0"/>
          <w:bCs/>
          <w:w w:val="105"/>
          <w:sz w:val="24"/>
          <w:szCs w:val="24"/>
        </w:rPr>
        <w:t>requirements</w:t>
      </w:r>
      <w:r w:rsidRPr="00A9432B">
        <w:rPr>
          <w:b w:val="0"/>
          <w:bCs/>
          <w:spacing w:val="26"/>
          <w:w w:val="105"/>
          <w:sz w:val="24"/>
          <w:szCs w:val="24"/>
        </w:rPr>
        <w:t xml:space="preserve"> </w:t>
      </w:r>
      <w:r w:rsidRPr="00A9432B">
        <w:rPr>
          <w:b w:val="0"/>
          <w:bCs/>
          <w:w w:val="105"/>
          <w:sz w:val="24"/>
          <w:szCs w:val="24"/>
        </w:rPr>
        <w:t>of</w:t>
      </w:r>
      <w:r w:rsidRPr="00A9432B">
        <w:rPr>
          <w:b w:val="0"/>
          <w:bCs/>
          <w:spacing w:val="18"/>
          <w:w w:val="105"/>
          <w:sz w:val="24"/>
          <w:szCs w:val="24"/>
        </w:rPr>
        <w:t xml:space="preserve"> </w:t>
      </w:r>
      <w:r w:rsidRPr="00A9432B">
        <w:rPr>
          <w:b w:val="0"/>
          <w:bCs/>
          <w:w w:val="105"/>
          <w:sz w:val="24"/>
          <w:szCs w:val="24"/>
        </w:rPr>
        <w:t>DoDI</w:t>
      </w:r>
      <w:r w:rsidRPr="00A9432B">
        <w:rPr>
          <w:b w:val="0"/>
          <w:bCs/>
          <w:spacing w:val="25"/>
          <w:w w:val="105"/>
          <w:sz w:val="24"/>
          <w:szCs w:val="24"/>
        </w:rPr>
        <w:t xml:space="preserve"> </w:t>
      </w:r>
      <w:r w:rsidRPr="00A9432B">
        <w:rPr>
          <w:b w:val="0"/>
          <w:bCs/>
          <w:w w:val="105"/>
          <w:sz w:val="24"/>
          <w:szCs w:val="24"/>
        </w:rPr>
        <w:t>5200.48,</w:t>
      </w:r>
      <w:r w:rsidRPr="00A9432B">
        <w:rPr>
          <w:b w:val="0"/>
          <w:bCs/>
          <w:spacing w:val="23"/>
          <w:w w:val="105"/>
          <w:sz w:val="24"/>
          <w:szCs w:val="24"/>
        </w:rPr>
        <w:t xml:space="preserve"> </w:t>
      </w:r>
      <w:r w:rsidRPr="00A9432B">
        <w:rPr>
          <w:b w:val="0"/>
          <w:bCs/>
          <w:w w:val="105"/>
          <w:sz w:val="24"/>
          <w:szCs w:val="24"/>
        </w:rPr>
        <w:t>Section</w:t>
      </w:r>
      <w:r w:rsidRPr="00A9432B">
        <w:rPr>
          <w:b w:val="0"/>
          <w:bCs/>
          <w:spacing w:val="22"/>
          <w:w w:val="105"/>
          <w:sz w:val="24"/>
          <w:szCs w:val="24"/>
        </w:rPr>
        <w:t xml:space="preserve"> </w:t>
      </w:r>
      <w:r w:rsidRPr="00A9432B">
        <w:rPr>
          <w:b w:val="0"/>
          <w:bCs/>
          <w:w w:val="105"/>
          <w:sz w:val="24"/>
          <w:szCs w:val="24"/>
        </w:rPr>
        <w:t>3,</w:t>
      </w:r>
      <w:r w:rsidRPr="00A9432B">
        <w:rPr>
          <w:b w:val="0"/>
          <w:bCs/>
          <w:spacing w:val="30"/>
          <w:w w:val="105"/>
          <w:sz w:val="24"/>
          <w:szCs w:val="24"/>
        </w:rPr>
        <w:t xml:space="preserve"> </w:t>
      </w:r>
      <w:r w:rsidRPr="00A9432B">
        <w:rPr>
          <w:b w:val="0"/>
          <w:bCs/>
          <w:w w:val="105"/>
          <w:sz w:val="24"/>
          <w:szCs w:val="24"/>
        </w:rPr>
        <w:t>paragraph</w:t>
      </w:r>
      <w:bookmarkEnd w:id="821"/>
      <w:bookmarkEnd w:id="822"/>
      <w:bookmarkEnd w:id="823"/>
      <w:bookmarkEnd w:id="824"/>
    </w:p>
    <w:p w14:paraId="474FFF86" w14:textId="52741A31" w:rsidR="0076745F" w:rsidRPr="0076745F" w:rsidRDefault="00784A00" w:rsidP="0076745F">
      <w:pPr>
        <w:pStyle w:val="BodyText"/>
        <w:spacing w:before="12" w:line="249" w:lineRule="auto"/>
        <w:ind w:left="1199" w:right="158"/>
        <w:rPr>
          <w:bCs/>
          <w:w w:val="105"/>
        </w:rPr>
      </w:pPr>
      <w:r w:rsidRPr="00A9432B">
        <w:rPr>
          <w:bCs/>
          <w:w w:val="105"/>
        </w:rPr>
        <w:t>3.4.a, and include the acronym "CUI" in the banner and footer of the document. In accordance with DoDI 5200.48, CUI must be safeguarded to prevent Unauthorized Disclosure (UD). CUI export controlled technical information or other scientific, technical,</w:t>
      </w:r>
      <w:r w:rsidRPr="00A9432B">
        <w:rPr>
          <w:bCs/>
          <w:spacing w:val="-16"/>
          <w:w w:val="105"/>
        </w:rPr>
        <w:t xml:space="preserve"> </w:t>
      </w:r>
      <w:r w:rsidRPr="00A9432B">
        <w:rPr>
          <w:bCs/>
          <w:w w:val="105"/>
        </w:rPr>
        <w:t>and</w:t>
      </w:r>
      <w:r w:rsidRPr="00A9432B">
        <w:rPr>
          <w:bCs/>
          <w:spacing w:val="-15"/>
          <w:w w:val="105"/>
        </w:rPr>
        <w:t xml:space="preserve"> </w:t>
      </w:r>
      <w:r w:rsidRPr="00A9432B">
        <w:rPr>
          <w:bCs/>
          <w:w w:val="105"/>
        </w:rPr>
        <w:t>engineering</w:t>
      </w:r>
      <w:r w:rsidRPr="00A9432B">
        <w:rPr>
          <w:bCs/>
          <w:spacing w:val="-15"/>
          <w:w w:val="105"/>
        </w:rPr>
        <w:t xml:space="preserve"> </w:t>
      </w:r>
      <w:r w:rsidRPr="00A9432B">
        <w:rPr>
          <w:bCs/>
          <w:w w:val="105"/>
        </w:rPr>
        <w:t>information</w:t>
      </w:r>
      <w:r w:rsidRPr="00A9432B">
        <w:rPr>
          <w:bCs/>
          <w:spacing w:val="-15"/>
          <w:w w:val="105"/>
        </w:rPr>
        <w:t xml:space="preserve"> </w:t>
      </w:r>
      <w:r w:rsidRPr="00A9432B">
        <w:rPr>
          <w:bCs/>
          <w:w w:val="105"/>
        </w:rPr>
        <w:t>must</w:t>
      </w:r>
      <w:r w:rsidRPr="00A9432B">
        <w:rPr>
          <w:bCs/>
          <w:spacing w:val="-15"/>
          <w:w w:val="105"/>
        </w:rPr>
        <w:t xml:space="preserve"> </w:t>
      </w:r>
      <w:r w:rsidRPr="00A9432B">
        <w:rPr>
          <w:bCs/>
          <w:w w:val="105"/>
        </w:rPr>
        <w:t>be</w:t>
      </w:r>
      <w:r w:rsidRPr="00A9432B">
        <w:rPr>
          <w:bCs/>
          <w:spacing w:val="-12"/>
          <w:w w:val="105"/>
        </w:rPr>
        <w:t xml:space="preserve"> </w:t>
      </w:r>
      <w:r w:rsidRPr="00A9432B">
        <w:rPr>
          <w:bCs/>
          <w:w w:val="105"/>
        </w:rPr>
        <w:t>marked</w:t>
      </w:r>
      <w:r w:rsidRPr="00A9432B">
        <w:rPr>
          <w:bCs/>
          <w:spacing w:val="-15"/>
          <w:w w:val="105"/>
        </w:rPr>
        <w:t xml:space="preserve"> </w:t>
      </w:r>
      <w:r w:rsidRPr="00A9432B">
        <w:rPr>
          <w:bCs/>
          <w:w w:val="105"/>
        </w:rPr>
        <w:t>with</w:t>
      </w:r>
      <w:r w:rsidRPr="00A9432B">
        <w:rPr>
          <w:bCs/>
          <w:spacing w:val="-15"/>
          <w:w w:val="105"/>
        </w:rPr>
        <w:t xml:space="preserve"> </w:t>
      </w:r>
      <w:r w:rsidRPr="00A9432B">
        <w:rPr>
          <w:bCs/>
          <w:w w:val="105"/>
        </w:rPr>
        <w:t>an</w:t>
      </w:r>
      <w:r w:rsidRPr="00A9432B">
        <w:rPr>
          <w:bCs/>
          <w:spacing w:val="-9"/>
          <w:w w:val="105"/>
        </w:rPr>
        <w:t xml:space="preserve"> </w:t>
      </w:r>
      <w:r w:rsidRPr="00A9432B">
        <w:rPr>
          <w:bCs/>
          <w:w w:val="105"/>
        </w:rPr>
        <w:t>export</w:t>
      </w:r>
      <w:r w:rsidRPr="00A9432B">
        <w:rPr>
          <w:bCs/>
          <w:spacing w:val="-14"/>
          <w:w w:val="105"/>
        </w:rPr>
        <w:t xml:space="preserve"> </w:t>
      </w:r>
      <w:r w:rsidRPr="00A9432B">
        <w:rPr>
          <w:bCs/>
          <w:w w:val="105"/>
        </w:rPr>
        <w:t>control</w:t>
      </w:r>
      <w:r w:rsidRPr="00A9432B">
        <w:rPr>
          <w:bCs/>
          <w:spacing w:val="-14"/>
          <w:w w:val="105"/>
        </w:rPr>
        <w:t xml:space="preserve"> </w:t>
      </w:r>
      <w:r w:rsidRPr="00A9432B">
        <w:rPr>
          <w:bCs/>
          <w:w w:val="105"/>
        </w:rPr>
        <w:t xml:space="preserve">warning as directed in DoDI 5230.24, DoDD 5230.25, and Part 250 of Title 32, CFR. Nonfederal information systems storing and processing CUI shall be protected </w:t>
      </w:r>
      <w:proofErr w:type="gramStart"/>
      <w:r w:rsidRPr="00A9432B">
        <w:rPr>
          <w:bCs/>
          <w:w w:val="105"/>
        </w:rPr>
        <w:t>per</w:t>
      </w:r>
      <w:proofErr w:type="gramEnd"/>
      <w:r w:rsidRPr="00A9432B">
        <w:rPr>
          <w:bCs/>
          <w:w w:val="105"/>
        </w:rPr>
        <w:t xml:space="preserve"> NIST SP-800-171, or subsequent revisions. All transmissions to personal email accounts</w:t>
      </w:r>
      <w:r w:rsidRPr="00A9432B">
        <w:rPr>
          <w:bCs/>
          <w:spacing w:val="-16"/>
          <w:w w:val="105"/>
        </w:rPr>
        <w:t xml:space="preserve"> </w:t>
      </w:r>
      <w:r w:rsidRPr="00A9432B">
        <w:rPr>
          <w:bCs/>
          <w:w w:val="105"/>
        </w:rPr>
        <w:t>(AOL,</w:t>
      </w:r>
      <w:r w:rsidRPr="00A9432B">
        <w:rPr>
          <w:bCs/>
          <w:spacing w:val="-8"/>
          <w:w w:val="105"/>
        </w:rPr>
        <w:t xml:space="preserve"> </w:t>
      </w:r>
      <w:r w:rsidRPr="00A9432B">
        <w:rPr>
          <w:bCs/>
          <w:w w:val="105"/>
        </w:rPr>
        <w:t>Yahoo,</w:t>
      </w:r>
      <w:r w:rsidRPr="00A9432B">
        <w:rPr>
          <w:bCs/>
          <w:spacing w:val="-13"/>
          <w:w w:val="105"/>
        </w:rPr>
        <w:t xml:space="preserve"> </w:t>
      </w:r>
      <w:r w:rsidRPr="00A9432B">
        <w:rPr>
          <w:bCs/>
          <w:w w:val="105"/>
        </w:rPr>
        <w:t>Hotmail,</w:t>
      </w:r>
      <w:r w:rsidRPr="00A9432B">
        <w:rPr>
          <w:bCs/>
          <w:spacing w:val="-7"/>
          <w:w w:val="105"/>
        </w:rPr>
        <w:t xml:space="preserve"> </w:t>
      </w:r>
      <w:r w:rsidRPr="00A9432B">
        <w:rPr>
          <w:bCs/>
          <w:w w:val="105"/>
        </w:rPr>
        <w:t>Comcast,</w:t>
      </w:r>
      <w:r w:rsidRPr="00A9432B">
        <w:rPr>
          <w:bCs/>
          <w:spacing w:val="-1"/>
          <w:w w:val="105"/>
        </w:rPr>
        <w:t xml:space="preserve"> </w:t>
      </w:r>
      <w:r w:rsidRPr="00A9432B">
        <w:rPr>
          <w:bCs/>
          <w:w w:val="105"/>
        </w:rPr>
        <w:t>etc.)</w:t>
      </w:r>
      <w:r w:rsidRPr="00A9432B">
        <w:rPr>
          <w:bCs/>
          <w:spacing w:val="-5"/>
          <w:w w:val="105"/>
        </w:rPr>
        <w:t xml:space="preserve"> </w:t>
      </w:r>
      <w:r w:rsidRPr="00A9432B">
        <w:rPr>
          <w:bCs/>
          <w:w w:val="105"/>
        </w:rPr>
        <w:t>and</w:t>
      </w:r>
      <w:r w:rsidRPr="00A9432B">
        <w:rPr>
          <w:bCs/>
          <w:spacing w:val="-9"/>
          <w:w w:val="105"/>
        </w:rPr>
        <w:t xml:space="preserve"> </w:t>
      </w:r>
      <w:r w:rsidRPr="00A9432B">
        <w:rPr>
          <w:bCs/>
          <w:w w:val="105"/>
        </w:rPr>
        <w:t>posting</w:t>
      </w:r>
      <w:r w:rsidRPr="00A9432B">
        <w:rPr>
          <w:bCs/>
          <w:spacing w:val="-3"/>
          <w:w w:val="105"/>
        </w:rPr>
        <w:t xml:space="preserve"> </w:t>
      </w:r>
      <w:r w:rsidRPr="00A9432B">
        <w:rPr>
          <w:bCs/>
          <w:w w:val="105"/>
        </w:rPr>
        <w:t>on</w:t>
      </w:r>
      <w:r w:rsidRPr="00A9432B">
        <w:rPr>
          <w:bCs/>
          <w:spacing w:val="-3"/>
          <w:w w:val="105"/>
        </w:rPr>
        <w:t xml:space="preserve"> </w:t>
      </w:r>
      <w:r w:rsidRPr="00A9432B">
        <w:rPr>
          <w:bCs/>
          <w:w w:val="105"/>
        </w:rPr>
        <w:t>social</w:t>
      </w:r>
      <w:r w:rsidRPr="00A9432B">
        <w:rPr>
          <w:bCs/>
          <w:spacing w:val="-6"/>
          <w:w w:val="105"/>
        </w:rPr>
        <w:t xml:space="preserve"> </w:t>
      </w:r>
      <w:r w:rsidRPr="00A9432B">
        <w:rPr>
          <w:bCs/>
          <w:w w:val="105"/>
        </w:rPr>
        <w:t>media</w:t>
      </w:r>
      <w:r w:rsidRPr="00A9432B">
        <w:rPr>
          <w:bCs/>
          <w:spacing w:val="-9"/>
          <w:w w:val="105"/>
        </w:rPr>
        <w:t xml:space="preserve"> </w:t>
      </w:r>
      <w:r w:rsidRPr="00A9432B">
        <w:rPr>
          <w:bCs/>
          <w:w w:val="105"/>
        </w:rPr>
        <w:t>websites (Facebook,</w:t>
      </w:r>
      <w:r w:rsidRPr="00A9432B">
        <w:rPr>
          <w:bCs/>
          <w:spacing w:val="-8"/>
          <w:w w:val="105"/>
        </w:rPr>
        <w:t xml:space="preserve"> </w:t>
      </w:r>
      <w:r w:rsidRPr="00A9432B">
        <w:rPr>
          <w:bCs/>
          <w:w w:val="105"/>
        </w:rPr>
        <w:t>Instagram,</w:t>
      </w:r>
      <w:r w:rsidRPr="00A9432B">
        <w:rPr>
          <w:bCs/>
          <w:spacing w:val="-8"/>
          <w:w w:val="105"/>
        </w:rPr>
        <w:t xml:space="preserve"> </w:t>
      </w:r>
      <w:r w:rsidRPr="00A9432B">
        <w:rPr>
          <w:bCs/>
          <w:w w:val="105"/>
        </w:rPr>
        <w:t>Twitter,</w:t>
      </w:r>
      <w:r w:rsidRPr="00A9432B">
        <w:rPr>
          <w:bCs/>
          <w:spacing w:val="-8"/>
          <w:w w:val="105"/>
        </w:rPr>
        <w:t xml:space="preserve"> </w:t>
      </w:r>
      <w:r w:rsidRPr="00A9432B">
        <w:rPr>
          <w:bCs/>
          <w:w w:val="105"/>
        </w:rPr>
        <w:t>LinkedIn,</w:t>
      </w:r>
      <w:r w:rsidRPr="00A9432B">
        <w:rPr>
          <w:bCs/>
          <w:spacing w:val="-8"/>
          <w:w w:val="105"/>
        </w:rPr>
        <w:t xml:space="preserve"> </w:t>
      </w:r>
      <w:r w:rsidRPr="00A9432B">
        <w:rPr>
          <w:bCs/>
          <w:w w:val="105"/>
        </w:rPr>
        <w:t>etc.)</w:t>
      </w:r>
      <w:r w:rsidRPr="00A9432B">
        <w:rPr>
          <w:bCs/>
          <w:spacing w:val="-12"/>
          <w:w w:val="105"/>
        </w:rPr>
        <w:t xml:space="preserve"> </w:t>
      </w:r>
      <w:r w:rsidRPr="00A9432B">
        <w:rPr>
          <w:bCs/>
          <w:w w:val="105"/>
        </w:rPr>
        <w:t>are</w:t>
      </w:r>
      <w:r w:rsidRPr="00A9432B">
        <w:rPr>
          <w:bCs/>
          <w:spacing w:val="-10"/>
          <w:w w:val="105"/>
        </w:rPr>
        <w:t xml:space="preserve"> </w:t>
      </w:r>
      <w:r w:rsidRPr="00A9432B">
        <w:rPr>
          <w:bCs/>
          <w:w w:val="105"/>
        </w:rPr>
        <w:t>prohibited.</w:t>
      </w:r>
      <w:r w:rsidRPr="00A9432B">
        <w:rPr>
          <w:bCs/>
          <w:spacing w:val="-8"/>
          <w:w w:val="105"/>
        </w:rPr>
        <w:t xml:space="preserve"> </w:t>
      </w:r>
      <w:r w:rsidRPr="00A9432B">
        <w:rPr>
          <w:bCs/>
          <w:w w:val="105"/>
        </w:rPr>
        <w:t>Destroy</w:t>
      </w:r>
      <w:r w:rsidRPr="00A9432B">
        <w:rPr>
          <w:bCs/>
          <w:spacing w:val="-9"/>
          <w:w w:val="105"/>
        </w:rPr>
        <w:t xml:space="preserve"> </w:t>
      </w:r>
      <w:r w:rsidRPr="00A9432B">
        <w:rPr>
          <w:bCs/>
          <w:w w:val="105"/>
        </w:rPr>
        <w:t xml:space="preserve">CUI </w:t>
      </w:r>
      <w:proofErr w:type="gramStart"/>
      <w:r w:rsidRPr="00A9432B">
        <w:rPr>
          <w:bCs/>
          <w:w w:val="105"/>
        </w:rPr>
        <w:t>associated</w:t>
      </w:r>
      <w:proofErr w:type="gramEnd"/>
      <w:r w:rsidRPr="00A9432B">
        <w:rPr>
          <w:bCs/>
          <w:w w:val="105"/>
        </w:rPr>
        <w:t xml:space="preserve"> with this contract by any of</w:t>
      </w:r>
      <w:r w:rsidRPr="00A9432B">
        <w:rPr>
          <w:bCs/>
          <w:spacing w:val="-3"/>
          <w:w w:val="105"/>
        </w:rPr>
        <w:t xml:space="preserve"> </w:t>
      </w:r>
      <w:r w:rsidRPr="00A9432B">
        <w:rPr>
          <w:bCs/>
          <w:w w:val="105"/>
        </w:rPr>
        <w:t>the following approved methods: A</w:t>
      </w:r>
      <w:r w:rsidRPr="00A9432B">
        <w:rPr>
          <w:bCs/>
          <w:spacing w:val="-2"/>
          <w:w w:val="105"/>
        </w:rPr>
        <w:t xml:space="preserve"> </w:t>
      </w:r>
      <w:r w:rsidRPr="00A9432B">
        <w:rPr>
          <w:bCs/>
          <w:w w:val="105"/>
        </w:rPr>
        <w:t>cross-cut shredder; a certified commercial destruction vendor; a central destruction facility; incineration; chemical decomposition; pulverizing, disintegration; or methods approved for classified destruction.</w:t>
      </w:r>
    </w:p>
    <w:p w14:paraId="40435752" w14:textId="77777777" w:rsidR="00784A00" w:rsidRPr="00575EF4" w:rsidRDefault="00784A00" w:rsidP="00784A00">
      <w:pPr>
        <w:pStyle w:val="BodyText"/>
        <w:spacing w:before="9"/>
        <w:rPr>
          <w:bCs/>
          <w:sz w:val="23"/>
          <w:szCs w:val="23"/>
        </w:rPr>
      </w:pPr>
    </w:p>
    <w:p w14:paraId="7530C413" w14:textId="5FF97F2D" w:rsidR="0076745F" w:rsidRPr="0076745F" w:rsidRDefault="0076745F" w:rsidP="0076745F">
      <w:pPr>
        <w:pStyle w:val="Heading2"/>
        <w:rPr>
          <w:sz w:val="24"/>
          <w:szCs w:val="24"/>
        </w:rPr>
      </w:pPr>
      <w:bookmarkStart w:id="825" w:name="_Toc211868001"/>
      <w:bookmarkStart w:id="826" w:name="_Toc212544531"/>
      <w:bookmarkStart w:id="827" w:name="_Toc213074000"/>
      <w:bookmarkStart w:id="828" w:name="_Toc213074190"/>
      <w:r w:rsidRPr="0076745F">
        <w:rPr>
          <w:sz w:val="24"/>
          <w:szCs w:val="24"/>
        </w:rPr>
        <w:t>PLANNING, PROGRAMMING, BUDGETING AND EXECUTION (PPBE) DATA.</w:t>
      </w:r>
      <w:bookmarkEnd w:id="825"/>
      <w:bookmarkEnd w:id="826"/>
      <w:bookmarkEnd w:id="827"/>
      <w:bookmarkEnd w:id="828"/>
      <w:r w:rsidRPr="0076745F">
        <w:rPr>
          <w:sz w:val="24"/>
          <w:szCs w:val="24"/>
        </w:rPr>
        <w:t xml:space="preserve"> </w:t>
      </w:r>
    </w:p>
    <w:p w14:paraId="6ADEFF2A" w14:textId="77777777" w:rsidR="0076745F" w:rsidRPr="0076745F" w:rsidRDefault="0076745F" w:rsidP="0076745F">
      <w:pPr>
        <w:pStyle w:val="Heading2"/>
        <w:numPr>
          <w:ilvl w:val="0"/>
          <w:numId w:val="0"/>
        </w:numPr>
        <w:ind w:left="1080"/>
        <w:rPr>
          <w:b w:val="0"/>
          <w:bCs/>
          <w:sz w:val="24"/>
          <w:szCs w:val="24"/>
        </w:rPr>
      </w:pPr>
      <w:bookmarkStart w:id="829" w:name="_Toc211868002"/>
      <w:bookmarkStart w:id="830" w:name="_Toc212544532"/>
      <w:bookmarkStart w:id="831" w:name="_Toc213074001"/>
      <w:bookmarkStart w:id="832" w:name="_Toc213074191"/>
      <w:r w:rsidRPr="0076745F">
        <w:rPr>
          <w:b w:val="0"/>
          <w:bCs/>
          <w:sz w:val="24"/>
          <w:szCs w:val="24"/>
        </w:rPr>
        <w:t>When contractor employees, in the performance of their duties, are exposed to Planning, Programming, Budgeting and Execution (PPBE) data, a Non-Disclosure Agreement (NDA) with all affected contactor personnel must be executed in coordination with the COR and PCO to ensure safeguarding disclosure of this data.</w:t>
      </w:r>
      <w:bookmarkEnd w:id="829"/>
      <w:bookmarkEnd w:id="830"/>
      <w:bookmarkEnd w:id="831"/>
      <w:bookmarkEnd w:id="832"/>
    </w:p>
    <w:p w14:paraId="369C87C0" w14:textId="77777777" w:rsidR="00784A00" w:rsidRPr="00D61087" w:rsidRDefault="00784A00" w:rsidP="00422ED6">
      <w:pPr>
        <w:pStyle w:val="BodyText"/>
        <w:spacing w:before="9"/>
        <w:ind w:left="0" w:firstLine="0"/>
        <w:rPr>
          <w:bCs/>
        </w:rPr>
      </w:pPr>
    </w:p>
    <w:p w14:paraId="2E10959C" w14:textId="77777777" w:rsidR="00784A00" w:rsidRPr="00D61087" w:rsidRDefault="00784A00" w:rsidP="00784A00">
      <w:pPr>
        <w:pStyle w:val="Heading2"/>
        <w:rPr>
          <w:sz w:val="24"/>
          <w:szCs w:val="24"/>
        </w:rPr>
      </w:pPr>
      <w:bookmarkStart w:id="833" w:name="_Toc211868021"/>
      <w:bookmarkStart w:id="834" w:name="_Toc212544551"/>
      <w:bookmarkStart w:id="835" w:name="_Toc213074020"/>
      <w:bookmarkStart w:id="836" w:name="_Toc213074210"/>
      <w:r w:rsidRPr="00D61087">
        <w:rPr>
          <w:sz w:val="24"/>
          <w:szCs w:val="24"/>
        </w:rPr>
        <w:t>Travel</w:t>
      </w:r>
      <w:r w:rsidRPr="00D61087">
        <w:rPr>
          <w:spacing w:val="20"/>
          <w:sz w:val="24"/>
          <w:szCs w:val="24"/>
        </w:rPr>
        <w:t xml:space="preserve"> </w:t>
      </w:r>
      <w:r w:rsidRPr="00D61087">
        <w:rPr>
          <w:spacing w:val="-2"/>
          <w:sz w:val="24"/>
          <w:szCs w:val="24"/>
        </w:rPr>
        <w:t>Costs:</w:t>
      </w:r>
      <w:bookmarkEnd w:id="833"/>
      <w:bookmarkEnd w:id="834"/>
      <w:bookmarkEnd w:id="835"/>
      <w:bookmarkEnd w:id="836"/>
    </w:p>
    <w:p w14:paraId="4D4858BD" w14:textId="77777777" w:rsidR="00784A00" w:rsidRPr="00D61087" w:rsidRDefault="00784A00" w:rsidP="00784A00">
      <w:pPr>
        <w:pStyle w:val="BodyText"/>
        <w:spacing w:before="10"/>
        <w:rPr>
          <w:bCs/>
        </w:rPr>
      </w:pPr>
    </w:p>
    <w:p w14:paraId="6B81270B" w14:textId="77777777" w:rsidR="00784A00" w:rsidRPr="00D61087" w:rsidRDefault="00784A00" w:rsidP="00784A00">
      <w:pPr>
        <w:pStyle w:val="Heading3"/>
        <w:rPr>
          <w:b w:val="0"/>
          <w:szCs w:val="24"/>
        </w:rPr>
      </w:pPr>
      <w:bookmarkStart w:id="837" w:name="6.13.1._The_number_of_times_the_Contract"/>
      <w:bookmarkStart w:id="838" w:name="_Toc211868022"/>
      <w:bookmarkStart w:id="839" w:name="_Toc212544552"/>
      <w:bookmarkStart w:id="840" w:name="_Toc213074021"/>
      <w:bookmarkStart w:id="841" w:name="_Toc213074211"/>
      <w:bookmarkEnd w:id="837"/>
      <w:r w:rsidRPr="00D61087">
        <w:rPr>
          <w:b w:val="0"/>
          <w:w w:val="105"/>
          <w:szCs w:val="24"/>
        </w:rPr>
        <w:t xml:space="preserve">The number of times the Contractor may be required to travel to each location cited above may vary as program requirements dictate, provided that the total </w:t>
      </w:r>
      <w:r w:rsidRPr="00D61087">
        <w:rPr>
          <w:b w:val="0"/>
          <w:szCs w:val="24"/>
        </w:rPr>
        <w:t>estimated</w:t>
      </w:r>
      <w:r w:rsidRPr="00D61087">
        <w:rPr>
          <w:b w:val="0"/>
          <w:spacing w:val="-1"/>
          <w:szCs w:val="24"/>
        </w:rPr>
        <w:t xml:space="preserve"> </w:t>
      </w:r>
      <w:r w:rsidRPr="00D61087">
        <w:rPr>
          <w:b w:val="0"/>
          <w:szCs w:val="24"/>
        </w:rPr>
        <w:t>travel cost is not exceeded.</w:t>
      </w:r>
      <w:r w:rsidRPr="00D61087">
        <w:rPr>
          <w:b w:val="0"/>
          <w:spacing w:val="40"/>
          <w:szCs w:val="24"/>
        </w:rPr>
        <w:t xml:space="preserve"> </w:t>
      </w:r>
      <w:r w:rsidRPr="00D61087">
        <w:rPr>
          <w:b w:val="0"/>
          <w:szCs w:val="24"/>
        </w:rPr>
        <w:t>The numbers of trips and</w:t>
      </w:r>
      <w:r w:rsidRPr="00D61087">
        <w:rPr>
          <w:b w:val="0"/>
          <w:spacing w:val="-1"/>
          <w:szCs w:val="24"/>
        </w:rPr>
        <w:t xml:space="preserve"> </w:t>
      </w:r>
      <w:r w:rsidRPr="00D61087">
        <w:rPr>
          <w:b w:val="0"/>
          <w:szCs w:val="24"/>
        </w:rPr>
        <w:t xml:space="preserve">types of personnel </w:t>
      </w:r>
      <w:r w:rsidRPr="00D61087">
        <w:rPr>
          <w:b w:val="0"/>
          <w:w w:val="105"/>
          <w:szCs w:val="24"/>
        </w:rPr>
        <w:t>traveling shall be limited to the minimum required to accomplish work requirements. All travel shall be approved before travel occurs.</w:t>
      </w:r>
      <w:r w:rsidRPr="00D61087">
        <w:rPr>
          <w:b w:val="0"/>
          <w:spacing w:val="40"/>
          <w:w w:val="105"/>
          <w:szCs w:val="24"/>
        </w:rPr>
        <w:t xml:space="preserve"> </w:t>
      </w:r>
      <w:r w:rsidRPr="00D61087">
        <w:rPr>
          <w:b w:val="0"/>
          <w:w w:val="105"/>
          <w:szCs w:val="24"/>
        </w:rPr>
        <w:t>Approval may be via email by the Contracting Officer (PCO).</w:t>
      </w:r>
      <w:bookmarkEnd w:id="838"/>
      <w:bookmarkEnd w:id="839"/>
      <w:bookmarkEnd w:id="840"/>
      <w:bookmarkEnd w:id="841"/>
    </w:p>
    <w:p w14:paraId="54C3CFC6" w14:textId="77777777" w:rsidR="00784A00" w:rsidRPr="00D61087" w:rsidRDefault="00784A00" w:rsidP="00784A00">
      <w:pPr>
        <w:spacing w:line="252" w:lineRule="auto"/>
        <w:rPr>
          <w:bCs/>
        </w:rPr>
        <w:sectPr w:rsidR="00784A00" w:rsidRPr="00D61087" w:rsidSect="00784A00">
          <w:pgSz w:w="12240" w:h="15840"/>
          <w:pgMar w:top="1360" w:right="1280" w:bottom="1180" w:left="1320" w:header="0" w:footer="980" w:gutter="0"/>
          <w:cols w:space="720"/>
        </w:sectPr>
      </w:pPr>
    </w:p>
    <w:p w14:paraId="7706C5A7" w14:textId="77777777" w:rsidR="00784A00" w:rsidRPr="00D61087" w:rsidRDefault="00784A00" w:rsidP="00784A00">
      <w:pPr>
        <w:pStyle w:val="Heading3"/>
        <w:rPr>
          <w:b w:val="0"/>
          <w:szCs w:val="24"/>
        </w:rPr>
      </w:pPr>
      <w:bookmarkStart w:id="842" w:name="6.13.2._Before_initiating_any_travel_the"/>
      <w:bookmarkStart w:id="843" w:name="_Toc211868023"/>
      <w:bookmarkStart w:id="844" w:name="_Toc212544553"/>
      <w:bookmarkStart w:id="845" w:name="_Toc213074022"/>
      <w:bookmarkStart w:id="846" w:name="_Toc213074212"/>
      <w:bookmarkEnd w:id="842"/>
      <w:r w:rsidRPr="00D61087">
        <w:rPr>
          <w:b w:val="0"/>
          <w:w w:val="105"/>
          <w:szCs w:val="24"/>
        </w:rPr>
        <w:lastRenderedPageBreak/>
        <w:t xml:space="preserve">Before initiating any </w:t>
      </w:r>
      <w:proofErr w:type="gramStart"/>
      <w:r w:rsidRPr="00D61087">
        <w:rPr>
          <w:b w:val="0"/>
          <w:w w:val="105"/>
          <w:szCs w:val="24"/>
        </w:rPr>
        <w:t>travel</w:t>
      </w:r>
      <w:proofErr w:type="gramEnd"/>
      <w:r w:rsidRPr="00D61087">
        <w:rPr>
          <w:b w:val="0"/>
          <w:w w:val="105"/>
          <w:szCs w:val="24"/>
        </w:rPr>
        <w:t xml:space="preserve"> the Contractor(s) shall submit a detailed and fully- burdened estimate that includes the number of employees traveling, their expected travel costs for airfare, lodging, per diem, rental car, taxi/mileage and any other costs or actions requiring approval. The travel estimate shall be submitted to the Contracting Officer's Representative (COR) and Contract Specialist. </w:t>
      </w:r>
      <w:proofErr w:type="gramStart"/>
      <w:r w:rsidRPr="00D61087">
        <w:rPr>
          <w:b w:val="0"/>
          <w:w w:val="105"/>
          <w:szCs w:val="24"/>
        </w:rPr>
        <w:t>Actuals cost</w:t>
      </w:r>
      <w:proofErr w:type="gramEnd"/>
      <w:r w:rsidRPr="00D61087">
        <w:rPr>
          <w:b w:val="0"/>
          <w:w w:val="105"/>
          <w:szCs w:val="24"/>
        </w:rPr>
        <w:t>, resulting from the performance of travel requirements, shall</w:t>
      </w:r>
      <w:r w:rsidRPr="00D61087">
        <w:rPr>
          <w:b w:val="0"/>
          <w:spacing w:val="-2"/>
          <w:w w:val="105"/>
          <w:szCs w:val="24"/>
        </w:rPr>
        <w:t xml:space="preserve"> </w:t>
      </w:r>
      <w:r w:rsidRPr="00D61087">
        <w:rPr>
          <w:b w:val="0"/>
          <w:w w:val="105"/>
          <w:szCs w:val="24"/>
        </w:rPr>
        <w:t>be</w:t>
      </w:r>
      <w:r w:rsidRPr="00D61087">
        <w:rPr>
          <w:b w:val="0"/>
          <w:spacing w:val="-12"/>
          <w:w w:val="105"/>
          <w:szCs w:val="24"/>
        </w:rPr>
        <w:t xml:space="preserve"> </w:t>
      </w:r>
      <w:r w:rsidRPr="00D61087">
        <w:rPr>
          <w:b w:val="0"/>
          <w:w w:val="105"/>
          <w:szCs w:val="24"/>
        </w:rPr>
        <w:t>reported</w:t>
      </w:r>
      <w:r w:rsidRPr="00D61087">
        <w:rPr>
          <w:b w:val="0"/>
          <w:spacing w:val="-12"/>
          <w:w w:val="105"/>
          <w:szCs w:val="24"/>
        </w:rPr>
        <w:t xml:space="preserve"> </w:t>
      </w:r>
      <w:r w:rsidRPr="00D61087">
        <w:rPr>
          <w:b w:val="0"/>
          <w:w w:val="105"/>
          <w:szCs w:val="24"/>
        </w:rPr>
        <w:t>as</w:t>
      </w:r>
      <w:r w:rsidRPr="00D61087">
        <w:rPr>
          <w:b w:val="0"/>
          <w:spacing w:val="-7"/>
          <w:w w:val="105"/>
          <w:szCs w:val="24"/>
        </w:rPr>
        <w:t xml:space="preserve"> </w:t>
      </w:r>
      <w:r w:rsidRPr="00D61087">
        <w:rPr>
          <w:b w:val="0"/>
          <w:w w:val="105"/>
          <w:szCs w:val="24"/>
        </w:rPr>
        <w:t>part</w:t>
      </w:r>
      <w:r w:rsidRPr="00D61087">
        <w:rPr>
          <w:b w:val="0"/>
          <w:spacing w:val="-2"/>
          <w:w w:val="105"/>
          <w:szCs w:val="24"/>
        </w:rPr>
        <w:t xml:space="preserve"> </w:t>
      </w:r>
      <w:r w:rsidRPr="00D61087">
        <w:rPr>
          <w:b w:val="0"/>
          <w:w w:val="105"/>
          <w:szCs w:val="24"/>
        </w:rPr>
        <w:t>of</w:t>
      </w:r>
      <w:r w:rsidRPr="00D61087">
        <w:rPr>
          <w:b w:val="0"/>
          <w:spacing w:val="-15"/>
          <w:w w:val="105"/>
          <w:szCs w:val="24"/>
        </w:rPr>
        <w:t xml:space="preserve"> </w:t>
      </w:r>
      <w:r w:rsidRPr="00D61087">
        <w:rPr>
          <w:b w:val="0"/>
          <w:w w:val="105"/>
          <w:szCs w:val="24"/>
        </w:rPr>
        <w:t>the</w:t>
      </w:r>
      <w:r w:rsidRPr="00D61087">
        <w:rPr>
          <w:b w:val="0"/>
          <w:spacing w:val="-12"/>
          <w:w w:val="105"/>
          <w:szCs w:val="24"/>
        </w:rPr>
        <w:t xml:space="preserve"> </w:t>
      </w:r>
      <w:r w:rsidRPr="00D61087">
        <w:rPr>
          <w:b w:val="0"/>
          <w:w w:val="105"/>
          <w:szCs w:val="24"/>
        </w:rPr>
        <w:t>Contractor's</w:t>
      </w:r>
      <w:r w:rsidRPr="00D61087">
        <w:rPr>
          <w:b w:val="0"/>
          <w:spacing w:val="-7"/>
          <w:w w:val="105"/>
          <w:szCs w:val="24"/>
        </w:rPr>
        <w:t xml:space="preserve"> </w:t>
      </w:r>
      <w:r w:rsidRPr="00D61087">
        <w:rPr>
          <w:b w:val="0"/>
          <w:w w:val="105"/>
          <w:szCs w:val="24"/>
        </w:rPr>
        <w:t>monthly status</w:t>
      </w:r>
      <w:r w:rsidRPr="00D61087">
        <w:rPr>
          <w:b w:val="0"/>
          <w:spacing w:val="-14"/>
          <w:w w:val="105"/>
          <w:szCs w:val="24"/>
        </w:rPr>
        <w:t xml:space="preserve"> </w:t>
      </w:r>
      <w:r w:rsidRPr="00D61087">
        <w:rPr>
          <w:b w:val="0"/>
          <w:w w:val="105"/>
          <w:szCs w:val="24"/>
        </w:rPr>
        <w:t>report.</w:t>
      </w:r>
      <w:r w:rsidRPr="00D61087">
        <w:rPr>
          <w:b w:val="0"/>
          <w:spacing w:val="-10"/>
          <w:w w:val="105"/>
          <w:szCs w:val="24"/>
        </w:rPr>
        <w:t xml:space="preserve"> </w:t>
      </w:r>
      <w:r w:rsidRPr="00D61087">
        <w:rPr>
          <w:b w:val="0"/>
          <w:w w:val="105"/>
          <w:szCs w:val="24"/>
        </w:rPr>
        <w:t>The</w:t>
      </w:r>
      <w:r w:rsidRPr="00D61087">
        <w:rPr>
          <w:b w:val="0"/>
          <w:spacing w:val="-12"/>
          <w:w w:val="105"/>
          <w:szCs w:val="24"/>
        </w:rPr>
        <w:t xml:space="preserve"> </w:t>
      </w:r>
      <w:r w:rsidRPr="00D61087">
        <w:rPr>
          <w:b w:val="0"/>
          <w:w w:val="105"/>
          <w:szCs w:val="24"/>
        </w:rPr>
        <w:t>reportable cost shall also be traceable to the Contractor's invoice.</w:t>
      </w:r>
      <w:bookmarkEnd w:id="843"/>
      <w:bookmarkEnd w:id="844"/>
      <w:bookmarkEnd w:id="845"/>
      <w:bookmarkEnd w:id="846"/>
    </w:p>
    <w:p w14:paraId="59D998FE" w14:textId="77777777" w:rsidR="00784A00" w:rsidRPr="00D61087" w:rsidRDefault="00784A00" w:rsidP="00784A00">
      <w:pPr>
        <w:pStyle w:val="BodyText"/>
        <w:spacing w:before="8"/>
        <w:rPr>
          <w:bCs/>
        </w:rPr>
      </w:pPr>
    </w:p>
    <w:p w14:paraId="0BCF35E6" w14:textId="77777777" w:rsidR="00784A00" w:rsidRPr="00D61087" w:rsidRDefault="00784A00" w:rsidP="00784A00">
      <w:pPr>
        <w:pStyle w:val="Heading3"/>
        <w:rPr>
          <w:b w:val="0"/>
          <w:szCs w:val="24"/>
        </w:rPr>
      </w:pPr>
      <w:bookmarkStart w:id="847" w:name="6.13.3._All_travel_shall_be_conducted_in"/>
      <w:bookmarkStart w:id="848" w:name="_Toc211868024"/>
      <w:bookmarkStart w:id="849" w:name="_Toc212544554"/>
      <w:bookmarkStart w:id="850" w:name="_Toc213074023"/>
      <w:bookmarkStart w:id="851" w:name="_Toc213074213"/>
      <w:bookmarkEnd w:id="847"/>
      <w:r w:rsidRPr="00D61087">
        <w:rPr>
          <w:b w:val="0"/>
          <w:w w:val="105"/>
          <w:szCs w:val="24"/>
        </w:rPr>
        <w:t xml:space="preserve">All travel shall be conducted in accordance with FAR 31.205-46, Travel Costs, </w:t>
      </w:r>
      <w:r w:rsidRPr="00D61087">
        <w:rPr>
          <w:b w:val="0"/>
          <w:szCs w:val="24"/>
        </w:rPr>
        <w:t>and</w:t>
      </w:r>
      <w:r w:rsidRPr="00D61087">
        <w:rPr>
          <w:b w:val="0"/>
          <w:spacing w:val="20"/>
          <w:szCs w:val="24"/>
        </w:rPr>
        <w:t xml:space="preserve"> </w:t>
      </w:r>
      <w:r w:rsidRPr="00D61087">
        <w:rPr>
          <w:b w:val="0"/>
          <w:szCs w:val="24"/>
        </w:rPr>
        <w:t>B-231-H001</w:t>
      </w:r>
      <w:r w:rsidRPr="00D61087">
        <w:rPr>
          <w:b w:val="0"/>
          <w:spacing w:val="20"/>
          <w:szCs w:val="24"/>
        </w:rPr>
        <w:t xml:space="preserve"> </w:t>
      </w:r>
      <w:r w:rsidRPr="00D61087">
        <w:rPr>
          <w:b w:val="0"/>
          <w:szCs w:val="24"/>
        </w:rPr>
        <w:t>Travel</w:t>
      </w:r>
      <w:r w:rsidRPr="00D61087">
        <w:rPr>
          <w:b w:val="0"/>
          <w:spacing w:val="23"/>
          <w:szCs w:val="24"/>
        </w:rPr>
        <w:t xml:space="preserve"> </w:t>
      </w:r>
      <w:r w:rsidRPr="00D61087">
        <w:rPr>
          <w:b w:val="0"/>
          <w:szCs w:val="24"/>
        </w:rPr>
        <w:t>Cost (NAVSEA) and</w:t>
      </w:r>
      <w:r w:rsidRPr="00D61087">
        <w:rPr>
          <w:b w:val="0"/>
          <w:spacing w:val="30"/>
          <w:szCs w:val="24"/>
        </w:rPr>
        <w:t xml:space="preserve"> </w:t>
      </w:r>
      <w:r w:rsidRPr="00D61087">
        <w:rPr>
          <w:b w:val="0"/>
          <w:szCs w:val="24"/>
        </w:rPr>
        <w:t>shall</w:t>
      </w:r>
      <w:r w:rsidRPr="00D61087">
        <w:rPr>
          <w:b w:val="0"/>
          <w:spacing w:val="23"/>
          <w:szCs w:val="24"/>
        </w:rPr>
        <w:t xml:space="preserve"> </w:t>
      </w:r>
      <w:r w:rsidRPr="00D61087">
        <w:rPr>
          <w:b w:val="0"/>
          <w:szCs w:val="24"/>
        </w:rPr>
        <w:t>be</w:t>
      </w:r>
      <w:r w:rsidRPr="00D61087">
        <w:rPr>
          <w:b w:val="0"/>
          <w:spacing w:val="18"/>
          <w:szCs w:val="24"/>
        </w:rPr>
        <w:t xml:space="preserve"> </w:t>
      </w:r>
      <w:r w:rsidRPr="00D61087">
        <w:rPr>
          <w:b w:val="0"/>
          <w:szCs w:val="24"/>
        </w:rPr>
        <w:t>pre-approved</w:t>
      </w:r>
      <w:r w:rsidRPr="00D61087">
        <w:rPr>
          <w:b w:val="0"/>
          <w:spacing w:val="20"/>
          <w:szCs w:val="24"/>
        </w:rPr>
        <w:t xml:space="preserve"> </w:t>
      </w:r>
      <w:r w:rsidRPr="00D61087">
        <w:rPr>
          <w:b w:val="0"/>
          <w:szCs w:val="24"/>
        </w:rPr>
        <w:t>by</w:t>
      </w:r>
      <w:r w:rsidRPr="00D61087">
        <w:rPr>
          <w:b w:val="0"/>
          <w:spacing w:val="20"/>
          <w:szCs w:val="24"/>
        </w:rPr>
        <w:t xml:space="preserve"> </w:t>
      </w:r>
      <w:r w:rsidRPr="00D61087">
        <w:rPr>
          <w:b w:val="0"/>
          <w:szCs w:val="24"/>
        </w:rPr>
        <w:t>the COR.</w:t>
      </w:r>
      <w:bookmarkEnd w:id="848"/>
      <w:bookmarkEnd w:id="849"/>
      <w:bookmarkEnd w:id="850"/>
      <w:bookmarkEnd w:id="851"/>
    </w:p>
    <w:p w14:paraId="27536211" w14:textId="77777777" w:rsidR="00784A00" w:rsidRPr="00D61087" w:rsidRDefault="00784A00" w:rsidP="00784A00">
      <w:pPr>
        <w:pStyle w:val="BodyText"/>
        <w:spacing w:before="8"/>
        <w:rPr>
          <w:bCs/>
        </w:rPr>
      </w:pPr>
    </w:p>
    <w:p w14:paraId="44E5F1C7" w14:textId="77777777" w:rsidR="00784A00" w:rsidRPr="00D61087" w:rsidRDefault="00784A00" w:rsidP="00784A00">
      <w:pPr>
        <w:pStyle w:val="Heading3"/>
        <w:rPr>
          <w:b w:val="0"/>
          <w:szCs w:val="24"/>
        </w:rPr>
      </w:pPr>
      <w:bookmarkStart w:id="852" w:name="6.13.4._When_proposed_travel_is_in_exces"/>
      <w:bookmarkStart w:id="853" w:name="_Toc211868025"/>
      <w:bookmarkStart w:id="854" w:name="_Toc212544555"/>
      <w:bookmarkStart w:id="855" w:name="_Toc213074024"/>
      <w:bookmarkStart w:id="856" w:name="_Toc213074214"/>
      <w:bookmarkEnd w:id="852"/>
      <w:r w:rsidRPr="00D61087">
        <w:rPr>
          <w:b w:val="0"/>
          <w:w w:val="105"/>
          <w:szCs w:val="24"/>
        </w:rPr>
        <w:t>When proposed travel is</w:t>
      </w:r>
      <w:r w:rsidRPr="00D61087">
        <w:rPr>
          <w:b w:val="0"/>
          <w:spacing w:val="-3"/>
          <w:w w:val="105"/>
          <w:szCs w:val="24"/>
        </w:rPr>
        <w:t xml:space="preserve"> </w:t>
      </w:r>
      <w:r w:rsidRPr="00D61087">
        <w:rPr>
          <w:b w:val="0"/>
          <w:w w:val="105"/>
          <w:szCs w:val="24"/>
        </w:rPr>
        <w:t>in excess of 30 consecutive days, but less</w:t>
      </w:r>
      <w:r w:rsidRPr="00D61087">
        <w:rPr>
          <w:b w:val="0"/>
          <w:spacing w:val="-3"/>
          <w:w w:val="105"/>
          <w:szCs w:val="24"/>
        </w:rPr>
        <w:t xml:space="preserve"> </w:t>
      </w:r>
      <w:r w:rsidRPr="00D61087">
        <w:rPr>
          <w:b w:val="0"/>
          <w:w w:val="105"/>
          <w:szCs w:val="24"/>
        </w:rPr>
        <w:t>than 180 consecutive</w:t>
      </w:r>
      <w:r w:rsidRPr="00D61087">
        <w:rPr>
          <w:b w:val="0"/>
          <w:spacing w:val="-1"/>
          <w:w w:val="105"/>
          <w:szCs w:val="24"/>
        </w:rPr>
        <w:t xml:space="preserve"> </w:t>
      </w:r>
      <w:r w:rsidRPr="00D61087">
        <w:rPr>
          <w:b w:val="0"/>
          <w:w w:val="105"/>
          <w:szCs w:val="24"/>
        </w:rPr>
        <w:t>days, the</w:t>
      </w:r>
      <w:r w:rsidRPr="00D61087">
        <w:rPr>
          <w:b w:val="0"/>
          <w:spacing w:val="-1"/>
          <w:w w:val="105"/>
          <w:szCs w:val="24"/>
        </w:rPr>
        <w:t xml:space="preserve"> </w:t>
      </w:r>
      <w:r w:rsidRPr="00D61087">
        <w:rPr>
          <w:b w:val="0"/>
          <w:w w:val="105"/>
          <w:szCs w:val="24"/>
        </w:rPr>
        <w:t>Government shall limit</w:t>
      </w:r>
      <w:r w:rsidRPr="00D61087">
        <w:rPr>
          <w:b w:val="0"/>
          <w:spacing w:val="-5"/>
          <w:w w:val="105"/>
          <w:szCs w:val="24"/>
        </w:rPr>
        <w:t xml:space="preserve"> </w:t>
      </w:r>
      <w:r w:rsidRPr="00D61087">
        <w:rPr>
          <w:b w:val="0"/>
          <w:w w:val="105"/>
          <w:szCs w:val="24"/>
        </w:rPr>
        <w:t>reimbursement of</w:t>
      </w:r>
      <w:r w:rsidRPr="00D61087">
        <w:rPr>
          <w:b w:val="0"/>
          <w:spacing w:val="-3"/>
          <w:w w:val="105"/>
          <w:szCs w:val="24"/>
        </w:rPr>
        <w:t xml:space="preserve"> </w:t>
      </w:r>
      <w:r w:rsidRPr="00D61087">
        <w:rPr>
          <w:b w:val="0"/>
          <w:w w:val="105"/>
          <w:szCs w:val="24"/>
        </w:rPr>
        <w:t>contractor (and subcontractor)</w:t>
      </w:r>
      <w:r w:rsidRPr="00D61087">
        <w:rPr>
          <w:b w:val="0"/>
          <w:spacing w:val="-3"/>
          <w:w w:val="105"/>
          <w:szCs w:val="24"/>
        </w:rPr>
        <w:t xml:space="preserve"> </w:t>
      </w:r>
      <w:r w:rsidRPr="00D61087">
        <w:rPr>
          <w:b w:val="0"/>
          <w:w w:val="105"/>
          <w:szCs w:val="24"/>
        </w:rPr>
        <w:t>travel</w:t>
      </w:r>
      <w:r w:rsidRPr="00D61087">
        <w:rPr>
          <w:b w:val="0"/>
          <w:spacing w:val="-4"/>
          <w:w w:val="105"/>
          <w:szCs w:val="24"/>
        </w:rPr>
        <w:t xml:space="preserve"> </w:t>
      </w:r>
      <w:r w:rsidRPr="00D61087">
        <w:rPr>
          <w:b w:val="0"/>
          <w:w w:val="105"/>
          <w:szCs w:val="24"/>
        </w:rPr>
        <w:t>costs,</w:t>
      </w:r>
      <w:r w:rsidRPr="00D61087">
        <w:rPr>
          <w:b w:val="0"/>
          <w:spacing w:val="-5"/>
          <w:w w:val="105"/>
          <w:szCs w:val="24"/>
        </w:rPr>
        <w:t xml:space="preserve"> </w:t>
      </w:r>
      <w:r w:rsidRPr="00D61087">
        <w:rPr>
          <w:b w:val="0"/>
          <w:w w:val="105"/>
          <w:szCs w:val="24"/>
        </w:rPr>
        <w:t>on</w:t>
      </w:r>
      <w:r w:rsidRPr="00D61087">
        <w:rPr>
          <w:b w:val="0"/>
          <w:spacing w:val="-13"/>
          <w:w w:val="105"/>
          <w:szCs w:val="24"/>
        </w:rPr>
        <w:t xml:space="preserve"> </w:t>
      </w:r>
      <w:r w:rsidRPr="00D61087">
        <w:rPr>
          <w:b w:val="0"/>
          <w:w w:val="105"/>
          <w:szCs w:val="24"/>
        </w:rPr>
        <w:t>a</w:t>
      </w:r>
      <w:r w:rsidRPr="00D61087">
        <w:rPr>
          <w:b w:val="0"/>
          <w:spacing w:val="-2"/>
          <w:w w:val="105"/>
          <w:szCs w:val="24"/>
        </w:rPr>
        <w:t xml:space="preserve"> </w:t>
      </w:r>
      <w:r w:rsidRPr="00D61087">
        <w:rPr>
          <w:b w:val="0"/>
          <w:w w:val="105"/>
          <w:szCs w:val="24"/>
        </w:rPr>
        <w:t>flat</w:t>
      </w:r>
      <w:r w:rsidRPr="00D61087">
        <w:rPr>
          <w:b w:val="0"/>
          <w:spacing w:val="-11"/>
          <w:w w:val="105"/>
          <w:szCs w:val="24"/>
        </w:rPr>
        <w:t xml:space="preserve"> </w:t>
      </w:r>
      <w:r w:rsidRPr="00D61087">
        <w:rPr>
          <w:b w:val="0"/>
          <w:w w:val="105"/>
          <w:szCs w:val="24"/>
        </w:rPr>
        <w:t>rate</w:t>
      </w:r>
      <w:r w:rsidRPr="00D61087">
        <w:rPr>
          <w:b w:val="0"/>
          <w:spacing w:val="-8"/>
          <w:w w:val="105"/>
          <w:szCs w:val="24"/>
        </w:rPr>
        <w:t xml:space="preserve"> </w:t>
      </w:r>
      <w:r w:rsidRPr="00D61087">
        <w:rPr>
          <w:b w:val="0"/>
          <w:w w:val="105"/>
          <w:szCs w:val="24"/>
        </w:rPr>
        <w:t>basis,</w:t>
      </w:r>
      <w:r w:rsidRPr="00D61087">
        <w:rPr>
          <w:b w:val="0"/>
          <w:spacing w:val="-5"/>
          <w:w w:val="105"/>
          <w:szCs w:val="24"/>
        </w:rPr>
        <w:t xml:space="preserve"> </w:t>
      </w:r>
      <w:r w:rsidRPr="00D61087">
        <w:rPr>
          <w:b w:val="0"/>
          <w:w w:val="105"/>
          <w:szCs w:val="24"/>
        </w:rPr>
        <w:t>to</w:t>
      </w:r>
      <w:r w:rsidRPr="00D61087">
        <w:rPr>
          <w:b w:val="0"/>
          <w:spacing w:val="-7"/>
          <w:w w:val="105"/>
          <w:szCs w:val="24"/>
        </w:rPr>
        <w:t xml:space="preserve"> </w:t>
      </w:r>
      <w:r w:rsidRPr="00D61087">
        <w:rPr>
          <w:b w:val="0"/>
          <w:w w:val="105"/>
          <w:szCs w:val="24"/>
        </w:rPr>
        <w:t>75</w:t>
      </w:r>
      <w:r w:rsidRPr="00D61087">
        <w:rPr>
          <w:b w:val="0"/>
          <w:spacing w:val="-7"/>
          <w:w w:val="105"/>
          <w:szCs w:val="24"/>
        </w:rPr>
        <w:t xml:space="preserve"> </w:t>
      </w:r>
      <w:r w:rsidRPr="00D61087">
        <w:rPr>
          <w:b w:val="0"/>
          <w:w w:val="105"/>
          <w:szCs w:val="24"/>
        </w:rPr>
        <w:t>percent</w:t>
      </w:r>
      <w:r w:rsidRPr="00D61087">
        <w:rPr>
          <w:b w:val="0"/>
          <w:spacing w:val="-5"/>
          <w:w w:val="105"/>
          <w:szCs w:val="24"/>
        </w:rPr>
        <w:t xml:space="preserve"> </w:t>
      </w:r>
      <w:r w:rsidRPr="00D61087">
        <w:rPr>
          <w:b w:val="0"/>
          <w:w w:val="105"/>
          <w:szCs w:val="24"/>
        </w:rPr>
        <w:t>of</w:t>
      </w:r>
      <w:r w:rsidRPr="00D61087">
        <w:rPr>
          <w:b w:val="0"/>
          <w:spacing w:val="-10"/>
          <w:w w:val="105"/>
          <w:szCs w:val="24"/>
        </w:rPr>
        <w:t xml:space="preserve"> </w:t>
      </w:r>
      <w:r w:rsidRPr="00D61087">
        <w:rPr>
          <w:b w:val="0"/>
          <w:w w:val="105"/>
          <w:szCs w:val="24"/>
        </w:rPr>
        <w:t>the</w:t>
      </w:r>
      <w:r w:rsidRPr="00D61087">
        <w:rPr>
          <w:b w:val="0"/>
          <w:spacing w:val="-8"/>
          <w:w w:val="105"/>
          <w:szCs w:val="24"/>
        </w:rPr>
        <w:t xml:space="preserve"> </w:t>
      </w:r>
      <w:r w:rsidRPr="00D61087">
        <w:rPr>
          <w:b w:val="0"/>
          <w:w w:val="105"/>
          <w:szCs w:val="24"/>
        </w:rPr>
        <w:t>per</w:t>
      </w:r>
      <w:r w:rsidRPr="00D61087">
        <w:rPr>
          <w:b w:val="0"/>
          <w:spacing w:val="-3"/>
          <w:w w:val="105"/>
          <w:szCs w:val="24"/>
        </w:rPr>
        <w:t xml:space="preserve"> </w:t>
      </w:r>
      <w:r w:rsidRPr="00D61087">
        <w:rPr>
          <w:b w:val="0"/>
          <w:w w:val="105"/>
          <w:szCs w:val="24"/>
        </w:rPr>
        <w:t>diem</w:t>
      </w:r>
      <w:r w:rsidRPr="00D61087">
        <w:rPr>
          <w:b w:val="0"/>
          <w:spacing w:val="-2"/>
          <w:w w:val="105"/>
          <w:szCs w:val="24"/>
        </w:rPr>
        <w:t xml:space="preserve"> </w:t>
      </w:r>
      <w:r w:rsidRPr="00D61087">
        <w:rPr>
          <w:b w:val="0"/>
          <w:w w:val="105"/>
          <w:szCs w:val="24"/>
        </w:rPr>
        <w:t>rate for the</w:t>
      </w:r>
      <w:r w:rsidRPr="00D61087">
        <w:rPr>
          <w:b w:val="0"/>
          <w:spacing w:val="-2"/>
          <w:w w:val="105"/>
          <w:szCs w:val="24"/>
        </w:rPr>
        <w:t xml:space="preserve"> </w:t>
      </w:r>
      <w:r w:rsidRPr="00D61087">
        <w:rPr>
          <w:b w:val="0"/>
          <w:w w:val="105"/>
          <w:szCs w:val="24"/>
        </w:rPr>
        <w:t>TDY locality</w:t>
      </w:r>
      <w:r w:rsidRPr="00D61087">
        <w:rPr>
          <w:b w:val="0"/>
          <w:spacing w:val="-1"/>
          <w:w w:val="105"/>
          <w:szCs w:val="24"/>
        </w:rPr>
        <w:t xml:space="preserve"> </w:t>
      </w:r>
      <w:r w:rsidRPr="00D61087">
        <w:rPr>
          <w:b w:val="0"/>
          <w:w w:val="105"/>
          <w:szCs w:val="24"/>
        </w:rPr>
        <w:t>at the time of travel (lodging, meals, and</w:t>
      </w:r>
      <w:r w:rsidRPr="00D61087">
        <w:rPr>
          <w:b w:val="0"/>
          <w:spacing w:val="-1"/>
          <w:w w:val="105"/>
          <w:szCs w:val="24"/>
        </w:rPr>
        <w:t xml:space="preserve"> </w:t>
      </w:r>
      <w:r w:rsidRPr="00D61087">
        <w:rPr>
          <w:b w:val="0"/>
          <w:w w:val="105"/>
          <w:szCs w:val="24"/>
        </w:rPr>
        <w:t>incidentals) for each full day, long-term TDY of</w:t>
      </w:r>
      <w:r w:rsidRPr="00D61087">
        <w:rPr>
          <w:b w:val="0"/>
          <w:spacing w:val="-9"/>
          <w:w w:val="105"/>
          <w:szCs w:val="24"/>
        </w:rPr>
        <w:t xml:space="preserve"> </w:t>
      </w:r>
      <w:r w:rsidRPr="00D61087">
        <w:rPr>
          <w:b w:val="0"/>
          <w:w w:val="105"/>
          <w:szCs w:val="24"/>
        </w:rPr>
        <w:t>31 to</w:t>
      </w:r>
      <w:r w:rsidRPr="00D61087">
        <w:rPr>
          <w:b w:val="0"/>
          <w:spacing w:val="-5"/>
          <w:w w:val="105"/>
          <w:szCs w:val="24"/>
        </w:rPr>
        <w:t xml:space="preserve"> </w:t>
      </w:r>
      <w:r w:rsidRPr="00D61087">
        <w:rPr>
          <w:b w:val="0"/>
          <w:w w:val="105"/>
          <w:szCs w:val="24"/>
        </w:rPr>
        <w:t>180 days.</w:t>
      </w:r>
      <w:r w:rsidRPr="00D61087">
        <w:rPr>
          <w:b w:val="0"/>
          <w:spacing w:val="40"/>
          <w:w w:val="105"/>
          <w:szCs w:val="24"/>
        </w:rPr>
        <w:t xml:space="preserve"> </w:t>
      </w:r>
      <w:r w:rsidRPr="00D61087">
        <w:rPr>
          <w:b w:val="0"/>
          <w:w w:val="105"/>
          <w:szCs w:val="24"/>
        </w:rPr>
        <w:t xml:space="preserve">For travel lasting </w:t>
      </w:r>
      <w:proofErr w:type="gramStart"/>
      <w:r w:rsidRPr="00D61087">
        <w:rPr>
          <w:b w:val="0"/>
          <w:w w:val="105"/>
          <w:szCs w:val="24"/>
        </w:rPr>
        <w:t>in excess of</w:t>
      </w:r>
      <w:proofErr w:type="gramEnd"/>
      <w:r w:rsidRPr="00D61087">
        <w:rPr>
          <w:b w:val="0"/>
          <w:w w:val="105"/>
          <w:szCs w:val="24"/>
        </w:rPr>
        <w:t xml:space="preserve"> 180 days, the Government shall limit reimbursement of contractor (and subcontractor) travel costs, on</w:t>
      </w:r>
      <w:r w:rsidRPr="00D61087">
        <w:rPr>
          <w:b w:val="0"/>
          <w:spacing w:val="-3"/>
          <w:w w:val="105"/>
          <w:szCs w:val="24"/>
        </w:rPr>
        <w:t xml:space="preserve"> </w:t>
      </w:r>
      <w:r w:rsidRPr="00D61087">
        <w:rPr>
          <w:b w:val="0"/>
          <w:w w:val="105"/>
          <w:szCs w:val="24"/>
        </w:rPr>
        <w:t>a flat</w:t>
      </w:r>
      <w:r w:rsidRPr="00D61087">
        <w:rPr>
          <w:b w:val="0"/>
          <w:spacing w:val="-1"/>
          <w:w w:val="105"/>
          <w:szCs w:val="24"/>
        </w:rPr>
        <w:t xml:space="preserve"> </w:t>
      </w:r>
      <w:r w:rsidRPr="00D61087">
        <w:rPr>
          <w:b w:val="0"/>
          <w:w w:val="105"/>
          <w:szCs w:val="24"/>
        </w:rPr>
        <w:t>rate basis, to 55 percent of the per diem rates of the</w:t>
      </w:r>
      <w:r w:rsidRPr="00D61087">
        <w:rPr>
          <w:b w:val="0"/>
          <w:spacing w:val="-1"/>
          <w:w w:val="105"/>
          <w:szCs w:val="24"/>
        </w:rPr>
        <w:t xml:space="preserve"> </w:t>
      </w:r>
      <w:r w:rsidRPr="00D61087">
        <w:rPr>
          <w:b w:val="0"/>
          <w:w w:val="105"/>
          <w:szCs w:val="24"/>
        </w:rPr>
        <w:t>TDY locality at the</w:t>
      </w:r>
      <w:r w:rsidRPr="00D61087">
        <w:rPr>
          <w:b w:val="0"/>
          <w:spacing w:val="-1"/>
          <w:w w:val="105"/>
          <w:szCs w:val="24"/>
        </w:rPr>
        <w:t xml:space="preserve"> </w:t>
      </w:r>
      <w:r w:rsidRPr="00D61087">
        <w:rPr>
          <w:b w:val="0"/>
          <w:w w:val="105"/>
          <w:szCs w:val="24"/>
        </w:rPr>
        <w:t>time of travel for each full day.</w:t>
      </w:r>
      <w:bookmarkEnd w:id="853"/>
      <w:bookmarkEnd w:id="854"/>
      <w:bookmarkEnd w:id="855"/>
      <w:bookmarkEnd w:id="856"/>
    </w:p>
    <w:p w14:paraId="49D50C26" w14:textId="77777777" w:rsidR="00784A00" w:rsidRDefault="00784A00" w:rsidP="00C803E0">
      <w:pPr>
        <w:pStyle w:val="Heading1"/>
        <w:tabs>
          <w:tab w:val="clear" w:pos="720"/>
        </w:tabs>
        <w:ind w:left="360"/>
        <w:rPr>
          <w:color w:val="FF0000"/>
        </w:rPr>
      </w:pPr>
    </w:p>
    <w:p w14:paraId="78245AD4" w14:textId="77777777" w:rsidR="00515793" w:rsidRPr="00BA27B7" w:rsidRDefault="002A404A" w:rsidP="00515793">
      <w:pPr>
        <w:pStyle w:val="Heading1"/>
        <w:numPr>
          <w:ilvl w:val="0"/>
          <w:numId w:val="1"/>
        </w:numPr>
      </w:pPr>
      <w:r w:rsidRPr="00BA27B7">
        <w:t>PLACE OF PERFORMANCE:</w:t>
      </w:r>
      <w:bookmarkStart w:id="857" w:name="_Toc198200485"/>
      <w:bookmarkStart w:id="858" w:name="_Toc199338144"/>
      <w:bookmarkStart w:id="859" w:name="_Toc211847010"/>
      <w:bookmarkStart w:id="860" w:name="_Toc211868027"/>
      <w:bookmarkStart w:id="861" w:name="_Toc212544557"/>
      <w:bookmarkStart w:id="862" w:name="_Toc213074026"/>
      <w:bookmarkStart w:id="863" w:name="_Toc213074216"/>
      <w:bookmarkEnd w:id="738"/>
      <w:bookmarkEnd w:id="739"/>
      <w:bookmarkEnd w:id="740"/>
    </w:p>
    <w:p w14:paraId="2960AE29" w14:textId="03543EB2" w:rsidR="00515793" w:rsidRPr="007475D4" w:rsidRDefault="201E7506" w:rsidP="06919000">
      <w:pPr>
        <w:pStyle w:val="Heading2"/>
        <w:rPr>
          <w:b w:val="0"/>
        </w:rPr>
      </w:pPr>
      <w:r>
        <w:rPr>
          <w:b w:val="0"/>
        </w:rPr>
        <w:t xml:space="preserve">Support shall be provided at the following work locations: Norfolk, VA; Mayport, FL; Bremerton, WA; Pascagoula, MS; Ingleside, TX; Portland, OR; Bath, ME; Everett, WA; San Diego, CA; Seattle WA; Pearl Harbor, HI; </w:t>
      </w:r>
      <w:r w:rsidR="37418996">
        <w:rPr>
          <w:b w:val="0"/>
        </w:rPr>
        <w:t xml:space="preserve">Philadelphia, PA; </w:t>
      </w:r>
      <w:r>
        <w:rPr>
          <w:b w:val="0"/>
        </w:rPr>
        <w:t>and Japan (Sasebo, Yokosuka), onboard U.S. Navy ships, Military Sealift Command (MSC), and any regional maintenance center (RMC) (supported location and general location) subject to coast-wide or nation-wide bid.</w:t>
      </w:r>
    </w:p>
    <w:p w14:paraId="618E6537" w14:textId="77777777" w:rsidR="0061675B" w:rsidRPr="00BA27B7" w:rsidRDefault="0061675B" w:rsidP="0061675B"/>
    <w:p w14:paraId="0CB8B286" w14:textId="77777777" w:rsidR="00515793" w:rsidRPr="00BA27B7" w:rsidRDefault="00666665" w:rsidP="0061675B">
      <w:pPr>
        <w:pStyle w:val="Heading2"/>
        <w:numPr>
          <w:ilvl w:val="0"/>
          <w:numId w:val="0"/>
        </w:numPr>
        <w:ind w:left="1188"/>
        <w:rPr>
          <w:b w:val="0"/>
          <w:sz w:val="28"/>
        </w:rPr>
      </w:pPr>
      <w:r w:rsidRPr="00BA27B7">
        <w:rPr>
          <w:b w:val="0"/>
          <w:sz w:val="24"/>
          <w:szCs w:val="24"/>
        </w:rPr>
        <w:t xml:space="preserve">If performance </w:t>
      </w:r>
      <w:proofErr w:type="gramStart"/>
      <w:r w:rsidRPr="00BA27B7">
        <w:rPr>
          <w:b w:val="0"/>
          <w:sz w:val="24"/>
          <w:szCs w:val="24"/>
        </w:rPr>
        <w:t>will be</w:t>
      </w:r>
      <w:proofErr w:type="gramEnd"/>
      <w:r w:rsidRPr="00BA27B7">
        <w:rPr>
          <w:b w:val="0"/>
          <w:sz w:val="24"/>
          <w:szCs w:val="24"/>
        </w:rPr>
        <w:t xml:space="preserve"> on a </w:t>
      </w:r>
      <w:proofErr w:type="gramStart"/>
      <w:r w:rsidRPr="00BA27B7">
        <w:rPr>
          <w:b w:val="0"/>
          <w:sz w:val="24"/>
          <w:szCs w:val="24"/>
        </w:rPr>
        <w:t>Government</w:t>
      </w:r>
      <w:proofErr w:type="gramEnd"/>
      <w:r w:rsidRPr="00BA27B7">
        <w:rPr>
          <w:b w:val="0"/>
          <w:sz w:val="24"/>
          <w:szCs w:val="24"/>
        </w:rPr>
        <w:t xml:space="preserve"> site, include the following as applicable:</w:t>
      </w:r>
    </w:p>
    <w:p w14:paraId="3B12B410" w14:textId="77777777" w:rsidR="00515793" w:rsidRDefault="00666665" w:rsidP="00515793">
      <w:pPr>
        <w:pStyle w:val="Heading3"/>
        <w:rPr>
          <w:b w:val="0"/>
          <w:bCs w:val="0"/>
        </w:rPr>
      </w:pPr>
      <w:r>
        <w:rPr>
          <w:b w:val="0"/>
          <w:bCs w:val="0"/>
        </w:rPr>
        <w:t xml:space="preserve">Performance will occur at the following government </w:t>
      </w:r>
      <w:proofErr w:type="spellStart"/>
      <w:r>
        <w:rPr>
          <w:b w:val="0"/>
          <w:bCs w:val="0"/>
        </w:rPr>
        <w:t>sites:Norfolk</w:t>
      </w:r>
      <w:proofErr w:type="spellEnd"/>
      <w:r>
        <w:rPr>
          <w:b w:val="0"/>
          <w:bCs w:val="0"/>
        </w:rPr>
        <w:t>, VA; Mayport, FL; Bremerton, WA; Pascagoula, MS; Bath, ME; Everett, WA; San Diego, CA; Seattle WA; Pearl Harbor, HI; and Japan (Sasebo, Yokosuka), onboard U.S. Navy ships, Military Sealift Command (MSC), and any regional maintenance center (RMC) (supported location and general location) subject to coast-wide or nation-wide bid.</w:t>
      </w:r>
    </w:p>
    <w:p w14:paraId="16D70922" w14:textId="77777777" w:rsidR="00515793" w:rsidRPr="00515793" w:rsidRDefault="00515793" w:rsidP="00515793"/>
    <w:p w14:paraId="2B503D32" w14:textId="77777777" w:rsidR="00515793" w:rsidRDefault="00666665" w:rsidP="00515793">
      <w:pPr>
        <w:pStyle w:val="Heading3"/>
        <w:rPr>
          <w:b w:val="0"/>
          <w:bCs w:val="0"/>
          <w:szCs w:val="24"/>
        </w:rPr>
      </w:pPr>
      <w:r w:rsidRPr="00515793">
        <w:rPr>
          <w:b w:val="0"/>
          <w:bCs w:val="0"/>
          <w:szCs w:val="24"/>
        </w:rPr>
        <w:t xml:space="preserve">Government will provide the necessary office space, laptops, headsets, and network connections for all contractor personnel working at a government site.   </w:t>
      </w:r>
    </w:p>
    <w:p w14:paraId="7FD27D8F" w14:textId="77777777" w:rsidR="00515793" w:rsidRPr="00515793" w:rsidRDefault="00515793" w:rsidP="00515793"/>
    <w:p w14:paraId="398A435F" w14:textId="17AD3406" w:rsidR="00515793" w:rsidRPr="00515793" w:rsidRDefault="00666665" w:rsidP="282D11E7">
      <w:pPr>
        <w:pStyle w:val="Heading3"/>
        <w:rPr>
          <w:b w:val="0"/>
          <w:bCs w:val="0"/>
        </w:rPr>
      </w:pPr>
      <w:r>
        <w:rPr>
          <w:b w:val="0"/>
          <w:bCs w:val="0"/>
        </w:rPr>
        <w:lastRenderedPageBreak/>
        <w:t xml:space="preserve">The specific location(s) will be provided at time of award of the </w:t>
      </w:r>
      <w:r w:rsidRPr="282D11E7">
        <w:rPr>
          <w:b w:val="0"/>
          <w:bCs w:val="0"/>
          <w:color w:val="FF0000"/>
          <w:highlight w:val="darkGray"/>
        </w:rPr>
        <w:t>Contract</w:t>
      </w:r>
      <w:r>
        <w:rPr>
          <w:b w:val="0"/>
          <w:bCs w:val="0"/>
        </w:rPr>
        <w:t xml:space="preserve">.  The Contractor shall provide a list of employees who require access to these areas, including standard security clearance information for each person, to the Contracting Officer Representative (COR) no later than three business days after the date of award.  The </w:t>
      </w:r>
      <w:proofErr w:type="gramStart"/>
      <w:r>
        <w:rPr>
          <w:b w:val="0"/>
          <w:bCs w:val="0"/>
        </w:rPr>
        <w:t>work space</w:t>
      </w:r>
      <w:proofErr w:type="gramEnd"/>
      <w:r>
        <w:rPr>
          <w:b w:val="0"/>
          <w:bCs w:val="0"/>
        </w:rPr>
        <w:t xml:space="preserve"> provided </w:t>
      </w:r>
      <w:proofErr w:type="gramStart"/>
      <w:r>
        <w:rPr>
          <w:b w:val="0"/>
          <w:bCs w:val="0"/>
        </w:rPr>
        <w:t>to</w:t>
      </w:r>
      <w:proofErr w:type="gramEnd"/>
      <w:r>
        <w:rPr>
          <w:b w:val="0"/>
          <w:bCs w:val="0"/>
        </w:rPr>
        <w:t xml:space="preserve"> the Contractor personnel shall be identified by the Awardee, with appropriate signage listing the company name and individual Contractor employee name.</w:t>
      </w:r>
    </w:p>
    <w:p w14:paraId="600C28A5" w14:textId="77777777" w:rsidR="00515793" w:rsidRPr="00515793" w:rsidRDefault="00515793" w:rsidP="00515793"/>
    <w:p w14:paraId="2A77D89C" w14:textId="0F72DF08" w:rsidR="002A404A" w:rsidRPr="00515793" w:rsidRDefault="00666665" w:rsidP="00515793">
      <w:pPr>
        <w:pStyle w:val="Heading3"/>
        <w:rPr>
          <w:b w:val="0"/>
          <w:bCs w:val="0"/>
          <w:sz w:val="28"/>
          <w:szCs w:val="26"/>
        </w:rPr>
      </w:pPr>
      <w:r w:rsidRPr="00515793">
        <w:rPr>
          <w:b w:val="0"/>
          <w:bCs w:val="0"/>
        </w:rPr>
        <w:t xml:space="preserve">Access to Government buildings at Naval Surface Warfare Center Philadelphia Division is from </w:t>
      </w:r>
      <w:r w:rsidRPr="00515793">
        <w:rPr>
          <w:b w:val="0"/>
          <w:bCs w:val="0"/>
          <w:color w:val="FF0000"/>
        </w:rPr>
        <w:t>0500 to 1930</w:t>
      </w:r>
      <w:r w:rsidRPr="00515793">
        <w:rPr>
          <w:b w:val="0"/>
          <w:bCs w:val="0"/>
        </w:rPr>
        <w:t xml:space="preserve"> Monday through Friday, except Federal holidays.  Normal work hours are from </w:t>
      </w:r>
      <w:r w:rsidRPr="00515793">
        <w:rPr>
          <w:b w:val="0"/>
          <w:bCs w:val="0"/>
          <w:color w:val="FF0000"/>
        </w:rPr>
        <w:t>0500 to 1930</w:t>
      </w:r>
      <w:r w:rsidRPr="00515793">
        <w:rPr>
          <w:b w:val="0"/>
          <w:bCs w:val="0"/>
        </w:rPr>
        <w:t xml:space="preserve">, Monday through Friday.  Contractor employees shall </w:t>
      </w:r>
      <w:proofErr w:type="gramStart"/>
      <w:r w:rsidRPr="00515793">
        <w:rPr>
          <w:b w:val="0"/>
          <w:bCs w:val="0"/>
        </w:rPr>
        <w:t>be under Government oversight at all times</w:t>
      </w:r>
      <w:proofErr w:type="gramEnd"/>
      <w:r w:rsidRPr="00515793">
        <w:rPr>
          <w:b w:val="0"/>
          <w:bCs w:val="0"/>
        </w:rPr>
        <w:t xml:space="preserve">.  Government oversight requires that a </w:t>
      </w:r>
      <w:proofErr w:type="gramStart"/>
      <w:r w:rsidRPr="00515793">
        <w:rPr>
          <w:b w:val="0"/>
          <w:bCs w:val="0"/>
        </w:rPr>
        <w:t>Government</w:t>
      </w:r>
      <w:proofErr w:type="gramEnd"/>
      <w:r w:rsidRPr="00515793">
        <w:rPr>
          <w:b w:val="0"/>
          <w:bCs w:val="0"/>
        </w:rPr>
        <w:t xml:space="preserve"> employee be present in the same building/facility whenever Contractor </w:t>
      </w:r>
      <w:proofErr w:type="gramStart"/>
      <w:r w:rsidRPr="00515793">
        <w:rPr>
          <w:b w:val="0"/>
          <w:bCs w:val="0"/>
        </w:rPr>
        <w:t>employee</w:t>
      </w:r>
      <w:proofErr w:type="gramEnd"/>
      <w:r w:rsidRPr="00515793">
        <w:rPr>
          <w:b w:val="0"/>
          <w:bCs w:val="0"/>
        </w:rPr>
        <w:t xml:space="preserve">(s) are performing work under this </w:t>
      </w:r>
      <w:r w:rsidRPr="00515793">
        <w:rPr>
          <w:b w:val="0"/>
          <w:bCs w:val="0"/>
          <w:color w:val="FF0000"/>
          <w:highlight w:val="darkGray"/>
        </w:rPr>
        <w:t>Contract</w:t>
      </w:r>
      <w:r w:rsidRPr="00515793">
        <w:rPr>
          <w:b w:val="0"/>
          <w:bCs w:val="0"/>
        </w:rPr>
        <w:t xml:space="preserve">.  Contractor personnel are not allowed to access any Government buildings at NSWCPD outside the hours of </w:t>
      </w:r>
      <w:r w:rsidRPr="00515793">
        <w:rPr>
          <w:b w:val="0"/>
          <w:bCs w:val="0"/>
          <w:color w:val="FF0000"/>
        </w:rPr>
        <w:t>0500 to 1930</w:t>
      </w:r>
      <w:r w:rsidRPr="00515793">
        <w:rPr>
          <w:b w:val="0"/>
          <w:bCs w:val="0"/>
        </w:rPr>
        <w:t xml:space="preserve"> without the express approval of the Procuring Contracting Officer (PCO).</w:t>
      </w:r>
      <w:bookmarkEnd w:id="857"/>
      <w:bookmarkEnd w:id="858"/>
      <w:bookmarkEnd w:id="859"/>
      <w:bookmarkEnd w:id="860"/>
      <w:bookmarkEnd w:id="861"/>
      <w:bookmarkEnd w:id="862"/>
      <w:bookmarkEnd w:id="863"/>
    </w:p>
    <w:p w14:paraId="50E68F3D" w14:textId="77777777" w:rsidR="002A404A" w:rsidRPr="005B407A" w:rsidRDefault="002A404A" w:rsidP="002A404A">
      <w:pPr>
        <w:rPr>
          <w:color w:val="FF0000"/>
        </w:rPr>
      </w:pPr>
    </w:p>
    <w:p w14:paraId="3811EDEE" w14:textId="77777777" w:rsidR="002A404A" w:rsidRPr="00817064" w:rsidRDefault="002A404A" w:rsidP="002A404A">
      <w:pPr>
        <w:numPr>
          <w:ilvl w:val="2"/>
          <w:numId w:val="1"/>
        </w:numPr>
        <w:rPr>
          <w:b/>
        </w:rPr>
      </w:pPr>
      <w:r w:rsidRPr="00817064">
        <w:rPr>
          <w:b/>
        </w:rPr>
        <w:t>Early Dismissal and Closure of Government Facilities:</w:t>
      </w:r>
    </w:p>
    <w:p w14:paraId="22E183FA" w14:textId="77777777" w:rsidR="002A404A" w:rsidRPr="00817064" w:rsidRDefault="002A404A" w:rsidP="002A404A"/>
    <w:p w14:paraId="4090D05B" w14:textId="77777777" w:rsidR="002A404A" w:rsidRPr="00817064" w:rsidRDefault="002A404A" w:rsidP="002A404A">
      <w:pPr>
        <w:numPr>
          <w:ilvl w:val="3"/>
          <w:numId w:val="1"/>
        </w:numPr>
      </w:pPr>
      <w:r w:rsidRPr="00817064">
        <w:t xml:space="preserve">When a </w:t>
      </w:r>
      <w:proofErr w:type="gramStart"/>
      <w:r w:rsidRPr="00817064">
        <w:t>Government</w:t>
      </w:r>
      <w:proofErr w:type="gramEnd"/>
      <w:r w:rsidRPr="00817064">
        <w:t xml:space="preserve"> facility is closed and/or early dismissal of Federal employees is directed due to severe weather, security threat, or a facility related problem that prevents personnel from working, onsite Contractor personnel regularly assigned to work at that facility should follow the same reporting and/or departure directions given to Government personnel. The Contractor shall not direct charge to the contract for time </w:t>
      </w:r>
      <w:proofErr w:type="gramStart"/>
      <w:r w:rsidRPr="00817064">
        <w:t>off, but</w:t>
      </w:r>
      <w:proofErr w:type="gramEnd"/>
      <w:r w:rsidRPr="00817064">
        <w:t xml:space="preserve"> shall follow its own company policies regarding leave. Non-essential Contractor personnel, who are not required to remain at or report to the facility, shall follow their parent company policy regarding whether they should go/stay home or report to </w:t>
      </w:r>
      <w:proofErr w:type="gramStart"/>
      <w:r w:rsidRPr="00817064">
        <w:t>another company</w:t>
      </w:r>
      <w:proofErr w:type="gramEnd"/>
      <w:r w:rsidRPr="00817064">
        <w:t xml:space="preserve"> facility. </w:t>
      </w:r>
      <w:proofErr w:type="gramStart"/>
      <w:r w:rsidRPr="00817064">
        <w:t>Subsequent to</w:t>
      </w:r>
      <w:proofErr w:type="gramEnd"/>
      <w:r w:rsidRPr="00817064">
        <w:t xml:space="preserve"> an early dismissal and during periods of inclement weather, onsite Contractors should monitor radio and television announcements before departing for work to determine if the facility is closed or operating on a delayed arrival basis.</w:t>
      </w:r>
    </w:p>
    <w:p w14:paraId="0E96184A" w14:textId="77777777" w:rsidR="002A404A" w:rsidRPr="00817064" w:rsidRDefault="002A404A" w:rsidP="002A404A"/>
    <w:p w14:paraId="2F2E9192" w14:textId="77777777" w:rsidR="002A404A" w:rsidRPr="00817064" w:rsidRDefault="002A404A" w:rsidP="002A404A">
      <w:pPr>
        <w:numPr>
          <w:ilvl w:val="3"/>
          <w:numId w:val="1"/>
        </w:numPr>
      </w:pPr>
      <w:r w:rsidRPr="00817064">
        <w:t xml:space="preserve">When Federal employees are excused from work due to a holiday or a special event (that is unrelated to severe weather, a security threat, or a facility related problem), on site Contractors will continue working established work hours or take leave in accordance with parent company policy. Those Contractors who take leave shall not direct charge the non-working hours to the Task Order. Contractors are responsible for predetermining and disclosing their charging practices for early dismissal, delayed openings, and closings in accordance with the FAR, applicable cost accounting standards, and company policy. Contractors shall follow their disclosed charging practices during the Task Order period of </w:t>
      </w:r>
      <w:proofErr w:type="gramStart"/>
      <w:r w:rsidRPr="00817064">
        <w:t>performance, and</w:t>
      </w:r>
      <w:proofErr w:type="gramEnd"/>
      <w:r w:rsidRPr="00817064">
        <w:t xml:space="preserve"> shall not follow any verbal directions to the </w:t>
      </w:r>
      <w:r w:rsidRPr="00817064">
        <w:lastRenderedPageBreak/>
        <w:t xml:space="preserve">contrary. The PCO will </w:t>
      </w:r>
      <w:proofErr w:type="gramStart"/>
      <w:r w:rsidRPr="00817064">
        <w:t>make</w:t>
      </w:r>
      <w:proofErr w:type="gramEnd"/>
      <w:r w:rsidRPr="00817064">
        <w:t xml:space="preserve"> the </w:t>
      </w:r>
      <w:proofErr w:type="gramStart"/>
      <w:r w:rsidRPr="00817064">
        <w:t>determination of cost</w:t>
      </w:r>
      <w:proofErr w:type="gramEnd"/>
      <w:r w:rsidRPr="00817064">
        <w:t xml:space="preserve"> allowability for time lost due to facility closure in accordance with FAR, applicable Cost Accounting Standards, and the Contractor's established accounting policy.</w:t>
      </w:r>
    </w:p>
    <w:p w14:paraId="28935AD8" w14:textId="77777777" w:rsidR="002A404A" w:rsidRPr="005B407A" w:rsidRDefault="002A404A" w:rsidP="002A404A">
      <w:pPr>
        <w:rPr>
          <w:color w:val="FF0000"/>
        </w:rPr>
      </w:pPr>
    </w:p>
    <w:p w14:paraId="12C54256" w14:textId="77777777" w:rsidR="002A404A" w:rsidRPr="00241980" w:rsidRDefault="002A404A" w:rsidP="0051203A"/>
    <w:p w14:paraId="0A0CDDE4" w14:textId="12126685" w:rsidR="007A221D" w:rsidRPr="00241980" w:rsidRDefault="007A221D" w:rsidP="007A221D">
      <w:pPr>
        <w:pStyle w:val="Heading1"/>
        <w:numPr>
          <w:ilvl w:val="0"/>
          <w:numId w:val="1"/>
        </w:numPr>
      </w:pPr>
      <w:r w:rsidRPr="00241980">
        <w:t xml:space="preserve">GOVERNMENT FURNISHED PROPERTY </w:t>
      </w:r>
    </w:p>
    <w:p w14:paraId="061BC7C9" w14:textId="77777777" w:rsidR="007A221D" w:rsidRPr="00241980" w:rsidRDefault="007A221D" w:rsidP="00241980">
      <w:pPr>
        <w:pStyle w:val="Heading2"/>
        <w:numPr>
          <w:ilvl w:val="0"/>
          <w:numId w:val="0"/>
        </w:numPr>
        <w:ind w:left="432"/>
        <w:rPr>
          <w:b w:val="0"/>
          <w:bCs/>
          <w:sz w:val="24"/>
          <w:szCs w:val="24"/>
        </w:rPr>
      </w:pPr>
      <w:bookmarkStart w:id="864" w:name="_Toc211868029"/>
      <w:bookmarkStart w:id="865" w:name="_Toc212544559"/>
      <w:bookmarkStart w:id="866" w:name="_Toc213074028"/>
      <w:bookmarkStart w:id="867" w:name="_Toc213074218"/>
      <w:r w:rsidRPr="00241980">
        <w:rPr>
          <w:b w:val="0"/>
          <w:bCs/>
          <w:sz w:val="24"/>
          <w:szCs w:val="24"/>
        </w:rPr>
        <w:t xml:space="preserve">GFP is required for completion of tasks under this SOW. All Government Furnished Property is property of the U.S. Government and shall not be transferred to any individual or agency, public or private, without the express written approval of the originating Contracting </w:t>
      </w:r>
      <w:proofErr w:type="gramStart"/>
      <w:r w:rsidRPr="00241980">
        <w:rPr>
          <w:b w:val="0"/>
          <w:bCs/>
          <w:sz w:val="24"/>
          <w:szCs w:val="24"/>
        </w:rPr>
        <w:t>Officer..</w:t>
      </w:r>
      <w:proofErr w:type="gramEnd"/>
      <w:r w:rsidRPr="00241980">
        <w:rPr>
          <w:b w:val="0"/>
          <w:bCs/>
          <w:sz w:val="24"/>
          <w:szCs w:val="24"/>
        </w:rPr>
        <w:t xml:space="preserve"> Accountability for Government Property under this task order shall be managed in accordance with FAR Part 45 and DFARS Part 245 as well as the Government Property clauses in the Task Order, regardless of whether the property is Contractor Acquired Property (CAP), GFP, or received directly from another commercial source as a deliverable from a Government issued contract.</w:t>
      </w:r>
      <w:bookmarkEnd w:id="864"/>
      <w:bookmarkEnd w:id="865"/>
      <w:bookmarkEnd w:id="866"/>
      <w:bookmarkEnd w:id="867"/>
      <w:r w:rsidRPr="00241980">
        <w:rPr>
          <w:b w:val="0"/>
          <w:bCs/>
          <w:sz w:val="24"/>
          <w:szCs w:val="24"/>
        </w:rPr>
        <w:t xml:space="preserve"> </w:t>
      </w:r>
    </w:p>
    <w:p w14:paraId="041DF999" w14:textId="77777777" w:rsidR="00241980" w:rsidRPr="00241980" w:rsidRDefault="00241980" w:rsidP="00241980"/>
    <w:p w14:paraId="005FA4FE" w14:textId="77777777" w:rsidR="00713B7E" w:rsidRPr="00241980" w:rsidRDefault="007A221D" w:rsidP="00241980">
      <w:pPr>
        <w:pStyle w:val="Heading2"/>
        <w:numPr>
          <w:ilvl w:val="0"/>
          <w:numId w:val="0"/>
        </w:numPr>
        <w:ind w:left="432"/>
        <w:rPr>
          <w:b w:val="0"/>
          <w:bCs/>
          <w:sz w:val="24"/>
          <w:szCs w:val="24"/>
        </w:rPr>
      </w:pPr>
      <w:bookmarkStart w:id="868" w:name="_Toc211868030"/>
      <w:bookmarkStart w:id="869" w:name="_Toc212544560"/>
      <w:bookmarkStart w:id="870" w:name="_Toc213074029"/>
      <w:bookmarkStart w:id="871" w:name="_Toc213074219"/>
      <w:r w:rsidRPr="00241980">
        <w:rPr>
          <w:b w:val="0"/>
          <w:bCs/>
          <w:sz w:val="24"/>
          <w:szCs w:val="24"/>
        </w:rPr>
        <w:t>Additional Government Property accountability requirements are outlined in the following Directives and Instructions and shall be adhered to as applicable:</w:t>
      </w:r>
      <w:bookmarkEnd w:id="868"/>
      <w:bookmarkEnd w:id="869"/>
      <w:bookmarkEnd w:id="870"/>
      <w:bookmarkEnd w:id="871"/>
    </w:p>
    <w:p w14:paraId="657A8127" w14:textId="77777777" w:rsidR="00241980" w:rsidRPr="00241980" w:rsidRDefault="00241980" w:rsidP="00241980">
      <w:pPr>
        <w:rPr>
          <w:bCs/>
        </w:rPr>
      </w:pPr>
    </w:p>
    <w:p w14:paraId="6C5866EF" w14:textId="77777777" w:rsidR="00713B7E" w:rsidRPr="00241980" w:rsidRDefault="007A221D" w:rsidP="00AC3110">
      <w:pPr>
        <w:pStyle w:val="Heading2"/>
        <w:numPr>
          <w:ilvl w:val="0"/>
          <w:numId w:val="3"/>
        </w:numPr>
        <w:rPr>
          <w:b w:val="0"/>
          <w:bCs/>
          <w:sz w:val="24"/>
          <w:szCs w:val="24"/>
        </w:rPr>
      </w:pPr>
      <w:bookmarkStart w:id="872" w:name="_Toc211868031"/>
      <w:bookmarkStart w:id="873" w:name="_Toc212544561"/>
      <w:bookmarkStart w:id="874" w:name="_Toc213074030"/>
      <w:bookmarkStart w:id="875" w:name="_Toc213074220"/>
      <w:r w:rsidRPr="00241980">
        <w:rPr>
          <w:b w:val="0"/>
          <w:bCs/>
          <w:sz w:val="24"/>
          <w:szCs w:val="24"/>
        </w:rPr>
        <w:t>DODI, Accountability &amp; Management of Government Contract Property</w:t>
      </w:r>
      <w:bookmarkEnd w:id="872"/>
      <w:bookmarkEnd w:id="873"/>
      <w:bookmarkEnd w:id="874"/>
      <w:bookmarkEnd w:id="875"/>
    </w:p>
    <w:p w14:paraId="3F89567C" w14:textId="77777777" w:rsidR="00713B7E" w:rsidRPr="00241980" w:rsidRDefault="007A221D" w:rsidP="00AC3110">
      <w:pPr>
        <w:pStyle w:val="Heading2"/>
        <w:numPr>
          <w:ilvl w:val="0"/>
          <w:numId w:val="3"/>
        </w:numPr>
        <w:rPr>
          <w:b w:val="0"/>
          <w:bCs/>
          <w:sz w:val="24"/>
          <w:szCs w:val="24"/>
        </w:rPr>
      </w:pPr>
      <w:bookmarkStart w:id="876" w:name="_Toc211868032"/>
      <w:bookmarkStart w:id="877" w:name="_Toc212544562"/>
      <w:bookmarkStart w:id="878" w:name="_Toc213074031"/>
      <w:bookmarkStart w:id="879" w:name="_Toc213074221"/>
      <w:r w:rsidRPr="00241980">
        <w:rPr>
          <w:b w:val="0"/>
          <w:bCs/>
          <w:sz w:val="24"/>
          <w:szCs w:val="24"/>
        </w:rPr>
        <w:t>DoDM 4140.01, DoD Supply Chain Material Management Procedures: Material Returns, Retention and Disposition</w:t>
      </w:r>
      <w:bookmarkEnd w:id="876"/>
      <w:bookmarkEnd w:id="877"/>
      <w:bookmarkEnd w:id="878"/>
      <w:bookmarkEnd w:id="879"/>
    </w:p>
    <w:p w14:paraId="4AF16EDF" w14:textId="77777777" w:rsidR="00713B7E" w:rsidRPr="00241980" w:rsidRDefault="007A221D" w:rsidP="00AC3110">
      <w:pPr>
        <w:pStyle w:val="Heading2"/>
        <w:numPr>
          <w:ilvl w:val="0"/>
          <w:numId w:val="3"/>
        </w:numPr>
        <w:rPr>
          <w:b w:val="0"/>
          <w:bCs/>
          <w:sz w:val="24"/>
          <w:szCs w:val="24"/>
        </w:rPr>
      </w:pPr>
      <w:bookmarkStart w:id="880" w:name="_Toc211868033"/>
      <w:bookmarkStart w:id="881" w:name="_Toc212544563"/>
      <w:bookmarkStart w:id="882" w:name="_Toc213074032"/>
      <w:bookmarkStart w:id="883" w:name="_Toc213074222"/>
      <w:r w:rsidRPr="00241980">
        <w:rPr>
          <w:b w:val="0"/>
          <w:bCs/>
          <w:sz w:val="24"/>
          <w:szCs w:val="24"/>
        </w:rPr>
        <w:t>DODI 5000.64, Accountability &amp; Management of DoD Equipment and Other Accountable Property</w:t>
      </w:r>
      <w:bookmarkEnd w:id="880"/>
      <w:bookmarkEnd w:id="881"/>
      <w:bookmarkEnd w:id="882"/>
      <w:bookmarkEnd w:id="883"/>
    </w:p>
    <w:p w14:paraId="2EF20A49" w14:textId="77777777" w:rsidR="00713B7E" w:rsidRPr="00241980" w:rsidRDefault="007A221D" w:rsidP="00AC3110">
      <w:pPr>
        <w:pStyle w:val="Heading2"/>
        <w:numPr>
          <w:ilvl w:val="0"/>
          <w:numId w:val="3"/>
        </w:numPr>
        <w:rPr>
          <w:b w:val="0"/>
          <w:bCs/>
          <w:sz w:val="24"/>
          <w:szCs w:val="24"/>
        </w:rPr>
      </w:pPr>
      <w:bookmarkStart w:id="884" w:name="_Toc211868034"/>
      <w:bookmarkStart w:id="885" w:name="_Toc212544564"/>
      <w:bookmarkStart w:id="886" w:name="_Toc213074033"/>
      <w:bookmarkStart w:id="887" w:name="_Toc213074223"/>
      <w:r w:rsidRPr="00241980">
        <w:rPr>
          <w:b w:val="0"/>
          <w:bCs/>
          <w:sz w:val="24"/>
          <w:szCs w:val="24"/>
        </w:rPr>
        <w:t>OPNAVINST 4440.26B, Operating Materials &amp; Supplies and Government Furnished Material Management</w:t>
      </w:r>
      <w:bookmarkEnd w:id="884"/>
      <w:bookmarkEnd w:id="885"/>
      <w:bookmarkEnd w:id="886"/>
      <w:bookmarkEnd w:id="887"/>
    </w:p>
    <w:p w14:paraId="0C540459" w14:textId="77777777" w:rsidR="00713B7E" w:rsidRPr="00241980" w:rsidRDefault="007A221D" w:rsidP="00AC3110">
      <w:pPr>
        <w:pStyle w:val="Heading2"/>
        <w:numPr>
          <w:ilvl w:val="0"/>
          <w:numId w:val="3"/>
        </w:numPr>
        <w:rPr>
          <w:b w:val="0"/>
          <w:bCs/>
          <w:sz w:val="24"/>
          <w:szCs w:val="24"/>
        </w:rPr>
      </w:pPr>
      <w:bookmarkStart w:id="888" w:name="_Toc211868035"/>
      <w:bookmarkStart w:id="889" w:name="_Toc212544565"/>
      <w:bookmarkStart w:id="890" w:name="_Toc213074034"/>
      <w:bookmarkStart w:id="891" w:name="_Toc213074224"/>
      <w:r w:rsidRPr="00241980">
        <w:rPr>
          <w:b w:val="0"/>
          <w:bCs/>
          <w:sz w:val="24"/>
          <w:szCs w:val="24"/>
        </w:rPr>
        <w:t>SECNAVINST 5200.43A, Property Management</w:t>
      </w:r>
      <w:bookmarkEnd w:id="888"/>
      <w:bookmarkEnd w:id="889"/>
      <w:bookmarkEnd w:id="890"/>
      <w:bookmarkEnd w:id="891"/>
    </w:p>
    <w:p w14:paraId="6A339AEC" w14:textId="77777777" w:rsidR="00241980" w:rsidRPr="00241980" w:rsidRDefault="00241980" w:rsidP="00241980">
      <w:pPr>
        <w:pStyle w:val="Heading2"/>
        <w:numPr>
          <w:ilvl w:val="0"/>
          <w:numId w:val="0"/>
        </w:numPr>
        <w:ind w:left="1080"/>
        <w:rPr>
          <w:b w:val="0"/>
          <w:bCs/>
          <w:sz w:val="24"/>
          <w:szCs w:val="24"/>
        </w:rPr>
      </w:pPr>
    </w:p>
    <w:p w14:paraId="4267C18B" w14:textId="58C3CA45" w:rsidR="007A221D" w:rsidRPr="00241980" w:rsidRDefault="007A221D" w:rsidP="00241980">
      <w:pPr>
        <w:pStyle w:val="Heading2"/>
        <w:numPr>
          <w:ilvl w:val="0"/>
          <w:numId w:val="0"/>
        </w:numPr>
        <w:ind w:left="1080"/>
        <w:rPr>
          <w:b w:val="0"/>
          <w:bCs/>
          <w:sz w:val="24"/>
          <w:szCs w:val="24"/>
        </w:rPr>
      </w:pPr>
      <w:bookmarkStart w:id="892" w:name="_Toc211868036"/>
      <w:bookmarkStart w:id="893" w:name="_Toc212544566"/>
      <w:bookmarkStart w:id="894" w:name="_Toc213074035"/>
      <w:bookmarkStart w:id="895" w:name="_Toc213074225"/>
      <w:r w:rsidRPr="00241980">
        <w:rPr>
          <w:b w:val="0"/>
          <w:bCs/>
          <w:sz w:val="24"/>
          <w:szCs w:val="24"/>
        </w:rPr>
        <w:t xml:space="preserve">All GFP identified in Attachment </w:t>
      </w:r>
      <w:r w:rsidRPr="001C6ED9">
        <w:rPr>
          <w:b w:val="0"/>
          <w:bCs/>
          <w:sz w:val="24"/>
          <w:szCs w:val="24"/>
          <w:highlight w:val="yellow"/>
        </w:rPr>
        <w:t>XX</w:t>
      </w:r>
      <w:r w:rsidRPr="00241980">
        <w:rPr>
          <w:b w:val="0"/>
          <w:bCs/>
          <w:sz w:val="24"/>
          <w:szCs w:val="24"/>
        </w:rPr>
        <w:t xml:space="preserve"> will be provided no later than </w:t>
      </w:r>
      <w:r w:rsidRPr="001C6ED9">
        <w:rPr>
          <w:b w:val="0"/>
          <w:bCs/>
          <w:sz w:val="24"/>
          <w:szCs w:val="24"/>
          <w:highlight w:val="yellow"/>
        </w:rPr>
        <w:t>INSERT DATE</w:t>
      </w:r>
      <w:r w:rsidRPr="00241980">
        <w:rPr>
          <w:b w:val="0"/>
          <w:bCs/>
          <w:sz w:val="24"/>
          <w:szCs w:val="24"/>
        </w:rPr>
        <w:t>.</w:t>
      </w:r>
      <w:bookmarkEnd w:id="892"/>
      <w:bookmarkEnd w:id="893"/>
      <w:bookmarkEnd w:id="894"/>
      <w:bookmarkEnd w:id="895"/>
      <w:r w:rsidRPr="00241980">
        <w:rPr>
          <w:b w:val="0"/>
          <w:bCs/>
          <w:sz w:val="24"/>
          <w:szCs w:val="24"/>
        </w:rPr>
        <w:t xml:space="preserve"> </w:t>
      </w:r>
    </w:p>
    <w:p w14:paraId="064E6F56" w14:textId="77777777" w:rsidR="00241980" w:rsidRPr="00241980" w:rsidRDefault="00241980" w:rsidP="00241980"/>
    <w:p w14:paraId="2178D946" w14:textId="77777777" w:rsidR="007A221D" w:rsidRPr="00241980" w:rsidRDefault="007A221D" w:rsidP="00713B7E">
      <w:pPr>
        <w:pStyle w:val="Heading2"/>
        <w:rPr>
          <w:sz w:val="24"/>
          <w:szCs w:val="24"/>
        </w:rPr>
      </w:pPr>
      <w:bookmarkStart w:id="896" w:name="_Toc211868037"/>
      <w:bookmarkStart w:id="897" w:name="_Toc212544567"/>
      <w:bookmarkStart w:id="898" w:name="_Toc213074036"/>
      <w:bookmarkStart w:id="899" w:name="_Toc213074226"/>
      <w:r w:rsidRPr="00241980">
        <w:rPr>
          <w:sz w:val="24"/>
          <w:szCs w:val="24"/>
        </w:rPr>
        <w:t>Reporting</w:t>
      </w:r>
      <w:bookmarkEnd w:id="896"/>
      <w:bookmarkEnd w:id="897"/>
      <w:bookmarkEnd w:id="898"/>
      <w:bookmarkEnd w:id="899"/>
    </w:p>
    <w:p w14:paraId="4E1DA10F" w14:textId="27AEB2CD" w:rsidR="007A221D" w:rsidRDefault="007A221D" w:rsidP="00713B7E">
      <w:pPr>
        <w:pStyle w:val="Heading3"/>
        <w:rPr>
          <w:b w:val="0"/>
          <w:bCs w:val="0"/>
          <w:szCs w:val="24"/>
        </w:rPr>
      </w:pPr>
      <w:bookmarkStart w:id="900" w:name="_Toc211868038"/>
      <w:bookmarkStart w:id="901" w:name="_Toc212544568"/>
      <w:bookmarkStart w:id="902" w:name="_Toc213074037"/>
      <w:bookmarkStart w:id="903" w:name="_Toc213074227"/>
      <w:r w:rsidRPr="00241980">
        <w:rPr>
          <w:b w:val="0"/>
          <w:bCs w:val="0"/>
          <w:szCs w:val="24"/>
        </w:rPr>
        <w:t>The Contractor shall perform reporting functions and actions to maintain an accurate accounting of property. Receipt Reporting:  DFARS 252.245-7005 “Management and Reporting of Government Property” requires the Contractor to report receipt of all GFP using the PIEE GFP Module.</w:t>
      </w:r>
      <w:bookmarkEnd w:id="900"/>
      <w:bookmarkEnd w:id="901"/>
      <w:bookmarkEnd w:id="902"/>
      <w:bookmarkEnd w:id="903"/>
    </w:p>
    <w:p w14:paraId="1411C09D" w14:textId="77777777" w:rsidR="003869C2" w:rsidRPr="003869C2" w:rsidRDefault="003869C2" w:rsidP="003869C2"/>
    <w:p w14:paraId="570A9E1C" w14:textId="77777777" w:rsidR="00713B7E" w:rsidRPr="00241980" w:rsidRDefault="007A221D" w:rsidP="00713B7E">
      <w:pPr>
        <w:pStyle w:val="Heading2"/>
        <w:rPr>
          <w:sz w:val="24"/>
          <w:szCs w:val="24"/>
        </w:rPr>
      </w:pPr>
      <w:bookmarkStart w:id="904" w:name="_Toc211868039"/>
      <w:bookmarkStart w:id="905" w:name="_Toc212544569"/>
      <w:bookmarkStart w:id="906" w:name="_Toc213074038"/>
      <w:bookmarkStart w:id="907" w:name="_Toc213074228"/>
      <w:r w:rsidRPr="00241980">
        <w:rPr>
          <w:sz w:val="24"/>
          <w:szCs w:val="24"/>
        </w:rPr>
        <w:t>Shipping Notification</w:t>
      </w:r>
      <w:bookmarkEnd w:id="904"/>
      <w:bookmarkEnd w:id="905"/>
      <w:bookmarkEnd w:id="906"/>
      <w:bookmarkEnd w:id="907"/>
    </w:p>
    <w:p w14:paraId="3443F839" w14:textId="0331EE36" w:rsidR="007A221D" w:rsidRDefault="007A221D" w:rsidP="00713B7E">
      <w:pPr>
        <w:pStyle w:val="Heading3"/>
        <w:rPr>
          <w:b w:val="0"/>
          <w:bCs w:val="0"/>
          <w:szCs w:val="24"/>
        </w:rPr>
      </w:pPr>
      <w:bookmarkStart w:id="908" w:name="_Toc211868040"/>
      <w:bookmarkStart w:id="909" w:name="_Toc212544570"/>
      <w:bookmarkStart w:id="910" w:name="_Toc213074039"/>
      <w:bookmarkStart w:id="911" w:name="_Toc213074229"/>
      <w:r w:rsidRPr="00241980">
        <w:rPr>
          <w:b w:val="0"/>
          <w:bCs w:val="0"/>
          <w:szCs w:val="24"/>
        </w:rPr>
        <w:t>FAR 52.245-1 requires the Contractor to report when GFP is returned to the Government.  DFARS 252.245-7005 “Management and Reporting of Government Property” requires this notification be in the form of a shipment through the GFP Module in PIEE.</w:t>
      </w:r>
      <w:bookmarkEnd w:id="908"/>
      <w:bookmarkEnd w:id="909"/>
      <w:bookmarkEnd w:id="910"/>
      <w:bookmarkEnd w:id="911"/>
    </w:p>
    <w:p w14:paraId="77A32215" w14:textId="77777777" w:rsidR="003869C2" w:rsidRPr="003869C2" w:rsidRDefault="003869C2" w:rsidP="003869C2"/>
    <w:p w14:paraId="2E966060" w14:textId="77777777" w:rsidR="007A221D" w:rsidRPr="00241980" w:rsidRDefault="007A221D" w:rsidP="00713B7E">
      <w:pPr>
        <w:pStyle w:val="Heading2"/>
        <w:rPr>
          <w:sz w:val="24"/>
          <w:szCs w:val="24"/>
        </w:rPr>
      </w:pPr>
      <w:bookmarkStart w:id="912" w:name="_Toc211868041"/>
      <w:bookmarkStart w:id="913" w:name="_Toc212544571"/>
      <w:bookmarkStart w:id="914" w:name="_Toc213074040"/>
      <w:bookmarkStart w:id="915" w:name="_Toc213074230"/>
      <w:r w:rsidRPr="00241980">
        <w:rPr>
          <w:sz w:val="24"/>
          <w:szCs w:val="24"/>
        </w:rPr>
        <w:t>Inventory Reporting</w:t>
      </w:r>
      <w:bookmarkEnd w:id="912"/>
      <w:bookmarkEnd w:id="913"/>
      <w:bookmarkEnd w:id="914"/>
      <w:bookmarkEnd w:id="915"/>
      <w:r w:rsidRPr="00241980">
        <w:rPr>
          <w:sz w:val="24"/>
          <w:szCs w:val="24"/>
        </w:rPr>
        <w:t xml:space="preserve"> </w:t>
      </w:r>
    </w:p>
    <w:p w14:paraId="2FB93E18" w14:textId="0E7D31BA" w:rsidR="007A221D" w:rsidRDefault="007A221D" w:rsidP="00713B7E">
      <w:pPr>
        <w:pStyle w:val="Heading3"/>
        <w:rPr>
          <w:b w:val="0"/>
          <w:bCs w:val="0"/>
          <w:color w:val="FF0000"/>
          <w:szCs w:val="24"/>
        </w:rPr>
      </w:pPr>
      <w:bookmarkStart w:id="916" w:name="_Toc211868042"/>
      <w:bookmarkStart w:id="917" w:name="_Toc212544572"/>
      <w:bookmarkStart w:id="918" w:name="_Toc213074041"/>
      <w:bookmarkStart w:id="919" w:name="_Toc213074231"/>
      <w:r w:rsidRPr="00241980">
        <w:rPr>
          <w:b w:val="0"/>
          <w:bCs w:val="0"/>
          <w:szCs w:val="24"/>
        </w:rPr>
        <w:t xml:space="preserve">FAR 52.245-1 requires the Contractor to periodically perform, record, and disclose physical inventory results. While the FAR clause does not define “periodically,” SECNAVINST 5200.43A requires on-hand inventory count </w:t>
      </w:r>
      <w:r w:rsidRPr="00241980">
        <w:rPr>
          <w:b w:val="0"/>
          <w:bCs w:val="0"/>
          <w:szCs w:val="24"/>
        </w:rPr>
        <w:lastRenderedPageBreak/>
        <w:t xml:space="preserve">reports to support property type specific inventory requirements as set forth in their respective governing instructions. The contractor shall provide an inventory report in accordance with CDRL X. The Government Property Inventory Report outlines the frequency of reporting based on property type per contract needs. If the contractor does not possess any GFP, the Government Property Inventory Report shall reflect no GFP on-hand as required on the reporting schedule. </w:t>
      </w:r>
      <w:r w:rsidRPr="00241980">
        <w:rPr>
          <w:b w:val="0"/>
          <w:bCs w:val="0"/>
          <w:color w:val="FF0000"/>
          <w:szCs w:val="24"/>
        </w:rPr>
        <w:t>The Contractor shall provide support within a reasonable time after the Government’s written request to support any Government audit in which GFP, or its related documentation, is requested as part of normal audit processes.</w:t>
      </w:r>
      <w:bookmarkEnd w:id="916"/>
      <w:bookmarkEnd w:id="917"/>
      <w:bookmarkEnd w:id="918"/>
      <w:bookmarkEnd w:id="919"/>
      <w:r w:rsidRPr="00241980">
        <w:rPr>
          <w:b w:val="0"/>
          <w:bCs w:val="0"/>
          <w:color w:val="FF0000"/>
          <w:szCs w:val="24"/>
        </w:rPr>
        <w:t xml:space="preserve"> </w:t>
      </w:r>
    </w:p>
    <w:p w14:paraId="1164AF64" w14:textId="77777777" w:rsidR="003869C2" w:rsidRPr="003869C2" w:rsidRDefault="003869C2" w:rsidP="003869C2"/>
    <w:p w14:paraId="708FFE40" w14:textId="77777777" w:rsidR="007A221D" w:rsidRPr="00241980" w:rsidRDefault="007A221D" w:rsidP="00713B7E">
      <w:pPr>
        <w:pStyle w:val="Heading2"/>
        <w:rPr>
          <w:sz w:val="24"/>
          <w:szCs w:val="24"/>
        </w:rPr>
      </w:pPr>
      <w:bookmarkStart w:id="920" w:name="_Toc211868043"/>
      <w:bookmarkStart w:id="921" w:name="_Toc212544573"/>
      <w:bookmarkStart w:id="922" w:name="_Toc213074042"/>
      <w:bookmarkStart w:id="923" w:name="_Toc213074232"/>
      <w:r w:rsidRPr="00241980">
        <w:rPr>
          <w:sz w:val="24"/>
          <w:szCs w:val="24"/>
        </w:rPr>
        <w:t>Lost, Damaged or Stolen GFP Reporting</w:t>
      </w:r>
      <w:bookmarkEnd w:id="920"/>
      <w:bookmarkEnd w:id="921"/>
      <w:bookmarkEnd w:id="922"/>
      <w:bookmarkEnd w:id="923"/>
      <w:r w:rsidRPr="00241980">
        <w:rPr>
          <w:sz w:val="24"/>
          <w:szCs w:val="24"/>
        </w:rPr>
        <w:t xml:space="preserve"> </w:t>
      </w:r>
    </w:p>
    <w:p w14:paraId="7BF8B7FD" w14:textId="64AC7287" w:rsidR="007A221D" w:rsidRDefault="007A221D" w:rsidP="00713B7E">
      <w:pPr>
        <w:pStyle w:val="Heading3"/>
        <w:rPr>
          <w:b w:val="0"/>
          <w:bCs w:val="0"/>
          <w:szCs w:val="24"/>
        </w:rPr>
      </w:pPr>
      <w:bookmarkStart w:id="924" w:name="_Toc211868044"/>
      <w:bookmarkStart w:id="925" w:name="_Toc212544574"/>
      <w:bookmarkStart w:id="926" w:name="_Toc213074043"/>
      <w:bookmarkStart w:id="927" w:name="_Toc213074233"/>
      <w:r w:rsidRPr="00241980">
        <w:rPr>
          <w:b w:val="0"/>
          <w:bCs w:val="0"/>
          <w:szCs w:val="24"/>
        </w:rPr>
        <w:t>FAR clause 52.245-1 requires the Contractor to investigate and report to the Government all incidents of property loss as soon as the facts become known. DFARS 252.245-7005 “Management and Reporting of Government Property” further requires the Contractor to report lost, damaged or stolen Government property using the Property Loss functionality within the PIEE GFP Module. The Contractor shall support the Government’s process to assign liability and document loss in support of lost, damaged or stolen GFP.</w:t>
      </w:r>
      <w:bookmarkEnd w:id="924"/>
      <w:bookmarkEnd w:id="925"/>
      <w:bookmarkEnd w:id="926"/>
      <w:bookmarkEnd w:id="927"/>
      <w:r w:rsidRPr="00241980">
        <w:rPr>
          <w:b w:val="0"/>
          <w:bCs w:val="0"/>
          <w:szCs w:val="24"/>
        </w:rPr>
        <w:t xml:space="preserve"> </w:t>
      </w:r>
    </w:p>
    <w:p w14:paraId="1D9194BA" w14:textId="77777777" w:rsidR="003869C2" w:rsidRPr="003869C2" w:rsidRDefault="003869C2" w:rsidP="003869C2"/>
    <w:p w14:paraId="0FB75D8C" w14:textId="77777777" w:rsidR="007A221D" w:rsidRPr="00241980" w:rsidRDefault="007A221D" w:rsidP="00713B7E">
      <w:pPr>
        <w:pStyle w:val="Heading2"/>
        <w:rPr>
          <w:sz w:val="24"/>
          <w:szCs w:val="24"/>
        </w:rPr>
      </w:pPr>
      <w:bookmarkStart w:id="928" w:name="_Toc211868045"/>
      <w:bookmarkStart w:id="929" w:name="_Toc212544575"/>
      <w:bookmarkStart w:id="930" w:name="_Toc213074044"/>
      <w:bookmarkStart w:id="931" w:name="_Toc213074234"/>
      <w:r w:rsidRPr="00241980">
        <w:rPr>
          <w:sz w:val="24"/>
          <w:szCs w:val="24"/>
        </w:rPr>
        <w:t>Excess Property Reporting</w:t>
      </w:r>
      <w:bookmarkEnd w:id="928"/>
      <w:bookmarkEnd w:id="929"/>
      <w:bookmarkEnd w:id="930"/>
      <w:bookmarkEnd w:id="931"/>
      <w:r w:rsidRPr="00241980">
        <w:rPr>
          <w:sz w:val="24"/>
          <w:szCs w:val="24"/>
        </w:rPr>
        <w:t xml:space="preserve"> </w:t>
      </w:r>
    </w:p>
    <w:p w14:paraId="125A526E" w14:textId="6E83D45C" w:rsidR="007A221D" w:rsidRDefault="007A221D" w:rsidP="00713B7E">
      <w:pPr>
        <w:pStyle w:val="Heading3"/>
        <w:rPr>
          <w:b w:val="0"/>
          <w:bCs w:val="0"/>
          <w:szCs w:val="24"/>
        </w:rPr>
      </w:pPr>
      <w:bookmarkStart w:id="932" w:name="_Toc211868046"/>
      <w:bookmarkStart w:id="933" w:name="_Toc212544576"/>
      <w:bookmarkStart w:id="934" w:name="_Toc213074045"/>
      <w:bookmarkStart w:id="935" w:name="_Toc213074235"/>
      <w:r w:rsidRPr="00241980">
        <w:rPr>
          <w:b w:val="0"/>
          <w:bCs w:val="0"/>
          <w:szCs w:val="24"/>
        </w:rPr>
        <w:t>Per FAR 52.245-1, the Contractor shall promptly disclose and report Government property in its possession that is excess to contract performance.</w:t>
      </w:r>
      <w:bookmarkEnd w:id="932"/>
      <w:bookmarkEnd w:id="933"/>
      <w:bookmarkEnd w:id="934"/>
      <w:bookmarkEnd w:id="935"/>
    </w:p>
    <w:p w14:paraId="1EE9B99B" w14:textId="77777777" w:rsidR="003869C2" w:rsidRPr="003869C2" w:rsidRDefault="003869C2" w:rsidP="003869C2"/>
    <w:p w14:paraId="18988152" w14:textId="77777777" w:rsidR="007D0BD3" w:rsidRPr="00241980" w:rsidRDefault="007A221D" w:rsidP="00EE4015">
      <w:pPr>
        <w:pStyle w:val="Heading2"/>
        <w:rPr>
          <w:sz w:val="24"/>
          <w:szCs w:val="24"/>
        </w:rPr>
      </w:pPr>
      <w:bookmarkStart w:id="936" w:name="_Toc211868047"/>
      <w:bookmarkStart w:id="937" w:name="_Toc212544577"/>
      <w:bookmarkStart w:id="938" w:name="_Toc213074046"/>
      <w:bookmarkStart w:id="939" w:name="_Toc213074236"/>
      <w:r w:rsidRPr="00241980">
        <w:rPr>
          <w:sz w:val="24"/>
          <w:szCs w:val="24"/>
        </w:rPr>
        <w:t>Property Disposition</w:t>
      </w:r>
      <w:bookmarkEnd w:id="936"/>
      <w:bookmarkEnd w:id="937"/>
      <w:bookmarkEnd w:id="938"/>
      <w:bookmarkEnd w:id="939"/>
      <w:r w:rsidRPr="00241980">
        <w:rPr>
          <w:sz w:val="24"/>
          <w:szCs w:val="24"/>
        </w:rPr>
        <w:t xml:space="preserve"> </w:t>
      </w:r>
    </w:p>
    <w:p w14:paraId="12002E84" w14:textId="226F3105" w:rsidR="007A221D" w:rsidRDefault="007A221D" w:rsidP="00062B46">
      <w:pPr>
        <w:pStyle w:val="Heading3"/>
        <w:rPr>
          <w:b w:val="0"/>
          <w:bCs w:val="0"/>
          <w:color w:val="FF0000"/>
          <w:szCs w:val="24"/>
        </w:rPr>
      </w:pPr>
      <w:bookmarkStart w:id="940" w:name="_Toc211868048"/>
      <w:bookmarkStart w:id="941" w:name="_Toc212544578"/>
      <w:bookmarkStart w:id="942" w:name="_Toc213074047"/>
      <w:bookmarkStart w:id="943" w:name="_Toc213074237"/>
      <w:r w:rsidRPr="00241980">
        <w:rPr>
          <w:b w:val="0"/>
          <w:bCs w:val="0"/>
          <w:szCs w:val="24"/>
        </w:rPr>
        <w:t xml:space="preserve">Government Property Distribution shall be in line with FAR 52.245-1(j) and DFARS 252.245-7005 “Management and Reporting of Government Property". The contractor shall provide a written notice to the Contracting Officer when property held under this contract has not been used in 100 calendar days. All General Equipment/assets provided as GFP shall be returned to the Government for disposition at the completion of its use unless otherwise directed in writing by the Contacting Officer or the Accountable Property Officer (dependent on who is administering the contract). The Contractor shall complete the plant clearance inventory schedule using the plant clearance capability of the GFP module of the PIEE to generate an electronic equivalent of the SF 1428, Inventory Disposal Schedule. </w:t>
      </w:r>
      <w:r w:rsidRPr="00241980">
        <w:rPr>
          <w:b w:val="0"/>
          <w:bCs w:val="0"/>
          <w:color w:val="FF0000"/>
          <w:szCs w:val="24"/>
        </w:rPr>
        <w:t>The contractor shall obtain PCO or plant clearance officer approval (dependent on who is administering the contract) prior to disposal of excess GFP/CAP after the contractor completes the plant clearance inventory schedule.</w:t>
      </w:r>
      <w:bookmarkEnd w:id="940"/>
      <w:bookmarkEnd w:id="941"/>
      <w:bookmarkEnd w:id="942"/>
      <w:bookmarkEnd w:id="943"/>
      <w:r w:rsidRPr="00241980">
        <w:rPr>
          <w:b w:val="0"/>
          <w:bCs w:val="0"/>
          <w:color w:val="FF0000"/>
          <w:szCs w:val="24"/>
        </w:rPr>
        <w:t xml:space="preserve">  </w:t>
      </w:r>
    </w:p>
    <w:p w14:paraId="2B964FFB" w14:textId="77777777" w:rsidR="003869C2" w:rsidRPr="003869C2" w:rsidRDefault="003869C2" w:rsidP="003869C2"/>
    <w:p w14:paraId="2C05260B" w14:textId="77777777" w:rsidR="007A221D" w:rsidRDefault="007A221D" w:rsidP="00062B46">
      <w:pPr>
        <w:pStyle w:val="Heading2"/>
        <w:rPr>
          <w:sz w:val="24"/>
          <w:szCs w:val="24"/>
        </w:rPr>
      </w:pPr>
      <w:bookmarkStart w:id="944" w:name="_Toc211868049"/>
      <w:bookmarkStart w:id="945" w:name="_Toc212544579"/>
      <w:bookmarkStart w:id="946" w:name="_Toc213074048"/>
      <w:bookmarkStart w:id="947" w:name="_Toc213074238"/>
      <w:r w:rsidRPr="00241980">
        <w:rPr>
          <w:sz w:val="24"/>
          <w:szCs w:val="24"/>
        </w:rPr>
        <w:t>Property Disposition Instructions N/A</w:t>
      </w:r>
      <w:bookmarkEnd w:id="944"/>
      <w:bookmarkEnd w:id="945"/>
      <w:bookmarkEnd w:id="946"/>
      <w:bookmarkEnd w:id="947"/>
    </w:p>
    <w:p w14:paraId="17E62D96" w14:textId="77777777" w:rsidR="003869C2" w:rsidRPr="003869C2" w:rsidRDefault="003869C2" w:rsidP="003869C2"/>
    <w:p w14:paraId="5C912E4A" w14:textId="77777777" w:rsidR="007A221D" w:rsidRPr="00241980" w:rsidRDefault="007A221D" w:rsidP="00062B46">
      <w:pPr>
        <w:pStyle w:val="Heading2"/>
        <w:rPr>
          <w:sz w:val="24"/>
          <w:szCs w:val="24"/>
        </w:rPr>
      </w:pPr>
      <w:bookmarkStart w:id="948" w:name="_Toc211868050"/>
      <w:bookmarkStart w:id="949" w:name="_Toc212544580"/>
      <w:bookmarkStart w:id="950" w:name="_Toc213074049"/>
      <w:bookmarkStart w:id="951" w:name="_Toc213074239"/>
      <w:r w:rsidRPr="00241980">
        <w:rPr>
          <w:sz w:val="24"/>
          <w:szCs w:val="24"/>
        </w:rPr>
        <w:t>Issuance of the DD 1149 “Requisition and Invoice/Shipping Document”</w:t>
      </w:r>
      <w:bookmarkEnd w:id="948"/>
      <w:bookmarkEnd w:id="949"/>
      <w:bookmarkEnd w:id="950"/>
      <w:bookmarkEnd w:id="951"/>
      <w:r w:rsidRPr="00241980">
        <w:rPr>
          <w:sz w:val="24"/>
          <w:szCs w:val="24"/>
        </w:rPr>
        <w:t xml:space="preserve"> </w:t>
      </w:r>
    </w:p>
    <w:p w14:paraId="313F83EE" w14:textId="10E383E7" w:rsidR="007A221D" w:rsidRDefault="007A221D" w:rsidP="00062B46">
      <w:pPr>
        <w:pStyle w:val="Heading3"/>
        <w:rPr>
          <w:b w:val="0"/>
          <w:bCs w:val="0"/>
          <w:szCs w:val="24"/>
        </w:rPr>
      </w:pPr>
      <w:bookmarkStart w:id="952" w:name="_Toc211868051"/>
      <w:bookmarkStart w:id="953" w:name="_Toc212544581"/>
      <w:bookmarkStart w:id="954" w:name="_Toc213074050"/>
      <w:bookmarkStart w:id="955" w:name="_Toc213074240"/>
      <w:r w:rsidRPr="00241980">
        <w:rPr>
          <w:b w:val="0"/>
          <w:bCs w:val="0"/>
          <w:szCs w:val="24"/>
        </w:rPr>
        <w:t xml:space="preserve">The contractor must obtain </w:t>
      </w:r>
      <w:proofErr w:type="gramStart"/>
      <w:r w:rsidRPr="00241980">
        <w:rPr>
          <w:b w:val="0"/>
          <w:bCs w:val="0"/>
          <w:szCs w:val="24"/>
        </w:rPr>
        <w:t>a DD1149</w:t>
      </w:r>
      <w:proofErr w:type="gramEnd"/>
      <w:r w:rsidRPr="00241980">
        <w:rPr>
          <w:b w:val="0"/>
          <w:bCs w:val="0"/>
          <w:szCs w:val="24"/>
        </w:rPr>
        <w:t xml:space="preserve"> before removing any Government Furnished Property, including Plant, Property, and Equipment (PP&amp;E) from NSWCPD premises for general use. For situations where the contractor picks </w:t>
      </w:r>
      <w:r w:rsidRPr="00241980">
        <w:rPr>
          <w:b w:val="0"/>
          <w:bCs w:val="0"/>
          <w:szCs w:val="24"/>
        </w:rPr>
        <w:lastRenderedPageBreak/>
        <w:t xml:space="preserve">up/replaces NSWCPD property for maintenance purposes, the contractor shall provide an equipment receipt, showing Manufacturer, Model/Part Number, Serial Number and Asset Number/Barcode, on their company letterhead to the COR. </w:t>
      </w:r>
      <w:proofErr w:type="gramStart"/>
      <w:r w:rsidRPr="00241980">
        <w:rPr>
          <w:b w:val="0"/>
          <w:bCs w:val="0"/>
          <w:szCs w:val="24"/>
        </w:rPr>
        <w:t>Any and all</w:t>
      </w:r>
      <w:proofErr w:type="gramEnd"/>
      <w:r w:rsidRPr="00241980">
        <w:rPr>
          <w:b w:val="0"/>
          <w:bCs w:val="0"/>
          <w:szCs w:val="24"/>
        </w:rPr>
        <w:t xml:space="preserve"> GFP returned to the Government shall include a DD 1149 to document transfer of liability back to the Government.</w:t>
      </w:r>
      <w:bookmarkEnd w:id="952"/>
      <w:bookmarkEnd w:id="953"/>
      <w:bookmarkEnd w:id="954"/>
      <w:bookmarkEnd w:id="955"/>
      <w:r w:rsidRPr="00241980">
        <w:rPr>
          <w:b w:val="0"/>
          <w:bCs w:val="0"/>
          <w:szCs w:val="24"/>
        </w:rPr>
        <w:t xml:space="preserve"> </w:t>
      </w:r>
    </w:p>
    <w:p w14:paraId="79B042D6" w14:textId="77777777" w:rsidR="003869C2" w:rsidRPr="003869C2" w:rsidRDefault="003869C2" w:rsidP="003869C2"/>
    <w:p w14:paraId="78CDBACF" w14:textId="0FE01057" w:rsidR="00062B46" w:rsidRPr="00241980" w:rsidRDefault="007A221D" w:rsidP="00062B46">
      <w:pPr>
        <w:pStyle w:val="Heading2"/>
        <w:rPr>
          <w:sz w:val="24"/>
          <w:szCs w:val="24"/>
        </w:rPr>
      </w:pPr>
      <w:bookmarkStart w:id="956" w:name="_Toc211868052"/>
      <w:bookmarkStart w:id="957" w:name="_Toc212544582"/>
      <w:bookmarkStart w:id="958" w:name="_Toc213074051"/>
      <w:bookmarkStart w:id="959" w:name="_Toc213074241"/>
      <w:r w:rsidRPr="00241980">
        <w:rPr>
          <w:sz w:val="24"/>
          <w:szCs w:val="24"/>
        </w:rPr>
        <w:t>Property Closeout</w:t>
      </w:r>
      <w:bookmarkEnd w:id="956"/>
      <w:bookmarkEnd w:id="957"/>
      <w:bookmarkEnd w:id="958"/>
      <w:bookmarkEnd w:id="959"/>
      <w:r w:rsidRPr="00241980">
        <w:rPr>
          <w:sz w:val="24"/>
          <w:szCs w:val="24"/>
        </w:rPr>
        <w:t xml:space="preserve"> </w:t>
      </w:r>
    </w:p>
    <w:p w14:paraId="7883C60F" w14:textId="28BFC607" w:rsidR="007A221D" w:rsidRDefault="007A221D" w:rsidP="00476223">
      <w:pPr>
        <w:pStyle w:val="Heading3"/>
        <w:rPr>
          <w:b w:val="0"/>
          <w:bCs w:val="0"/>
          <w:szCs w:val="24"/>
        </w:rPr>
      </w:pPr>
      <w:bookmarkStart w:id="960" w:name="_Toc211868053"/>
      <w:bookmarkStart w:id="961" w:name="_Toc212544583"/>
      <w:bookmarkStart w:id="962" w:name="_Toc213074052"/>
      <w:bookmarkStart w:id="963" w:name="_Toc213074242"/>
      <w:r w:rsidRPr="00241980">
        <w:rPr>
          <w:b w:val="0"/>
          <w:bCs w:val="0"/>
          <w:szCs w:val="24"/>
        </w:rPr>
        <w:t>IAW FAR 52.245-1, the Contractor shall promptly perform and report to the PCO or plant clearance officer (dependent on who is administering the contract) contract property closeout to include reporting, investigating and securing closure of all loss of Government property cases; physically inventorying all property upon termination or completion of this Contract/TO; and disposing of items at the time they are determined to be excess to contractual needs.</w:t>
      </w:r>
      <w:bookmarkEnd w:id="960"/>
      <w:bookmarkEnd w:id="961"/>
      <w:bookmarkEnd w:id="962"/>
      <w:bookmarkEnd w:id="963"/>
      <w:r w:rsidRPr="00241980">
        <w:rPr>
          <w:b w:val="0"/>
          <w:bCs w:val="0"/>
          <w:szCs w:val="24"/>
        </w:rPr>
        <w:t xml:space="preserve">  </w:t>
      </w:r>
    </w:p>
    <w:p w14:paraId="1522D571" w14:textId="77777777" w:rsidR="003869C2" w:rsidRPr="003869C2" w:rsidRDefault="003869C2" w:rsidP="003869C2"/>
    <w:p w14:paraId="521B654A" w14:textId="77777777" w:rsidR="00476223" w:rsidRPr="00241980" w:rsidRDefault="007A221D" w:rsidP="00476223">
      <w:pPr>
        <w:pStyle w:val="Heading2"/>
        <w:rPr>
          <w:sz w:val="24"/>
          <w:szCs w:val="24"/>
        </w:rPr>
      </w:pPr>
      <w:bookmarkStart w:id="964" w:name="_Toc211868054"/>
      <w:bookmarkStart w:id="965" w:name="_Toc212544584"/>
      <w:bookmarkStart w:id="966" w:name="_Toc213074053"/>
      <w:bookmarkStart w:id="967" w:name="_Toc213074243"/>
      <w:r w:rsidRPr="00241980">
        <w:rPr>
          <w:sz w:val="24"/>
          <w:szCs w:val="24"/>
        </w:rPr>
        <w:t>Property Tagging:</w:t>
      </w:r>
      <w:bookmarkEnd w:id="964"/>
      <w:bookmarkEnd w:id="965"/>
      <w:bookmarkEnd w:id="966"/>
      <w:bookmarkEnd w:id="967"/>
      <w:r w:rsidRPr="00241980">
        <w:rPr>
          <w:sz w:val="24"/>
          <w:szCs w:val="24"/>
        </w:rPr>
        <w:t xml:space="preserve"> </w:t>
      </w:r>
    </w:p>
    <w:p w14:paraId="7003AC04" w14:textId="51FBE360" w:rsidR="00214752" w:rsidRPr="00241980" w:rsidRDefault="007A221D" w:rsidP="003241A8">
      <w:pPr>
        <w:pStyle w:val="Heading3"/>
        <w:rPr>
          <w:b w:val="0"/>
          <w:bCs w:val="0"/>
          <w:szCs w:val="24"/>
        </w:rPr>
      </w:pPr>
      <w:bookmarkStart w:id="968" w:name="_Toc211868055"/>
      <w:bookmarkStart w:id="969" w:name="_Toc212544585"/>
      <w:bookmarkStart w:id="970" w:name="_Toc213074054"/>
      <w:bookmarkStart w:id="971" w:name="_Toc213074244"/>
      <w:r w:rsidRPr="00241980">
        <w:rPr>
          <w:b w:val="0"/>
          <w:bCs w:val="0"/>
          <w:szCs w:val="24"/>
        </w:rPr>
        <w:t xml:space="preserve">The contractor can either tag issued equipment or use the provided NSWCPD Plant property barcodes, or NMCI asset tags. If the contractor chooses to use their own tag, it shall not cover the NSWCPD barcode, or NMCI asset tag. The NSWCPD barcode, </w:t>
      </w:r>
      <w:proofErr w:type="gramStart"/>
      <w:r w:rsidRPr="00241980">
        <w:rPr>
          <w:b w:val="0"/>
          <w:bCs w:val="0"/>
          <w:szCs w:val="24"/>
        </w:rPr>
        <w:t>and or</w:t>
      </w:r>
      <w:proofErr w:type="gramEnd"/>
      <w:r w:rsidRPr="00241980">
        <w:rPr>
          <w:b w:val="0"/>
          <w:bCs w:val="0"/>
          <w:szCs w:val="24"/>
        </w:rPr>
        <w:t xml:space="preserve"> NMCI asset tag number, when </w:t>
      </w:r>
      <w:proofErr w:type="gramStart"/>
      <w:r w:rsidRPr="00241980">
        <w:rPr>
          <w:b w:val="0"/>
          <w:bCs w:val="0"/>
          <w:szCs w:val="24"/>
        </w:rPr>
        <w:t>provided</w:t>
      </w:r>
      <w:proofErr w:type="gramEnd"/>
      <w:r w:rsidRPr="00241980">
        <w:rPr>
          <w:b w:val="0"/>
          <w:bCs w:val="0"/>
          <w:szCs w:val="24"/>
        </w:rPr>
        <w:t xml:space="preserve"> shall be used on contractor inventory reports.</w:t>
      </w:r>
      <w:bookmarkEnd w:id="968"/>
      <w:bookmarkEnd w:id="969"/>
      <w:bookmarkEnd w:id="970"/>
      <w:bookmarkEnd w:id="971"/>
    </w:p>
    <w:p w14:paraId="041D216C" w14:textId="195274DC" w:rsidR="002A404A" w:rsidRPr="00696724" w:rsidRDefault="002A404A" w:rsidP="002A404A">
      <w:pPr>
        <w:rPr>
          <w:b/>
          <w:color w:val="FF0000"/>
        </w:rPr>
      </w:pPr>
      <w:bookmarkStart w:id="972" w:name="_Toc49438529"/>
      <w:bookmarkStart w:id="973" w:name="_Toc49438570"/>
      <w:bookmarkStart w:id="974" w:name="_Toc49438530"/>
      <w:bookmarkStart w:id="975" w:name="_Toc49438571"/>
      <w:bookmarkStart w:id="976" w:name="_Toc49438531"/>
      <w:bookmarkStart w:id="977" w:name="_Toc49438572"/>
      <w:bookmarkEnd w:id="972"/>
      <w:bookmarkEnd w:id="973"/>
      <w:bookmarkEnd w:id="974"/>
      <w:bookmarkEnd w:id="975"/>
      <w:bookmarkEnd w:id="976"/>
      <w:bookmarkEnd w:id="977"/>
    </w:p>
    <w:p w14:paraId="6C97DD63" w14:textId="17CC8F2C" w:rsidR="002A404A" w:rsidRPr="00696724" w:rsidRDefault="00FD7998" w:rsidP="002A404A">
      <w:pPr>
        <w:pStyle w:val="Heading1"/>
        <w:keepLines/>
        <w:numPr>
          <w:ilvl w:val="0"/>
          <w:numId w:val="1"/>
        </w:numPr>
        <w:rPr>
          <w:sz w:val="24"/>
        </w:rPr>
      </w:pPr>
      <w:r>
        <w:rPr>
          <w:sz w:val="24"/>
        </w:rPr>
        <w:t>GOVERNMENT FURNISHED INFORMATION</w:t>
      </w:r>
    </w:p>
    <w:p w14:paraId="479CFAE0" w14:textId="77777777" w:rsidR="002A404A" w:rsidRPr="00696724" w:rsidRDefault="002A404A" w:rsidP="002A404A">
      <w:pPr>
        <w:rPr>
          <w:b/>
          <w:color w:val="FF0000"/>
        </w:rPr>
      </w:pPr>
    </w:p>
    <w:p w14:paraId="01E5CCD5" w14:textId="247CF022" w:rsidR="002A404A" w:rsidRPr="00696724" w:rsidRDefault="353497A4" w:rsidP="282D11E7">
      <w:pPr>
        <w:pStyle w:val="Heading1"/>
        <w:numPr>
          <w:ilvl w:val="0"/>
          <w:numId w:val="1"/>
        </w:numPr>
        <w:rPr>
          <w:sz w:val="24"/>
        </w:rPr>
      </w:pPr>
      <w:bookmarkStart w:id="978" w:name="_Toc108182010"/>
      <w:bookmarkStart w:id="979" w:name="_Toc130912867"/>
      <w:r w:rsidRPr="282D11E7">
        <w:rPr>
          <w:sz w:val="24"/>
        </w:rPr>
        <w:t>P</w:t>
      </w:r>
      <w:r w:rsidR="24E10E22" w:rsidRPr="282D11E7">
        <w:rPr>
          <w:sz w:val="24"/>
        </w:rPr>
        <w:t>URCHASES</w:t>
      </w:r>
      <w:r w:rsidR="0EC6C12C" w:rsidRPr="282D11E7">
        <w:rPr>
          <w:sz w:val="24"/>
        </w:rPr>
        <w:t>:</w:t>
      </w:r>
      <w:bookmarkEnd w:id="978"/>
      <w:bookmarkEnd w:id="979"/>
    </w:p>
    <w:p w14:paraId="65926AB6" w14:textId="77777777" w:rsidR="006E3605" w:rsidRPr="00696724" w:rsidRDefault="006E3605" w:rsidP="006E3605"/>
    <w:p w14:paraId="67EFB143" w14:textId="53DD64C1" w:rsidR="002A404A" w:rsidRPr="00696724" w:rsidRDefault="00AC51B5" w:rsidP="002A404A">
      <w:pPr>
        <w:pStyle w:val="ListParagraph"/>
        <w:keepNext/>
        <w:numPr>
          <w:ilvl w:val="1"/>
          <w:numId w:val="1"/>
        </w:numPr>
        <w:contextualSpacing w:val="0"/>
      </w:pPr>
      <w:r w:rsidRPr="00696724">
        <w:t>Only items directly used and incidental to the services for this Contract and for work within the scope of the Statement of Work, shall be purchased under the Other Direct Cost (ODC) line items.  Purchases of an individual item that is valued above $3,500 shall be approved by the Contracting Officer prior to purchase by the Contractor.  The purchase request and supporting documentation shall be submitted via email to the Contracting Officer and the Contracting Officer's Representative (COR) it shall be itemized and contain the cost or price analysis performed by the Contractor to determine the reasonableness of the pricing. Include the following language where negotiated subcontracts are expected:  Provide copies of price estimates from at least 2 vendors.</w:t>
      </w:r>
    </w:p>
    <w:p w14:paraId="0F10585D" w14:textId="77777777" w:rsidR="00AE2E2B" w:rsidRPr="00696724" w:rsidRDefault="00AE2E2B" w:rsidP="00AE2E2B">
      <w:pPr>
        <w:pStyle w:val="ListParagraph"/>
        <w:keepNext/>
        <w:ind w:left="1080"/>
        <w:contextualSpacing w:val="0"/>
      </w:pPr>
    </w:p>
    <w:p w14:paraId="49379353" w14:textId="7810D96D" w:rsidR="008D3785" w:rsidRDefault="00AE2E2B" w:rsidP="008D3785">
      <w:pPr>
        <w:pStyle w:val="Heading2"/>
        <w:rPr>
          <w:rFonts w:eastAsiaTheme="minorHAnsi" w:cs="Times New Roman"/>
          <w:b w:val="0"/>
          <w:sz w:val="24"/>
          <w:szCs w:val="24"/>
        </w:rPr>
      </w:pPr>
      <w:bookmarkStart w:id="980" w:name="_Toc211868058"/>
      <w:bookmarkStart w:id="981" w:name="_Toc212544588"/>
      <w:bookmarkStart w:id="982" w:name="_Toc213074057"/>
      <w:bookmarkStart w:id="983" w:name="_Toc213074247"/>
      <w:r w:rsidRPr="00696724">
        <w:rPr>
          <w:rFonts w:eastAsiaTheme="minorHAnsi" w:cs="Times New Roman"/>
          <w:b w:val="0"/>
          <w:sz w:val="24"/>
          <w:szCs w:val="24"/>
        </w:rPr>
        <w:t xml:space="preserve">Information Technology (IT) </w:t>
      </w:r>
      <w:proofErr w:type="gramStart"/>
      <w:r w:rsidRPr="00696724">
        <w:rPr>
          <w:rFonts w:eastAsiaTheme="minorHAnsi" w:cs="Times New Roman"/>
          <w:b w:val="0"/>
          <w:sz w:val="24"/>
          <w:szCs w:val="24"/>
        </w:rPr>
        <w:t>equipment,</w:t>
      </w:r>
      <w:proofErr w:type="gramEnd"/>
      <w:r w:rsidRPr="00696724">
        <w:rPr>
          <w:rFonts w:eastAsiaTheme="minorHAnsi" w:cs="Times New Roman"/>
          <w:b w:val="0"/>
          <w:sz w:val="24"/>
          <w:szCs w:val="24"/>
        </w:rPr>
        <w:t xml:space="preserve"> or services must be approved by the </w:t>
      </w:r>
      <w:proofErr w:type="gramStart"/>
      <w:r w:rsidRPr="00696724">
        <w:rPr>
          <w:rFonts w:eastAsiaTheme="minorHAnsi" w:cs="Times New Roman"/>
          <w:b w:val="0"/>
          <w:sz w:val="24"/>
          <w:szCs w:val="24"/>
        </w:rPr>
        <w:t>proper approval</w:t>
      </w:r>
      <w:proofErr w:type="gramEnd"/>
      <w:r w:rsidRPr="00696724">
        <w:rPr>
          <w:rFonts w:eastAsiaTheme="minorHAnsi" w:cs="Times New Roman"/>
          <w:b w:val="0"/>
          <w:sz w:val="24"/>
          <w:szCs w:val="24"/>
        </w:rPr>
        <w:t xml:space="preserve"> authority. All IT requirements, regardless of dollar amount, submitted under this Contract 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data or information. Information technology includes computers, </w:t>
      </w:r>
      <w:r w:rsidRPr="00696724">
        <w:rPr>
          <w:rFonts w:eastAsiaTheme="minorHAnsi" w:cs="Times New Roman"/>
          <w:b w:val="0"/>
          <w:sz w:val="24"/>
          <w:szCs w:val="24"/>
        </w:rPr>
        <w:lastRenderedPageBreak/>
        <w:t>ancillary equipment, software, firmware and similar procedures, services (including support services), and related resources</w:t>
      </w:r>
      <w:r w:rsidR="008D3785" w:rsidRPr="00696724">
        <w:rPr>
          <w:rFonts w:eastAsiaTheme="minorHAnsi" w:cs="Times New Roman"/>
          <w:b w:val="0"/>
          <w:sz w:val="24"/>
          <w:szCs w:val="24"/>
        </w:rPr>
        <w:t>.</w:t>
      </w:r>
      <w:bookmarkEnd w:id="980"/>
      <w:bookmarkEnd w:id="981"/>
      <w:bookmarkEnd w:id="982"/>
      <w:bookmarkEnd w:id="983"/>
    </w:p>
    <w:p w14:paraId="07C85D76" w14:textId="77777777" w:rsidR="0050615C" w:rsidRPr="0050615C" w:rsidRDefault="0050615C" w:rsidP="0050615C"/>
    <w:p w14:paraId="7AD3C629" w14:textId="77777777" w:rsidR="00AC3110" w:rsidRPr="00696724" w:rsidRDefault="00AC3110" w:rsidP="00AC3110">
      <w:pPr>
        <w:pStyle w:val="PlainText"/>
        <w:numPr>
          <w:ilvl w:val="0"/>
          <w:numId w:val="1"/>
        </w:numPr>
        <w:rPr>
          <w:rFonts w:ascii="Times New Roman" w:hAnsi="Times New Roman"/>
          <w:b/>
          <w:color w:val="FF0000"/>
          <w:sz w:val="24"/>
          <w:szCs w:val="24"/>
        </w:rPr>
      </w:pPr>
      <w:r w:rsidRPr="00696724">
        <w:rPr>
          <w:rFonts w:ascii="Times New Roman" w:hAnsi="Times New Roman"/>
          <w:b/>
          <w:color w:val="000000"/>
          <w:sz w:val="24"/>
          <w:szCs w:val="24"/>
        </w:rPr>
        <w:t xml:space="preserve">PERSONNEL </w:t>
      </w:r>
    </w:p>
    <w:p w14:paraId="29661738" w14:textId="77777777" w:rsidR="00AC3110" w:rsidRPr="00696724" w:rsidRDefault="00AC3110" w:rsidP="00AC3110">
      <w:pPr>
        <w:pStyle w:val="PlainText"/>
        <w:ind w:left="420"/>
        <w:rPr>
          <w:rFonts w:ascii="Times New Roman" w:hAnsi="Times New Roman"/>
          <w:b/>
          <w:color w:val="FF0000"/>
          <w:sz w:val="24"/>
          <w:szCs w:val="24"/>
        </w:rPr>
      </w:pPr>
    </w:p>
    <w:p w14:paraId="4C9590CA" w14:textId="77777777" w:rsidR="00AC3110" w:rsidRPr="00696724" w:rsidRDefault="00AC3110" w:rsidP="00AC3110">
      <w:pPr>
        <w:pStyle w:val="Heading2"/>
        <w:rPr>
          <w:b w:val="0"/>
          <w:color w:val="FF0000"/>
          <w:sz w:val="24"/>
          <w:szCs w:val="24"/>
        </w:rPr>
      </w:pPr>
      <w:bookmarkStart w:id="984" w:name="_Toc212544589"/>
      <w:bookmarkStart w:id="985" w:name="_Toc213074248"/>
      <w:r w:rsidRPr="00696724">
        <w:rPr>
          <w:b w:val="0"/>
          <w:color w:val="000000"/>
          <w:sz w:val="24"/>
          <w:szCs w:val="24"/>
        </w:rPr>
        <w:t xml:space="preserve">Personnel Requirements.  </w:t>
      </w:r>
      <w:r w:rsidRPr="00696724">
        <w:rPr>
          <w:b w:val="0"/>
          <w:sz w:val="24"/>
          <w:szCs w:val="24"/>
        </w:rPr>
        <w:t>All</w:t>
      </w:r>
      <w:r w:rsidRPr="00696724">
        <w:rPr>
          <w:b w:val="0"/>
          <w:spacing w:val="-9"/>
          <w:sz w:val="24"/>
          <w:szCs w:val="24"/>
        </w:rPr>
        <w:t xml:space="preserve"> </w:t>
      </w:r>
      <w:r w:rsidRPr="00696724">
        <w:rPr>
          <w:b w:val="0"/>
          <w:sz w:val="24"/>
          <w:szCs w:val="24"/>
        </w:rPr>
        <w:t>persons</w:t>
      </w:r>
      <w:r w:rsidRPr="00696724">
        <w:rPr>
          <w:b w:val="0"/>
          <w:spacing w:val="-15"/>
          <w:sz w:val="24"/>
          <w:szCs w:val="24"/>
        </w:rPr>
        <w:t xml:space="preserve"> </w:t>
      </w:r>
      <w:r w:rsidRPr="00696724">
        <w:rPr>
          <w:b w:val="0"/>
          <w:sz w:val="24"/>
          <w:szCs w:val="24"/>
        </w:rPr>
        <w:t>proposed</w:t>
      </w:r>
      <w:r w:rsidRPr="00696724">
        <w:rPr>
          <w:b w:val="0"/>
          <w:spacing w:val="-16"/>
          <w:sz w:val="24"/>
          <w:szCs w:val="24"/>
        </w:rPr>
        <w:t xml:space="preserve"> </w:t>
      </w:r>
      <w:r w:rsidRPr="00696724">
        <w:rPr>
          <w:b w:val="0"/>
          <w:sz w:val="24"/>
          <w:szCs w:val="24"/>
        </w:rPr>
        <w:t>in</w:t>
      </w:r>
      <w:r w:rsidRPr="00696724">
        <w:rPr>
          <w:b w:val="0"/>
          <w:spacing w:val="-8"/>
          <w:sz w:val="24"/>
          <w:szCs w:val="24"/>
        </w:rPr>
        <w:t xml:space="preserve"> </w:t>
      </w:r>
      <w:r w:rsidRPr="00696724">
        <w:rPr>
          <w:b w:val="0"/>
          <w:sz w:val="24"/>
          <w:szCs w:val="24"/>
        </w:rPr>
        <w:t>key</w:t>
      </w:r>
      <w:r w:rsidRPr="00696724">
        <w:rPr>
          <w:b w:val="0"/>
          <w:spacing w:val="-10"/>
          <w:sz w:val="24"/>
          <w:szCs w:val="24"/>
        </w:rPr>
        <w:t xml:space="preserve"> </w:t>
      </w:r>
      <w:r w:rsidRPr="00696724">
        <w:rPr>
          <w:b w:val="0"/>
          <w:sz w:val="24"/>
          <w:szCs w:val="24"/>
        </w:rPr>
        <w:t>and</w:t>
      </w:r>
      <w:r w:rsidRPr="00696724">
        <w:rPr>
          <w:b w:val="0"/>
          <w:spacing w:val="-10"/>
          <w:sz w:val="24"/>
          <w:szCs w:val="24"/>
        </w:rPr>
        <w:t xml:space="preserve"> </w:t>
      </w:r>
      <w:r w:rsidRPr="00696724">
        <w:rPr>
          <w:b w:val="0"/>
          <w:sz w:val="24"/>
          <w:szCs w:val="24"/>
        </w:rPr>
        <w:t>non-key</w:t>
      </w:r>
      <w:r w:rsidRPr="00696724">
        <w:rPr>
          <w:b w:val="0"/>
          <w:spacing w:val="-18"/>
          <w:sz w:val="24"/>
          <w:szCs w:val="24"/>
        </w:rPr>
        <w:t xml:space="preserve"> </w:t>
      </w:r>
      <w:r w:rsidRPr="00696724">
        <w:rPr>
          <w:b w:val="0"/>
          <w:sz w:val="24"/>
          <w:szCs w:val="24"/>
        </w:rPr>
        <w:t>labor</w:t>
      </w:r>
      <w:r w:rsidRPr="00696724">
        <w:rPr>
          <w:b w:val="0"/>
          <w:spacing w:val="-11"/>
          <w:sz w:val="24"/>
          <w:szCs w:val="24"/>
        </w:rPr>
        <w:t xml:space="preserve"> </w:t>
      </w:r>
      <w:r w:rsidRPr="00696724">
        <w:rPr>
          <w:b w:val="0"/>
          <w:sz w:val="24"/>
          <w:szCs w:val="24"/>
        </w:rPr>
        <w:t>categories</w:t>
      </w:r>
      <w:r w:rsidRPr="00696724">
        <w:rPr>
          <w:b w:val="0"/>
          <w:spacing w:val="-17"/>
          <w:sz w:val="24"/>
          <w:szCs w:val="24"/>
        </w:rPr>
        <w:t xml:space="preserve"> </w:t>
      </w:r>
      <w:r w:rsidRPr="00696724">
        <w:rPr>
          <w:b w:val="0"/>
          <w:sz w:val="24"/>
          <w:szCs w:val="24"/>
        </w:rPr>
        <w:t>shall, at the time of proposal submission</w:t>
      </w:r>
      <w:r w:rsidRPr="00696724">
        <w:rPr>
          <w:b w:val="0"/>
          <w:spacing w:val="-11"/>
          <w:sz w:val="24"/>
          <w:szCs w:val="24"/>
        </w:rPr>
        <w:t xml:space="preserve"> </w:t>
      </w:r>
      <w:r w:rsidRPr="00696724">
        <w:rPr>
          <w:b w:val="0"/>
          <w:sz w:val="24"/>
          <w:szCs w:val="24"/>
        </w:rPr>
        <w:t>be</w:t>
      </w:r>
      <w:r w:rsidRPr="00696724">
        <w:rPr>
          <w:b w:val="0"/>
          <w:spacing w:val="-9"/>
          <w:sz w:val="24"/>
          <w:szCs w:val="24"/>
        </w:rPr>
        <w:t xml:space="preserve"> </w:t>
      </w:r>
      <w:r w:rsidRPr="00696724">
        <w:rPr>
          <w:b w:val="0"/>
          <w:sz w:val="24"/>
          <w:szCs w:val="24"/>
        </w:rPr>
        <w:t>U.S.</w:t>
      </w:r>
      <w:r w:rsidRPr="00696724">
        <w:rPr>
          <w:b w:val="0"/>
          <w:spacing w:val="-11"/>
          <w:sz w:val="24"/>
          <w:szCs w:val="24"/>
        </w:rPr>
        <w:t xml:space="preserve"> </w:t>
      </w:r>
      <w:r w:rsidRPr="00696724">
        <w:rPr>
          <w:b w:val="0"/>
          <w:sz w:val="24"/>
          <w:szCs w:val="24"/>
        </w:rPr>
        <w:t>citizens.</w:t>
      </w:r>
      <w:bookmarkEnd w:id="984"/>
      <w:bookmarkEnd w:id="985"/>
    </w:p>
    <w:p w14:paraId="20E0803C" w14:textId="77777777" w:rsidR="00AC3110" w:rsidRPr="00696724" w:rsidRDefault="00AC3110" w:rsidP="00AC3110">
      <w:pPr>
        <w:pStyle w:val="PlainText"/>
        <w:ind w:left="420"/>
        <w:rPr>
          <w:rFonts w:ascii="Times New Roman" w:hAnsi="Times New Roman"/>
          <w:color w:val="FF0000"/>
          <w:sz w:val="24"/>
          <w:szCs w:val="24"/>
        </w:rPr>
      </w:pPr>
    </w:p>
    <w:p w14:paraId="5FA43205" w14:textId="77777777" w:rsidR="00AC3110" w:rsidRPr="00696724" w:rsidRDefault="00AC3110" w:rsidP="00AC3110">
      <w:pPr>
        <w:pStyle w:val="Heading2"/>
        <w:rPr>
          <w:b w:val="0"/>
          <w:color w:val="FF0000"/>
          <w:sz w:val="24"/>
          <w:szCs w:val="24"/>
        </w:rPr>
      </w:pPr>
      <w:r w:rsidRPr="00696724">
        <w:rPr>
          <w:b w:val="0"/>
          <w:color w:val="000000"/>
          <w:sz w:val="24"/>
          <w:szCs w:val="24"/>
        </w:rPr>
        <w:t xml:space="preserve"> </w:t>
      </w:r>
      <w:bookmarkStart w:id="986" w:name="_Toc212544590"/>
      <w:bookmarkStart w:id="987" w:name="_Toc213074249"/>
      <w:r w:rsidRPr="00696724">
        <w:rPr>
          <w:b w:val="0"/>
          <w:sz w:val="24"/>
          <w:szCs w:val="24"/>
        </w:rPr>
        <w:t xml:space="preserve">Clause 52.222-2 "Payment for Overtime Premiums" will provide for the total approved dollar amount of overtime premium or will state “zero” if not approved.  If overtime premium has not been approved under this contract in accordance with Clause 52.222-2, overtime effort to be performed shall be requested from the Contracting Officer prior to performance of premium overtime.  For overtime premium costs to be allowable costs; the Contracting Officer is required to approve the performance of overtime prior to the actual performance of overtime. The dollar amount in FAR 52.222-2 shall equal overtime premium negotiated between the Government and the prime contractor.  This overtime premium amount shall equal the prime contractor's unburdened premium OT labor costs plus the subcontractors' </w:t>
      </w:r>
      <w:proofErr w:type="gramStart"/>
      <w:r w:rsidRPr="00696724">
        <w:rPr>
          <w:b w:val="0"/>
          <w:sz w:val="24"/>
          <w:szCs w:val="24"/>
        </w:rPr>
        <w:t>fully-burdened</w:t>
      </w:r>
      <w:proofErr w:type="gramEnd"/>
      <w:r w:rsidRPr="00696724">
        <w:rPr>
          <w:b w:val="0"/>
          <w:sz w:val="24"/>
          <w:szCs w:val="24"/>
        </w:rPr>
        <w:t xml:space="preserve"> premium OT labor costs.</w:t>
      </w:r>
      <w:bookmarkEnd w:id="986"/>
      <w:bookmarkEnd w:id="987"/>
    </w:p>
    <w:p w14:paraId="391FDACF" w14:textId="77777777" w:rsidR="00AC3110" w:rsidRPr="00696724" w:rsidRDefault="00AC3110" w:rsidP="00AC3110">
      <w:pPr>
        <w:pStyle w:val="ListParagraph"/>
      </w:pPr>
    </w:p>
    <w:p w14:paraId="161A0DBF" w14:textId="77777777" w:rsidR="00AC3110" w:rsidRPr="00696724" w:rsidRDefault="7FC70A82" w:rsidP="00AC3110">
      <w:pPr>
        <w:pStyle w:val="Heading2"/>
        <w:rPr>
          <w:b w:val="0"/>
          <w:color w:val="FF0000"/>
          <w:sz w:val="24"/>
          <w:szCs w:val="24"/>
        </w:rPr>
      </w:pPr>
      <w:r w:rsidRPr="06919000">
        <w:rPr>
          <w:b w:val="0"/>
          <w:sz w:val="24"/>
          <w:szCs w:val="24"/>
        </w:rPr>
        <w:t xml:space="preserve"> </w:t>
      </w:r>
      <w:bookmarkStart w:id="988" w:name="_Toc212544591"/>
      <w:bookmarkStart w:id="989" w:name="_Toc213074250"/>
      <w:r w:rsidRPr="06919000">
        <w:rPr>
          <w:b w:val="0"/>
          <w:sz w:val="24"/>
          <w:szCs w:val="24"/>
        </w:rPr>
        <w:t xml:space="preserve">The level of effort for the performance of the resultant </w:t>
      </w:r>
      <w:r w:rsidRPr="06919000">
        <w:rPr>
          <w:b w:val="0"/>
          <w:sz w:val="24"/>
          <w:szCs w:val="24"/>
          <w:highlight w:val="darkGray"/>
        </w:rPr>
        <w:t>Contract</w:t>
      </w:r>
      <w:r w:rsidRPr="06919000">
        <w:rPr>
          <w:b w:val="0"/>
          <w:sz w:val="24"/>
          <w:szCs w:val="24"/>
        </w:rPr>
        <w:t xml:space="preserve"> is based on the labor categories and hours per year provided in the table below.  The Management and Support labor category is intended to capture corporate and local-level management, as well as general and administrative support, to include administrative/financial/clerical, program control, and Task Order or contract business management/administration (to include progress report preparation).  Offerors are cautioned that the costs of such support services are generally considered to be indirect in nature. However, the Offeror is permitted to include direct labor costs for “Management and Support” hours when it is in accordance with its standard DCAA-approved practice to do so. If an Offeror does not propose Management and Support labor hours, no labor costs associated with Management and Support effort will be allowable for payment as a direct charge.</w:t>
      </w:r>
      <w:bookmarkEnd w:id="988"/>
      <w:bookmarkEnd w:id="989"/>
    </w:p>
    <w:p w14:paraId="274FEC14" w14:textId="1F60352F" w:rsidR="06919000" w:rsidRDefault="06919000" w:rsidP="06919000"/>
    <w:p w14:paraId="0D474594" w14:textId="04C3D60A" w:rsidR="49BBA805" w:rsidRDefault="49BBA805" w:rsidP="06919000">
      <w:r>
        <w:t>The following level of effort table gives the required hours per year:</w:t>
      </w:r>
    </w:p>
    <w:p w14:paraId="291E6F7B" w14:textId="047334BD" w:rsidR="06919000" w:rsidRDefault="06919000" w:rsidP="06919000"/>
    <w:tbl>
      <w:tblPr>
        <w:tblW w:w="0" w:type="auto"/>
        <w:tblInd w:w="-630" w:type="dxa"/>
        <w:tblLayout w:type="fixed"/>
        <w:tblLook w:val="04A0" w:firstRow="1" w:lastRow="0" w:firstColumn="1" w:lastColumn="0" w:noHBand="0" w:noVBand="1"/>
      </w:tblPr>
      <w:tblGrid>
        <w:gridCol w:w="2743"/>
        <w:gridCol w:w="1005"/>
        <w:gridCol w:w="690"/>
        <w:gridCol w:w="930"/>
        <w:gridCol w:w="1369"/>
        <w:gridCol w:w="1169"/>
        <w:gridCol w:w="1019"/>
        <w:gridCol w:w="1230"/>
      </w:tblGrid>
      <w:tr w:rsidR="06919000" w14:paraId="5DC38034" w14:textId="77777777" w:rsidTr="282D11E7">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4305E106" w14:textId="60BEB3FC" w:rsidR="06919000" w:rsidRDefault="06919000" w:rsidP="06919000">
            <w:pPr>
              <w:rPr>
                <w:rFonts w:eastAsia="Times New Roman"/>
                <w:b/>
                <w:bCs/>
                <w:sz w:val="20"/>
                <w:szCs w:val="20"/>
              </w:rPr>
            </w:pPr>
            <w:r w:rsidRPr="06919000">
              <w:rPr>
                <w:rFonts w:eastAsia="Times New Roman"/>
                <w:b/>
                <w:bCs/>
                <w:sz w:val="20"/>
                <w:szCs w:val="20"/>
              </w:rPr>
              <w:t>Title</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57DAE74A" w14:textId="2E666A9F" w:rsidR="06919000" w:rsidRDefault="06919000" w:rsidP="06919000">
            <w:pPr>
              <w:rPr>
                <w:rFonts w:eastAsia="Times New Roman"/>
                <w:b/>
                <w:bCs/>
                <w:sz w:val="20"/>
                <w:szCs w:val="20"/>
              </w:rPr>
            </w:pPr>
            <w:proofErr w:type="spellStart"/>
            <w:r w:rsidRPr="06919000">
              <w:rPr>
                <w:rFonts w:eastAsia="Times New Roman"/>
                <w:b/>
                <w:bCs/>
                <w:sz w:val="20"/>
                <w:szCs w:val="20"/>
              </w:rPr>
              <w:t>eCRAFT</w:t>
            </w:r>
            <w:proofErr w:type="spellEnd"/>
            <w:r w:rsidRPr="06919000">
              <w:rPr>
                <w:rFonts w:eastAsia="Times New Roman"/>
                <w:b/>
                <w:bCs/>
                <w:sz w:val="20"/>
                <w:szCs w:val="20"/>
              </w:rPr>
              <w:t xml:space="preserve"> Code</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24C4BDE6" w14:textId="02FA887F" w:rsidR="06919000" w:rsidRDefault="06919000" w:rsidP="06919000">
            <w:pPr>
              <w:rPr>
                <w:rFonts w:eastAsia="Times New Roman"/>
                <w:b/>
                <w:bCs/>
                <w:sz w:val="20"/>
                <w:szCs w:val="20"/>
              </w:rPr>
            </w:pPr>
            <w:r w:rsidRPr="06919000">
              <w:rPr>
                <w:rFonts w:eastAsia="Times New Roman"/>
                <w:b/>
                <w:bCs/>
                <w:sz w:val="20"/>
                <w:szCs w:val="20"/>
              </w:rPr>
              <w:t>Key</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09D6D40D" w14:textId="565B0621" w:rsidR="1A5E60E3" w:rsidRDefault="1A5E60E3" w:rsidP="06919000">
            <w:pPr>
              <w:rPr>
                <w:rFonts w:eastAsia="Times New Roman"/>
                <w:b/>
                <w:bCs/>
                <w:sz w:val="20"/>
                <w:szCs w:val="20"/>
              </w:rPr>
            </w:pPr>
            <w:r w:rsidRPr="06919000">
              <w:rPr>
                <w:rFonts w:eastAsia="Times New Roman"/>
                <w:b/>
                <w:bCs/>
                <w:sz w:val="20"/>
                <w:szCs w:val="20"/>
              </w:rPr>
              <w:t>Govt Site Base Hours</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7210F064" w14:textId="60567BC9" w:rsidR="1A5E60E3" w:rsidRDefault="1A5E60E3" w:rsidP="06919000">
            <w:pPr>
              <w:rPr>
                <w:rFonts w:eastAsia="Times New Roman"/>
                <w:b/>
                <w:bCs/>
                <w:sz w:val="20"/>
                <w:szCs w:val="20"/>
              </w:rPr>
            </w:pPr>
            <w:r w:rsidRPr="06919000">
              <w:rPr>
                <w:rFonts w:eastAsia="Times New Roman"/>
                <w:b/>
                <w:bCs/>
                <w:sz w:val="20"/>
                <w:szCs w:val="20"/>
              </w:rPr>
              <w:t xml:space="preserve">Govt Site OT </w:t>
            </w:r>
            <w:r w:rsidR="06919000" w:rsidRPr="06919000">
              <w:rPr>
                <w:rFonts w:eastAsia="Times New Roman"/>
                <w:b/>
                <w:bCs/>
                <w:sz w:val="20"/>
                <w:szCs w:val="20"/>
              </w:rPr>
              <w:t xml:space="preserve"> Hours</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B309018" w14:textId="1C99296F" w:rsidR="1A5E60E3" w:rsidRDefault="1A5E60E3" w:rsidP="06919000">
            <w:pPr>
              <w:rPr>
                <w:rFonts w:eastAsia="Times New Roman"/>
                <w:b/>
                <w:bCs/>
                <w:sz w:val="20"/>
                <w:szCs w:val="20"/>
              </w:rPr>
            </w:pPr>
            <w:r w:rsidRPr="06919000">
              <w:rPr>
                <w:rFonts w:eastAsia="Times New Roman"/>
                <w:b/>
                <w:bCs/>
                <w:sz w:val="20"/>
                <w:szCs w:val="20"/>
              </w:rPr>
              <w:t>CTR Site</w:t>
            </w:r>
            <w:r w:rsidR="4441E399" w:rsidRPr="06919000">
              <w:rPr>
                <w:rFonts w:eastAsia="Times New Roman"/>
                <w:b/>
                <w:bCs/>
                <w:sz w:val="20"/>
                <w:szCs w:val="20"/>
              </w:rPr>
              <w:t xml:space="preserve"> </w:t>
            </w:r>
            <w:r w:rsidRPr="06919000">
              <w:rPr>
                <w:rFonts w:eastAsia="Times New Roman"/>
                <w:b/>
                <w:bCs/>
                <w:sz w:val="20"/>
                <w:szCs w:val="20"/>
              </w:rPr>
              <w:t>Base Hours</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DE5E09" w14:textId="3A1FABA6" w:rsidR="1A5E60E3" w:rsidRDefault="1A5E60E3" w:rsidP="06919000">
            <w:pPr>
              <w:rPr>
                <w:rFonts w:eastAsia="Times New Roman"/>
                <w:b/>
                <w:bCs/>
                <w:sz w:val="20"/>
                <w:szCs w:val="20"/>
              </w:rPr>
            </w:pPr>
            <w:r w:rsidRPr="06919000">
              <w:rPr>
                <w:rFonts w:eastAsia="Times New Roman"/>
                <w:b/>
                <w:bCs/>
                <w:sz w:val="20"/>
                <w:szCs w:val="20"/>
              </w:rPr>
              <w:t>CTR Site OT Hours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E4A4DF" w14:textId="5A6B2C2F" w:rsidR="06919000" w:rsidRDefault="06919000" w:rsidP="06919000">
            <w:pPr>
              <w:rPr>
                <w:rFonts w:eastAsia="Times New Roman"/>
                <w:b/>
                <w:bCs/>
                <w:sz w:val="20"/>
                <w:szCs w:val="20"/>
              </w:rPr>
            </w:pPr>
            <w:r w:rsidRPr="06919000">
              <w:rPr>
                <w:rFonts w:eastAsia="Times New Roman"/>
                <w:b/>
                <w:bCs/>
                <w:sz w:val="20"/>
                <w:szCs w:val="20"/>
              </w:rPr>
              <w:t>Resumes Required</w:t>
            </w:r>
          </w:p>
        </w:tc>
      </w:tr>
      <w:tr w:rsidR="06919000" w14:paraId="29D1EA8B"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0CCCCBCD" w14:textId="29FBED8D" w:rsidR="2F631E6B" w:rsidRDefault="3A797C79" w:rsidP="06919000">
            <w:pPr>
              <w:jc w:val="left"/>
              <w:rPr>
                <w:rFonts w:eastAsia="Times New Roman"/>
                <w:color w:val="000000" w:themeColor="text1"/>
                <w:sz w:val="20"/>
                <w:szCs w:val="20"/>
              </w:rPr>
            </w:pPr>
            <w:r w:rsidRPr="282D11E7">
              <w:rPr>
                <w:rFonts w:eastAsia="Times New Roman"/>
                <w:color w:val="000000" w:themeColor="text1"/>
                <w:sz w:val="20"/>
                <w:szCs w:val="20"/>
              </w:rPr>
              <w:t>Acquisition Management Support I</w:t>
            </w:r>
            <w:r w:rsidR="56D6EB04" w:rsidRPr="282D11E7">
              <w:rPr>
                <w:rFonts w:eastAsia="Times New Roman"/>
                <w:color w:val="000000" w:themeColor="text1"/>
                <w:sz w:val="20"/>
                <w:szCs w:val="20"/>
              </w:rPr>
              <w:t>*</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44D22AC0" w14:textId="294646D9"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AMS1</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35ECDEB7" w14:textId="5B3177A1" w:rsidR="06919000" w:rsidRDefault="06919000" w:rsidP="06919000">
            <w:pPr>
              <w:rPr>
                <w:rFonts w:eastAsia="Times New Roman"/>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79B5BC73" w14:textId="7BCD6B6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C5E87F9" w14:textId="36B76417"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tcPr>
          <w:p w14:paraId="7DDD9CC4" w14:textId="1257AB84"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480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16CCEE54" w14:textId="6F8A7EEE"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5DEDA766" w14:textId="255CEDF3" w:rsidR="06919000" w:rsidRDefault="06919000" w:rsidP="06919000">
            <w:pPr>
              <w:rPr>
                <w:rFonts w:eastAsia="Times New Roman"/>
                <w:color w:val="FF0000"/>
                <w:sz w:val="20"/>
                <w:szCs w:val="20"/>
              </w:rPr>
            </w:pPr>
            <w:r w:rsidRPr="06919000">
              <w:rPr>
                <w:rFonts w:eastAsia="Times New Roman"/>
                <w:color w:val="FF0000"/>
                <w:sz w:val="20"/>
                <w:szCs w:val="20"/>
              </w:rPr>
              <w:t xml:space="preserve"> </w:t>
            </w:r>
          </w:p>
        </w:tc>
      </w:tr>
      <w:tr w:rsidR="06919000" w14:paraId="1967B0DB"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53E64319" w14:textId="54F442FB"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Program/Financial Support Analyst</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2ADF0225" w14:textId="756838D6" w:rsidR="06919000" w:rsidRDefault="05F6B53F" w:rsidP="06919000">
            <w:pPr>
              <w:jc w:val="left"/>
              <w:rPr>
                <w:rFonts w:eastAsia="Times New Roman"/>
                <w:color w:val="000000" w:themeColor="text1"/>
                <w:sz w:val="20"/>
                <w:szCs w:val="20"/>
              </w:rPr>
            </w:pPr>
            <w:r w:rsidRPr="282D11E7">
              <w:rPr>
                <w:rFonts w:eastAsia="Times New Roman"/>
                <w:color w:val="000000" w:themeColor="text1"/>
                <w:sz w:val="20"/>
                <w:szCs w:val="20"/>
              </w:rPr>
              <w:t>ANFS</w:t>
            </w:r>
            <w:r w:rsidR="4C4716E9" w:rsidRPr="282D11E7">
              <w:rPr>
                <w:rFonts w:eastAsia="Times New Roman"/>
                <w:color w:val="000000" w:themeColor="text1"/>
                <w:sz w:val="20"/>
                <w:szCs w:val="20"/>
              </w:rPr>
              <w:t>1</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3F30F5E7" w14:textId="0053A648"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30FA3050" w14:textId="0E4BC17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660742B" w14:textId="01E37F5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8ED18E" w14:textId="391DBF8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1920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00D035" w14:textId="76AA8618"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F539A1" w14:textId="319D320C" w:rsidR="06919000" w:rsidRDefault="06919000" w:rsidP="06919000">
            <w:pPr>
              <w:rPr>
                <w:rFonts w:eastAsia="Times New Roman"/>
                <w:color w:val="FF0000"/>
                <w:sz w:val="20"/>
                <w:szCs w:val="20"/>
              </w:rPr>
            </w:pPr>
          </w:p>
        </w:tc>
      </w:tr>
      <w:tr w:rsidR="06919000" w14:paraId="667EB1AD"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114013EE" w14:textId="1A8D445F"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Assistant Program Configuration Manager</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60EB57FF" w14:textId="01529F80"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ANM1</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5D9606BE" w14:textId="3FD75CC9"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741FD112" w14:textId="1B42D0E3"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7680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897ADA2" w14:textId="34A45DF8"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7928517" w14:textId="21ACD16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F15F95" w14:textId="0E6573C6"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E7914AE" w14:textId="27B0CE38" w:rsidR="06919000" w:rsidRDefault="06919000" w:rsidP="06919000">
            <w:pPr>
              <w:rPr>
                <w:rFonts w:eastAsia="Times New Roman"/>
                <w:color w:val="FF0000"/>
                <w:sz w:val="20"/>
                <w:szCs w:val="20"/>
              </w:rPr>
            </w:pPr>
          </w:p>
        </w:tc>
      </w:tr>
      <w:tr w:rsidR="06919000" w14:paraId="384FE38F"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5B96F83B" w14:textId="6B24E1AA" w:rsidR="5AEEDDED" w:rsidRDefault="5AEEDDED" w:rsidP="06919000">
            <w:pPr>
              <w:jc w:val="left"/>
              <w:rPr>
                <w:rFonts w:eastAsia="Times New Roman"/>
                <w:color w:val="000000" w:themeColor="text1"/>
                <w:sz w:val="20"/>
                <w:szCs w:val="20"/>
              </w:rPr>
            </w:pPr>
            <w:r w:rsidRPr="06919000">
              <w:rPr>
                <w:rFonts w:eastAsia="Times New Roman"/>
                <w:color w:val="000000" w:themeColor="text1"/>
                <w:sz w:val="20"/>
                <w:szCs w:val="20"/>
              </w:rPr>
              <w:t>Analyst, Management 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49C2BE28" w14:textId="297ED1BB"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ANM1</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12457211" w14:textId="4CC333E6"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71F56CE5" w14:textId="4E33A95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B9CF14E" w14:textId="3A2EE8E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61ED562" w14:textId="04121388"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250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0917D43" w14:textId="47A183EA"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9BE75CA" w14:textId="0C2FEE96" w:rsidR="06919000" w:rsidRDefault="06919000" w:rsidP="06919000">
            <w:pPr>
              <w:rPr>
                <w:rFonts w:eastAsia="Times New Roman"/>
                <w:color w:val="FF0000"/>
                <w:sz w:val="20"/>
                <w:szCs w:val="20"/>
              </w:rPr>
            </w:pPr>
            <w:r w:rsidRPr="06919000">
              <w:rPr>
                <w:rFonts w:eastAsia="Times New Roman"/>
                <w:color w:val="FF0000"/>
                <w:sz w:val="20"/>
                <w:szCs w:val="20"/>
              </w:rPr>
              <w:t xml:space="preserve"> </w:t>
            </w:r>
          </w:p>
        </w:tc>
      </w:tr>
      <w:tr w:rsidR="06919000" w14:paraId="59359713"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4CAE1D0C" w14:textId="10FD0614"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SPIR Coordinator</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66414728" w14:textId="5BCB7645"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ANM2</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49E450CB" w14:textId="0CE94779" w:rsidR="3CC71BF3" w:rsidRDefault="3CC71BF3"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7A234633" w14:textId="0A63B0EA"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B205300" w14:textId="02E6867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3B80E54" w14:textId="75E922E6"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960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5C330D" w14:textId="47B9553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62B7665" w14:textId="4ECF576D" w:rsidR="4272CFC2" w:rsidRDefault="4272CFC2" w:rsidP="06919000">
            <w:r w:rsidRPr="06919000">
              <w:rPr>
                <w:rFonts w:eastAsia="Times New Roman"/>
                <w:color w:val="FF0000"/>
                <w:sz w:val="20"/>
                <w:szCs w:val="20"/>
              </w:rPr>
              <w:t>1</w:t>
            </w:r>
          </w:p>
        </w:tc>
      </w:tr>
      <w:tr w:rsidR="06919000" w14:paraId="160BEA24"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22CC213C" w14:textId="5AF0D330" w:rsidR="036BD6F8" w:rsidRDefault="036BD6F8" w:rsidP="06919000">
            <w:pPr>
              <w:jc w:val="left"/>
              <w:rPr>
                <w:rFonts w:eastAsia="Times New Roman"/>
                <w:color w:val="000000" w:themeColor="text1"/>
                <w:sz w:val="20"/>
                <w:szCs w:val="20"/>
              </w:rPr>
            </w:pPr>
            <w:r w:rsidRPr="06919000">
              <w:rPr>
                <w:rFonts w:eastAsia="Times New Roman"/>
                <w:color w:val="000000" w:themeColor="text1"/>
                <w:sz w:val="20"/>
                <w:szCs w:val="20"/>
              </w:rPr>
              <w:t>Analyst, Management 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864536C" w14:textId="7DA46357"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ANM2</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319EACAC" w14:textId="278C127F"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2A2AAA1D" w14:textId="1467C22A"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28BD1B4" w14:textId="1823FB09"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96B994B" w14:textId="74F5CB8F"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250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B3D9E6E" w14:textId="79DAD74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028C4C1" w14:textId="1D65BCDE" w:rsidR="06919000" w:rsidRDefault="06919000" w:rsidP="06919000">
            <w:pPr>
              <w:rPr>
                <w:rFonts w:eastAsia="Times New Roman"/>
                <w:color w:val="FF0000"/>
                <w:sz w:val="20"/>
                <w:szCs w:val="20"/>
              </w:rPr>
            </w:pPr>
            <w:r w:rsidRPr="06919000">
              <w:rPr>
                <w:rFonts w:eastAsia="Times New Roman"/>
                <w:color w:val="FF0000"/>
                <w:sz w:val="20"/>
                <w:szCs w:val="20"/>
              </w:rPr>
              <w:t xml:space="preserve"> </w:t>
            </w:r>
          </w:p>
        </w:tc>
      </w:tr>
      <w:tr w:rsidR="06919000" w14:paraId="600EE75E"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718D6C5E" w14:textId="3C6A5F8B" w:rsidR="25D6D4E3" w:rsidRDefault="25D6D4E3" w:rsidP="06919000">
            <w:pPr>
              <w:jc w:val="left"/>
              <w:rPr>
                <w:rFonts w:eastAsia="Times New Roman"/>
                <w:color w:val="000000" w:themeColor="text1"/>
                <w:sz w:val="20"/>
                <w:szCs w:val="20"/>
              </w:rPr>
            </w:pPr>
            <w:r w:rsidRPr="06919000">
              <w:rPr>
                <w:rFonts w:eastAsia="Times New Roman"/>
                <w:color w:val="000000" w:themeColor="text1"/>
                <w:sz w:val="20"/>
                <w:szCs w:val="20"/>
              </w:rPr>
              <w:lastRenderedPageBreak/>
              <w:t>Analyst, Management III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685CFF11" w14:textId="3FF59FE8"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ANM3</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4A47C165" w14:textId="224C25A4"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1A4A8D79" w14:textId="03E314C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070562" w14:textId="7FEBB176"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1000F8D" w14:textId="17B8854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1500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42F94D0" w14:textId="7C5D214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3773873" w14:textId="7134F1BC" w:rsidR="06919000" w:rsidRDefault="06919000" w:rsidP="06919000">
            <w:pPr>
              <w:rPr>
                <w:rFonts w:eastAsia="Times New Roman"/>
                <w:color w:val="FF0000"/>
                <w:sz w:val="20"/>
                <w:szCs w:val="20"/>
              </w:rPr>
            </w:pPr>
            <w:r w:rsidRPr="06919000">
              <w:rPr>
                <w:rFonts w:eastAsia="Times New Roman"/>
                <w:color w:val="FF0000"/>
                <w:sz w:val="20"/>
                <w:szCs w:val="20"/>
              </w:rPr>
              <w:t xml:space="preserve"> </w:t>
            </w:r>
          </w:p>
        </w:tc>
      </w:tr>
      <w:tr w:rsidR="06919000" w14:paraId="5DD7AE6A"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4415E36F" w14:textId="12913795" w:rsidR="645C643A" w:rsidRDefault="645C643A" w:rsidP="06919000">
            <w:pPr>
              <w:jc w:val="left"/>
              <w:rPr>
                <w:rFonts w:eastAsia="Times New Roman"/>
                <w:color w:val="000000" w:themeColor="text1"/>
                <w:sz w:val="20"/>
                <w:szCs w:val="20"/>
              </w:rPr>
            </w:pPr>
            <w:r w:rsidRPr="06919000">
              <w:rPr>
                <w:rFonts w:eastAsia="Times New Roman"/>
                <w:color w:val="000000" w:themeColor="text1"/>
                <w:sz w:val="20"/>
                <w:szCs w:val="20"/>
              </w:rPr>
              <w:t>Engineer, Electrical/</w:t>
            </w:r>
            <w:proofErr w:type="spellStart"/>
            <w:r w:rsidRPr="06919000">
              <w:rPr>
                <w:rFonts w:eastAsia="Times New Roman"/>
                <w:color w:val="000000" w:themeColor="text1"/>
                <w:sz w:val="20"/>
                <w:szCs w:val="20"/>
              </w:rPr>
              <w:t>Electronics</w:t>
            </w:r>
            <w:proofErr w:type="spellEnd"/>
            <w:r w:rsidRPr="06919000">
              <w:rPr>
                <w:rFonts w:eastAsia="Times New Roman"/>
                <w:color w:val="000000" w:themeColor="text1"/>
                <w:sz w:val="20"/>
                <w:szCs w:val="20"/>
              </w:rPr>
              <w:t xml:space="preserve"> 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A4DB577" w14:textId="77B54DE1"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EE2</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2DB10FFC" w14:textId="03215F9D"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1373C09F" w14:textId="1BE76C1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083B705" w14:textId="26809EB9"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6003A9F" w14:textId="373F253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250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F308B8" w14:textId="6E8F3E33"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264122" w14:textId="08EA371B" w:rsidR="06919000" w:rsidRDefault="06919000" w:rsidP="06919000">
            <w:pPr>
              <w:rPr>
                <w:rFonts w:eastAsia="Times New Roman"/>
                <w:color w:val="FF0000"/>
                <w:sz w:val="20"/>
                <w:szCs w:val="20"/>
              </w:rPr>
            </w:pPr>
            <w:r w:rsidRPr="06919000">
              <w:rPr>
                <w:rFonts w:eastAsia="Times New Roman"/>
                <w:color w:val="FF0000"/>
                <w:sz w:val="20"/>
                <w:szCs w:val="20"/>
              </w:rPr>
              <w:t xml:space="preserve"> </w:t>
            </w:r>
          </w:p>
        </w:tc>
      </w:tr>
      <w:tr w:rsidR="06919000" w14:paraId="6F195292"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5AF402C0" w14:textId="0668CE71" w:rsidR="557659DA" w:rsidRDefault="557659DA" w:rsidP="06919000">
            <w:pPr>
              <w:jc w:val="left"/>
              <w:rPr>
                <w:rFonts w:eastAsia="Times New Roman"/>
                <w:color w:val="000000" w:themeColor="text1"/>
                <w:sz w:val="20"/>
                <w:szCs w:val="20"/>
              </w:rPr>
            </w:pPr>
            <w:r w:rsidRPr="06919000">
              <w:rPr>
                <w:rFonts w:eastAsia="Times New Roman"/>
                <w:color w:val="000000" w:themeColor="text1"/>
                <w:sz w:val="20"/>
                <w:szCs w:val="20"/>
              </w:rPr>
              <w:t>Engineer, Electrical/</w:t>
            </w:r>
            <w:proofErr w:type="spellStart"/>
            <w:r w:rsidRPr="06919000">
              <w:rPr>
                <w:rFonts w:eastAsia="Times New Roman"/>
                <w:color w:val="000000" w:themeColor="text1"/>
                <w:sz w:val="20"/>
                <w:szCs w:val="20"/>
              </w:rPr>
              <w:t>Electronics</w:t>
            </w:r>
            <w:proofErr w:type="spellEnd"/>
            <w:r w:rsidRPr="06919000">
              <w:rPr>
                <w:rFonts w:eastAsia="Times New Roman"/>
                <w:color w:val="000000" w:themeColor="text1"/>
                <w:sz w:val="20"/>
                <w:szCs w:val="20"/>
              </w:rPr>
              <w:t xml:space="preserve"> III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6AF69CD3" w14:textId="493113BE"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EE3</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250753AB" w14:textId="3895DCFC"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63B8DCF1" w14:textId="2D1B2C66"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E8FB0B" w14:textId="4F03DDEC"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0D0129A" w14:textId="043B3909"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250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B845FCA" w14:textId="2626326B"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1D3390D" w14:textId="1A1EAAD3" w:rsidR="06919000" w:rsidRDefault="06919000" w:rsidP="06919000">
            <w:pPr>
              <w:rPr>
                <w:rFonts w:eastAsia="Times New Roman"/>
                <w:color w:val="FF0000"/>
                <w:sz w:val="20"/>
                <w:szCs w:val="20"/>
              </w:rPr>
            </w:pPr>
            <w:r w:rsidRPr="06919000">
              <w:rPr>
                <w:rFonts w:eastAsia="Times New Roman"/>
                <w:color w:val="FF0000"/>
                <w:sz w:val="20"/>
                <w:szCs w:val="20"/>
              </w:rPr>
              <w:t xml:space="preserve"> </w:t>
            </w:r>
          </w:p>
        </w:tc>
      </w:tr>
      <w:tr w:rsidR="06919000" w14:paraId="544949CD"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61D56E07" w14:textId="6638DB67" w:rsidR="26DF8236" w:rsidRDefault="26DF8236" w:rsidP="06919000">
            <w:pPr>
              <w:jc w:val="left"/>
              <w:rPr>
                <w:rFonts w:eastAsia="Times New Roman"/>
                <w:color w:val="000000" w:themeColor="text1"/>
                <w:sz w:val="20"/>
                <w:szCs w:val="20"/>
              </w:rPr>
            </w:pPr>
            <w:r w:rsidRPr="06919000">
              <w:rPr>
                <w:rFonts w:eastAsia="Times New Roman"/>
                <w:color w:val="000000" w:themeColor="text1"/>
                <w:sz w:val="20"/>
                <w:szCs w:val="20"/>
              </w:rPr>
              <w:t>Engineer, Electrical/</w:t>
            </w:r>
            <w:proofErr w:type="spellStart"/>
            <w:r w:rsidRPr="06919000">
              <w:rPr>
                <w:rFonts w:eastAsia="Times New Roman"/>
                <w:color w:val="000000" w:themeColor="text1"/>
                <w:sz w:val="20"/>
                <w:szCs w:val="20"/>
              </w:rPr>
              <w:t>Electronics</w:t>
            </w:r>
            <w:proofErr w:type="spellEnd"/>
            <w:r w:rsidRPr="06919000">
              <w:rPr>
                <w:rFonts w:eastAsia="Times New Roman"/>
                <w:color w:val="000000" w:themeColor="text1"/>
                <w:sz w:val="20"/>
                <w:szCs w:val="20"/>
              </w:rPr>
              <w:t xml:space="preserve"> IV</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2E2183E6" w14:textId="4653243E"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EE4</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427F6438" w14:textId="4A72DE93" w:rsidR="1EACC9C3" w:rsidRDefault="1EACC9C3"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4650883D" w14:textId="1C70BDD6"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BF31987" w14:textId="63CECA8F"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493E70D" w14:textId="257A3F69"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1500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75927E9" w14:textId="3102F2B3"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32AF8E1" w14:textId="2B87CC5F" w:rsidR="6306EA10" w:rsidRDefault="6306EA10" w:rsidP="06919000">
            <w:pPr>
              <w:rPr>
                <w:rFonts w:eastAsia="Times New Roman"/>
                <w:color w:val="FF0000"/>
                <w:sz w:val="20"/>
                <w:szCs w:val="20"/>
              </w:rPr>
            </w:pPr>
            <w:r w:rsidRPr="06919000">
              <w:rPr>
                <w:rFonts w:eastAsia="Times New Roman"/>
                <w:color w:val="FF0000"/>
                <w:sz w:val="20"/>
                <w:szCs w:val="20"/>
              </w:rPr>
              <w:t>1</w:t>
            </w:r>
          </w:p>
        </w:tc>
      </w:tr>
      <w:tr w:rsidR="06919000" w14:paraId="457D695D"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17D0CB35" w14:textId="2873A158" w:rsidR="3D5CCEF4" w:rsidRDefault="3D5CCEF4" w:rsidP="06919000">
            <w:pPr>
              <w:jc w:val="left"/>
              <w:rPr>
                <w:rFonts w:eastAsia="Times New Roman"/>
                <w:color w:val="000000" w:themeColor="text1"/>
                <w:sz w:val="20"/>
                <w:szCs w:val="20"/>
              </w:rPr>
            </w:pPr>
            <w:r w:rsidRPr="06919000">
              <w:rPr>
                <w:rFonts w:eastAsia="Times New Roman"/>
                <w:color w:val="000000" w:themeColor="text1"/>
                <w:sz w:val="20"/>
                <w:szCs w:val="20"/>
              </w:rPr>
              <w:t>Engineer, Mechanical 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0ADDE7F4" w14:textId="654975B0"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EM2</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579142F2" w14:textId="415807BE"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6CB36713" w14:textId="636E044F"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D0538D0" w14:textId="7F3BFBA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5527C48" w14:textId="36BDCE83"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69AA9C2" w14:textId="1A74496E"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EA98EC9" w14:textId="38EC928E" w:rsidR="06919000" w:rsidRDefault="06919000" w:rsidP="06919000">
            <w:pPr>
              <w:rPr>
                <w:rFonts w:eastAsia="Times New Roman"/>
                <w:color w:val="FF0000"/>
                <w:sz w:val="20"/>
                <w:szCs w:val="20"/>
              </w:rPr>
            </w:pPr>
          </w:p>
        </w:tc>
      </w:tr>
      <w:tr w:rsidR="06919000" w14:paraId="3EDAFAA5"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085C70A3" w14:textId="473A891B" w:rsidR="425197A6" w:rsidRDefault="425197A6" w:rsidP="06919000">
            <w:pPr>
              <w:jc w:val="left"/>
              <w:rPr>
                <w:rFonts w:eastAsia="Times New Roman"/>
                <w:color w:val="000000" w:themeColor="text1"/>
                <w:sz w:val="20"/>
                <w:szCs w:val="20"/>
              </w:rPr>
            </w:pPr>
            <w:r w:rsidRPr="06919000">
              <w:rPr>
                <w:rFonts w:eastAsia="Times New Roman"/>
                <w:color w:val="000000" w:themeColor="text1"/>
                <w:sz w:val="20"/>
                <w:szCs w:val="20"/>
              </w:rPr>
              <w:t>Engineering Technician III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1FBF32C" w14:textId="1A86C388"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30083</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78AB8290" w14:textId="6C3B81AB"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18E51421" w14:textId="13AE08B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2080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63ACEEC" w14:textId="4D1908C5"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1000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AF137A0" w14:textId="4D0947A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D1D3B40" w14:textId="3DD78E7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498EAAF" w14:textId="48371185" w:rsidR="06919000" w:rsidRDefault="06919000" w:rsidP="06919000">
            <w:pPr>
              <w:rPr>
                <w:rFonts w:eastAsia="Times New Roman"/>
                <w:color w:val="FF0000"/>
                <w:sz w:val="20"/>
                <w:szCs w:val="20"/>
              </w:rPr>
            </w:pPr>
          </w:p>
        </w:tc>
      </w:tr>
      <w:tr w:rsidR="06919000" w14:paraId="5532E7E5"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0E8E8919" w14:textId="3FDE4F3A"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Engineering Technician, NACE Certified, Corrosion Control</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645F9A1C" w14:textId="2E7B8E6D"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30083</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38A52CBA" w14:textId="4BFA8F12" w:rsidR="1F3D1430" w:rsidRDefault="1F3D1430"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7382291B" w14:textId="7600F68A"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5760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00CC4DF" w14:textId="6E854A1E"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576</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D06B114" w14:textId="10E69DA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0FC0B0A" w14:textId="484C258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D1BA5B" w14:textId="53AC3B30" w:rsidR="22B9414D" w:rsidRDefault="22B9414D" w:rsidP="06919000">
            <w:pPr>
              <w:rPr>
                <w:rFonts w:eastAsia="Times New Roman"/>
                <w:color w:val="FF0000"/>
                <w:sz w:val="20"/>
                <w:szCs w:val="20"/>
              </w:rPr>
            </w:pPr>
            <w:r w:rsidRPr="06919000">
              <w:rPr>
                <w:rFonts w:eastAsia="Times New Roman"/>
                <w:color w:val="FF0000"/>
                <w:sz w:val="20"/>
                <w:szCs w:val="20"/>
              </w:rPr>
              <w:t>1</w:t>
            </w:r>
          </w:p>
        </w:tc>
      </w:tr>
      <w:tr w:rsidR="06919000" w14:paraId="39649385"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7676CAA1" w14:textId="442279E6"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Waterfront Test Manager/Power Coordinator</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2E938A1" w14:textId="2D7E082C"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30084</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00D0C9BF" w14:textId="018C0332" w:rsidR="54CE0B5F" w:rsidRDefault="54CE0B5F"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501CB5F4" w14:textId="2BCD7726"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19200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9DFBCD" w14:textId="3447E633"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5760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44DAB48" w14:textId="22E2431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7722F0" w14:textId="1259E034"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F0856B0" w14:textId="7D12ADFF" w:rsidR="67B37AF1" w:rsidRDefault="67B37AF1" w:rsidP="06919000">
            <w:pPr>
              <w:rPr>
                <w:rFonts w:eastAsia="Times New Roman"/>
                <w:color w:val="FF0000"/>
                <w:sz w:val="20"/>
                <w:szCs w:val="20"/>
              </w:rPr>
            </w:pPr>
            <w:r w:rsidRPr="06919000">
              <w:rPr>
                <w:rFonts w:eastAsia="Times New Roman"/>
                <w:color w:val="FF0000"/>
                <w:sz w:val="20"/>
                <w:szCs w:val="20"/>
              </w:rPr>
              <w:t>1</w:t>
            </w:r>
          </w:p>
        </w:tc>
      </w:tr>
      <w:tr w:rsidR="06919000" w14:paraId="1E3BEF12"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5BAF7608" w14:textId="08FC1FEC"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ENGINEERING TECHNICIAN IV</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3BD02824" w14:textId="002D9945"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30084</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10AE1FA5" w14:textId="2DFBE552"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04C65982" w14:textId="53992F7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9760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3351A9A" w14:textId="1EF4E23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1768</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F881996" w14:textId="1E3FCAC3"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05762E3" w14:textId="0C94103B"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C265254" w14:textId="6F2DE4A0" w:rsidR="06919000" w:rsidRDefault="06919000" w:rsidP="06919000">
            <w:pPr>
              <w:rPr>
                <w:rFonts w:eastAsia="Times New Roman"/>
                <w:color w:val="FF0000"/>
                <w:sz w:val="20"/>
                <w:szCs w:val="20"/>
              </w:rPr>
            </w:pPr>
          </w:p>
        </w:tc>
      </w:tr>
      <w:tr w:rsidR="06919000" w14:paraId="65645A5A"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152EE26D" w14:textId="68E0F76E"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ENGINEERING TECHNICIAN V</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6014957D" w14:textId="5A6F7256"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30085</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281D169C" w14:textId="454134FC"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72C7B17F" w14:textId="7D8A5E9E"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23200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54CDBB7" w14:textId="6CFD334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3112</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227EECB" w14:textId="3FD1EF33"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EEA8B0" w14:textId="4C6E5C4C"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37E7CC" w14:textId="32B45C23" w:rsidR="06919000" w:rsidRDefault="06919000" w:rsidP="06919000">
            <w:pPr>
              <w:rPr>
                <w:rFonts w:eastAsia="Times New Roman"/>
                <w:color w:val="FF0000"/>
                <w:sz w:val="20"/>
                <w:szCs w:val="20"/>
              </w:rPr>
            </w:pPr>
          </w:p>
        </w:tc>
      </w:tr>
      <w:tr w:rsidR="06919000" w14:paraId="73F672EE"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45D0DEEB" w14:textId="3565AF2B"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Waterfront Ship Manager Representative</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039DD686" w14:textId="2023267D"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30085</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5815E75F" w14:textId="60FCD1C5" w:rsidR="4DC883C8" w:rsidRDefault="4DC883C8"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7F9CC8C8" w14:textId="5048A447"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23040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2E3127" w14:textId="451AB49F"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7296</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41AD364" w14:textId="0A9DC3FB"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62168D5" w14:textId="6AB189D8"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77107B" w14:textId="62D5AFD4" w:rsidR="5DF4FB6E" w:rsidRDefault="5DF4FB6E" w:rsidP="06919000">
            <w:pPr>
              <w:rPr>
                <w:rFonts w:eastAsia="Times New Roman"/>
                <w:color w:val="FF0000"/>
                <w:sz w:val="20"/>
                <w:szCs w:val="20"/>
              </w:rPr>
            </w:pPr>
            <w:r w:rsidRPr="06919000">
              <w:rPr>
                <w:rFonts w:eastAsia="Times New Roman"/>
                <w:color w:val="FF0000"/>
                <w:sz w:val="20"/>
                <w:szCs w:val="20"/>
              </w:rPr>
              <w:t>3</w:t>
            </w:r>
          </w:p>
        </w:tc>
      </w:tr>
      <w:tr w:rsidR="06919000" w14:paraId="3B9AFE2D"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1DBB518B" w14:textId="6C855C4B"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Senior Engineering Technician, NACE Certified, Corrosion Control</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2F74D27C" w14:textId="4DC132D8"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30085</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7CD92F85" w14:textId="3AD97F1C" w:rsidR="6F8FC38A" w:rsidRDefault="6F8FC38A"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6C18E420" w14:textId="66728AA4"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5760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18C1D2" w14:textId="40615C7E"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576</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1D1EC3" w14:textId="5C3C3C5C"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5F60A59" w14:textId="5DBCA1D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BE24D9" w14:textId="1F618721" w:rsidR="0932D128" w:rsidRDefault="0932D128" w:rsidP="06919000">
            <w:pPr>
              <w:rPr>
                <w:rFonts w:eastAsia="Times New Roman"/>
                <w:color w:val="FF0000"/>
                <w:sz w:val="20"/>
                <w:szCs w:val="20"/>
              </w:rPr>
            </w:pPr>
            <w:r w:rsidRPr="06919000">
              <w:rPr>
                <w:rFonts w:eastAsia="Times New Roman"/>
                <w:color w:val="FF0000"/>
                <w:sz w:val="20"/>
                <w:szCs w:val="20"/>
              </w:rPr>
              <w:t>2</w:t>
            </w:r>
          </w:p>
        </w:tc>
      </w:tr>
      <w:tr w:rsidR="06919000" w14:paraId="3F7BE2AD"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342C47BF" w14:textId="226745FC"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ENGINEERING TECHNICIAN VI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31D9327B" w14:textId="5C19B80F"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30086</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3716D45F" w14:textId="15EE5EAF"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699AE110" w14:textId="22ADED1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8320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4D375E7" w14:textId="1CF13B0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4000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9729FD2" w14:textId="1473786B"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88DA036" w14:textId="49C043C5"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780E8A7" w14:textId="6FA7EFA3" w:rsidR="06919000" w:rsidRDefault="06919000" w:rsidP="06919000">
            <w:pPr>
              <w:rPr>
                <w:rFonts w:eastAsia="Times New Roman"/>
                <w:color w:val="FF0000"/>
                <w:sz w:val="20"/>
                <w:szCs w:val="20"/>
              </w:rPr>
            </w:pPr>
          </w:p>
        </w:tc>
      </w:tr>
      <w:tr w:rsidR="06919000" w14:paraId="128CC09D"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644D2780" w14:textId="194DF97E"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Senior Waterfront Ship Manager Representative (</w:t>
            </w:r>
            <w:r w:rsidR="44F6AB72" w:rsidRPr="06919000">
              <w:rPr>
                <w:rFonts w:eastAsia="Times New Roman"/>
                <w:color w:val="000000" w:themeColor="text1"/>
                <w:sz w:val="20"/>
                <w:szCs w:val="20"/>
              </w:rPr>
              <w:t>East Coast/West Coast</w:t>
            </w:r>
            <w:r w:rsidRPr="06919000">
              <w:rPr>
                <w:rFonts w:eastAsia="Times New Roman"/>
                <w:color w:val="000000" w:themeColor="text1"/>
                <w:sz w:val="20"/>
                <w:szCs w:val="20"/>
              </w:rPr>
              <w:t>)</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84AF11A" w14:textId="2C49A00B"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30086</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2878DC7E" w14:textId="595AC4F0" w:rsidR="7A042169" w:rsidRDefault="7A042169"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699B9C11" w14:textId="0070419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3840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40A594" w14:textId="759B9F4A"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768</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F791DFD" w14:textId="5180D23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EADDB65" w14:textId="1B6EBB7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13B4F84" w14:textId="2CC60C0F" w:rsidR="0C738896" w:rsidRDefault="0C738896" w:rsidP="06919000">
            <w:pPr>
              <w:rPr>
                <w:rFonts w:eastAsia="Times New Roman"/>
                <w:color w:val="FF0000"/>
                <w:sz w:val="20"/>
                <w:szCs w:val="20"/>
              </w:rPr>
            </w:pPr>
            <w:r w:rsidRPr="06919000">
              <w:rPr>
                <w:rFonts w:eastAsia="Times New Roman"/>
                <w:color w:val="FF0000"/>
                <w:sz w:val="20"/>
                <w:szCs w:val="20"/>
              </w:rPr>
              <w:t>2</w:t>
            </w:r>
          </w:p>
        </w:tc>
      </w:tr>
      <w:tr w:rsidR="06919000" w14:paraId="7B57F019"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4E9F0B8F" w14:textId="67F66B51"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LOGISTICIAN 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4040C7D2" w14:textId="3A3E29B9"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LGT2</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2924086B" w14:textId="3B2384E9"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17CFE2C7" w14:textId="6811C0B7"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30D915" w14:textId="2635CC89"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5CD6D52" w14:textId="7640CE8D"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2170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89C47F2" w14:textId="7FF7BFB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A16B722" w14:textId="4CBE4EE4" w:rsidR="06919000" w:rsidRDefault="06919000" w:rsidP="06919000">
            <w:pPr>
              <w:rPr>
                <w:rFonts w:eastAsia="Times New Roman"/>
                <w:color w:val="FF0000"/>
                <w:sz w:val="20"/>
                <w:szCs w:val="20"/>
              </w:rPr>
            </w:pPr>
          </w:p>
        </w:tc>
      </w:tr>
      <w:tr w:rsidR="06919000" w14:paraId="76866AB8"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4822FCC7" w14:textId="6CF5A69F"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LOGISTICIAN III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16589700" w14:textId="08D3B621"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LGT3</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51788D7E" w14:textId="6D3B20D5"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09C0BC30" w14:textId="55CC506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F11D3CB" w14:textId="1F0E59B7"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B7CDC5B" w14:textId="5BEBEB1E"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2080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E6DD50" w14:textId="22945FFC"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8B3C4EA" w14:textId="0C1084A1" w:rsidR="06919000" w:rsidRDefault="06919000" w:rsidP="06919000">
            <w:pPr>
              <w:rPr>
                <w:rFonts w:eastAsia="Times New Roman"/>
                <w:color w:val="FF0000"/>
                <w:sz w:val="20"/>
                <w:szCs w:val="20"/>
              </w:rPr>
            </w:pPr>
          </w:p>
        </w:tc>
      </w:tr>
      <w:tr w:rsidR="06919000" w14:paraId="5F2778CF"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0013032D" w14:textId="7F8D3D4F" w:rsidR="06919000" w:rsidRDefault="06919000" w:rsidP="06919000">
            <w:pPr>
              <w:jc w:val="left"/>
              <w:rPr>
                <w:rFonts w:eastAsia="Times New Roman"/>
                <w:color w:val="000000" w:themeColor="text1"/>
                <w:sz w:val="20"/>
                <w:szCs w:val="20"/>
              </w:rPr>
            </w:pPr>
            <w:proofErr w:type="gramStart"/>
            <w:r w:rsidRPr="06919000">
              <w:rPr>
                <w:rFonts w:eastAsia="Times New Roman"/>
                <w:color w:val="000000" w:themeColor="text1"/>
                <w:sz w:val="20"/>
                <w:szCs w:val="20"/>
              </w:rPr>
              <w:t>MANAGER</w:t>
            </w:r>
            <w:proofErr w:type="gramEnd"/>
            <w:r w:rsidRPr="06919000">
              <w:rPr>
                <w:rFonts w:eastAsia="Times New Roman"/>
                <w:color w:val="000000" w:themeColor="text1"/>
                <w:sz w:val="20"/>
                <w:szCs w:val="20"/>
              </w:rPr>
              <w:t>, ADMINISTRATIVE 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0CAAEA03" w14:textId="2B1E42A9"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MANA2</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4372AC29" w14:textId="35D0DAFE" w:rsidR="06919000" w:rsidRDefault="06919000" w:rsidP="06919000">
            <w:pPr>
              <w:rPr>
                <w:rFonts w:eastAsia="Times New Roman"/>
                <w:color w:val="FF0000"/>
                <w:sz w:val="20"/>
                <w:szCs w:val="20"/>
              </w:rPr>
            </w:pP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45C65746" w14:textId="3288457C"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A0EE344" w14:textId="2567E40C"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F7E61FA" w14:textId="0F6E4EA1"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1920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248624D" w14:textId="632084FB"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18E388E" w14:textId="501A7EED" w:rsidR="06919000" w:rsidRDefault="06919000" w:rsidP="06919000">
            <w:pPr>
              <w:rPr>
                <w:rFonts w:eastAsia="Times New Roman"/>
                <w:color w:val="FF0000"/>
                <w:sz w:val="20"/>
                <w:szCs w:val="20"/>
              </w:rPr>
            </w:pPr>
          </w:p>
        </w:tc>
      </w:tr>
      <w:tr w:rsidR="06919000" w14:paraId="04A09ABA"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233F4842" w14:textId="48DC3F1C" w:rsidR="22B07025" w:rsidRDefault="22B07025" w:rsidP="06919000">
            <w:pPr>
              <w:jc w:val="left"/>
              <w:rPr>
                <w:rFonts w:eastAsia="Times New Roman"/>
                <w:color w:val="000000" w:themeColor="text1"/>
                <w:sz w:val="20"/>
                <w:szCs w:val="20"/>
              </w:rPr>
            </w:pPr>
            <w:r w:rsidRPr="06919000">
              <w:rPr>
                <w:rFonts w:eastAsia="Times New Roman"/>
                <w:color w:val="000000" w:themeColor="text1"/>
                <w:sz w:val="20"/>
                <w:szCs w:val="20"/>
              </w:rPr>
              <w:t xml:space="preserve">Program/Project Manager III  </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147F4C72" w14:textId="7B1EF80A"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MANP3</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219D5E0A" w14:textId="5957372E" w:rsidR="1613ADEB" w:rsidRDefault="1613ADEB"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22F42E5D" w14:textId="1EFA97D8"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CA7FF00" w14:textId="20E809E8"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C593C22" w14:textId="1A1A032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2330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5CD2022" w14:textId="3F10F620"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420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840622" w14:textId="622BC4BF" w:rsidR="6D489A10" w:rsidRDefault="6D489A10" w:rsidP="06919000">
            <w:pPr>
              <w:rPr>
                <w:rFonts w:eastAsia="Times New Roman"/>
                <w:color w:val="FF0000"/>
                <w:sz w:val="20"/>
                <w:szCs w:val="20"/>
              </w:rPr>
            </w:pPr>
            <w:r w:rsidRPr="06919000">
              <w:rPr>
                <w:rFonts w:eastAsia="Times New Roman"/>
                <w:color w:val="FF0000"/>
                <w:sz w:val="20"/>
                <w:szCs w:val="20"/>
              </w:rPr>
              <w:t>1</w:t>
            </w:r>
          </w:p>
        </w:tc>
      </w:tr>
      <w:tr w:rsidR="06919000" w14:paraId="3C01252D"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742BC945" w14:textId="5124F84B" w:rsidR="308C8B33" w:rsidRDefault="308C8B33" w:rsidP="06919000">
            <w:pPr>
              <w:jc w:val="left"/>
              <w:rPr>
                <w:rFonts w:eastAsia="Times New Roman"/>
                <w:color w:val="000000" w:themeColor="text1"/>
                <w:sz w:val="20"/>
                <w:szCs w:val="20"/>
              </w:rPr>
            </w:pPr>
            <w:r w:rsidRPr="06919000">
              <w:rPr>
                <w:rFonts w:eastAsia="Times New Roman"/>
                <w:color w:val="000000" w:themeColor="text1"/>
                <w:sz w:val="20"/>
                <w:szCs w:val="20"/>
              </w:rPr>
              <w:t>Program/Project Manager II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4ADB64C8" w14:textId="6482BC6E"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MANP2</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76965FB9" w14:textId="538FB878" w:rsidR="1AEA76FE" w:rsidRDefault="1AEA76FE"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6F389351" w14:textId="4E3A87FB"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444F5B" w14:textId="5149224A"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ADBF839" w14:textId="78F45E35"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250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19B08A4" w14:textId="78EDCF29"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42479B7" w14:textId="350902FF" w:rsidR="6D489A10" w:rsidRDefault="6D489A10" w:rsidP="06919000">
            <w:pPr>
              <w:rPr>
                <w:rFonts w:eastAsia="Times New Roman"/>
                <w:color w:val="FF0000"/>
                <w:sz w:val="20"/>
                <w:szCs w:val="20"/>
              </w:rPr>
            </w:pPr>
            <w:r w:rsidRPr="06919000">
              <w:rPr>
                <w:rFonts w:eastAsia="Times New Roman"/>
                <w:color w:val="FF0000"/>
                <w:sz w:val="20"/>
                <w:szCs w:val="20"/>
              </w:rPr>
              <w:t>1</w:t>
            </w:r>
          </w:p>
        </w:tc>
      </w:tr>
      <w:tr w:rsidR="06919000" w14:paraId="642644EE" w14:textId="77777777" w:rsidTr="282D11E7">
        <w:trPr>
          <w:trHeight w:val="270"/>
        </w:trPr>
        <w:tc>
          <w:tcPr>
            <w:tcW w:w="2743" w:type="dxa"/>
            <w:tcBorders>
              <w:top w:val="single" w:sz="8" w:space="0" w:color="auto"/>
              <w:left w:val="single" w:sz="8" w:space="0" w:color="auto"/>
              <w:bottom w:val="single" w:sz="8" w:space="0" w:color="auto"/>
              <w:right w:val="nil"/>
            </w:tcBorders>
            <w:tcMar>
              <w:left w:w="108" w:type="dxa"/>
              <w:right w:w="108" w:type="dxa"/>
            </w:tcMar>
            <w:vAlign w:val="bottom"/>
          </w:tcPr>
          <w:p w14:paraId="176CB1C5" w14:textId="2723AAB7" w:rsidR="3B1DC9C9" w:rsidRDefault="3B1DC9C9" w:rsidP="06919000">
            <w:pPr>
              <w:jc w:val="left"/>
              <w:rPr>
                <w:rFonts w:eastAsia="Times New Roman"/>
                <w:sz w:val="20"/>
                <w:szCs w:val="20"/>
              </w:rPr>
            </w:pPr>
            <w:r w:rsidRPr="06919000">
              <w:rPr>
                <w:rFonts w:eastAsia="Times New Roman"/>
                <w:sz w:val="20"/>
                <w:szCs w:val="20"/>
              </w:rPr>
              <w:t>Program/Project Manager I</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1A92A589" w14:textId="59E814B4" w:rsidR="06919000" w:rsidRDefault="06919000" w:rsidP="06919000">
            <w:pPr>
              <w:jc w:val="left"/>
              <w:rPr>
                <w:rFonts w:eastAsia="Times New Roman"/>
                <w:color w:val="000000" w:themeColor="text1"/>
                <w:sz w:val="20"/>
                <w:szCs w:val="20"/>
              </w:rPr>
            </w:pPr>
            <w:r w:rsidRPr="06919000">
              <w:rPr>
                <w:rFonts w:eastAsia="Times New Roman"/>
                <w:color w:val="000000" w:themeColor="text1"/>
                <w:sz w:val="20"/>
                <w:szCs w:val="20"/>
              </w:rPr>
              <w:t>MANP1</w:t>
            </w:r>
          </w:p>
        </w:tc>
        <w:tc>
          <w:tcPr>
            <w:tcW w:w="690" w:type="dxa"/>
            <w:tcBorders>
              <w:top w:val="single" w:sz="8" w:space="0" w:color="auto"/>
              <w:left w:val="single" w:sz="8" w:space="0" w:color="auto"/>
              <w:bottom w:val="single" w:sz="8" w:space="0" w:color="auto"/>
              <w:right w:val="nil"/>
            </w:tcBorders>
            <w:tcMar>
              <w:left w:w="108" w:type="dxa"/>
              <w:right w:w="108" w:type="dxa"/>
            </w:tcMar>
            <w:vAlign w:val="bottom"/>
          </w:tcPr>
          <w:p w14:paraId="373DFF50" w14:textId="2B9556B4" w:rsidR="47241847" w:rsidRDefault="47241847" w:rsidP="06919000">
            <w:pPr>
              <w:rPr>
                <w:rFonts w:eastAsia="Times New Roman"/>
                <w:color w:val="FF0000"/>
                <w:sz w:val="20"/>
                <w:szCs w:val="20"/>
              </w:rPr>
            </w:pPr>
            <w:r w:rsidRPr="06919000">
              <w:rPr>
                <w:rFonts w:eastAsia="Times New Roman"/>
                <w:color w:val="FF0000"/>
                <w:sz w:val="20"/>
                <w:szCs w:val="20"/>
              </w:rPr>
              <w:t>Yes</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tcPr>
          <w:p w14:paraId="240797E3" w14:textId="3BC4012A"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893C34" w14:textId="66859AF2"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1504088" w14:textId="40844C86"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2080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4D656CC" w14:textId="43E4944B" w:rsidR="06919000" w:rsidRDefault="06919000" w:rsidP="06919000">
            <w:pPr>
              <w:jc w:val="right"/>
              <w:rPr>
                <w:rFonts w:eastAsia="Times New Roman"/>
                <w:color w:val="000000" w:themeColor="text1"/>
                <w:sz w:val="20"/>
                <w:szCs w:val="20"/>
              </w:rPr>
            </w:pPr>
            <w:r w:rsidRPr="06919000">
              <w:rPr>
                <w:rFonts w:eastAsia="Times New Roman"/>
                <w:color w:val="000000" w:themeColor="text1"/>
                <w:sz w:val="20"/>
                <w:szCs w:val="20"/>
              </w:rPr>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478E16" w14:textId="79491216" w:rsidR="554724A8" w:rsidRDefault="554724A8" w:rsidP="06919000">
            <w:pPr>
              <w:rPr>
                <w:rFonts w:eastAsia="Times New Roman"/>
                <w:color w:val="FF0000"/>
                <w:sz w:val="20"/>
                <w:szCs w:val="20"/>
              </w:rPr>
            </w:pPr>
            <w:r w:rsidRPr="06919000">
              <w:rPr>
                <w:rFonts w:eastAsia="Times New Roman"/>
                <w:color w:val="FF0000"/>
                <w:sz w:val="20"/>
                <w:szCs w:val="20"/>
              </w:rPr>
              <w:t>1</w:t>
            </w:r>
          </w:p>
        </w:tc>
      </w:tr>
    </w:tbl>
    <w:p w14:paraId="01BB39AD" w14:textId="7B6DB64A" w:rsidR="06919000" w:rsidRDefault="06919000" w:rsidP="06919000"/>
    <w:p w14:paraId="008E0400" w14:textId="77777777" w:rsidR="00AC3110" w:rsidRPr="00AC3110" w:rsidRDefault="00AC3110" w:rsidP="00AC3110">
      <w:pPr>
        <w:pStyle w:val="ListParagraph"/>
        <w:rPr>
          <w:color w:val="FF0000"/>
        </w:rPr>
      </w:pPr>
    </w:p>
    <w:p w14:paraId="6FFFC430" w14:textId="77777777" w:rsidR="00AC3110" w:rsidRPr="009B2501" w:rsidRDefault="00AC3110" w:rsidP="00AC3110">
      <w:pPr>
        <w:autoSpaceDE w:val="0"/>
        <w:autoSpaceDN w:val="0"/>
        <w:adjustRightInd w:val="0"/>
        <w:spacing w:before="14" w:line="280" w:lineRule="exact"/>
        <w:rPr>
          <w:bCs/>
        </w:rPr>
      </w:pPr>
      <w:r w:rsidRPr="009B2501">
        <w:rPr>
          <w:bCs/>
        </w:rPr>
        <w:t xml:space="preserve">*These hours are only included when the labor efforts for this category are charged </w:t>
      </w:r>
      <w:proofErr w:type="gramStart"/>
      <w:r w:rsidRPr="009B2501">
        <w:rPr>
          <w:bCs/>
        </w:rPr>
        <w:t>direct</w:t>
      </w:r>
      <w:proofErr w:type="gramEnd"/>
      <w:r w:rsidRPr="009B2501">
        <w:rPr>
          <w:bCs/>
        </w:rPr>
        <w:t xml:space="preserve"> in accordance with the firm’s approved Accounting Policy and Procedures and/or Disclosure Statement, and the table shall reflect 480 hours per year (2,400 hours total). Otherwise, these hours shall be charged </w:t>
      </w:r>
      <w:proofErr w:type="gramStart"/>
      <w:r w:rsidRPr="009B2501">
        <w:rPr>
          <w:bCs/>
        </w:rPr>
        <w:t>indirect</w:t>
      </w:r>
      <w:proofErr w:type="gramEnd"/>
      <w:r w:rsidRPr="009B2501">
        <w:rPr>
          <w:bCs/>
        </w:rPr>
        <w:t xml:space="preserve"> and the table shall reflect 0 hours for this labor category.</w:t>
      </w:r>
    </w:p>
    <w:p w14:paraId="42165289" w14:textId="77777777" w:rsidR="00AC3110" w:rsidRDefault="00AC3110" w:rsidP="00AC3110">
      <w:pPr>
        <w:autoSpaceDE w:val="0"/>
        <w:autoSpaceDN w:val="0"/>
        <w:adjustRightInd w:val="0"/>
        <w:spacing w:before="14" w:line="280" w:lineRule="exact"/>
        <w:rPr>
          <w:b/>
          <w:color w:val="FF0000"/>
        </w:rPr>
      </w:pPr>
    </w:p>
    <w:p w14:paraId="21594DBE" w14:textId="0E191B14" w:rsidR="00C52B47" w:rsidRDefault="00C52B47" w:rsidP="00AC3110">
      <w:pPr>
        <w:autoSpaceDE w:val="0"/>
        <w:autoSpaceDN w:val="0"/>
        <w:adjustRightInd w:val="0"/>
        <w:spacing w:before="14" w:line="280" w:lineRule="exact"/>
        <w:rPr>
          <w:b/>
          <w:color w:val="FF0000"/>
          <w:u w:val="single"/>
        </w:rPr>
      </w:pPr>
      <w:r w:rsidRPr="00C52B47">
        <w:rPr>
          <w:b/>
          <w:u w:val="single"/>
        </w:rPr>
        <w:t>KEY LABOR CATEGORIES:</w:t>
      </w:r>
    </w:p>
    <w:p w14:paraId="05107AA3" w14:textId="77777777" w:rsidR="00C52B47" w:rsidRPr="00C52B47" w:rsidRDefault="00C52B47" w:rsidP="00AC3110">
      <w:pPr>
        <w:autoSpaceDE w:val="0"/>
        <w:autoSpaceDN w:val="0"/>
        <w:adjustRightInd w:val="0"/>
        <w:spacing w:before="14" w:line="280" w:lineRule="exact"/>
        <w:rPr>
          <w:b/>
          <w:color w:val="FF0000"/>
          <w:u w:val="single"/>
        </w:rPr>
      </w:pPr>
    </w:p>
    <w:p w14:paraId="15854B2D" w14:textId="783E6DEC" w:rsidR="004354E7" w:rsidRPr="008E4129" w:rsidRDefault="08A5308E" w:rsidP="06919000">
      <w:pPr>
        <w:autoSpaceDE w:val="0"/>
        <w:autoSpaceDN w:val="0"/>
        <w:adjustRightInd w:val="0"/>
        <w:spacing w:before="14" w:line="280" w:lineRule="exact"/>
      </w:pPr>
      <w:r w:rsidRPr="06919000">
        <w:rPr>
          <w:b/>
          <w:bCs/>
        </w:rPr>
        <w:t>SPIR Coordinator, Analyst Management II</w:t>
      </w:r>
      <w:r>
        <w:t xml:space="preserve"> (ANM2) </w:t>
      </w:r>
      <w:r w:rsidR="7B9E4515">
        <w:t>(</w:t>
      </w:r>
      <w:r w:rsidR="4B998624">
        <w:t>One (1) Resume Required</w:t>
      </w:r>
      <w:r w:rsidR="52D2B26F">
        <w:t>):</w:t>
      </w:r>
    </w:p>
    <w:p w14:paraId="1B08127E" w14:textId="29145FDD" w:rsidR="00205ADA" w:rsidRPr="008E4129" w:rsidRDefault="5259FBE5" w:rsidP="06919000">
      <w:pPr>
        <w:autoSpaceDE w:val="0"/>
        <w:autoSpaceDN w:val="0"/>
        <w:adjustRightInd w:val="0"/>
        <w:spacing w:before="14" w:line="280" w:lineRule="exact"/>
      </w:pPr>
      <w:r w:rsidRPr="06919000">
        <w:rPr>
          <w:b/>
          <w:bCs/>
        </w:rPr>
        <w:t xml:space="preserve">Target </w:t>
      </w:r>
      <w:r w:rsidR="034F77BD" w:rsidRPr="06919000">
        <w:rPr>
          <w:b/>
          <w:bCs/>
        </w:rPr>
        <w:t>Education:</w:t>
      </w:r>
      <w:r w:rsidR="034F77BD">
        <w:t xml:space="preserve"> Bachelor’s degree in a business or technical field</w:t>
      </w:r>
      <w:r w:rsidR="1ED2EC36">
        <w:t>.</w:t>
      </w:r>
    </w:p>
    <w:p w14:paraId="45390A4C" w14:textId="22D6D7E8" w:rsidR="00205ADA" w:rsidRDefault="50D1FB89" w:rsidP="06919000">
      <w:pPr>
        <w:autoSpaceDE w:val="0"/>
        <w:autoSpaceDN w:val="0"/>
        <w:adjustRightInd w:val="0"/>
        <w:spacing w:before="14" w:line="280" w:lineRule="exact"/>
      </w:pPr>
      <w:r w:rsidRPr="06919000">
        <w:rPr>
          <w:b/>
          <w:bCs/>
        </w:rPr>
        <w:t xml:space="preserve">Target </w:t>
      </w:r>
      <w:r w:rsidR="48F300B8" w:rsidRPr="06919000">
        <w:rPr>
          <w:b/>
          <w:bCs/>
        </w:rPr>
        <w:t>Experience:</w:t>
      </w:r>
      <w:r w:rsidR="48F300B8">
        <w:t xml:space="preserve"> 7 </w:t>
      </w:r>
      <w:proofErr w:type="spellStart"/>
      <w:proofErr w:type="gramStart"/>
      <w:r w:rsidR="48F300B8">
        <w:t>years</w:t>
      </w:r>
      <w:proofErr w:type="gramEnd"/>
      <w:r w:rsidR="48F300B8">
        <w:t xml:space="preserve"> experience</w:t>
      </w:r>
      <w:proofErr w:type="spellEnd"/>
      <w:r w:rsidR="48F300B8">
        <w:t xml:space="preserve"> in engineering/science management, operations research analysis or financial/cost </w:t>
      </w:r>
      <w:r w:rsidR="276DC7F4">
        <w:t xml:space="preserve">analysis. Significant experience in the U.S. Navy programs or operations. </w:t>
      </w:r>
    </w:p>
    <w:p w14:paraId="2A5FCD1D" w14:textId="158A15D3" w:rsidR="0013300A" w:rsidRPr="008E4129" w:rsidRDefault="0013300A" w:rsidP="06919000">
      <w:pPr>
        <w:autoSpaceDE w:val="0"/>
        <w:autoSpaceDN w:val="0"/>
        <w:adjustRightInd w:val="0"/>
        <w:spacing w:before="14" w:line="280" w:lineRule="exact"/>
      </w:pPr>
    </w:p>
    <w:p w14:paraId="62EE0FCF" w14:textId="77418AB8" w:rsidR="246C6490" w:rsidRDefault="246C6490" w:rsidP="06919000">
      <w:pPr>
        <w:spacing w:before="14" w:line="280" w:lineRule="exact"/>
      </w:pPr>
      <w:r w:rsidRPr="06919000">
        <w:rPr>
          <w:b/>
          <w:bCs/>
        </w:rPr>
        <w:lastRenderedPageBreak/>
        <w:t>E</w:t>
      </w:r>
      <w:r w:rsidR="09E7BA8A" w:rsidRPr="06919000">
        <w:rPr>
          <w:b/>
          <w:bCs/>
        </w:rPr>
        <w:t>ngineer, Electrical/</w:t>
      </w:r>
      <w:proofErr w:type="spellStart"/>
      <w:r w:rsidR="09E7BA8A" w:rsidRPr="06919000">
        <w:rPr>
          <w:b/>
          <w:bCs/>
        </w:rPr>
        <w:t>Electronics</w:t>
      </w:r>
      <w:proofErr w:type="spellEnd"/>
      <w:r w:rsidR="09E7BA8A" w:rsidRPr="06919000">
        <w:rPr>
          <w:b/>
          <w:bCs/>
        </w:rPr>
        <w:t xml:space="preserve"> </w:t>
      </w:r>
      <w:r w:rsidRPr="06919000">
        <w:rPr>
          <w:b/>
          <w:bCs/>
        </w:rPr>
        <w:t>IV</w:t>
      </w:r>
      <w:r>
        <w:t xml:space="preserve"> (EE4) (One (1) Resume Required):</w:t>
      </w:r>
    </w:p>
    <w:p w14:paraId="47EE22E2" w14:textId="5C55E39B" w:rsidR="246C6490" w:rsidRDefault="246C6490" w:rsidP="06919000">
      <w:pPr>
        <w:spacing w:before="14" w:line="280" w:lineRule="exact"/>
      </w:pPr>
      <w:r w:rsidRPr="06919000">
        <w:rPr>
          <w:b/>
          <w:bCs/>
        </w:rPr>
        <w:t>Target Education</w:t>
      </w:r>
      <w:r>
        <w:t xml:space="preserve">: </w:t>
      </w:r>
      <w:proofErr w:type="gramStart"/>
      <w:r>
        <w:t>Master’s Degree in Electrical Engineering</w:t>
      </w:r>
      <w:proofErr w:type="gramEnd"/>
    </w:p>
    <w:p w14:paraId="719798D4" w14:textId="35E6CEDC" w:rsidR="246C6490" w:rsidRDefault="246C6490" w:rsidP="06919000">
      <w:pPr>
        <w:spacing w:before="14" w:line="280" w:lineRule="exact"/>
      </w:pPr>
      <w:r w:rsidRPr="06919000">
        <w:rPr>
          <w:b/>
          <w:bCs/>
        </w:rPr>
        <w:t>Minimum Experience</w:t>
      </w:r>
      <w:r>
        <w:t>: Ten (10) years of experience in engineering for Navigation and Ship Control systems hardware and software technical refreshes, upgrades and installations. Ten (10) years of experience demonstrating Navy Modernization Process (NMP) experience to include Ship Change Document (SCD) and Fielding Plan development. A working knowledge of NAVSEA headquarters, surface and carrier fleet organizations, to include experience with Configuration Control Boards (CCBs) and other sponsor-level briefings.</w:t>
      </w:r>
    </w:p>
    <w:p w14:paraId="421B6F14" w14:textId="33B6DAB4" w:rsidR="246C6490" w:rsidRDefault="246C6490" w:rsidP="06919000">
      <w:pPr>
        <w:spacing w:before="14" w:line="280" w:lineRule="exact"/>
      </w:pPr>
      <w:r w:rsidRPr="06919000">
        <w:rPr>
          <w:b/>
          <w:bCs/>
        </w:rPr>
        <w:t xml:space="preserve">Target Experience: </w:t>
      </w:r>
      <w:r>
        <w:t>Fifteen (15) years of experience in engineering for Navigation and Ship Control systems hardware and software technical refreshes, upgrades and installations. Fifteen (15) years of experience demonstrating Navy Modernization Process (NMP) experience to include Ship Change Document (SCD) and Fielding Plan development. A working knowledge of NAVSEA headquarters, surface and carrier fleet organizations, to include experience with Configuration Control Boards (CCBs) and other sponsor-level briefings.</w:t>
      </w:r>
    </w:p>
    <w:p w14:paraId="55001C4B" w14:textId="797B15FE" w:rsidR="06919000" w:rsidRDefault="06919000" w:rsidP="06919000">
      <w:pPr>
        <w:spacing w:before="14" w:line="280" w:lineRule="exact"/>
      </w:pPr>
    </w:p>
    <w:p w14:paraId="4855630B" w14:textId="183305A6" w:rsidR="40B3467D" w:rsidRDefault="40B3467D" w:rsidP="06919000">
      <w:pPr>
        <w:spacing w:before="14" w:line="280" w:lineRule="exact"/>
      </w:pPr>
      <w:r w:rsidRPr="06919000">
        <w:rPr>
          <w:b/>
          <w:bCs/>
        </w:rPr>
        <w:t xml:space="preserve">Engineering Technician, NACE Certified, Corrosion Control Engineering Technician III </w:t>
      </w:r>
      <w:r>
        <w:t>(30083) (One (1) resume required):</w:t>
      </w:r>
    </w:p>
    <w:p w14:paraId="37CA7C91" w14:textId="601DB302" w:rsidR="40B3467D" w:rsidRDefault="40B3467D" w:rsidP="06919000">
      <w:pPr>
        <w:spacing w:before="14" w:line="280" w:lineRule="exact"/>
      </w:pPr>
      <w:r w:rsidRPr="06919000">
        <w:rPr>
          <w:b/>
          <w:bCs/>
        </w:rPr>
        <w:t>Target Education</w:t>
      </w:r>
      <w:r>
        <w:t>: Graduate of a high school, trade or industrial school or correspondence school in which credits were received in algebra, plane geometry, trigonometry, and physics.</w:t>
      </w:r>
    </w:p>
    <w:p w14:paraId="127C972B" w14:textId="7F4E7454" w:rsidR="40B3467D" w:rsidRDefault="40B3467D" w:rsidP="06919000">
      <w:pPr>
        <w:spacing w:before="14" w:line="280" w:lineRule="exact"/>
      </w:pPr>
      <w:r w:rsidRPr="06919000">
        <w:rPr>
          <w:b/>
          <w:bCs/>
        </w:rPr>
        <w:t>Target Experience</w:t>
      </w:r>
      <w:r>
        <w:t xml:space="preserve">: </w:t>
      </w:r>
      <w:r w:rsidR="622E1CF0" w:rsidRPr="06919000">
        <w:rPr>
          <w:rFonts w:eastAsia="Times New Roman"/>
          <w:color w:val="000000" w:themeColor="text1"/>
        </w:rPr>
        <w:t xml:space="preserve">Three (3) years of practical experience in responsible engineering duties including a minimum of three (3) years in the prevention and control of corrosion and in hull, topside, interior, and deck surface coating systems with higher rating given to AEGIS Class (DDG-51 and CG-47) ships. Three (3) years of experience in the application of the regulations of the Clean Air Act, NESHAP, EPA, OSHA, ASTM 718F, and the Material Data Safety Sheet </w:t>
      </w:r>
      <w:proofErr w:type="gramStart"/>
      <w:r w:rsidR="622E1CF0" w:rsidRPr="06919000">
        <w:rPr>
          <w:rFonts w:eastAsia="Times New Roman"/>
          <w:color w:val="000000" w:themeColor="text1"/>
        </w:rPr>
        <w:t>with regard to</w:t>
      </w:r>
      <w:proofErr w:type="gramEnd"/>
      <w:r w:rsidR="622E1CF0" w:rsidRPr="06919000">
        <w:rPr>
          <w:rFonts w:eastAsia="Times New Roman"/>
          <w:color w:val="000000" w:themeColor="text1"/>
        </w:rPr>
        <w:t xml:space="preserve"> VOC compliance. Certified by the National Association of Corrosion Engineers or equivalent. </w:t>
      </w:r>
      <w:r w:rsidR="622E1CF0" w:rsidRPr="06919000">
        <w:rPr>
          <w:rFonts w:eastAsia="Times New Roman"/>
        </w:rPr>
        <w:t xml:space="preserve"> </w:t>
      </w:r>
    </w:p>
    <w:p w14:paraId="686C94D8" w14:textId="51C46132" w:rsidR="06919000" w:rsidRDefault="06919000" w:rsidP="06919000">
      <w:pPr>
        <w:spacing w:before="14" w:line="280" w:lineRule="exact"/>
      </w:pPr>
    </w:p>
    <w:p w14:paraId="19CFF04E" w14:textId="7A4AAD06" w:rsidR="7715E93C" w:rsidRDefault="7715E93C" w:rsidP="06919000">
      <w:pPr>
        <w:spacing w:before="14" w:line="280" w:lineRule="exact"/>
      </w:pPr>
      <w:r w:rsidRPr="06919000">
        <w:rPr>
          <w:b/>
          <w:bCs/>
        </w:rPr>
        <w:t>Waterfront Test Manager/Power Coordinato</w:t>
      </w:r>
      <w:r>
        <w:t xml:space="preserve">r (Engineering Technician IV; Code 30084) (One Resume (1) Required): </w:t>
      </w:r>
    </w:p>
    <w:p w14:paraId="0124CBC7" w14:textId="5C51D1F0" w:rsidR="7715E93C" w:rsidRDefault="7715E93C" w:rsidP="06919000">
      <w:pPr>
        <w:spacing w:before="14" w:line="280" w:lineRule="exact"/>
      </w:pPr>
      <w:r w:rsidRPr="06919000">
        <w:rPr>
          <w:b/>
          <w:bCs/>
        </w:rPr>
        <w:t>Target Education:</w:t>
      </w:r>
      <w:r>
        <w:t xml:space="preserve"> Graduate of a high school, trade or industrial school or correspondence school in which credits were received in algebra, plane geometry, trigonometry, and physics.</w:t>
      </w:r>
    </w:p>
    <w:p w14:paraId="0C0CC5EB" w14:textId="7B9D76B6" w:rsidR="7715E93C" w:rsidRDefault="7715E93C" w:rsidP="06919000">
      <w:pPr>
        <w:spacing w:before="14" w:line="280" w:lineRule="exact"/>
      </w:pPr>
      <w:r w:rsidRPr="06919000">
        <w:rPr>
          <w:b/>
          <w:bCs/>
        </w:rPr>
        <w:t>Target Experience:</w:t>
      </w:r>
      <w:r>
        <w:t xml:space="preserve"> </w:t>
      </w:r>
      <w:r w:rsidR="280EB5F3">
        <w:t>Seven (7) years of experience in maintenance, testing and repair of HM&amp;E equipment installed on U.S. Navy surface ships or submarines. including providing direct fleet support, installations, testing, troubleshooting, conducting equipment assessments, and acceptance testing and configuration of GFM for installations and upgrades. A working knowledge of NAVSEA Headquarters, Surface fleet organizations, functions and responsibilities is preferred</w:t>
      </w:r>
      <w:r>
        <w:t>.</w:t>
      </w:r>
    </w:p>
    <w:p w14:paraId="0FDE5E51" w14:textId="44BA8F52" w:rsidR="06919000" w:rsidRDefault="06919000" w:rsidP="06919000">
      <w:pPr>
        <w:spacing w:before="14" w:line="280" w:lineRule="exact"/>
      </w:pPr>
    </w:p>
    <w:p w14:paraId="7EFBF35F" w14:textId="77777777" w:rsidR="6B0C2CB4" w:rsidRDefault="6B0C2CB4" w:rsidP="06919000">
      <w:pPr>
        <w:spacing w:before="14" w:line="280" w:lineRule="exact"/>
      </w:pPr>
      <w:r w:rsidRPr="06919000">
        <w:rPr>
          <w:b/>
          <w:bCs/>
        </w:rPr>
        <w:t>Waterfront Ship Manager Representative Senior Engineering Technician V</w:t>
      </w:r>
      <w:r>
        <w:t xml:space="preserve"> (30085) (three (3) resumes required):</w:t>
      </w:r>
    </w:p>
    <w:p w14:paraId="6EF0FFC7" w14:textId="75F49B31" w:rsidR="6B0C2CB4" w:rsidRDefault="6B0C2CB4" w:rsidP="06919000">
      <w:pPr>
        <w:spacing w:before="14" w:line="280" w:lineRule="exact"/>
      </w:pPr>
      <w:r w:rsidRPr="06919000">
        <w:rPr>
          <w:b/>
          <w:bCs/>
        </w:rPr>
        <w:t>Target Education:</w:t>
      </w:r>
      <w:r>
        <w:t xml:space="preserve"> Graduate of a high school, trade or industrial school or correspondence school in which credits were received in algebra, plane geometry, trigonometry, and physics.</w:t>
      </w:r>
    </w:p>
    <w:p w14:paraId="72732B44" w14:textId="57753886" w:rsidR="6B0C2CB4" w:rsidRDefault="6B0C2CB4" w:rsidP="06919000">
      <w:pPr>
        <w:spacing w:before="14" w:line="280" w:lineRule="exact"/>
        <w:rPr>
          <w:color w:val="FF0000"/>
        </w:rPr>
      </w:pPr>
      <w:r w:rsidRPr="06919000">
        <w:rPr>
          <w:b/>
          <w:bCs/>
        </w:rPr>
        <w:t xml:space="preserve">Target Experience: </w:t>
      </w:r>
      <w:r w:rsidR="71D92190">
        <w:t xml:space="preserve">Ten (10) years of experience in maintenance, testing and repair of HM&amp;E equipment installed on U.S. Navy surface ships or submarines. including providing direct fleet support, installations, testing, troubleshooting, conducting equipment assessments, and acceptance </w:t>
      </w:r>
      <w:r w:rsidR="71D92190">
        <w:lastRenderedPageBreak/>
        <w:t xml:space="preserve">testing and configuration of GFM for installations and upgrades. A working knowledge of NAVSEA Headquarters, Surface fleet organizations, functions and responsibilities is preferred.  </w:t>
      </w:r>
    </w:p>
    <w:p w14:paraId="6F6B684A" w14:textId="7D1CA5E2" w:rsidR="06919000" w:rsidRDefault="06919000" w:rsidP="06919000">
      <w:pPr>
        <w:spacing w:before="14" w:line="280" w:lineRule="exact"/>
      </w:pPr>
    </w:p>
    <w:p w14:paraId="669FC5B6" w14:textId="0D2FDB63" w:rsidR="10B3ADE7" w:rsidRDefault="10B3ADE7" w:rsidP="06919000">
      <w:pPr>
        <w:spacing w:before="14" w:line="280" w:lineRule="exact"/>
      </w:pPr>
      <w:r w:rsidRPr="06919000">
        <w:rPr>
          <w:b/>
          <w:bCs/>
        </w:rPr>
        <w:t>NACE Certified, Corrosion Control Senior Engineering Technician, Corrosion Control</w:t>
      </w:r>
      <w:r>
        <w:t xml:space="preserve"> (30085) (two (2) resumes required):</w:t>
      </w:r>
    </w:p>
    <w:p w14:paraId="32B18B4F" w14:textId="680A41FE" w:rsidR="0013300A" w:rsidRPr="0013300A" w:rsidRDefault="10B3ADE7" w:rsidP="06919000">
      <w:pPr>
        <w:autoSpaceDE w:val="0"/>
        <w:autoSpaceDN w:val="0"/>
        <w:adjustRightInd w:val="0"/>
        <w:spacing w:before="14" w:line="280" w:lineRule="exact"/>
      </w:pPr>
      <w:r w:rsidRPr="06919000">
        <w:rPr>
          <w:b/>
          <w:bCs/>
        </w:rPr>
        <w:t>Target Education:</w:t>
      </w:r>
      <w:r>
        <w:t xml:space="preserve"> Graduate of high school, trade school, industrial school, or correspondence school in which credits were received in algebra, plane geometry, trigonometry, and physics.</w:t>
      </w:r>
    </w:p>
    <w:p w14:paraId="1CC1429F" w14:textId="0AA7CB5A" w:rsidR="00EA3ADC" w:rsidRPr="00E42B3F" w:rsidRDefault="10B3ADE7" w:rsidP="06919000">
      <w:pPr>
        <w:autoSpaceDE w:val="0"/>
        <w:autoSpaceDN w:val="0"/>
        <w:adjustRightInd w:val="0"/>
        <w:spacing w:before="14" w:line="280" w:lineRule="exact"/>
      </w:pPr>
      <w:r w:rsidRPr="06919000">
        <w:rPr>
          <w:b/>
          <w:bCs/>
        </w:rPr>
        <w:t>Target Experience:</w:t>
      </w:r>
      <w:r>
        <w:t xml:space="preserve"> </w:t>
      </w:r>
      <w:r w:rsidR="19C62467">
        <w:t>Five (5) years of experience in the prevention and control of corrosion and in hull, topside, interior, and deck surface coating systems with Navy ships. Five (5) years of experience with the application of the regulations of the Clean Air Act, National Emission Standards for Hazardous Air Pollutants (NESHAP), EPA, OSHA, ASTM 718F, and the Material Data Safety Sheet with regards to Volatile Organic Compounds (VOC) compliance. Five (5) years of experience conducting surveys of underwater hull, topside, interior, and decks to determine the effectiveness of specific corrosion control systems such as attendance at Surface Ship Availabilities. Certified by the National Association of Corrosion Engineers or equivalent. Two (2) years of experience with corrosion control policy guidance and technical support at the program level for NAVSEA organization</w:t>
      </w:r>
    </w:p>
    <w:p w14:paraId="5121AB66" w14:textId="77777777" w:rsidR="00A8148E" w:rsidRDefault="00A8148E" w:rsidP="06919000">
      <w:pPr>
        <w:autoSpaceDE w:val="0"/>
        <w:autoSpaceDN w:val="0"/>
        <w:adjustRightInd w:val="0"/>
        <w:spacing w:before="14" w:line="280" w:lineRule="exact"/>
      </w:pPr>
    </w:p>
    <w:p w14:paraId="014482B7" w14:textId="6773FA51" w:rsidR="00576256" w:rsidRPr="00576256" w:rsidRDefault="09494281" w:rsidP="06919000">
      <w:pPr>
        <w:autoSpaceDE w:val="0"/>
        <w:autoSpaceDN w:val="0"/>
        <w:adjustRightInd w:val="0"/>
        <w:spacing w:before="14" w:line="280" w:lineRule="exact"/>
      </w:pPr>
      <w:r w:rsidRPr="282D11E7">
        <w:rPr>
          <w:b/>
          <w:bCs/>
        </w:rPr>
        <w:t>Senior Waterfront Ship Manager Representative (one for West Coast, one for East Coast</w:t>
      </w:r>
      <w:r w:rsidR="39AB947D" w:rsidRPr="282D11E7">
        <w:rPr>
          <w:b/>
          <w:bCs/>
        </w:rPr>
        <w:t>)</w:t>
      </w:r>
      <w:r w:rsidR="698777CF">
        <w:t xml:space="preserve"> </w:t>
      </w:r>
      <w:r w:rsidR="5FF1C405">
        <w:t>(30086) (</w:t>
      </w:r>
      <w:r w:rsidR="12DD625B">
        <w:t>Two</w:t>
      </w:r>
      <w:r w:rsidR="5FF1C405">
        <w:t xml:space="preserve"> (</w:t>
      </w:r>
      <w:r w:rsidR="12DD625B">
        <w:t>2</w:t>
      </w:r>
      <w:r w:rsidR="5FF1C405">
        <w:t>) resume</w:t>
      </w:r>
      <w:r w:rsidR="12DD625B">
        <w:t>s</w:t>
      </w:r>
      <w:r w:rsidR="5FF1C405">
        <w:t xml:space="preserve"> required):</w:t>
      </w:r>
    </w:p>
    <w:p w14:paraId="1DB28CD2" w14:textId="6FCA907F" w:rsidR="00AA7971" w:rsidRPr="00576256" w:rsidRDefault="5FF1C405" w:rsidP="06919000">
      <w:pPr>
        <w:autoSpaceDE w:val="0"/>
        <w:autoSpaceDN w:val="0"/>
        <w:adjustRightInd w:val="0"/>
        <w:spacing w:before="14" w:line="280" w:lineRule="exact"/>
      </w:pPr>
      <w:r w:rsidRPr="06919000">
        <w:rPr>
          <w:b/>
          <w:bCs/>
        </w:rPr>
        <w:t>Target Education:</w:t>
      </w:r>
      <w:r>
        <w:t xml:space="preserve"> High school graduate or GED equivalent, and/or graduate of military schools which provided an in-depth knowledge of naval shipboard systems maintenance and operation. </w:t>
      </w:r>
    </w:p>
    <w:p w14:paraId="32E23F36" w14:textId="331C9980" w:rsidR="00D74CCB" w:rsidRPr="00D74CCB" w:rsidRDefault="6CA2C51B" w:rsidP="06919000">
      <w:pPr>
        <w:autoSpaceDE w:val="0"/>
        <w:autoSpaceDN w:val="0"/>
        <w:adjustRightInd w:val="0"/>
        <w:spacing w:before="14" w:line="280" w:lineRule="exact"/>
      </w:pPr>
      <w:r w:rsidRPr="06919000">
        <w:rPr>
          <w:b/>
          <w:bCs/>
        </w:rPr>
        <w:t xml:space="preserve">Minimum Experience: </w:t>
      </w:r>
      <w:r>
        <w:t xml:space="preserve">Ten (10) years of experience providing technical support for U.S. Navy HM&amp;E with at least 5 </w:t>
      </w:r>
      <w:r w:rsidR="5353C294">
        <w:t>years in</w:t>
      </w:r>
      <w:r>
        <w:t xml:space="preserve"> Navigation systems and equipment. Seven years of experience in providing direct fleet support, installations, testing, troubleshooting, conducting equipment assessments, and acceptance testing and configuration of GFM for installations and upgrades. A working knowledge of NAVSEA Headquarters, Surface fleet and Carrier fleet type commander organizations, functions and responsibilities is preferred.</w:t>
      </w:r>
    </w:p>
    <w:p w14:paraId="53F6FC7A" w14:textId="1A8E4363" w:rsidR="00576256" w:rsidRDefault="6CA2C51B" w:rsidP="06919000">
      <w:pPr>
        <w:autoSpaceDE w:val="0"/>
        <w:autoSpaceDN w:val="0"/>
        <w:adjustRightInd w:val="0"/>
        <w:spacing w:before="14" w:line="280" w:lineRule="exact"/>
      </w:pPr>
      <w:r w:rsidRPr="06919000">
        <w:rPr>
          <w:b/>
          <w:bCs/>
        </w:rPr>
        <w:t xml:space="preserve">Target Experience: </w:t>
      </w:r>
      <w:r>
        <w:t>Fifteen (15) years of experience providing technical support for U.S. Navy HM&amp;E with at least 5 years  in Navigation systems and equipment. Seven years of experience in providing direct fleet support, installations, testing, troubleshooting, conducting equipment assessments, and acceptance testing and configuration of GFM for installations and upgrades. A working knowledge of NAVSEA Headquarters, Surface fleet and Carrier fleet type commander organizations, functions and responsibilities is preferred.</w:t>
      </w:r>
    </w:p>
    <w:p w14:paraId="4E31E009" w14:textId="7B429764" w:rsidR="06919000" w:rsidRDefault="06919000" w:rsidP="06919000">
      <w:pPr>
        <w:spacing w:before="14" w:line="280" w:lineRule="exact"/>
      </w:pPr>
    </w:p>
    <w:p w14:paraId="31D6225E" w14:textId="6F660FDD" w:rsidR="24E9D4C8" w:rsidRDefault="24E9D4C8" w:rsidP="06919000">
      <w:pPr>
        <w:spacing w:before="14" w:line="280" w:lineRule="exact"/>
      </w:pPr>
      <w:r w:rsidRPr="06919000">
        <w:rPr>
          <w:b/>
          <w:bCs/>
        </w:rPr>
        <w:t>Program/Project Manager III</w:t>
      </w:r>
      <w:r w:rsidR="20961A18">
        <w:t xml:space="preserve"> (MANP3) (1 resume):</w:t>
      </w:r>
    </w:p>
    <w:p w14:paraId="3AECD330" w14:textId="3219BDF2" w:rsidR="20961A18" w:rsidRDefault="20961A18" w:rsidP="06919000">
      <w:pPr>
        <w:spacing w:before="14" w:line="280" w:lineRule="exact"/>
      </w:pPr>
      <w:r w:rsidRPr="06919000">
        <w:rPr>
          <w:b/>
          <w:bCs/>
        </w:rPr>
        <w:t xml:space="preserve">Target Education: </w:t>
      </w:r>
      <w:r>
        <w:t>Bachelor of Arts or Bachelor of Science degree from an accredited college or university.</w:t>
      </w:r>
    </w:p>
    <w:p w14:paraId="1544982E" w14:textId="6F4B00E7" w:rsidR="20961A18" w:rsidRDefault="20961A18" w:rsidP="06919000">
      <w:pPr>
        <w:spacing w:before="14" w:line="280" w:lineRule="exact"/>
      </w:pPr>
      <w:r w:rsidRPr="06919000">
        <w:rPr>
          <w:b/>
          <w:bCs/>
        </w:rPr>
        <w:t xml:space="preserve">Target Experience: </w:t>
      </w:r>
      <w:r>
        <w:t>Ten (10) years of experience as a Program Manager providing technical and logistics support for U.S. Navy HM&amp;E, Navigation and/or combat systems and equipment. Ten (15) years of experience in Navy Modernization Program (NMP) processes, scheduling (Microsoft Project), planning, estimating, project control, Work Breakdown Structure (WBS) management, subcontract management, and project progress tracking. A working knowledge of NAVSEA Headquarters, Surface fleet and Carrier fleet type commander organizations, functions and responsibilities is preferred.</w:t>
      </w:r>
    </w:p>
    <w:p w14:paraId="3C86FE94" w14:textId="77777777" w:rsidR="008E4129" w:rsidRPr="00075E53" w:rsidRDefault="008E4129" w:rsidP="06919000">
      <w:pPr>
        <w:autoSpaceDE w:val="0"/>
        <w:autoSpaceDN w:val="0"/>
        <w:adjustRightInd w:val="0"/>
        <w:spacing w:before="14" w:line="280" w:lineRule="exact"/>
      </w:pPr>
    </w:p>
    <w:p w14:paraId="3D081014" w14:textId="77777777" w:rsidR="007A5ADB" w:rsidRPr="00075E53" w:rsidRDefault="54893187" w:rsidP="06919000">
      <w:pPr>
        <w:autoSpaceDE w:val="0"/>
        <w:autoSpaceDN w:val="0"/>
        <w:adjustRightInd w:val="0"/>
        <w:spacing w:before="14" w:line="280" w:lineRule="exact"/>
      </w:pPr>
      <w:r w:rsidRPr="06919000">
        <w:rPr>
          <w:b/>
          <w:bCs/>
        </w:rPr>
        <w:t xml:space="preserve">Program/Project Manager II </w:t>
      </w:r>
      <w:r>
        <w:t>(MANP2) (one (1) resume required):</w:t>
      </w:r>
    </w:p>
    <w:p w14:paraId="1733593F" w14:textId="3B4E1E27" w:rsidR="007A5ADB" w:rsidRPr="00075E53" w:rsidRDefault="54893187" w:rsidP="06919000">
      <w:pPr>
        <w:autoSpaceDE w:val="0"/>
        <w:autoSpaceDN w:val="0"/>
        <w:adjustRightInd w:val="0"/>
        <w:spacing w:before="14" w:line="280" w:lineRule="exact"/>
      </w:pPr>
      <w:r w:rsidRPr="06919000">
        <w:rPr>
          <w:b/>
          <w:bCs/>
        </w:rPr>
        <w:t xml:space="preserve">Target Education: </w:t>
      </w:r>
      <w:proofErr w:type="gramStart"/>
      <w:r>
        <w:t>Bachelor's degree in Engineering or Business</w:t>
      </w:r>
      <w:proofErr w:type="gramEnd"/>
      <w:r>
        <w:t xml:space="preserve"> from a college or university accredited by the Accreditation Board for Engineering and Technology.</w:t>
      </w:r>
    </w:p>
    <w:p w14:paraId="64E4FC6B" w14:textId="52194427" w:rsidR="00461C32" w:rsidRPr="009E6F58" w:rsidRDefault="54893187" w:rsidP="06919000">
      <w:pPr>
        <w:autoSpaceDE w:val="0"/>
        <w:autoSpaceDN w:val="0"/>
        <w:adjustRightInd w:val="0"/>
        <w:spacing w:before="14" w:line="280" w:lineRule="exact"/>
      </w:pPr>
      <w:r w:rsidRPr="06919000">
        <w:rPr>
          <w:b/>
          <w:bCs/>
        </w:rPr>
        <w:t>Target Experience:</w:t>
      </w:r>
      <w:r>
        <w:t xml:space="preserve"> Seven (7) years of experience managing ship construction, operation, maintenance and repair projects and personnel related to Surface Combatants Ship</w:t>
      </w:r>
      <w:r w:rsidR="773A540F">
        <w:t xml:space="preserve"> </w:t>
      </w:r>
      <w:r>
        <w:t>Classes (Example: DDG-51, DDG-1000, LCS). Five (5) years of experience managing projects under government contracts.</w:t>
      </w:r>
    </w:p>
    <w:p w14:paraId="42972632" w14:textId="77777777" w:rsidR="007A5ADB" w:rsidRDefault="007A5ADB" w:rsidP="06919000">
      <w:pPr>
        <w:autoSpaceDE w:val="0"/>
        <w:autoSpaceDN w:val="0"/>
        <w:adjustRightInd w:val="0"/>
        <w:spacing w:before="14" w:line="280" w:lineRule="exact"/>
        <w:rPr>
          <w:color w:val="FF0000"/>
        </w:rPr>
      </w:pPr>
    </w:p>
    <w:p w14:paraId="3D001ABF" w14:textId="20A4725E" w:rsidR="007A5ADB" w:rsidRPr="009E6F58" w:rsidRDefault="4F3C4813" w:rsidP="06919000">
      <w:pPr>
        <w:autoSpaceDE w:val="0"/>
        <w:autoSpaceDN w:val="0"/>
        <w:adjustRightInd w:val="0"/>
        <w:spacing w:before="14" w:line="280" w:lineRule="exact"/>
      </w:pPr>
      <w:r w:rsidRPr="06919000">
        <w:rPr>
          <w:b/>
          <w:bCs/>
        </w:rPr>
        <w:t>Program/Project Manager I</w:t>
      </w:r>
      <w:r>
        <w:t xml:space="preserve"> </w:t>
      </w:r>
      <w:r w:rsidR="54893187">
        <w:t>(MANP1) (One (1) resume required):</w:t>
      </w:r>
    </w:p>
    <w:p w14:paraId="480EDF3D" w14:textId="77777777" w:rsidR="007A5ADB" w:rsidRPr="009E6F58" w:rsidRDefault="54893187" w:rsidP="06919000">
      <w:pPr>
        <w:autoSpaceDE w:val="0"/>
        <w:autoSpaceDN w:val="0"/>
        <w:adjustRightInd w:val="0"/>
        <w:spacing w:before="14" w:line="280" w:lineRule="exact"/>
      </w:pPr>
      <w:r w:rsidRPr="06919000">
        <w:rPr>
          <w:b/>
          <w:bCs/>
        </w:rPr>
        <w:t>Target Education:</w:t>
      </w:r>
      <w:r>
        <w:t xml:space="preserve"> Bachelor's level degree in any technical or managerial discipline.</w:t>
      </w:r>
    </w:p>
    <w:p w14:paraId="7D96F66E" w14:textId="77777777" w:rsidR="007A5ADB" w:rsidRPr="009E6F58" w:rsidRDefault="54893187" w:rsidP="06919000">
      <w:pPr>
        <w:autoSpaceDE w:val="0"/>
        <w:autoSpaceDN w:val="0"/>
        <w:adjustRightInd w:val="0"/>
        <w:spacing w:before="14" w:line="280" w:lineRule="exact"/>
      </w:pPr>
      <w:r w:rsidRPr="06919000">
        <w:rPr>
          <w:b/>
          <w:bCs/>
        </w:rPr>
        <w:t>Target Experience:</w:t>
      </w:r>
      <w:r>
        <w:t xml:space="preserve"> Five (5) years of professional experience in program/project management to include financial management, risk management, scheduling, planning, and oversight task progress; three (3) years of experience in Department of Defense or U.S. Navy programs or operations.</w:t>
      </w:r>
    </w:p>
    <w:p w14:paraId="50DB9F90" w14:textId="77777777" w:rsidR="007A5ADB" w:rsidRDefault="007A5ADB" w:rsidP="06919000">
      <w:pPr>
        <w:autoSpaceDE w:val="0"/>
        <w:autoSpaceDN w:val="0"/>
        <w:adjustRightInd w:val="0"/>
        <w:spacing w:before="14" w:line="280" w:lineRule="exact"/>
        <w:rPr>
          <w:color w:val="FF0000"/>
        </w:rPr>
      </w:pPr>
    </w:p>
    <w:p w14:paraId="2E60F225" w14:textId="38E74FA9" w:rsidR="5F6557C2" w:rsidRDefault="5F6557C2" w:rsidP="06919000">
      <w:pPr>
        <w:spacing w:before="14" w:line="280" w:lineRule="exact"/>
      </w:pPr>
      <w:r w:rsidRPr="06919000">
        <w:rPr>
          <w:b/>
          <w:bCs/>
          <w:u w:val="single"/>
        </w:rPr>
        <w:t>NON-KEY LABOR CATEGORIES</w:t>
      </w:r>
    </w:p>
    <w:p w14:paraId="4AA940EA" w14:textId="77777777" w:rsidR="00C52B47" w:rsidRDefault="00C52B47" w:rsidP="06919000">
      <w:pPr>
        <w:autoSpaceDE w:val="0"/>
        <w:autoSpaceDN w:val="0"/>
        <w:adjustRightInd w:val="0"/>
        <w:spacing w:before="14" w:line="280" w:lineRule="exact"/>
        <w:rPr>
          <w:u w:val="single"/>
        </w:rPr>
      </w:pPr>
    </w:p>
    <w:p w14:paraId="6DE73C4F" w14:textId="7224F520" w:rsidR="00C52B47" w:rsidRPr="00802EF6" w:rsidRDefault="63230849" w:rsidP="06919000">
      <w:pPr>
        <w:autoSpaceDE w:val="0"/>
        <w:autoSpaceDN w:val="0"/>
        <w:adjustRightInd w:val="0"/>
        <w:spacing w:before="14" w:line="280" w:lineRule="exact"/>
        <w:rPr>
          <w:i/>
          <w:iCs/>
        </w:rPr>
      </w:pPr>
      <w:r w:rsidRPr="06919000">
        <w:rPr>
          <w:b/>
          <w:bCs/>
        </w:rPr>
        <w:t>Acquisition</w:t>
      </w:r>
      <w:r w:rsidR="0785F7CD" w:rsidRPr="06919000">
        <w:rPr>
          <w:b/>
          <w:bCs/>
        </w:rPr>
        <w:t xml:space="preserve"> Management Support I</w:t>
      </w:r>
      <w:r w:rsidR="0785F7CD">
        <w:t xml:space="preserve"> (AMS1</w:t>
      </w:r>
      <w:r w:rsidR="02123C19">
        <w:t>)</w:t>
      </w:r>
    </w:p>
    <w:p w14:paraId="15A0B3AC" w14:textId="14BFD86B" w:rsidR="00802EF6" w:rsidRPr="00802EF6" w:rsidRDefault="58BBA363" w:rsidP="06919000">
      <w:pPr>
        <w:autoSpaceDE w:val="0"/>
        <w:autoSpaceDN w:val="0"/>
        <w:adjustRightInd w:val="0"/>
        <w:spacing w:before="14" w:line="280" w:lineRule="exact"/>
      </w:pPr>
      <w:r w:rsidRPr="06919000">
        <w:rPr>
          <w:b/>
          <w:bCs/>
        </w:rPr>
        <w:t>Minimum</w:t>
      </w:r>
      <w:r w:rsidR="63230849" w:rsidRPr="06919000">
        <w:rPr>
          <w:b/>
          <w:bCs/>
        </w:rPr>
        <w:t xml:space="preserve"> Education:</w:t>
      </w:r>
      <w:r w:rsidR="63230849">
        <w:t xml:space="preserve"> </w:t>
      </w:r>
      <w:r w:rsidR="52D3916E">
        <w:t>High school diploma</w:t>
      </w:r>
      <w:r w:rsidR="63230849">
        <w:t xml:space="preserve">. </w:t>
      </w:r>
    </w:p>
    <w:p w14:paraId="3BC49416" w14:textId="729C54D1" w:rsidR="007A5ADB" w:rsidRDefault="0196693E" w:rsidP="06919000">
      <w:pPr>
        <w:autoSpaceDE w:val="0"/>
        <w:autoSpaceDN w:val="0"/>
        <w:adjustRightInd w:val="0"/>
        <w:spacing w:before="14" w:line="280" w:lineRule="exact"/>
      </w:pPr>
      <w:r w:rsidRPr="06919000">
        <w:rPr>
          <w:b/>
          <w:bCs/>
        </w:rPr>
        <w:t>Minimum</w:t>
      </w:r>
      <w:r w:rsidR="63230849" w:rsidRPr="06919000">
        <w:rPr>
          <w:b/>
          <w:bCs/>
        </w:rPr>
        <w:t xml:space="preserve"> Experience:</w:t>
      </w:r>
      <w:r w:rsidR="63230849">
        <w:t xml:space="preserve"> No required professional experience.</w:t>
      </w:r>
    </w:p>
    <w:p w14:paraId="44020188" w14:textId="77777777" w:rsidR="00640A3F" w:rsidRDefault="00640A3F" w:rsidP="06919000">
      <w:pPr>
        <w:autoSpaceDE w:val="0"/>
        <w:autoSpaceDN w:val="0"/>
        <w:adjustRightInd w:val="0"/>
        <w:spacing w:before="14" w:line="280" w:lineRule="exact"/>
      </w:pPr>
    </w:p>
    <w:p w14:paraId="027CEE9C" w14:textId="5EAE9809" w:rsidR="00640A3F" w:rsidRDefault="7EB4E184" w:rsidP="06919000">
      <w:pPr>
        <w:autoSpaceDE w:val="0"/>
        <w:autoSpaceDN w:val="0"/>
        <w:adjustRightInd w:val="0"/>
        <w:spacing w:before="14" w:line="280" w:lineRule="exact"/>
      </w:pPr>
      <w:r w:rsidRPr="06919000">
        <w:rPr>
          <w:b/>
          <w:bCs/>
        </w:rPr>
        <w:t>Program/Financial Support Analyst</w:t>
      </w:r>
      <w:r>
        <w:t xml:space="preserve"> </w:t>
      </w:r>
      <w:r w:rsidR="53385627">
        <w:t>(</w:t>
      </w:r>
      <w:r>
        <w:t>ANFS</w:t>
      </w:r>
      <w:r w:rsidR="2E65A1B0">
        <w:t>1</w:t>
      </w:r>
      <w:r>
        <w:t>)</w:t>
      </w:r>
    </w:p>
    <w:p w14:paraId="03BA3D3F" w14:textId="6CC1E01F" w:rsidR="4FF71C23" w:rsidRDefault="4FF71C23" w:rsidP="06919000">
      <w:pPr>
        <w:spacing w:before="14" w:line="280" w:lineRule="exact"/>
      </w:pPr>
      <w:r w:rsidRPr="06919000">
        <w:rPr>
          <w:b/>
          <w:bCs/>
        </w:rPr>
        <w:t>Minimum Education:</w:t>
      </w:r>
      <w:r>
        <w:t xml:space="preserve"> Bachelor’s degree in business, finance, or accounting </w:t>
      </w:r>
    </w:p>
    <w:p w14:paraId="7FA8FBD0" w14:textId="225C85D7" w:rsidR="4FF71C23" w:rsidRDefault="4FF71C23" w:rsidP="06919000">
      <w:pPr>
        <w:spacing w:before="14" w:line="280" w:lineRule="exact"/>
      </w:pPr>
      <w:r w:rsidRPr="06919000">
        <w:rPr>
          <w:b/>
          <w:bCs/>
        </w:rPr>
        <w:t>Minimum Experience:</w:t>
      </w:r>
      <w:r>
        <w:t xml:space="preserve"> 3 </w:t>
      </w:r>
      <w:proofErr w:type="spellStart"/>
      <w:proofErr w:type="gramStart"/>
      <w:r>
        <w:t>years</w:t>
      </w:r>
      <w:proofErr w:type="gramEnd"/>
      <w:r>
        <w:t xml:space="preserve"> experience</w:t>
      </w:r>
      <w:proofErr w:type="spellEnd"/>
      <w:r>
        <w:t xml:space="preserve"> in a related field providing advice and technical assistance in the preparation of annual budgets.  Experience in measuring organizational performance, assessing the effects of various programs and policies on the budget.  Navy-specific experience in Enterprise Resource Planning Program (ERP) and funding execution tracking.</w:t>
      </w:r>
    </w:p>
    <w:p w14:paraId="659193CB" w14:textId="77777777" w:rsidR="00F12A15" w:rsidRDefault="00F12A15" w:rsidP="06919000">
      <w:pPr>
        <w:autoSpaceDE w:val="0"/>
        <w:autoSpaceDN w:val="0"/>
        <w:adjustRightInd w:val="0"/>
        <w:spacing w:before="14" w:line="280" w:lineRule="exact"/>
      </w:pPr>
    </w:p>
    <w:p w14:paraId="50259789" w14:textId="6C20E730" w:rsidR="00F12A15" w:rsidRDefault="43E2DF24" w:rsidP="06919000">
      <w:pPr>
        <w:autoSpaceDE w:val="0"/>
        <w:autoSpaceDN w:val="0"/>
        <w:adjustRightInd w:val="0"/>
        <w:spacing w:before="14" w:line="280" w:lineRule="exact"/>
      </w:pPr>
      <w:r w:rsidRPr="06919000">
        <w:rPr>
          <w:b/>
          <w:bCs/>
        </w:rPr>
        <w:t>Assistant Program Configuration Manager</w:t>
      </w:r>
      <w:r>
        <w:t xml:space="preserve"> (ANM1) </w:t>
      </w:r>
    </w:p>
    <w:p w14:paraId="2D921A95" w14:textId="2A7E70FD" w:rsidR="00832CB4" w:rsidRDefault="51FA613D" w:rsidP="06919000">
      <w:pPr>
        <w:autoSpaceDE w:val="0"/>
        <w:autoSpaceDN w:val="0"/>
        <w:adjustRightInd w:val="0"/>
        <w:spacing w:before="14" w:line="280" w:lineRule="exact"/>
      </w:pPr>
      <w:r w:rsidRPr="06919000">
        <w:rPr>
          <w:b/>
          <w:bCs/>
        </w:rPr>
        <w:t>Minimum</w:t>
      </w:r>
      <w:r w:rsidR="3A069FE2" w:rsidRPr="06919000">
        <w:rPr>
          <w:b/>
          <w:bCs/>
        </w:rPr>
        <w:t xml:space="preserve"> Education:</w:t>
      </w:r>
      <w:r w:rsidR="3A069FE2">
        <w:t xml:space="preserve"> </w:t>
      </w:r>
      <w:proofErr w:type="gramStart"/>
      <w:r w:rsidR="64014EBD">
        <w:t>Bachelor's degree in Engineering or Business</w:t>
      </w:r>
      <w:proofErr w:type="gramEnd"/>
      <w:r w:rsidR="64014EBD">
        <w:t xml:space="preserve"> from an accredited college or university.</w:t>
      </w:r>
    </w:p>
    <w:p w14:paraId="17252BE8" w14:textId="7B196019" w:rsidR="64014EBD" w:rsidRDefault="64014EBD" w:rsidP="06919000">
      <w:pPr>
        <w:spacing w:before="14" w:line="280" w:lineRule="exact"/>
      </w:pPr>
      <w:r w:rsidRPr="06919000">
        <w:rPr>
          <w:b/>
          <w:bCs/>
        </w:rPr>
        <w:t>Minimum Experience:</w:t>
      </w:r>
      <w:r>
        <w:t xml:space="preserve"> Five (5) years of experience in the operation, maintenance and testing of U.S. Navy machinery controls system. This individual shall have five (5) years of experience as a Program Manager, to include contract and sub-contract management, budgeting, scheduling, planning, estimating, and progress.  </w:t>
      </w:r>
    </w:p>
    <w:p w14:paraId="360F12A0" w14:textId="77777777" w:rsidR="00832CB4" w:rsidRDefault="00832CB4" w:rsidP="06919000">
      <w:pPr>
        <w:autoSpaceDE w:val="0"/>
        <w:autoSpaceDN w:val="0"/>
        <w:adjustRightInd w:val="0"/>
        <w:spacing w:before="14" w:line="280" w:lineRule="exact"/>
      </w:pPr>
    </w:p>
    <w:p w14:paraId="6F627A22" w14:textId="27B2E69D" w:rsidR="00832CB4" w:rsidRDefault="3A069FE2" w:rsidP="06919000">
      <w:pPr>
        <w:autoSpaceDE w:val="0"/>
        <w:autoSpaceDN w:val="0"/>
        <w:adjustRightInd w:val="0"/>
        <w:spacing w:before="14" w:line="280" w:lineRule="exact"/>
      </w:pPr>
      <w:r w:rsidRPr="06919000">
        <w:rPr>
          <w:b/>
          <w:bCs/>
        </w:rPr>
        <w:t xml:space="preserve">Analyst, Management I </w:t>
      </w:r>
      <w:r>
        <w:t>(ANM1)</w:t>
      </w:r>
    </w:p>
    <w:p w14:paraId="2C2B580F" w14:textId="4CC59C98" w:rsidR="00832CB4" w:rsidRDefault="5367599B" w:rsidP="06919000">
      <w:pPr>
        <w:autoSpaceDE w:val="0"/>
        <w:autoSpaceDN w:val="0"/>
        <w:adjustRightInd w:val="0"/>
        <w:spacing w:before="14" w:line="280" w:lineRule="exact"/>
      </w:pPr>
      <w:r w:rsidRPr="06919000">
        <w:rPr>
          <w:b/>
          <w:bCs/>
        </w:rPr>
        <w:t>Minimum Education:</w:t>
      </w:r>
      <w:r w:rsidR="3A069FE2">
        <w:t xml:space="preserve"> Bachelor's Degree in a business or technical field </w:t>
      </w:r>
    </w:p>
    <w:p w14:paraId="24F5A849" w14:textId="0FB96435" w:rsidR="00832CB4" w:rsidRDefault="72188DD1" w:rsidP="06919000">
      <w:pPr>
        <w:autoSpaceDE w:val="0"/>
        <w:autoSpaceDN w:val="0"/>
        <w:adjustRightInd w:val="0"/>
        <w:spacing w:before="14" w:line="280" w:lineRule="exact"/>
      </w:pPr>
      <w:r w:rsidRPr="06919000">
        <w:rPr>
          <w:b/>
          <w:bCs/>
        </w:rPr>
        <w:t>Minimum Experience:</w:t>
      </w:r>
      <w:r>
        <w:t xml:space="preserve"> </w:t>
      </w:r>
      <w:r w:rsidR="3A069FE2">
        <w:t xml:space="preserve">3 </w:t>
      </w:r>
      <w:proofErr w:type="spellStart"/>
      <w:proofErr w:type="gramStart"/>
      <w:r w:rsidR="3A069FE2">
        <w:t>years</w:t>
      </w:r>
      <w:proofErr w:type="gramEnd"/>
      <w:r w:rsidR="3A069FE2">
        <w:t xml:space="preserve"> experience</w:t>
      </w:r>
      <w:proofErr w:type="spellEnd"/>
      <w:r w:rsidR="3A069FE2">
        <w:t xml:space="preserve"> in engineering/science management, operations research analysis or financial/cost analysis</w:t>
      </w:r>
    </w:p>
    <w:p w14:paraId="2A64DFBD" w14:textId="734A1050" w:rsidR="00C547D9" w:rsidRDefault="00C547D9" w:rsidP="06919000">
      <w:pPr>
        <w:autoSpaceDE w:val="0"/>
        <w:autoSpaceDN w:val="0"/>
        <w:adjustRightInd w:val="0"/>
        <w:spacing w:before="14" w:line="280" w:lineRule="exact"/>
      </w:pPr>
    </w:p>
    <w:p w14:paraId="4AD7E513" w14:textId="5A523457" w:rsidR="00C547D9" w:rsidRDefault="725DC3FD" w:rsidP="06919000">
      <w:pPr>
        <w:autoSpaceDE w:val="0"/>
        <w:autoSpaceDN w:val="0"/>
        <w:adjustRightInd w:val="0"/>
        <w:spacing w:before="14" w:line="280" w:lineRule="exact"/>
      </w:pPr>
      <w:r w:rsidRPr="06919000">
        <w:rPr>
          <w:b/>
          <w:bCs/>
        </w:rPr>
        <w:t>Analyst, Management II</w:t>
      </w:r>
      <w:r>
        <w:t xml:space="preserve"> (ANM2)</w:t>
      </w:r>
    </w:p>
    <w:p w14:paraId="678060E6" w14:textId="6D40D1F3" w:rsidR="002344F6" w:rsidRDefault="2167122F" w:rsidP="06919000">
      <w:pPr>
        <w:autoSpaceDE w:val="0"/>
        <w:autoSpaceDN w:val="0"/>
        <w:adjustRightInd w:val="0"/>
        <w:spacing w:before="14" w:line="280" w:lineRule="exact"/>
      </w:pPr>
      <w:r w:rsidRPr="06919000">
        <w:rPr>
          <w:b/>
          <w:bCs/>
        </w:rPr>
        <w:t>Minimum Education:</w:t>
      </w:r>
      <w:r>
        <w:t xml:space="preserve"> </w:t>
      </w:r>
      <w:r w:rsidR="7D24308B">
        <w:t xml:space="preserve">Bachelor's Degree in a business or technical field </w:t>
      </w:r>
    </w:p>
    <w:p w14:paraId="4C54B84C" w14:textId="7EDE4CCC" w:rsidR="002344F6" w:rsidRDefault="1AC50D91" w:rsidP="06919000">
      <w:pPr>
        <w:autoSpaceDE w:val="0"/>
        <w:autoSpaceDN w:val="0"/>
        <w:adjustRightInd w:val="0"/>
        <w:spacing w:before="14" w:line="280" w:lineRule="exact"/>
      </w:pPr>
      <w:r w:rsidRPr="06919000">
        <w:rPr>
          <w:b/>
          <w:bCs/>
        </w:rPr>
        <w:lastRenderedPageBreak/>
        <w:t>Minimum Experience:</w:t>
      </w:r>
      <w:r>
        <w:t xml:space="preserve"> </w:t>
      </w:r>
      <w:r w:rsidR="7D24308B">
        <w:t xml:space="preserve">7 </w:t>
      </w:r>
      <w:proofErr w:type="spellStart"/>
      <w:proofErr w:type="gramStart"/>
      <w:r w:rsidR="7D24308B">
        <w:t>years</w:t>
      </w:r>
      <w:proofErr w:type="gramEnd"/>
      <w:r w:rsidR="7D24308B">
        <w:t xml:space="preserve"> experience</w:t>
      </w:r>
      <w:proofErr w:type="spellEnd"/>
      <w:r w:rsidR="7D24308B">
        <w:t xml:space="preserve"> in engineering/science management, operations research analysis or financial/cost analysis.  Significant experience in U.S. Navy programs or operations.</w:t>
      </w:r>
    </w:p>
    <w:p w14:paraId="2FBDD62B" w14:textId="77777777" w:rsidR="002344F6" w:rsidRDefault="002344F6" w:rsidP="06919000">
      <w:pPr>
        <w:autoSpaceDE w:val="0"/>
        <w:autoSpaceDN w:val="0"/>
        <w:adjustRightInd w:val="0"/>
        <w:spacing w:before="14" w:line="280" w:lineRule="exact"/>
      </w:pPr>
    </w:p>
    <w:p w14:paraId="1BEEBE4D" w14:textId="21CF363E" w:rsidR="002344F6" w:rsidRDefault="7D24308B" w:rsidP="06919000">
      <w:pPr>
        <w:autoSpaceDE w:val="0"/>
        <w:autoSpaceDN w:val="0"/>
        <w:adjustRightInd w:val="0"/>
        <w:spacing w:before="14" w:line="280" w:lineRule="exact"/>
      </w:pPr>
      <w:r w:rsidRPr="06919000">
        <w:rPr>
          <w:b/>
          <w:bCs/>
        </w:rPr>
        <w:t>Analyst, Management III</w:t>
      </w:r>
      <w:r>
        <w:t xml:space="preserve"> (ANM3)</w:t>
      </w:r>
    </w:p>
    <w:p w14:paraId="0D5B1D64" w14:textId="12B13AC6" w:rsidR="00D31AE4" w:rsidRDefault="6CCF1DA8" w:rsidP="06919000">
      <w:pPr>
        <w:autoSpaceDE w:val="0"/>
        <w:autoSpaceDN w:val="0"/>
        <w:adjustRightInd w:val="0"/>
        <w:spacing w:before="14" w:line="280" w:lineRule="exact"/>
      </w:pPr>
      <w:r w:rsidRPr="06919000">
        <w:rPr>
          <w:b/>
          <w:bCs/>
        </w:rPr>
        <w:t>Minimum Education:</w:t>
      </w:r>
      <w:r>
        <w:t xml:space="preserve"> </w:t>
      </w:r>
      <w:r w:rsidR="6A8C5048">
        <w:t xml:space="preserve">Bachelor's or Advanced Degree in a business or technical field </w:t>
      </w:r>
    </w:p>
    <w:p w14:paraId="088C63CF" w14:textId="1318C726" w:rsidR="002344F6" w:rsidRDefault="00C97A14" w:rsidP="06919000">
      <w:pPr>
        <w:autoSpaceDE w:val="0"/>
        <w:autoSpaceDN w:val="0"/>
        <w:adjustRightInd w:val="0"/>
        <w:spacing w:before="14" w:line="280" w:lineRule="exact"/>
      </w:pPr>
      <w:r w:rsidRPr="06919000">
        <w:rPr>
          <w:b/>
          <w:bCs/>
        </w:rPr>
        <w:t>Minimum Experience:</w:t>
      </w:r>
      <w:r>
        <w:t xml:space="preserve"> </w:t>
      </w:r>
      <w:r w:rsidR="6A8C5048">
        <w:t xml:space="preserve">10 or more </w:t>
      </w:r>
      <w:proofErr w:type="spellStart"/>
      <w:r w:rsidR="6A8C5048">
        <w:t>years experience</w:t>
      </w:r>
      <w:proofErr w:type="spellEnd"/>
      <w:r w:rsidR="6A8C5048">
        <w:t xml:space="preserve"> in engineering/science management, operations research analysis or financial/cost analysis.  Significant experience in U.S. Navy programs or operations</w:t>
      </w:r>
    </w:p>
    <w:p w14:paraId="30B5DF22" w14:textId="77777777" w:rsidR="00C26688" w:rsidRDefault="00C26688" w:rsidP="06919000">
      <w:pPr>
        <w:autoSpaceDE w:val="0"/>
        <w:autoSpaceDN w:val="0"/>
        <w:adjustRightInd w:val="0"/>
        <w:spacing w:before="14" w:line="280" w:lineRule="exact"/>
      </w:pPr>
    </w:p>
    <w:p w14:paraId="7D1A0B51" w14:textId="7625991C" w:rsidR="00C26688" w:rsidRDefault="6D09C49E" w:rsidP="06919000">
      <w:pPr>
        <w:autoSpaceDE w:val="0"/>
        <w:autoSpaceDN w:val="0"/>
        <w:adjustRightInd w:val="0"/>
        <w:spacing w:before="14" w:line="280" w:lineRule="exact"/>
      </w:pPr>
      <w:r w:rsidRPr="06919000">
        <w:rPr>
          <w:b/>
          <w:bCs/>
        </w:rPr>
        <w:t>Engineer, Electrical/</w:t>
      </w:r>
      <w:proofErr w:type="spellStart"/>
      <w:r w:rsidRPr="06919000">
        <w:rPr>
          <w:b/>
          <w:bCs/>
        </w:rPr>
        <w:t>Electronics</w:t>
      </w:r>
      <w:proofErr w:type="spellEnd"/>
      <w:r w:rsidRPr="06919000">
        <w:rPr>
          <w:b/>
          <w:bCs/>
        </w:rPr>
        <w:t xml:space="preserve"> II</w:t>
      </w:r>
      <w:r>
        <w:t xml:space="preserve"> (EE2)</w:t>
      </w:r>
    </w:p>
    <w:p w14:paraId="5D53201E" w14:textId="2F6367B9" w:rsidR="006B0AC0" w:rsidRDefault="62EE778F" w:rsidP="06919000">
      <w:pPr>
        <w:autoSpaceDE w:val="0"/>
        <w:autoSpaceDN w:val="0"/>
        <w:adjustRightInd w:val="0"/>
        <w:spacing w:before="14" w:line="280" w:lineRule="exact"/>
      </w:pPr>
      <w:r w:rsidRPr="06919000">
        <w:rPr>
          <w:b/>
          <w:bCs/>
        </w:rPr>
        <w:t>Minimum Education:</w:t>
      </w:r>
      <w:r w:rsidR="6899125B">
        <w:t xml:space="preserve"> Bachelor's level degree in Electrical/</w:t>
      </w:r>
      <w:proofErr w:type="spellStart"/>
      <w:r w:rsidR="6899125B">
        <w:t>Electronics</w:t>
      </w:r>
      <w:proofErr w:type="spellEnd"/>
      <w:r w:rsidR="6899125B">
        <w:t xml:space="preserve"> Engineering. </w:t>
      </w:r>
    </w:p>
    <w:p w14:paraId="336859EF" w14:textId="643CD778" w:rsidR="006B0AC0" w:rsidRDefault="352752B8" w:rsidP="06919000">
      <w:pPr>
        <w:autoSpaceDE w:val="0"/>
        <w:autoSpaceDN w:val="0"/>
        <w:adjustRightInd w:val="0"/>
        <w:spacing w:before="14" w:line="280" w:lineRule="exact"/>
      </w:pPr>
      <w:r w:rsidRPr="06919000">
        <w:rPr>
          <w:b/>
          <w:bCs/>
        </w:rPr>
        <w:t>Minimum Experience:</w:t>
      </w:r>
      <w:r>
        <w:t xml:space="preserve"> </w:t>
      </w:r>
      <w:r w:rsidR="6899125B">
        <w:t>3 years of professional experience</w:t>
      </w:r>
    </w:p>
    <w:p w14:paraId="0D2465E4" w14:textId="77777777" w:rsidR="006B0AC0" w:rsidRDefault="006B0AC0" w:rsidP="06919000">
      <w:pPr>
        <w:autoSpaceDE w:val="0"/>
        <w:autoSpaceDN w:val="0"/>
        <w:adjustRightInd w:val="0"/>
        <w:spacing w:before="14" w:line="280" w:lineRule="exact"/>
      </w:pPr>
    </w:p>
    <w:p w14:paraId="79DBA4A7" w14:textId="041590A4" w:rsidR="006B0AC0" w:rsidRDefault="6899125B" w:rsidP="06919000">
      <w:pPr>
        <w:autoSpaceDE w:val="0"/>
        <w:autoSpaceDN w:val="0"/>
        <w:adjustRightInd w:val="0"/>
        <w:spacing w:before="14" w:line="280" w:lineRule="exact"/>
      </w:pPr>
      <w:r w:rsidRPr="06919000">
        <w:rPr>
          <w:b/>
          <w:bCs/>
        </w:rPr>
        <w:t>Engineer, Electrical/</w:t>
      </w:r>
      <w:proofErr w:type="spellStart"/>
      <w:r w:rsidRPr="06919000">
        <w:rPr>
          <w:b/>
          <w:bCs/>
        </w:rPr>
        <w:t>Electronics</w:t>
      </w:r>
      <w:proofErr w:type="spellEnd"/>
      <w:r w:rsidRPr="06919000">
        <w:rPr>
          <w:b/>
          <w:bCs/>
        </w:rPr>
        <w:t xml:space="preserve"> III </w:t>
      </w:r>
      <w:r>
        <w:t>(EE3</w:t>
      </w:r>
      <w:r w:rsidR="02123C19">
        <w:t>)</w:t>
      </w:r>
    </w:p>
    <w:p w14:paraId="6A9C86A7" w14:textId="03B439B3" w:rsidR="003A75AA" w:rsidRDefault="16FC9E56" w:rsidP="06919000">
      <w:pPr>
        <w:autoSpaceDE w:val="0"/>
        <w:autoSpaceDN w:val="0"/>
        <w:adjustRightInd w:val="0"/>
        <w:spacing w:before="14" w:line="280" w:lineRule="exact"/>
      </w:pPr>
      <w:r w:rsidRPr="06919000">
        <w:rPr>
          <w:b/>
          <w:bCs/>
        </w:rPr>
        <w:t xml:space="preserve">Minimum </w:t>
      </w:r>
      <w:proofErr w:type="gramStart"/>
      <w:r w:rsidRPr="06919000">
        <w:rPr>
          <w:b/>
          <w:bCs/>
        </w:rPr>
        <w:t>Education:</w:t>
      </w:r>
      <w:r w:rsidR="62BC04E3">
        <w:t>:</w:t>
      </w:r>
      <w:proofErr w:type="gramEnd"/>
      <w:r w:rsidR="62BC04E3">
        <w:t xml:space="preserve"> Bachelor's level degree in Electrical/</w:t>
      </w:r>
      <w:proofErr w:type="spellStart"/>
      <w:r w:rsidR="62BC04E3">
        <w:t>Electronics</w:t>
      </w:r>
      <w:proofErr w:type="spellEnd"/>
      <w:r w:rsidR="62BC04E3">
        <w:t xml:space="preserve"> Engineering. </w:t>
      </w:r>
    </w:p>
    <w:p w14:paraId="2BB4D7CB" w14:textId="4B1EF9D0" w:rsidR="003A75AA" w:rsidRDefault="3F502CBE" w:rsidP="06919000">
      <w:pPr>
        <w:autoSpaceDE w:val="0"/>
        <w:autoSpaceDN w:val="0"/>
        <w:adjustRightInd w:val="0"/>
        <w:spacing w:before="14" w:line="280" w:lineRule="exact"/>
      </w:pPr>
      <w:r w:rsidRPr="06919000">
        <w:rPr>
          <w:b/>
          <w:bCs/>
        </w:rPr>
        <w:t xml:space="preserve">Minimum </w:t>
      </w:r>
      <w:proofErr w:type="gramStart"/>
      <w:r w:rsidRPr="06919000">
        <w:rPr>
          <w:b/>
          <w:bCs/>
        </w:rPr>
        <w:t>Experience:</w:t>
      </w:r>
      <w:r w:rsidR="62BC04E3">
        <w:t>:</w:t>
      </w:r>
      <w:proofErr w:type="gramEnd"/>
      <w:r w:rsidR="62BC04E3">
        <w:t xml:space="preserve"> 7 years of professional experience</w:t>
      </w:r>
    </w:p>
    <w:p w14:paraId="625BA740" w14:textId="0C4D22D8" w:rsidR="06919000" w:rsidRDefault="06919000" w:rsidP="06919000">
      <w:pPr>
        <w:spacing w:before="14" w:line="280" w:lineRule="exact"/>
      </w:pPr>
    </w:p>
    <w:p w14:paraId="0E769DB0" w14:textId="206CA32C" w:rsidR="49C939C0" w:rsidRDefault="49C939C0" w:rsidP="06919000">
      <w:pPr>
        <w:spacing w:before="14" w:line="280" w:lineRule="exact"/>
      </w:pPr>
      <w:r w:rsidRPr="06919000">
        <w:rPr>
          <w:b/>
          <w:bCs/>
        </w:rPr>
        <w:t>Engineer, Mechanical II</w:t>
      </w:r>
      <w:r>
        <w:t xml:space="preserve"> (EM2)</w:t>
      </w:r>
    </w:p>
    <w:p w14:paraId="10C6038E" w14:textId="2F6367B9" w:rsidR="49C939C0" w:rsidRDefault="49C939C0" w:rsidP="06919000">
      <w:pPr>
        <w:spacing w:before="14" w:line="280" w:lineRule="exact"/>
      </w:pPr>
      <w:r w:rsidRPr="06919000">
        <w:rPr>
          <w:b/>
          <w:bCs/>
        </w:rPr>
        <w:t>Minimum Education:</w:t>
      </w:r>
      <w:r>
        <w:t xml:space="preserve"> Bachelor's level degree in Electrical/</w:t>
      </w:r>
      <w:proofErr w:type="spellStart"/>
      <w:r>
        <w:t>Electronics</w:t>
      </w:r>
      <w:proofErr w:type="spellEnd"/>
      <w:r>
        <w:t xml:space="preserve"> Engineering. </w:t>
      </w:r>
    </w:p>
    <w:p w14:paraId="42636FB3" w14:textId="643CD778" w:rsidR="49C939C0" w:rsidRDefault="49C939C0" w:rsidP="06919000">
      <w:pPr>
        <w:spacing w:before="14" w:line="280" w:lineRule="exact"/>
      </w:pPr>
      <w:r w:rsidRPr="06919000">
        <w:rPr>
          <w:b/>
          <w:bCs/>
        </w:rPr>
        <w:t>Minimum Experience:</w:t>
      </w:r>
      <w:r>
        <w:t xml:space="preserve"> 3 years of professional experience</w:t>
      </w:r>
    </w:p>
    <w:p w14:paraId="1D60E47F" w14:textId="3538F632" w:rsidR="06919000" w:rsidRDefault="06919000" w:rsidP="06919000">
      <w:pPr>
        <w:spacing w:before="14" w:line="280" w:lineRule="exact"/>
      </w:pPr>
    </w:p>
    <w:p w14:paraId="4CE96FDB" w14:textId="0BEBAC43" w:rsidR="006D687A" w:rsidRDefault="38E1C375" w:rsidP="06919000">
      <w:pPr>
        <w:autoSpaceDE w:val="0"/>
        <w:autoSpaceDN w:val="0"/>
        <w:adjustRightInd w:val="0"/>
        <w:spacing w:before="14" w:line="280" w:lineRule="exact"/>
      </w:pPr>
      <w:r w:rsidRPr="06919000">
        <w:rPr>
          <w:b/>
          <w:bCs/>
        </w:rPr>
        <w:t>Engineering Technician III</w:t>
      </w:r>
      <w:r>
        <w:t xml:space="preserve"> (30083)</w:t>
      </w:r>
    </w:p>
    <w:p w14:paraId="5252E7E6" w14:textId="3839C0C0" w:rsidR="00BA3E25" w:rsidRDefault="5FB5FFE5" w:rsidP="06919000">
      <w:pPr>
        <w:autoSpaceDE w:val="0"/>
        <w:autoSpaceDN w:val="0"/>
        <w:adjustRightInd w:val="0"/>
        <w:spacing w:before="14" w:line="280" w:lineRule="exact"/>
      </w:pPr>
      <w:r w:rsidRPr="06919000">
        <w:rPr>
          <w:b/>
          <w:bCs/>
        </w:rPr>
        <w:t>Minimum Education:</w:t>
      </w:r>
      <w:r w:rsidR="409B7178">
        <w:t xml:space="preserve"> Graduate of a high school, trade or industrial school or correspondence school in which credits were received in algebra, plane geometry, trigonometry, and physics. </w:t>
      </w:r>
    </w:p>
    <w:p w14:paraId="36E3CB0D" w14:textId="6F0CFE01" w:rsidR="00BA3E25" w:rsidRDefault="02535921" w:rsidP="06919000">
      <w:pPr>
        <w:autoSpaceDE w:val="0"/>
        <w:autoSpaceDN w:val="0"/>
        <w:adjustRightInd w:val="0"/>
        <w:spacing w:before="14" w:line="280" w:lineRule="exact"/>
      </w:pPr>
      <w:r w:rsidRPr="06919000">
        <w:rPr>
          <w:b/>
          <w:bCs/>
        </w:rPr>
        <w:t>Minimum Experience:</w:t>
      </w:r>
      <w:r w:rsidR="409B7178">
        <w:t xml:space="preserve"> </w:t>
      </w:r>
      <w:r w:rsidR="0A2124BD">
        <w:t>Three (3) years of practical experience in responsible engineering duties including three (3) years of progressive experience involving design, operation, maintenance, and testing of Surface Combatant Class Naval ship systems and equipment. Three (3) years of experience directly related to Navy ships at Building Yard/Homeport locations.</w:t>
      </w:r>
      <w:r w:rsidR="409B7178">
        <w:t xml:space="preserve"> </w:t>
      </w:r>
    </w:p>
    <w:p w14:paraId="6591E0B9" w14:textId="178BB27C" w:rsidR="06919000" w:rsidRDefault="06919000" w:rsidP="06919000">
      <w:pPr>
        <w:spacing w:before="14" w:line="280" w:lineRule="exact"/>
      </w:pPr>
    </w:p>
    <w:p w14:paraId="594DC9F8" w14:textId="6F15D93B" w:rsidR="00BA3E25" w:rsidRDefault="199436AC" w:rsidP="06919000">
      <w:pPr>
        <w:autoSpaceDE w:val="0"/>
        <w:autoSpaceDN w:val="0"/>
        <w:adjustRightInd w:val="0"/>
        <w:spacing w:before="14" w:line="280" w:lineRule="exact"/>
      </w:pPr>
      <w:r w:rsidRPr="06919000">
        <w:rPr>
          <w:b/>
          <w:bCs/>
        </w:rPr>
        <w:t>Engineering Technician IV</w:t>
      </w:r>
      <w:r>
        <w:t xml:space="preserve"> (30084)</w:t>
      </w:r>
    </w:p>
    <w:p w14:paraId="5DB7526A" w14:textId="05495094" w:rsidR="5FFE1EF0" w:rsidRDefault="5FFE1EF0" w:rsidP="06919000">
      <w:pPr>
        <w:spacing w:before="14" w:line="280" w:lineRule="exact"/>
      </w:pPr>
      <w:r w:rsidRPr="06919000">
        <w:rPr>
          <w:b/>
          <w:bCs/>
        </w:rPr>
        <w:t>Minimum Education:</w:t>
      </w:r>
      <w:r>
        <w:t xml:space="preserve"> </w:t>
      </w:r>
      <w:r w:rsidR="382AEC7B">
        <w:t xml:space="preserve">Graduate of a high school, trade or industrial school or correspondence school in which credits were received in algebra, plane geometry, trigonometry, and physics. </w:t>
      </w:r>
    </w:p>
    <w:p w14:paraId="408009EB" w14:textId="439A10F0" w:rsidR="0E1FA947" w:rsidRDefault="0E1FA947" w:rsidP="06919000">
      <w:pPr>
        <w:spacing w:before="14" w:line="280" w:lineRule="exact"/>
      </w:pPr>
      <w:r w:rsidRPr="06919000">
        <w:rPr>
          <w:b/>
          <w:bCs/>
        </w:rPr>
        <w:t>Minimum Experience:</w:t>
      </w:r>
      <w:r>
        <w:t xml:space="preserve"> </w:t>
      </w:r>
      <w:r w:rsidR="457E7BDE">
        <w:t>Seven (7)</w:t>
      </w:r>
      <w:r w:rsidR="64EED7F7">
        <w:t xml:space="preserve"> years of practical experience in responsible engineering duties including </w:t>
      </w:r>
      <w:r w:rsidR="457E7BDE">
        <w:t>Seven (7)</w:t>
      </w:r>
      <w:r w:rsidR="64EED7F7">
        <w:t xml:space="preserve"> years of progressive experience involving design, operation, maintenance, and testing of Surface Combatant Class Naval ship systems and equipment. </w:t>
      </w:r>
      <w:r w:rsidR="6B5329F1">
        <w:t>Seven (7)</w:t>
      </w:r>
      <w:r w:rsidR="64EED7F7">
        <w:t xml:space="preserve"> years of experience directly related to Navy ships at Building Yard/Homeport locations.</w:t>
      </w:r>
    </w:p>
    <w:p w14:paraId="66B7A840" w14:textId="77777777" w:rsidR="008633A1" w:rsidRDefault="008633A1" w:rsidP="06919000">
      <w:pPr>
        <w:autoSpaceDE w:val="0"/>
        <w:autoSpaceDN w:val="0"/>
        <w:adjustRightInd w:val="0"/>
        <w:spacing w:before="14" w:line="280" w:lineRule="exact"/>
      </w:pPr>
    </w:p>
    <w:p w14:paraId="6864B7B5" w14:textId="117C5293" w:rsidR="002131EA" w:rsidRDefault="69B38510" w:rsidP="06919000">
      <w:pPr>
        <w:autoSpaceDE w:val="0"/>
        <w:autoSpaceDN w:val="0"/>
        <w:adjustRightInd w:val="0"/>
        <w:spacing w:before="14" w:line="280" w:lineRule="exact"/>
      </w:pPr>
      <w:r w:rsidRPr="06919000">
        <w:rPr>
          <w:b/>
          <w:bCs/>
        </w:rPr>
        <w:t xml:space="preserve">Engineering Technician V </w:t>
      </w:r>
      <w:r>
        <w:t>(30085)</w:t>
      </w:r>
    </w:p>
    <w:p w14:paraId="189EAF00" w14:textId="02EA7D43" w:rsidR="49E37429" w:rsidRDefault="49E37429" w:rsidP="06919000">
      <w:pPr>
        <w:spacing w:before="14" w:line="280" w:lineRule="exact"/>
      </w:pPr>
      <w:r w:rsidRPr="06919000">
        <w:rPr>
          <w:b/>
          <w:bCs/>
        </w:rPr>
        <w:t>Minimum Education:</w:t>
      </w:r>
      <w:r>
        <w:t xml:space="preserve"> </w:t>
      </w:r>
      <w:r w:rsidR="2D2FC15C">
        <w:t xml:space="preserve">Graduate of a high school, trade or industrial school or correspondence school in which credits were received in algebra, plane geometry, trigonometry, and physics. </w:t>
      </w:r>
    </w:p>
    <w:p w14:paraId="3B0A1C77" w14:textId="28A4D412" w:rsidR="27653073" w:rsidRDefault="27653073" w:rsidP="06919000">
      <w:pPr>
        <w:spacing w:before="14" w:line="280" w:lineRule="exact"/>
      </w:pPr>
      <w:r w:rsidRPr="06919000">
        <w:rPr>
          <w:b/>
          <w:bCs/>
        </w:rPr>
        <w:t>Minimum Experience:</w:t>
      </w:r>
      <w:r w:rsidR="2D2FC15C">
        <w:t xml:space="preserve"> Ten (10) years of practical experience in responsible engineering duties including Ten (10) years of progressive experience involving design, operation, maintenance, and </w:t>
      </w:r>
      <w:r w:rsidR="2D2FC15C">
        <w:lastRenderedPageBreak/>
        <w:t>testing of Surface Combatant Class Naval ship systems and equipment. Ten (10) years of experience directly related to Navy ships at Building Yard/Homeport locations.</w:t>
      </w:r>
    </w:p>
    <w:p w14:paraId="320BDF19" w14:textId="77777777" w:rsidR="007F6311" w:rsidRDefault="007F6311" w:rsidP="06919000">
      <w:pPr>
        <w:autoSpaceDE w:val="0"/>
        <w:autoSpaceDN w:val="0"/>
        <w:adjustRightInd w:val="0"/>
        <w:spacing w:before="14" w:line="280" w:lineRule="exact"/>
      </w:pPr>
    </w:p>
    <w:p w14:paraId="54A8B655" w14:textId="73FBAD20" w:rsidR="007F6311" w:rsidRDefault="4DEC8F78" w:rsidP="06919000">
      <w:pPr>
        <w:autoSpaceDE w:val="0"/>
        <w:autoSpaceDN w:val="0"/>
        <w:adjustRightInd w:val="0"/>
        <w:spacing w:before="14" w:line="280" w:lineRule="exact"/>
      </w:pPr>
      <w:r w:rsidRPr="06919000">
        <w:rPr>
          <w:b/>
          <w:bCs/>
        </w:rPr>
        <w:t xml:space="preserve">Engineering Technician VI </w:t>
      </w:r>
      <w:r>
        <w:t>(30086)</w:t>
      </w:r>
    </w:p>
    <w:p w14:paraId="3D2A826A" w14:textId="59C63E76" w:rsidR="300BF749" w:rsidRDefault="300BF749" w:rsidP="06919000">
      <w:pPr>
        <w:spacing w:before="14" w:line="280" w:lineRule="exact"/>
      </w:pPr>
      <w:r w:rsidRPr="06919000">
        <w:rPr>
          <w:b/>
          <w:bCs/>
        </w:rPr>
        <w:t>Minimum Education:</w:t>
      </w:r>
      <w:r w:rsidR="0374E16B">
        <w:t xml:space="preserve"> Graduate of a high school, trade or industrial school or correspondence school in which credits were received in algebra, plane geometry, trigonometry, and physics. </w:t>
      </w:r>
    </w:p>
    <w:p w14:paraId="72B0A0D8" w14:textId="1908DC7A" w:rsidR="1200454C" w:rsidRDefault="1200454C" w:rsidP="06919000">
      <w:pPr>
        <w:spacing w:before="14" w:line="280" w:lineRule="exact"/>
      </w:pPr>
      <w:r w:rsidRPr="06919000">
        <w:rPr>
          <w:b/>
          <w:bCs/>
        </w:rPr>
        <w:t>Minimum Experience:</w:t>
      </w:r>
      <w:r w:rsidR="0374E16B">
        <w:t xml:space="preserve"> </w:t>
      </w:r>
      <w:proofErr w:type="spellStart"/>
      <w:r w:rsidR="0374E16B">
        <w:t>Fiften</w:t>
      </w:r>
      <w:proofErr w:type="spellEnd"/>
      <w:r w:rsidR="0374E16B">
        <w:t xml:space="preserve"> (15) years of practical experience in responsible engineering duties including </w:t>
      </w:r>
      <w:proofErr w:type="spellStart"/>
      <w:r w:rsidR="0374E16B">
        <w:t>Fiften</w:t>
      </w:r>
      <w:proofErr w:type="spellEnd"/>
      <w:r w:rsidR="0374E16B">
        <w:t xml:space="preserve"> (15) years of progressive experience involving design, operation, maintenance, and testing of Surface Combatant Class Naval ship systems and equipment. </w:t>
      </w:r>
      <w:proofErr w:type="spellStart"/>
      <w:r w:rsidR="0374E16B">
        <w:t>Fiften</w:t>
      </w:r>
      <w:proofErr w:type="spellEnd"/>
      <w:r w:rsidR="0374E16B">
        <w:t xml:space="preserve"> (15) years of experience directly related to Navy ships at Building Yard/Homeport locations.</w:t>
      </w:r>
    </w:p>
    <w:p w14:paraId="4D91D9DB" w14:textId="355C9D19" w:rsidR="06919000" w:rsidRDefault="06919000" w:rsidP="06919000">
      <w:pPr>
        <w:spacing w:before="14" w:line="280" w:lineRule="exact"/>
      </w:pPr>
    </w:p>
    <w:p w14:paraId="6A5F43AA" w14:textId="77777777" w:rsidR="000350F5" w:rsidRDefault="000350F5" w:rsidP="06919000">
      <w:pPr>
        <w:autoSpaceDE w:val="0"/>
        <w:autoSpaceDN w:val="0"/>
        <w:adjustRightInd w:val="0"/>
        <w:spacing w:before="14" w:line="280" w:lineRule="exact"/>
      </w:pPr>
    </w:p>
    <w:p w14:paraId="00175093" w14:textId="0F99F263" w:rsidR="000350F5" w:rsidRDefault="7D2233F7" w:rsidP="06919000">
      <w:pPr>
        <w:autoSpaceDE w:val="0"/>
        <w:autoSpaceDN w:val="0"/>
        <w:adjustRightInd w:val="0"/>
        <w:spacing w:before="14" w:line="280" w:lineRule="exact"/>
      </w:pPr>
      <w:r w:rsidRPr="06919000">
        <w:rPr>
          <w:b/>
          <w:bCs/>
        </w:rPr>
        <w:t xml:space="preserve">Logistician II </w:t>
      </w:r>
      <w:r>
        <w:t>(LGT2)</w:t>
      </w:r>
    </w:p>
    <w:p w14:paraId="7104BF09" w14:textId="64F7FE67" w:rsidR="71A25F11" w:rsidRDefault="71A25F11" w:rsidP="06919000">
      <w:pPr>
        <w:rPr>
          <w:rFonts w:eastAsia="Times New Roman"/>
          <w:color w:val="000000" w:themeColor="text1"/>
        </w:rPr>
      </w:pPr>
      <w:r w:rsidRPr="06919000">
        <w:rPr>
          <w:rFonts w:eastAsia="Times New Roman"/>
          <w:color w:val="000000" w:themeColor="text1"/>
        </w:rPr>
        <w:t>Minimum Education: High school/vocational school degree or GED certificate</w:t>
      </w:r>
    </w:p>
    <w:p w14:paraId="36CFAE40" w14:textId="1A6C79AC" w:rsidR="71A25F11" w:rsidRDefault="71A25F11" w:rsidP="06919000">
      <w:pPr>
        <w:rPr>
          <w:rFonts w:eastAsia="Times New Roman"/>
          <w:color w:val="000000" w:themeColor="text1"/>
        </w:rPr>
      </w:pPr>
      <w:r w:rsidRPr="06919000">
        <w:rPr>
          <w:rFonts w:eastAsia="Times New Roman"/>
          <w:color w:val="000000" w:themeColor="text1"/>
        </w:rPr>
        <w:t xml:space="preserve">Minimum Experience: </w:t>
      </w:r>
      <w:r w:rsidR="73F3EDEC" w:rsidRPr="06919000">
        <w:rPr>
          <w:rFonts w:eastAsia="Times New Roman"/>
          <w:color w:val="000000" w:themeColor="text1"/>
        </w:rPr>
        <w:t>Three</w:t>
      </w:r>
      <w:r w:rsidRPr="06919000">
        <w:rPr>
          <w:rFonts w:eastAsia="Times New Roman"/>
          <w:color w:val="000000" w:themeColor="text1"/>
        </w:rPr>
        <w:t xml:space="preserve"> (</w:t>
      </w:r>
      <w:r w:rsidR="7532C4D9" w:rsidRPr="06919000">
        <w:rPr>
          <w:rFonts w:eastAsia="Times New Roman"/>
          <w:color w:val="000000" w:themeColor="text1"/>
        </w:rPr>
        <w:t>3</w:t>
      </w:r>
      <w:r w:rsidRPr="06919000">
        <w:rPr>
          <w:rFonts w:eastAsia="Times New Roman"/>
          <w:color w:val="000000" w:themeColor="text1"/>
        </w:rPr>
        <w:t xml:space="preserve">) years professional experience in integrated logistics support to Navy ships or related logistics experience in industry.  </w:t>
      </w:r>
    </w:p>
    <w:p w14:paraId="425AA1E7" w14:textId="77777777" w:rsidR="000350F5" w:rsidRDefault="000350F5" w:rsidP="06919000">
      <w:pPr>
        <w:autoSpaceDE w:val="0"/>
        <w:autoSpaceDN w:val="0"/>
        <w:adjustRightInd w:val="0"/>
        <w:spacing w:before="14" w:line="280" w:lineRule="exact"/>
      </w:pPr>
    </w:p>
    <w:p w14:paraId="27B8AC6B" w14:textId="64BD37C0" w:rsidR="000350F5" w:rsidRPr="002B75FC" w:rsidRDefault="7D2233F7" w:rsidP="06919000">
      <w:pPr>
        <w:autoSpaceDE w:val="0"/>
        <w:autoSpaceDN w:val="0"/>
        <w:adjustRightInd w:val="0"/>
        <w:spacing w:before="14" w:line="280" w:lineRule="exact"/>
      </w:pPr>
      <w:r w:rsidRPr="06919000">
        <w:rPr>
          <w:b/>
          <w:bCs/>
        </w:rPr>
        <w:t xml:space="preserve">Logistician III </w:t>
      </w:r>
      <w:r>
        <w:t>(LGT3)</w:t>
      </w:r>
    </w:p>
    <w:p w14:paraId="7DDE8B3E" w14:textId="62BA77D6" w:rsidR="002B75FC" w:rsidRDefault="348C1AAA" w:rsidP="06919000">
      <w:pPr>
        <w:autoSpaceDE w:val="0"/>
        <w:autoSpaceDN w:val="0"/>
        <w:adjustRightInd w:val="0"/>
        <w:spacing w:before="14" w:line="280" w:lineRule="exact"/>
        <w:rPr>
          <w:rFonts w:eastAsia="Times New Roman"/>
          <w:color w:val="000000" w:themeColor="text1"/>
        </w:rPr>
      </w:pPr>
      <w:r w:rsidRPr="06919000">
        <w:rPr>
          <w:rFonts w:eastAsia="Times New Roman"/>
          <w:color w:val="000000" w:themeColor="text1"/>
        </w:rPr>
        <w:t>Minimum Education: High school/vocational school degree or GED certificate</w:t>
      </w:r>
    </w:p>
    <w:p w14:paraId="4258C16A" w14:textId="23BC4536" w:rsidR="002B75FC" w:rsidRDefault="348C1AAA" w:rsidP="06919000">
      <w:pPr>
        <w:autoSpaceDE w:val="0"/>
        <w:autoSpaceDN w:val="0"/>
        <w:adjustRightInd w:val="0"/>
        <w:spacing w:before="14" w:line="280" w:lineRule="exact"/>
      </w:pPr>
      <w:r w:rsidRPr="06919000">
        <w:rPr>
          <w:rFonts w:eastAsia="Times New Roman"/>
          <w:color w:val="000000" w:themeColor="text1"/>
        </w:rPr>
        <w:t xml:space="preserve">Minimum Experience: Seven (7) years professional experience in integrated logistics support to Navy ships or related logistics experience in industry.  </w:t>
      </w:r>
      <w:r w:rsidR="002B75FC">
        <w:tab/>
      </w:r>
    </w:p>
    <w:p w14:paraId="439A163D" w14:textId="77777777" w:rsidR="00592244" w:rsidRDefault="00592244" w:rsidP="06919000">
      <w:pPr>
        <w:tabs>
          <w:tab w:val="right" w:pos="9360"/>
        </w:tabs>
        <w:autoSpaceDE w:val="0"/>
        <w:autoSpaceDN w:val="0"/>
        <w:adjustRightInd w:val="0"/>
        <w:spacing w:before="14" w:line="280" w:lineRule="exact"/>
      </w:pPr>
    </w:p>
    <w:p w14:paraId="2B256A69" w14:textId="26CFE613" w:rsidR="00205695" w:rsidRPr="005B407A" w:rsidRDefault="003DF648" w:rsidP="06919000">
      <w:pPr>
        <w:rPr>
          <w:rFonts w:eastAsia="Times New Roman"/>
          <w:color w:val="000000" w:themeColor="text1"/>
        </w:rPr>
      </w:pPr>
      <w:r w:rsidRPr="06919000">
        <w:rPr>
          <w:rFonts w:eastAsia="Times New Roman"/>
          <w:b/>
          <w:bCs/>
          <w:color w:val="000000" w:themeColor="text1"/>
        </w:rPr>
        <w:t>Management Assistant - Administrative II (MANA2):</w:t>
      </w:r>
    </w:p>
    <w:p w14:paraId="3316BD3C" w14:textId="58A90E17" w:rsidR="00205695" w:rsidRPr="005B407A" w:rsidRDefault="003DF648" w:rsidP="06919000">
      <w:pPr>
        <w:rPr>
          <w:rFonts w:eastAsia="Times New Roman"/>
          <w:color w:val="000000" w:themeColor="text1"/>
        </w:rPr>
      </w:pPr>
      <w:r w:rsidRPr="06919000">
        <w:rPr>
          <w:rFonts w:eastAsia="Times New Roman"/>
          <w:b/>
          <w:bCs/>
          <w:color w:val="000000" w:themeColor="text1"/>
        </w:rPr>
        <w:t>Minimum Education:</w:t>
      </w:r>
      <w:r w:rsidRPr="06919000">
        <w:rPr>
          <w:rFonts w:eastAsia="Times New Roman"/>
          <w:color w:val="000000" w:themeColor="text1"/>
        </w:rPr>
        <w:t xml:space="preserve"> Graduate of high school, trade school, industrial school, or correspondence school in which credits were received in algebra, plane geometry, trigonometry, and physics.</w:t>
      </w:r>
    </w:p>
    <w:p w14:paraId="31502D0F" w14:textId="02DB7457" w:rsidR="00205695" w:rsidRPr="005B407A" w:rsidRDefault="003DF648" w:rsidP="06919000">
      <w:pPr>
        <w:rPr>
          <w:rFonts w:eastAsia="Times New Roman"/>
          <w:color w:val="000000" w:themeColor="text1"/>
        </w:rPr>
      </w:pPr>
      <w:r w:rsidRPr="06919000">
        <w:rPr>
          <w:rFonts w:eastAsia="Times New Roman"/>
          <w:b/>
          <w:bCs/>
          <w:color w:val="000000" w:themeColor="text1"/>
        </w:rPr>
        <w:t>Minimum Experience:</w:t>
      </w:r>
      <w:r w:rsidRPr="06919000">
        <w:rPr>
          <w:rFonts w:eastAsia="Times New Roman"/>
          <w:color w:val="000000" w:themeColor="text1"/>
        </w:rPr>
        <w:t xml:space="preserve"> Three (3) years of experience in typing technical reports, training programs, test procedures and of the engineering documentation.</w:t>
      </w:r>
    </w:p>
    <w:sectPr w:rsidR="00205695" w:rsidRPr="005B407A" w:rsidSect="00753DA1">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0102C" w14:textId="77777777" w:rsidR="00C00949" w:rsidRDefault="00C00949" w:rsidP="00C273B3">
      <w:r>
        <w:separator/>
      </w:r>
    </w:p>
  </w:endnote>
  <w:endnote w:type="continuationSeparator" w:id="0">
    <w:p w14:paraId="72681482" w14:textId="77777777" w:rsidR="00C00949" w:rsidRDefault="00C00949" w:rsidP="00C273B3">
      <w:r>
        <w:continuationSeparator/>
      </w:r>
    </w:p>
  </w:endnote>
  <w:endnote w:type="continuationNotice" w:id="1">
    <w:p w14:paraId="5BFE6F6E" w14:textId="77777777" w:rsidR="00C00949" w:rsidRDefault="00C009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833E" w14:textId="77777777" w:rsidR="001F3387" w:rsidRDefault="001F33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757D" w14:textId="77777777" w:rsidR="001F3387" w:rsidRDefault="001F33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83EB" w14:textId="77777777" w:rsidR="001F3387" w:rsidRDefault="001F33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83778231"/>
      <w:docPartObj>
        <w:docPartGallery w:val="Page Numbers (Bottom of Page)"/>
        <w:docPartUnique/>
      </w:docPartObj>
    </w:sdtPr>
    <w:sdtEndPr/>
    <w:sdtContent>
      <w:sdt>
        <w:sdtPr>
          <w:rPr>
            <w:sz w:val="20"/>
            <w:szCs w:val="20"/>
          </w:rPr>
          <w:id w:val="-1669238322"/>
          <w:docPartObj>
            <w:docPartGallery w:val="Page Numbers (Top of Page)"/>
            <w:docPartUnique/>
          </w:docPartObj>
        </w:sdtPr>
        <w:sdtEndPr/>
        <w:sdtContent>
          <w:p w14:paraId="1A5C610D" w14:textId="5FB82B4A" w:rsidR="001B4F0A" w:rsidRPr="00C6108B" w:rsidRDefault="001B4F0A">
            <w:pPr>
              <w:pStyle w:val="Footer"/>
              <w:jc w:val="center"/>
              <w:rPr>
                <w:sz w:val="20"/>
                <w:szCs w:val="20"/>
              </w:rPr>
            </w:pPr>
            <w:r w:rsidRPr="00C6108B">
              <w:rPr>
                <w:sz w:val="20"/>
                <w:szCs w:val="20"/>
              </w:rPr>
              <w:t xml:space="preserve">Page </w:t>
            </w:r>
            <w:r w:rsidRPr="00C6108B">
              <w:rPr>
                <w:b/>
                <w:bCs/>
                <w:sz w:val="20"/>
                <w:szCs w:val="20"/>
              </w:rPr>
              <w:fldChar w:fldCharType="begin"/>
            </w:r>
            <w:r w:rsidRPr="00C6108B">
              <w:rPr>
                <w:b/>
                <w:bCs/>
                <w:sz w:val="20"/>
                <w:szCs w:val="20"/>
              </w:rPr>
              <w:instrText xml:space="preserve"> PAGE </w:instrText>
            </w:r>
            <w:r w:rsidRPr="00C6108B">
              <w:rPr>
                <w:b/>
                <w:bCs/>
                <w:sz w:val="20"/>
                <w:szCs w:val="20"/>
              </w:rPr>
              <w:fldChar w:fldCharType="separate"/>
            </w:r>
            <w:r w:rsidR="00D24B95">
              <w:rPr>
                <w:b/>
                <w:bCs/>
                <w:noProof/>
                <w:sz w:val="20"/>
                <w:szCs w:val="20"/>
              </w:rPr>
              <w:t>57</w:t>
            </w:r>
            <w:r w:rsidRPr="00C6108B">
              <w:rPr>
                <w:b/>
                <w:bCs/>
                <w:sz w:val="20"/>
                <w:szCs w:val="20"/>
              </w:rPr>
              <w:fldChar w:fldCharType="end"/>
            </w:r>
            <w:r w:rsidRPr="00C6108B">
              <w:rPr>
                <w:sz w:val="20"/>
                <w:szCs w:val="20"/>
              </w:rPr>
              <w:t xml:space="preserve"> of </w:t>
            </w:r>
            <w:r w:rsidRPr="00C6108B">
              <w:rPr>
                <w:b/>
                <w:bCs/>
                <w:sz w:val="20"/>
                <w:szCs w:val="20"/>
              </w:rPr>
              <w:fldChar w:fldCharType="begin"/>
            </w:r>
            <w:r w:rsidRPr="00C6108B">
              <w:rPr>
                <w:b/>
                <w:bCs/>
                <w:sz w:val="20"/>
                <w:szCs w:val="20"/>
              </w:rPr>
              <w:instrText xml:space="preserve"> NUMPAGES  </w:instrText>
            </w:r>
            <w:r w:rsidRPr="00C6108B">
              <w:rPr>
                <w:b/>
                <w:bCs/>
                <w:sz w:val="20"/>
                <w:szCs w:val="20"/>
              </w:rPr>
              <w:fldChar w:fldCharType="separate"/>
            </w:r>
            <w:r w:rsidR="00D24B95">
              <w:rPr>
                <w:b/>
                <w:bCs/>
                <w:noProof/>
                <w:sz w:val="20"/>
                <w:szCs w:val="20"/>
              </w:rPr>
              <w:t>59</w:t>
            </w:r>
            <w:r w:rsidRPr="00C6108B">
              <w:rPr>
                <w:b/>
                <w:bCs/>
                <w:sz w:val="20"/>
                <w:szCs w:val="20"/>
              </w:rPr>
              <w:fldChar w:fldCharType="end"/>
            </w:r>
          </w:p>
        </w:sdtContent>
      </w:sdt>
    </w:sdtContent>
  </w:sdt>
  <w:p w14:paraId="6503FDDF" w14:textId="50999A03" w:rsidR="001B4F0A" w:rsidRPr="00C6108B" w:rsidRDefault="001B4F0A">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01EBE" w14:textId="77777777" w:rsidR="00C00949" w:rsidRDefault="00C00949" w:rsidP="00C273B3">
      <w:r>
        <w:separator/>
      </w:r>
    </w:p>
  </w:footnote>
  <w:footnote w:type="continuationSeparator" w:id="0">
    <w:p w14:paraId="6F62AB94" w14:textId="77777777" w:rsidR="00C00949" w:rsidRDefault="00C00949" w:rsidP="00C273B3">
      <w:r>
        <w:continuationSeparator/>
      </w:r>
    </w:p>
  </w:footnote>
  <w:footnote w:type="continuationNotice" w:id="1">
    <w:p w14:paraId="0EB55692" w14:textId="77777777" w:rsidR="00C00949" w:rsidRDefault="00C009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B0C2" w14:textId="77777777" w:rsidR="001F3387" w:rsidRDefault="001F33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867221"/>
      <w:docPartObj>
        <w:docPartGallery w:val="Watermarks"/>
        <w:docPartUnique/>
      </w:docPartObj>
    </w:sdtPr>
    <w:sdtContent>
      <w:p w14:paraId="4C1EBBA0" w14:textId="4155C35E" w:rsidR="001F3387" w:rsidRDefault="001F3387">
        <w:pPr>
          <w:pStyle w:val="Header"/>
        </w:pPr>
        <w:r>
          <w:rPr>
            <w:noProof/>
          </w:rPr>
          <w:pict w14:anchorId="5F55B9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289E" w14:textId="77777777" w:rsidR="001F3387" w:rsidRDefault="001F33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37CF" w14:textId="77777777" w:rsidR="001B4F0A" w:rsidRPr="009E13CD" w:rsidRDefault="001B4F0A" w:rsidP="0061506E">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35661"/>
    <w:multiLevelType w:val="multilevel"/>
    <w:tmpl w:val="CFA4871E"/>
    <w:lvl w:ilvl="0">
      <w:start w:val="1"/>
      <w:numFmt w:val="decimal"/>
      <w:lvlText w:val="%1."/>
      <w:lvlJc w:val="left"/>
      <w:pPr>
        <w:ind w:left="360" w:hanging="360"/>
      </w:pPr>
      <w:rPr>
        <w:rFonts w:hint="default"/>
        <w:b/>
        <w:color w:val="auto"/>
        <w:sz w:val="24"/>
      </w:rPr>
    </w:lvl>
    <w:lvl w:ilvl="1">
      <w:start w:val="1"/>
      <w:numFmt w:val="decimal"/>
      <w:pStyle w:val="Heading2"/>
      <w:lvlText w:val="%1.%2."/>
      <w:lvlJc w:val="left"/>
      <w:pPr>
        <w:ind w:left="1188" w:hanging="648"/>
      </w:pPr>
      <w:rPr>
        <w:rFonts w:ascii="Times New Roman" w:hAnsi="Times New Roman" w:cs="Times New Roman" w:hint="default"/>
        <w:b w:val="0"/>
        <w:color w:val="auto"/>
        <w:sz w:val="24"/>
      </w:rPr>
    </w:lvl>
    <w:lvl w:ilvl="2">
      <w:start w:val="1"/>
      <w:numFmt w:val="decimal"/>
      <w:pStyle w:val="Heading3"/>
      <w:lvlText w:val="%1.%2.%3."/>
      <w:lvlJc w:val="right"/>
      <w:pPr>
        <w:ind w:left="1620" w:hanging="180"/>
      </w:pPr>
      <w:rPr>
        <w:rFonts w:hint="default"/>
        <w:b w:val="0"/>
        <w:color w:val="auto"/>
        <w:sz w:val="24"/>
      </w:rPr>
    </w:lvl>
    <w:lvl w:ilvl="3">
      <w:start w:val="1"/>
      <w:numFmt w:val="decimal"/>
      <w:pStyle w:val="Heading4"/>
      <w:suff w:val="space"/>
      <w:lvlText w:val="%1.%2.%3.%4."/>
      <w:lvlJc w:val="left"/>
      <w:pPr>
        <w:ind w:left="2412" w:hanging="792"/>
      </w:pPr>
      <w:rPr>
        <w:rFonts w:hint="default"/>
        <w:b w:val="0"/>
        <w:color w:val="auto"/>
        <w:sz w:val="24"/>
      </w:rPr>
    </w:lvl>
    <w:lvl w:ilvl="4">
      <w:start w:val="1"/>
      <w:numFmt w:val="decimal"/>
      <w:lvlText w:val="%1.%2.%3.%4.%5."/>
      <w:lvlJc w:val="left"/>
      <w:pPr>
        <w:ind w:left="2700" w:hanging="360"/>
      </w:pPr>
      <w:rPr>
        <w:rFonts w:hint="default"/>
        <w:b w:val="0"/>
        <w:bCs/>
        <w:color w:val="auto"/>
        <w:sz w:val="24"/>
      </w:rPr>
    </w:lvl>
    <w:lvl w:ilvl="5">
      <w:start w:val="1"/>
      <w:numFmt w:val="decimal"/>
      <w:lvlText w:val="%6."/>
      <w:lvlJc w:val="lef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206925AA"/>
    <w:multiLevelType w:val="hybridMultilevel"/>
    <w:tmpl w:val="FFFFFFFF"/>
    <w:lvl w:ilvl="0" w:tplc="E94C90D4">
      <w:start w:val="1"/>
      <w:numFmt w:val="bullet"/>
      <w:lvlText w:val=""/>
      <w:lvlJc w:val="left"/>
      <w:pPr>
        <w:ind w:left="2340" w:hanging="360"/>
      </w:pPr>
      <w:rPr>
        <w:rFonts w:ascii="Symbol" w:hAnsi="Symbol" w:hint="default"/>
      </w:rPr>
    </w:lvl>
    <w:lvl w:ilvl="1" w:tplc="9E245BF6">
      <w:start w:val="1"/>
      <w:numFmt w:val="bullet"/>
      <w:lvlText w:val="o"/>
      <w:lvlJc w:val="left"/>
      <w:pPr>
        <w:ind w:left="3060" w:hanging="360"/>
      </w:pPr>
      <w:rPr>
        <w:rFonts w:ascii="Courier New" w:hAnsi="Courier New" w:hint="default"/>
      </w:rPr>
    </w:lvl>
    <w:lvl w:ilvl="2" w:tplc="68ECAF40">
      <w:start w:val="1"/>
      <w:numFmt w:val="bullet"/>
      <w:lvlText w:val=""/>
      <w:lvlJc w:val="left"/>
      <w:pPr>
        <w:ind w:left="3780" w:hanging="360"/>
      </w:pPr>
      <w:rPr>
        <w:rFonts w:ascii="Wingdings" w:hAnsi="Wingdings" w:hint="default"/>
      </w:rPr>
    </w:lvl>
    <w:lvl w:ilvl="3" w:tplc="AA0AE174">
      <w:start w:val="1"/>
      <w:numFmt w:val="bullet"/>
      <w:lvlText w:val=""/>
      <w:lvlJc w:val="left"/>
      <w:pPr>
        <w:ind w:left="4500" w:hanging="360"/>
      </w:pPr>
      <w:rPr>
        <w:rFonts w:ascii="Symbol" w:hAnsi="Symbol" w:hint="default"/>
      </w:rPr>
    </w:lvl>
    <w:lvl w:ilvl="4" w:tplc="D3921C4C">
      <w:start w:val="1"/>
      <w:numFmt w:val="bullet"/>
      <w:lvlText w:val="o"/>
      <w:lvlJc w:val="left"/>
      <w:pPr>
        <w:ind w:left="5220" w:hanging="360"/>
      </w:pPr>
      <w:rPr>
        <w:rFonts w:ascii="Courier New" w:hAnsi="Courier New" w:hint="default"/>
      </w:rPr>
    </w:lvl>
    <w:lvl w:ilvl="5" w:tplc="0AD032AC">
      <w:start w:val="1"/>
      <w:numFmt w:val="bullet"/>
      <w:lvlText w:val=""/>
      <w:lvlJc w:val="left"/>
      <w:pPr>
        <w:ind w:left="5940" w:hanging="360"/>
      </w:pPr>
      <w:rPr>
        <w:rFonts w:ascii="Wingdings" w:hAnsi="Wingdings" w:hint="default"/>
      </w:rPr>
    </w:lvl>
    <w:lvl w:ilvl="6" w:tplc="7370F186">
      <w:start w:val="1"/>
      <w:numFmt w:val="bullet"/>
      <w:lvlText w:val=""/>
      <w:lvlJc w:val="left"/>
      <w:pPr>
        <w:ind w:left="6660" w:hanging="360"/>
      </w:pPr>
      <w:rPr>
        <w:rFonts w:ascii="Symbol" w:hAnsi="Symbol" w:hint="default"/>
      </w:rPr>
    </w:lvl>
    <w:lvl w:ilvl="7" w:tplc="55724C4A">
      <w:start w:val="1"/>
      <w:numFmt w:val="bullet"/>
      <w:lvlText w:val="o"/>
      <w:lvlJc w:val="left"/>
      <w:pPr>
        <w:ind w:left="7380" w:hanging="360"/>
      </w:pPr>
      <w:rPr>
        <w:rFonts w:ascii="Courier New" w:hAnsi="Courier New" w:hint="default"/>
      </w:rPr>
    </w:lvl>
    <w:lvl w:ilvl="8" w:tplc="19F6463E">
      <w:start w:val="1"/>
      <w:numFmt w:val="bullet"/>
      <w:lvlText w:val=""/>
      <w:lvlJc w:val="left"/>
      <w:pPr>
        <w:ind w:left="8100" w:hanging="360"/>
      </w:pPr>
      <w:rPr>
        <w:rFonts w:ascii="Wingdings" w:hAnsi="Wingdings" w:hint="default"/>
      </w:rPr>
    </w:lvl>
  </w:abstractNum>
  <w:abstractNum w:abstractNumId="2" w15:restartNumberingAfterBreak="0">
    <w:nsid w:val="265B2E51"/>
    <w:multiLevelType w:val="multilevel"/>
    <w:tmpl w:val="F6EA2C4C"/>
    <w:lvl w:ilvl="0">
      <w:start w:val="1"/>
      <w:numFmt w:val="decimal"/>
      <w:lvlText w:val="%1.0"/>
      <w:lvlJc w:val="left"/>
      <w:pPr>
        <w:ind w:left="420" w:hanging="420"/>
      </w:pPr>
      <w:rPr>
        <w:rFonts w:hint="default"/>
        <w:color w:val="000000"/>
      </w:rPr>
    </w:lvl>
    <w:lvl w:ilvl="1">
      <w:start w:val="1"/>
      <w:numFmt w:val="decimal"/>
      <w:lvlText w:val="%1.%2"/>
      <w:lvlJc w:val="left"/>
      <w:pPr>
        <w:ind w:left="420" w:hanging="420"/>
      </w:pPr>
      <w:rPr>
        <w:rFonts w:ascii="Times New Roman" w:hAnsi="Times New Roman" w:cs="Times New Roman" w:hint="default"/>
        <w:b/>
        <w:bCs w:val="0"/>
        <w:color w:val="000000"/>
        <w:sz w:val="24"/>
        <w:szCs w:val="24"/>
      </w:rPr>
    </w:lvl>
    <w:lvl w:ilvl="2">
      <w:start w:val="1"/>
      <w:numFmt w:val="decimal"/>
      <w:lvlText w:val="%1.%2.%3"/>
      <w:lvlJc w:val="left"/>
      <w:pPr>
        <w:ind w:left="720" w:hanging="720"/>
      </w:pPr>
      <w:rPr>
        <w:rFonts w:hint="default"/>
        <w:b/>
        <w:bCs w:val="0"/>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 w15:restartNumberingAfterBreak="0">
    <w:nsid w:val="456748CD"/>
    <w:multiLevelType w:val="multilevel"/>
    <w:tmpl w:val="66EE2DFA"/>
    <w:lvl w:ilvl="0">
      <w:start w:val="2"/>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color w:val="000000" w:themeColor="text1"/>
      </w:rPr>
    </w:lvl>
    <w:lvl w:ilvl="2">
      <w:start w:val="1"/>
      <w:numFmt w:val="decimal"/>
      <w:lvlText w:val="%1.%2.%3"/>
      <w:lvlJc w:val="left"/>
      <w:pPr>
        <w:ind w:left="1440" w:hanging="720"/>
      </w:pPr>
      <w:rPr>
        <w:rFonts w:hint="default"/>
        <w:b/>
        <w:color w:val="000000" w:themeColor="text1"/>
      </w:rPr>
    </w:lvl>
    <w:lvl w:ilvl="3">
      <w:start w:val="1"/>
      <w:numFmt w:val="decimal"/>
      <w:lvlText w:val="%1.%2.%3.%4"/>
      <w:lvlJc w:val="left"/>
      <w:pPr>
        <w:ind w:left="1800" w:hanging="720"/>
      </w:pPr>
      <w:rPr>
        <w:rFonts w:hint="default"/>
        <w:b/>
        <w:color w:val="000000" w:themeColor="text1"/>
      </w:rPr>
    </w:lvl>
    <w:lvl w:ilvl="4">
      <w:start w:val="1"/>
      <w:numFmt w:val="decimal"/>
      <w:lvlText w:val="%1.%2.%3.%4.%5"/>
      <w:lvlJc w:val="left"/>
      <w:pPr>
        <w:ind w:left="2520" w:hanging="1080"/>
      </w:pPr>
      <w:rPr>
        <w:rFonts w:hint="default"/>
        <w:b/>
        <w:color w:val="000000" w:themeColor="text1"/>
      </w:rPr>
    </w:lvl>
    <w:lvl w:ilvl="5">
      <w:start w:val="1"/>
      <w:numFmt w:val="decimal"/>
      <w:lvlText w:val="%1.%2.%3.%4.%5.%6"/>
      <w:lvlJc w:val="left"/>
      <w:pPr>
        <w:ind w:left="2880" w:hanging="1080"/>
      </w:pPr>
      <w:rPr>
        <w:rFonts w:hint="default"/>
        <w:b/>
        <w:color w:val="000000" w:themeColor="text1"/>
      </w:rPr>
    </w:lvl>
    <w:lvl w:ilvl="6">
      <w:start w:val="1"/>
      <w:numFmt w:val="decimal"/>
      <w:lvlText w:val="%1.%2.%3.%4.%5.%6.%7"/>
      <w:lvlJc w:val="left"/>
      <w:pPr>
        <w:ind w:left="3600" w:hanging="1440"/>
      </w:pPr>
      <w:rPr>
        <w:rFonts w:hint="default"/>
        <w:b/>
        <w:color w:val="000000" w:themeColor="text1"/>
      </w:rPr>
    </w:lvl>
    <w:lvl w:ilvl="7">
      <w:start w:val="1"/>
      <w:numFmt w:val="decimal"/>
      <w:lvlText w:val="%1.%2.%3.%4.%5.%6.%7.%8"/>
      <w:lvlJc w:val="left"/>
      <w:pPr>
        <w:ind w:left="3960" w:hanging="1440"/>
      </w:pPr>
      <w:rPr>
        <w:rFonts w:hint="default"/>
        <w:b/>
        <w:color w:val="000000" w:themeColor="text1"/>
      </w:rPr>
    </w:lvl>
    <w:lvl w:ilvl="8">
      <w:start w:val="1"/>
      <w:numFmt w:val="decimal"/>
      <w:lvlText w:val="%1.%2.%3.%4.%5.%6.%7.%8.%9"/>
      <w:lvlJc w:val="left"/>
      <w:pPr>
        <w:ind w:left="4680" w:hanging="1800"/>
      </w:pPr>
      <w:rPr>
        <w:rFonts w:hint="default"/>
        <w:b/>
        <w:color w:val="000000" w:themeColor="text1"/>
      </w:rPr>
    </w:lvl>
  </w:abstractNum>
  <w:abstractNum w:abstractNumId="4" w15:restartNumberingAfterBreak="0">
    <w:nsid w:val="6FF557D0"/>
    <w:multiLevelType w:val="hybridMultilevel"/>
    <w:tmpl w:val="398C02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1625885">
    <w:abstractNumId w:val="0"/>
  </w:num>
  <w:num w:numId="2" w16cid:durableId="1770397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30397">
    <w:abstractNumId w:val="4"/>
  </w:num>
  <w:num w:numId="4" w16cid:durableId="365761931">
    <w:abstractNumId w:val="3"/>
  </w:num>
  <w:num w:numId="5" w16cid:durableId="463350842">
    <w:abstractNumId w:val="2"/>
  </w:num>
  <w:num w:numId="6" w16cid:durableId="102520550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89C"/>
    <w:rsid w:val="000004FE"/>
    <w:rsid w:val="000007B5"/>
    <w:rsid w:val="00001556"/>
    <w:rsid w:val="00001B29"/>
    <w:rsid w:val="0000213E"/>
    <w:rsid w:val="00002832"/>
    <w:rsid w:val="000034CB"/>
    <w:rsid w:val="00003651"/>
    <w:rsid w:val="000044F2"/>
    <w:rsid w:val="0000473B"/>
    <w:rsid w:val="00004745"/>
    <w:rsid w:val="00004A75"/>
    <w:rsid w:val="00004AEB"/>
    <w:rsid w:val="00005AEF"/>
    <w:rsid w:val="000060BE"/>
    <w:rsid w:val="00006349"/>
    <w:rsid w:val="00006EAB"/>
    <w:rsid w:val="00007035"/>
    <w:rsid w:val="00007E37"/>
    <w:rsid w:val="00010023"/>
    <w:rsid w:val="00010293"/>
    <w:rsid w:val="00010A84"/>
    <w:rsid w:val="00011648"/>
    <w:rsid w:val="000116AE"/>
    <w:rsid w:val="000122FB"/>
    <w:rsid w:val="00012706"/>
    <w:rsid w:val="00012A82"/>
    <w:rsid w:val="0001387A"/>
    <w:rsid w:val="00013EF2"/>
    <w:rsid w:val="00014384"/>
    <w:rsid w:val="000144F5"/>
    <w:rsid w:val="000146DF"/>
    <w:rsid w:val="000147E8"/>
    <w:rsid w:val="00014DF2"/>
    <w:rsid w:val="00014FC5"/>
    <w:rsid w:val="000153A9"/>
    <w:rsid w:val="000159CA"/>
    <w:rsid w:val="000159EC"/>
    <w:rsid w:val="0001688A"/>
    <w:rsid w:val="000169E5"/>
    <w:rsid w:val="0001715D"/>
    <w:rsid w:val="000171DD"/>
    <w:rsid w:val="00017C71"/>
    <w:rsid w:val="00017D77"/>
    <w:rsid w:val="00020683"/>
    <w:rsid w:val="00020B58"/>
    <w:rsid w:val="0002182A"/>
    <w:rsid w:val="0002252F"/>
    <w:rsid w:val="00023510"/>
    <w:rsid w:val="00024321"/>
    <w:rsid w:val="0002451D"/>
    <w:rsid w:val="000247E0"/>
    <w:rsid w:val="000254D5"/>
    <w:rsid w:val="000258D4"/>
    <w:rsid w:val="00025982"/>
    <w:rsid w:val="00025CDB"/>
    <w:rsid w:val="00025EEA"/>
    <w:rsid w:val="00026982"/>
    <w:rsid w:val="00027059"/>
    <w:rsid w:val="0002770F"/>
    <w:rsid w:val="00027CF3"/>
    <w:rsid w:val="00030211"/>
    <w:rsid w:val="0003052D"/>
    <w:rsid w:val="00030665"/>
    <w:rsid w:val="00030FEB"/>
    <w:rsid w:val="00031122"/>
    <w:rsid w:val="000318D3"/>
    <w:rsid w:val="00033309"/>
    <w:rsid w:val="000334B1"/>
    <w:rsid w:val="00033AA2"/>
    <w:rsid w:val="000340ED"/>
    <w:rsid w:val="000350F5"/>
    <w:rsid w:val="000355F1"/>
    <w:rsid w:val="00035691"/>
    <w:rsid w:val="00036BFE"/>
    <w:rsid w:val="00036D6C"/>
    <w:rsid w:val="000376C6"/>
    <w:rsid w:val="00037C12"/>
    <w:rsid w:val="000400D2"/>
    <w:rsid w:val="0004040D"/>
    <w:rsid w:val="0004053B"/>
    <w:rsid w:val="0004063B"/>
    <w:rsid w:val="00041839"/>
    <w:rsid w:val="00041AF0"/>
    <w:rsid w:val="00041BB5"/>
    <w:rsid w:val="00041BDA"/>
    <w:rsid w:val="00042247"/>
    <w:rsid w:val="0004267C"/>
    <w:rsid w:val="00042FEB"/>
    <w:rsid w:val="00043148"/>
    <w:rsid w:val="000438F8"/>
    <w:rsid w:val="00043B85"/>
    <w:rsid w:val="00043C2E"/>
    <w:rsid w:val="00043E16"/>
    <w:rsid w:val="000443BD"/>
    <w:rsid w:val="0004522F"/>
    <w:rsid w:val="0004536A"/>
    <w:rsid w:val="000456CA"/>
    <w:rsid w:val="000456CD"/>
    <w:rsid w:val="00045760"/>
    <w:rsid w:val="000457A3"/>
    <w:rsid w:val="00045BCD"/>
    <w:rsid w:val="00046089"/>
    <w:rsid w:val="00046419"/>
    <w:rsid w:val="00046D29"/>
    <w:rsid w:val="00047371"/>
    <w:rsid w:val="0004787B"/>
    <w:rsid w:val="00047B58"/>
    <w:rsid w:val="000500A6"/>
    <w:rsid w:val="00050501"/>
    <w:rsid w:val="00050887"/>
    <w:rsid w:val="00050C10"/>
    <w:rsid w:val="00051343"/>
    <w:rsid w:val="00051713"/>
    <w:rsid w:val="000527E2"/>
    <w:rsid w:val="00054081"/>
    <w:rsid w:val="00054550"/>
    <w:rsid w:val="0005475B"/>
    <w:rsid w:val="00054823"/>
    <w:rsid w:val="000549F4"/>
    <w:rsid w:val="0005580F"/>
    <w:rsid w:val="00055B07"/>
    <w:rsid w:val="00055CB7"/>
    <w:rsid w:val="000561B4"/>
    <w:rsid w:val="00056A6A"/>
    <w:rsid w:val="00056DBD"/>
    <w:rsid w:val="0005732C"/>
    <w:rsid w:val="000573A0"/>
    <w:rsid w:val="000579D5"/>
    <w:rsid w:val="000604C4"/>
    <w:rsid w:val="00060F79"/>
    <w:rsid w:val="0006110F"/>
    <w:rsid w:val="000611D2"/>
    <w:rsid w:val="0006267E"/>
    <w:rsid w:val="00062B46"/>
    <w:rsid w:val="00062F25"/>
    <w:rsid w:val="00063F28"/>
    <w:rsid w:val="000643CF"/>
    <w:rsid w:val="0006548A"/>
    <w:rsid w:val="000659DC"/>
    <w:rsid w:val="00065C21"/>
    <w:rsid w:val="00065E95"/>
    <w:rsid w:val="00066347"/>
    <w:rsid w:val="000667AF"/>
    <w:rsid w:val="00066A02"/>
    <w:rsid w:val="00066BED"/>
    <w:rsid w:val="0006701F"/>
    <w:rsid w:val="000679A3"/>
    <w:rsid w:val="0007029A"/>
    <w:rsid w:val="00070A5A"/>
    <w:rsid w:val="00070AE5"/>
    <w:rsid w:val="00070C8C"/>
    <w:rsid w:val="00070CBA"/>
    <w:rsid w:val="00071CFD"/>
    <w:rsid w:val="00071D5B"/>
    <w:rsid w:val="00071F0F"/>
    <w:rsid w:val="00072329"/>
    <w:rsid w:val="0007238A"/>
    <w:rsid w:val="000725E5"/>
    <w:rsid w:val="000728FA"/>
    <w:rsid w:val="000738DE"/>
    <w:rsid w:val="00073B91"/>
    <w:rsid w:val="00073D7B"/>
    <w:rsid w:val="000741EA"/>
    <w:rsid w:val="0007423E"/>
    <w:rsid w:val="000748E9"/>
    <w:rsid w:val="0007493B"/>
    <w:rsid w:val="00074EF7"/>
    <w:rsid w:val="000751BA"/>
    <w:rsid w:val="00075607"/>
    <w:rsid w:val="00075B2A"/>
    <w:rsid w:val="00075E53"/>
    <w:rsid w:val="00075EF4"/>
    <w:rsid w:val="00076C11"/>
    <w:rsid w:val="00077977"/>
    <w:rsid w:val="0008026A"/>
    <w:rsid w:val="00080511"/>
    <w:rsid w:val="000811E8"/>
    <w:rsid w:val="000818EC"/>
    <w:rsid w:val="000824DE"/>
    <w:rsid w:val="00082FB0"/>
    <w:rsid w:val="000830CB"/>
    <w:rsid w:val="00083DF2"/>
    <w:rsid w:val="00084222"/>
    <w:rsid w:val="00084B7C"/>
    <w:rsid w:val="00086F4D"/>
    <w:rsid w:val="0008718A"/>
    <w:rsid w:val="0008726A"/>
    <w:rsid w:val="00087502"/>
    <w:rsid w:val="00087F6C"/>
    <w:rsid w:val="000904A9"/>
    <w:rsid w:val="000916CF"/>
    <w:rsid w:val="00092703"/>
    <w:rsid w:val="00092968"/>
    <w:rsid w:val="00092F2A"/>
    <w:rsid w:val="00092FCA"/>
    <w:rsid w:val="0009385D"/>
    <w:rsid w:val="00093FAA"/>
    <w:rsid w:val="000942D7"/>
    <w:rsid w:val="00094D82"/>
    <w:rsid w:val="00095678"/>
    <w:rsid w:val="00095B55"/>
    <w:rsid w:val="00095CDB"/>
    <w:rsid w:val="0009609A"/>
    <w:rsid w:val="00096623"/>
    <w:rsid w:val="000969F8"/>
    <w:rsid w:val="000970EB"/>
    <w:rsid w:val="000973CC"/>
    <w:rsid w:val="00097510"/>
    <w:rsid w:val="00097915"/>
    <w:rsid w:val="000A089D"/>
    <w:rsid w:val="000A094A"/>
    <w:rsid w:val="000A0CB5"/>
    <w:rsid w:val="000A0FB8"/>
    <w:rsid w:val="000A1036"/>
    <w:rsid w:val="000A1975"/>
    <w:rsid w:val="000A1B83"/>
    <w:rsid w:val="000A1C93"/>
    <w:rsid w:val="000A230A"/>
    <w:rsid w:val="000A238F"/>
    <w:rsid w:val="000A28A7"/>
    <w:rsid w:val="000A2968"/>
    <w:rsid w:val="000A2C93"/>
    <w:rsid w:val="000A32C4"/>
    <w:rsid w:val="000A3458"/>
    <w:rsid w:val="000A4255"/>
    <w:rsid w:val="000A4EDC"/>
    <w:rsid w:val="000A519A"/>
    <w:rsid w:val="000A5419"/>
    <w:rsid w:val="000A5801"/>
    <w:rsid w:val="000A694A"/>
    <w:rsid w:val="000A7226"/>
    <w:rsid w:val="000A765B"/>
    <w:rsid w:val="000A774F"/>
    <w:rsid w:val="000A7AE3"/>
    <w:rsid w:val="000B0194"/>
    <w:rsid w:val="000B121C"/>
    <w:rsid w:val="000B16F8"/>
    <w:rsid w:val="000B1F8B"/>
    <w:rsid w:val="000B20C4"/>
    <w:rsid w:val="000B2258"/>
    <w:rsid w:val="000B27C4"/>
    <w:rsid w:val="000B2841"/>
    <w:rsid w:val="000B293E"/>
    <w:rsid w:val="000B29A8"/>
    <w:rsid w:val="000B34C1"/>
    <w:rsid w:val="000B3831"/>
    <w:rsid w:val="000B38DC"/>
    <w:rsid w:val="000B3AE2"/>
    <w:rsid w:val="000B4400"/>
    <w:rsid w:val="000B60DE"/>
    <w:rsid w:val="000B7240"/>
    <w:rsid w:val="000B75D2"/>
    <w:rsid w:val="000B7C2D"/>
    <w:rsid w:val="000B7E07"/>
    <w:rsid w:val="000C0290"/>
    <w:rsid w:val="000C038A"/>
    <w:rsid w:val="000C075E"/>
    <w:rsid w:val="000C084E"/>
    <w:rsid w:val="000C0B8B"/>
    <w:rsid w:val="000C0EA8"/>
    <w:rsid w:val="000C10A8"/>
    <w:rsid w:val="000C1977"/>
    <w:rsid w:val="000C1AED"/>
    <w:rsid w:val="000C1F3C"/>
    <w:rsid w:val="000C23F0"/>
    <w:rsid w:val="000C2CC4"/>
    <w:rsid w:val="000C3241"/>
    <w:rsid w:val="000C3D60"/>
    <w:rsid w:val="000C46BC"/>
    <w:rsid w:val="000C49BD"/>
    <w:rsid w:val="000C4B3A"/>
    <w:rsid w:val="000C5373"/>
    <w:rsid w:val="000C58B8"/>
    <w:rsid w:val="000C5901"/>
    <w:rsid w:val="000C5B32"/>
    <w:rsid w:val="000C6626"/>
    <w:rsid w:val="000C6759"/>
    <w:rsid w:val="000C7C3C"/>
    <w:rsid w:val="000D0070"/>
    <w:rsid w:val="000D00DF"/>
    <w:rsid w:val="000D20D6"/>
    <w:rsid w:val="000D2661"/>
    <w:rsid w:val="000D2A04"/>
    <w:rsid w:val="000D2CA7"/>
    <w:rsid w:val="000D32E0"/>
    <w:rsid w:val="000D388C"/>
    <w:rsid w:val="000D3E1B"/>
    <w:rsid w:val="000D40E5"/>
    <w:rsid w:val="000D412B"/>
    <w:rsid w:val="000D45B7"/>
    <w:rsid w:val="000D4E19"/>
    <w:rsid w:val="000D500E"/>
    <w:rsid w:val="000D59B9"/>
    <w:rsid w:val="000D5C52"/>
    <w:rsid w:val="000D66BF"/>
    <w:rsid w:val="000D789C"/>
    <w:rsid w:val="000D7FC0"/>
    <w:rsid w:val="000E0055"/>
    <w:rsid w:val="000E23D1"/>
    <w:rsid w:val="000E285C"/>
    <w:rsid w:val="000E2908"/>
    <w:rsid w:val="000E2C6D"/>
    <w:rsid w:val="000E2CE5"/>
    <w:rsid w:val="000E562C"/>
    <w:rsid w:val="000E599D"/>
    <w:rsid w:val="000E6A49"/>
    <w:rsid w:val="000E7609"/>
    <w:rsid w:val="000E7730"/>
    <w:rsid w:val="000E787E"/>
    <w:rsid w:val="000F002C"/>
    <w:rsid w:val="000F00A2"/>
    <w:rsid w:val="000F0874"/>
    <w:rsid w:val="000F0BDB"/>
    <w:rsid w:val="000F106C"/>
    <w:rsid w:val="000F12A6"/>
    <w:rsid w:val="000F1575"/>
    <w:rsid w:val="000F174B"/>
    <w:rsid w:val="000F18A2"/>
    <w:rsid w:val="000F19D1"/>
    <w:rsid w:val="000F238F"/>
    <w:rsid w:val="000F24AF"/>
    <w:rsid w:val="000F26E7"/>
    <w:rsid w:val="000F36C4"/>
    <w:rsid w:val="000F3B08"/>
    <w:rsid w:val="000F43CA"/>
    <w:rsid w:val="000F44BA"/>
    <w:rsid w:val="000F4D64"/>
    <w:rsid w:val="000F4EF5"/>
    <w:rsid w:val="000F51A7"/>
    <w:rsid w:val="000F5DAE"/>
    <w:rsid w:val="000F62D0"/>
    <w:rsid w:val="000F632E"/>
    <w:rsid w:val="000F69BA"/>
    <w:rsid w:val="000F6AC0"/>
    <w:rsid w:val="000F6FE1"/>
    <w:rsid w:val="000F753A"/>
    <w:rsid w:val="000F75E4"/>
    <w:rsid w:val="000F766F"/>
    <w:rsid w:val="000F78F6"/>
    <w:rsid w:val="000F79E4"/>
    <w:rsid w:val="001001AF"/>
    <w:rsid w:val="00100F2D"/>
    <w:rsid w:val="00101132"/>
    <w:rsid w:val="00101626"/>
    <w:rsid w:val="001017A5"/>
    <w:rsid w:val="001021F9"/>
    <w:rsid w:val="00102621"/>
    <w:rsid w:val="00102B93"/>
    <w:rsid w:val="00102CB2"/>
    <w:rsid w:val="001036F2"/>
    <w:rsid w:val="00103738"/>
    <w:rsid w:val="00103A9C"/>
    <w:rsid w:val="00104200"/>
    <w:rsid w:val="00104AA6"/>
    <w:rsid w:val="00105145"/>
    <w:rsid w:val="00105479"/>
    <w:rsid w:val="00105A66"/>
    <w:rsid w:val="00106288"/>
    <w:rsid w:val="00107001"/>
    <w:rsid w:val="00107CF6"/>
    <w:rsid w:val="00107E1A"/>
    <w:rsid w:val="00110956"/>
    <w:rsid w:val="00110D52"/>
    <w:rsid w:val="00110EB0"/>
    <w:rsid w:val="00112276"/>
    <w:rsid w:val="001124F5"/>
    <w:rsid w:val="0011290B"/>
    <w:rsid w:val="00113869"/>
    <w:rsid w:val="00113983"/>
    <w:rsid w:val="001147FB"/>
    <w:rsid w:val="00114816"/>
    <w:rsid w:val="001149EE"/>
    <w:rsid w:val="00114A67"/>
    <w:rsid w:val="00115A42"/>
    <w:rsid w:val="00115C47"/>
    <w:rsid w:val="00115C65"/>
    <w:rsid w:val="0011694F"/>
    <w:rsid w:val="00117975"/>
    <w:rsid w:val="00117B98"/>
    <w:rsid w:val="00117D6F"/>
    <w:rsid w:val="00117EF2"/>
    <w:rsid w:val="00117FAA"/>
    <w:rsid w:val="001200DC"/>
    <w:rsid w:val="001200F7"/>
    <w:rsid w:val="00120734"/>
    <w:rsid w:val="00120E1E"/>
    <w:rsid w:val="00120EBA"/>
    <w:rsid w:val="00121A70"/>
    <w:rsid w:val="001225E2"/>
    <w:rsid w:val="00122809"/>
    <w:rsid w:val="00122B4C"/>
    <w:rsid w:val="00123F09"/>
    <w:rsid w:val="001243AD"/>
    <w:rsid w:val="001246CF"/>
    <w:rsid w:val="0012547B"/>
    <w:rsid w:val="00125A3B"/>
    <w:rsid w:val="001263A2"/>
    <w:rsid w:val="001266CA"/>
    <w:rsid w:val="001266EE"/>
    <w:rsid w:val="001268E9"/>
    <w:rsid w:val="00126923"/>
    <w:rsid w:val="00126BCC"/>
    <w:rsid w:val="00126D13"/>
    <w:rsid w:val="00126F9F"/>
    <w:rsid w:val="00127F67"/>
    <w:rsid w:val="00130C96"/>
    <w:rsid w:val="00130D2D"/>
    <w:rsid w:val="00130F0A"/>
    <w:rsid w:val="0013123C"/>
    <w:rsid w:val="001313BD"/>
    <w:rsid w:val="001316EA"/>
    <w:rsid w:val="00131C16"/>
    <w:rsid w:val="00132D98"/>
    <w:rsid w:val="0013300A"/>
    <w:rsid w:val="00133198"/>
    <w:rsid w:val="00133A09"/>
    <w:rsid w:val="00134602"/>
    <w:rsid w:val="00136D74"/>
    <w:rsid w:val="00136D7C"/>
    <w:rsid w:val="00137405"/>
    <w:rsid w:val="00137430"/>
    <w:rsid w:val="0013760A"/>
    <w:rsid w:val="00137DCD"/>
    <w:rsid w:val="00137FED"/>
    <w:rsid w:val="0014058D"/>
    <w:rsid w:val="00140A68"/>
    <w:rsid w:val="00140AED"/>
    <w:rsid w:val="00140AFE"/>
    <w:rsid w:val="00140D6A"/>
    <w:rsid w:val="0014170D"/>
    <w:rsid w:val="001428D5"/>
    <w:rsid w:val="00142BD6"/>
    <w:rsid w:val="001433C5"/>
    <w:rsid w:val="001436B2"/>
    <w:rsid w:val="001437F9"/>
    <w:rsid w:val="001442C3"/>
    <w:rsid w:val="001445D5"/>
    <w:rsid w:val="0014508D"/>
    <w:rsid w:val="00145473"/>
    <w:rsid w:val="0014580C"/>
    <w:rsid w:val="00145CBF"/>
    <w:rsid w:val="00145D24"/>
    <w:rsid w:val="00146BC1"/>
    <w:rsid w:val="00150275"/>
    <w:rsid w:val="00150327"/>
    <w:rsid w:val="00150508"/>
    <w:rsid w:val="0015054A"/>
    <w:rsid w:val="00150962"/>
    <w:rsid w:val="00150B36"/>
    <w:rsid w:val="00150B76"/>
    <w:rsid w:val="00150E16"/>
    <w:rsid w:val="001513B6"/>
    <w:rsid w:val="001513EB"/>
    <w:rsid w:val="0015149D"/>
    <w:rsid w:val="00151889"/>
    <w:rsid w:val="00151B94"/>
    <w:rsid w:val="00151D23"/>
    <w:rsid w:val="00151D4D"/>
    <w:rsid w:val="001521B7"/>
    <w:rsid w:val="001521D9"/>
    <w:rsid w:val="00152FD6"/>
    <w:rsid w:val="00153900"/>
    <w:rsid w:val="00153A76"/>
    <w:rsid w:val="00154AC8"/>
    <w:rsid w:val="001553A2"/>
    <w:rsid w:val="001566B7"/>
    <w:rsid w:val="00156954"/>
    <w:rsid w:val="00156CE1"/>
    <w:rsid w:val="001573D6"/>
    <w:rsid w:val="00157A0C"/>
    <w:rsid w:val="00157EE6"/>
    <w:rsid w:val="00157FA5"/>
    <w:rsid w:val="00160423"/>
    <w:rsid w:val="001611DC"/>
    <w:rsid w:val="0016151A"/>
    <w:rsid w:val="00161705"/>
    <w:rsid w:val="0016175C"/>
    <w:rsid w:val="00161F80"/>
    <w:rsid w:val="00162F02"/>
    <w:rsid w:val="00163233"/>
    <w:rsid w:val="0016327F"/>
    <w:rsid w:val="0016333E"/>
    <w:rsid w:val="0016339E"/>
    <w:rsid w:val="00163D00"/>
    <w:rsid w:val="001645B8"/>
    <w:rsid w:val="001648F5"/>
    <w:rsid w:val="00164BA1"/>
    <w:rsid w:val="00164BB2"/>
    <w:rsid w:val="00165683"/>
    <w:rsid w:val="001659A6"/>
    <w:rsid w:val="00165CB4"/>
    <w:rsid w:val="001665E0"/>
    <w:rsid w:val="00166952"/>
    <w:rsid w:val="00166EC9"/>
    <w:rsid w:val="0016756C"/>
    <w:rsid w:val="00167C47"/>
    <w:rsid w:val="00170130"/>
    <w:rsid w:val="00170315"/>
    <w:rsid w:val="001706BC"/>
    <w:rsid w:val="001707CD"/>
    <w:rsid w:val="00170909"/>
    <w:rsid w:val="00170AF2"/>
    <w:rsid w:val="0017111E"/>
    <w:rsid w:val="00171822"/>
    <w:rsid w:val="00172AD5"/>
    <w:rsid w:val="00173A8A"/>
    <w:rsid w:val="00173AF5"/>
    <w:rsid w:val="00173FA0"/>
    <w:rsid w:val="0017419E"/>
    <w:rsid w:val="00174AFB"/>
    <w:rsid w:val="001753CD"/>
    <w:rsid w:val="001757A3"/>
    <w:rsid w:val="00176B8B"/>
    <w:rsid w:val="00176C3C"/>
    <w:rsid w:val="001774EC"/>
    <w:rsid w:val="001800CC"/>
    <w:rsid w:val="001801AD"/>
    <w:rsid w:val="00180225"/>
    <w:rsid w:val="0018127A"/>
    <w:rsid w:val="00181490"/>
    <w:rsid w:val="001821CC"/>
    <w:rsid w:val="001823CA"/>
    <w:rsid w:val="0018240A"/>
    <w:rsid w:val="00183509"/>
    <w:rsid w:val="0018446B"/>
    <w:rsid w:val="00185953"/>
    <w:rsid w:val="00185A78"/>
    <w:rsid w:val="00185D8B"/>
    <w:rsid w:val="001862F2"/>
    <w:rsid w:val="00186396"/>
    <w:rsid w:val="00186C52"/>
    <w:rsid w:val="001872CC"/>
    <w:rsid w:val="00187414"/>
    <w:rsid w:val="00187E51"/>
    <w:rsid w:val="001900B9"/>
    <w:rsid w:val="001903B7"/>
    <w:rsid w:val="0019094D"/>
    <w:rsid w:val="00190D1F"/>
    <w:rsid w:val="00190FE4"/>
    <w:rsid w:val="00192366"/>
    <w:rsid w:val="0019287F"/>
    <w:rsid w:val="00192D4F"/>
    <w:rsid w:val="00192D80"/>
    <w:rsid w:val="0019340C"/>
    <w:rsid w:val="001934E6"/>
    <w:rsid w:val="001935E4"/>
    <w:rsid w:val="001939E9"/>
    <w:rsid w:val="00193F43"/>
    <w:rsid w:val="001948DF"/>
    <w:rsid w:val="00194C7E"/>
    <w:rsid w:val="0019533A"/>
    <w:rsid w:val="00195B3C"/>
    <w:rsid w:val="0019648A"/>
    <w:rsid w:val="0019661C"/>
    <w:rsid w:val="001968CE"/>
    <w:rsid w:val="001975D8"/>
    <w:rsid w:val="001978F7"/>
    <w:rsid w:val="00197B72"/>
    <w:rsid w:val="001A08A8"/>
    <w:rsid w:val="001A0BD3"/>
    <w:rsid w:val="001A2239"/>
    <w:rsid w:val="001A2393"/>
    <w:rsid w:val="001A24C3"/>
    <w:rsid w:val="001A2D70"/>
    <w:rsid w:val="001A2F54"/>
    <w:rsid w:val="001A35ED"/>
    <w:rsid w:val="001A3B56"/>
    <w:rsid w:val="001A4030"/>
    <w:rsid w:val="001A4828"/>
    <w:rsid w:val="001A5483"/>
    <w:rsid w:val="001A56CF"/>
    <w:rsid w:val="001A5C36"/>
    <w:rsid w:val="001A5D42"/>
    <w:rsid w:val="001A5DB3"/>
    <w:rsid w:val="001A5DBE"/>
    <w:rsid w:val="001A7E09"/>
    <w:rsid w:val="001B1610"/>
    <w:rsid w:val="001B1FCC"/>
    <w:rsid w:val="001B29E0"/>
    <w:rsid w:val="001B311D"/>
    <w:rsid w:val="001B3562"/>
    <w:rsid w:val="001B40ED"/>
    <w:rsid w:val="001B4773"/>
    <w:rsid w:val="001B4F0A"/>
    <w:rsid w:val="001B518E"/>
    <w:rsid w:val="001B566C"/>
    <w:rsid w:val="001B56BF"/>
    <w:rsid w:val="001B56D9"/>
    <w:rsid w:val="001B5CE7"/>
    <w:rsid w:val="001B5EFE"/>
    <w:rsid w:val="001B631C"/>
    <w:rsid w:val="001B65E3"/>
    <w:rsid w:val="001B6ED3"/>
    <w:rsid w:val="001B6F5A"/>
    <w:rsid w:val="001B716E"/>
    <w:rsid w:val="001B77F9"/>
    <w:rsid w:val="001B7F07"/>
    <w:rsid w:val="001C05E5"/>
    <w:rsid w:val="001C1023"/>
    <w:rsid w:val="001C1A6A"/>
    <w:rsid w:val="001C2A71"/>
    <w:rsid w:val="001C2BF8"/>
    <w:rsid w:val="001C2D8F"/>
    <w:rsid w:val="001C2DA0"/>
    <w:rsid w:val="001C3402"/>
    <w:rsid w:val="001C3A7A"/>
    <w:rsid w:val="001C3B60"/>
    <w:rsid w:val="001C3FCD"/>
    <w:rsid w:val="001C42EA"/>
    <w:rsid w:val="001C470A"/>
    <w:rsid w:val="001C47FF"/>
    <w:rsid w:val="001C492C"/>
    <w:rsid w:val="001C4A33"/>
    <w:rsid w:val="001C50B1"/>
    <w:rsid w:val="001C51DB"/>
    <w:rsid w:val="001C5628"/>
    <w:rsid w:val="001C6057"/>
    <w:rsid w:val="001C62A8"/>
    <w:rsid w:val="001C6880"/>
    <w:rsid w:val="001C696F"/>
    <w:rsid w:val="001C6CB6"/>
    <w:rsid w:val="001C6ED9"/>
    <w:rsid w:val="001C7831"/>
    <w:rsid w:val="001C7841"/>
    <w:rsid w:val="001C7A58"/>
    <w:rsid w:val="001D0897"/>
    <w:rsid w:val="001D19C7"/>
    <w:rsid w:val="001D1CDB"/>
    <w:rsid w:val="001D272C"/>
    <w:rsid w:val="001D424C"/>
    <w:rsid w:val="001D4395"/>
    <w:rsid w:val="001D5CF8"/>
    <w:rsid w:val="001D5EB3"/>
    <w:rsid w:val="001D65A5"/>
    <w:rsid w:val="001D6993"/>
    <w:rsid w:val="001D7C18"/>
    <w:rsid w:val="001E056B"/>
    <w:rsid w:val="001E05C4"/>
    <w:rsid w:val="001E0E72"/>
    <w:rsid w:val="001E1210"/>
    <w:rsid w:val="001E1622"/>
    <w:rsid w:val="001E1D3B"/>
    <w:rsid w:val="001E22D4"/>
    <w:rsid w:val="001E27FB"/>
    <w:rsid w:val="001E2C4D"/>
    <w:rsid w:val="001E3289"/>
    <w:rsid w:val="001E354A"/>
    <w:rsid w:val="001E36FA"/>
    <w:rsid w:val="001E37A8"/>
    <w:rsid w:val="001E3AF4"/>
    <w:rsid w:val="001E44E9"/>
    <w:rsid w:val="001E4BFF"/>
    <w:rsid w:val="001E4DED"/>
    <w:rsid w:val="001E57A7"/>
    <w:rsid w:val="001E5E7F"/>
    <w:rsid w:val="001E6ADF"/>
    <w:rsid w:val="001E6C06"/>
    <w:rsid w:val="001E6E91"/>
    <w:rsid w:val="001E70BA"/>
    <w:rsid w:val="001E712B"/>
    <w:rsid w:val="001E71FE"/>
    <w:rsid w:val="001E7E9B"/>
    <w:rsid w:val="001E7F7E"/>
    <w:rsid w:val="001F01C4"/>
    <w:rsid w:val="001F0498"/>
    <w:rsid w:val="001F15B8"/>
    <w:rsid w:val="001F1CC3"/>
    <w:rsid w:val="001F26B9"/>
    <w:rsid w:val="001F2ABE"/>
    <w:rsid w:val="001F3387"/>
    <w:rsid w:val="001F34E9"/>
    <w:rsid w:val="001F360B"/>
    <w:rsid w:val="001F3D0B"/>
    <w:rsid w:val="001F4CE3"/>
    <w:rsid w:val="001F539C"/>
    <w:rsid w:val="001F5AE2"/>
    <w:rsid w:val="001F5E1F"/>
    <w:rsid w:val="001F5F70"/>
    <w:rsid w:val="001F60A0"/>
    <w:rsid w:val="00200284"/>
    <w:rsid w:val="00200E18"/>
    <w:rsid w:val="00201648"/>
    <w:rsid w:val="00201774"/>
    <w:rsid w:val="002019A2"/>
    <w:rsid w:val="002019A5"/>
    <w:rsid w:val="00201E7D"/>
    <w:rsid w:val="00203481"/>
    <w:rsid w:val="00203609"/>
    <w:rsid w:val="00203EAD"/>
    <w:rsid w:val="00204118"/>
    <w:rsid w:val="00204AD8"/>
    <w:rsid w:val="0020500B"/>
    <w:rsid w:val="0020506C"/>
    <w:rsid w:val="00205301"/>
    <w:rsid w:val="002055FF"/>
    <w:rsid w:val="00205695"/>
    <w:rsid w:val="00205798"/>
    <w:rsid w:val="00205ADA"/>
    <w:rsid w:val="00206090"/>
    <w:rsid w:val="0020644E"/>
    <w:rsid w:val="002069EA"/>
    <w:rsid w:val="00206A52"/>
    <w:rsid w:val="002074FB"/>
    <w:rsid w:val="00207C43"/>
    <w:rsid w:val="00207CAB"/>
    <w:rsid w:val="00207F99"/>
    <w:rsid w:val="00211D44"/>
    <w:rsid w:val="0021241C"/>
    <w:rsid w:val="00212D8C"/>
    <w:rsid w:val="002131EA"/>
    <w:rsid w:val="00213EA8"/>
    <w:rsid w:val="00214537"/>
    <w:rsid w:val="00214574"/>
    <w:rsid w:val="00214752"/>
    <w:rsid w:val="00215624"/>
    <w:rsid w:val="0021564C"/>
    <w:rsid w:val="00215D52"/>
    <w:rsid w:val="00216021"/>
    <w:rsid w:val="00216517"/>
    <w:rsid w:val="00216A96"/>
    <w:rsid w:val="00217186"/>
    <w:rsid w:val="002178D2"/>
    <w:rsid w:val="00217CC0"/>
    <w:rsid w:val="00217D88"/>
    <w:rsid w:val="00220388"/>
    <w:rsid w:val="00220646"/>
    <w:rsid w:val="00220A26"/>
    <w:rsid w:val="00220F4C"/>
    <w:rsid w:val="00221D97"/>
    <w:rsid w:val="00222A2D"/>
    <w:rsid w:val="002237C5"/>
    <w:rsid w:val="00224269"/>
    <w:rsid w:val="00224EEB"/>
    <w:rsid w:val="00224F39"/>
    <w:rsid w:val="002253E3"/>
    <w:rsid w:val="002258C1"/>
    <w:rsid w:val="00225A95"/>
    <w:rsid w:val="00225BF7"/>
    <w:rsid w:val="00226454"/>
    <w:rsid w:val="002269A7"/>
    <w:rsid w:val="00226D30"/>
    <w:rsid w:val="00227154"/>
    <w:rsid w:val="00227ABF"/>
    <w:rsid w:val="00227CAA"/>
    <w:rsid w:val="002308BC"/>
    <w:rsid w:val="00230C15"/>
    <w:rsid w:val="00230C4F"/>
    <w:rsid w:val="0023161C"/>
    <w:rsid w:val="00231C5A"/>
    <w:rsid w:val="00231D18"/>
    <w:rsid w:val="00232807"/>
    <w:rsid w:val="00233AE8"/>
    <w:rsid w:val="002344F6"/>
    <w:rsid w:val="00234A56"/>
    <w:rsid w:val="00234A72"/>
    <w:rsid w:val="002350A8"/>
    <w:rsid w:val="0023541B"/>
    <w:rsid w:val="00235CD0"/>
    <w:rsid w:val="00236C56"/>
    <w:rsid w:val="00237544"/>
    <w:rsid w:val="002378E3"/>
    <w:rsid w:val="00237D0A"/>
    <w:rsid w:val="002401E9"/>
    <w:rsid w:val="00240C1A"/>
    <w:rsid w:val="0024124C"/>
    <w:rsid w:val="002413B8"/>
    <w:rsid w:val="00241938"/>
    <w:rsid w:val="00241980"/>
    <w:rsid w:val="00241C12"/>
    <w:rsid w:val="0024235B"/>
    <w:rsid w:val="00242715"/>
    <w:rsid w:val="002429F8"/>
    <w:rsid w:val="002437A8"/>
    <w:rsid w:val="002437CE"/>
    <w:rsid w:val="00243943"/>
    <w:rsid w:val="00243B14"/>
    <w:rsid w:val="0024402B"/>
    <w:rsid w:val="002447B1"/>
    <w:rsid w:val="002455A1"/>
    <w:rsid w:val="00246283"/>
    <w:rsid w:val="002466B9"/>
    <w:rsid w:val="002466CC"/>
    <w:rsid w:val="002467BD"/>
    <w:rsid w:val="00246DD7"/>
    <w:rsid w:val="00246DF7"/>
    <w:rsid w:val="00247792"/>
    <w:rsid w:val="00247E91"/>
    <w:rsid w:val="0025004B"/>
    <w:rsid w:val="00252084"/>
    <w:rsid w:val="002526D9"/>
    <w:rsid w:val="00252712"/>
    <w:rsid w:val="00252C70"/>
    <w:rsid w:val="00254B88"/>
    <w:rsid w:val="00254EAE"/>
    <w:rsid w:val="0025566B"/>
    <w:rsid w:val="00255CEA"/>
    <w:rsid w:val="00256491"/>
    <w:rsid w:val="002564F2"/>
    <w:rsid w:val="00257241"/>
    <w:rsid w:val="002575AB"/>
    <w:rsid w:val="00257E00"/>
    <w:rsid w:val="0026079D"/>
    <w:rsid w:val="002607A3"/>
    <w:rsid w:val="002613B7"/>
    <w:rsid w:val="0026147D"/>
    <w:rsid w:val="00261B03"/>
    <w:rsid w:val="0026203B"/>
    <w:rsid w:val="002620C7"/>
    <w:rsid w:val="00262266"/>
    <w:rsid w:val="002623D1"/>
    <w:rsid w:val="00262A05"/>
    <w:rsid w:val="002635B8"/>
    <w:rsid w:val="00264013"/>
    <w:rsid w:val="00264078"/>
    <w:rsid w:val="002641D5"/>
    <w:rsid w:val="00264415"/>
    <w:rsid w:val="00264470"/>
    <w:rsid w:val="0026481A"/>
    <w:rsid w:val="002648A4"/>
    <w:rsid w:val="00264A4E"/>
    <w:rsid w:val="00265188"/>
    <w:rsid w:val="00265253"/>
    <w:rsid w:val="0026657F"/>
    <w:rsid w:val="002667F6"/>
    <w:rsid w:val="00266BE3"/>
    <w:rsid w:val="00267595"/>
    <w:rsid w:val="00270328"/>
    <w:rsid w:val="0027088C"/>
    <w:rsid w:val="0027173F"/>
    <w:rsid w:val="002718BF"/>
    <w:rsid w:val="00271C6C"/>
    <w:rsid w:val="00272156"/>
    <w:rsid w:val="00272C46"/>
    <w:rsid w:val="00272CA0"/>
    <w:rsid w:val="00273646"/>
    <w:rsid w:val="00273EF8"/>
    <w:rsid w:val="0027405D"/>
    <w:rsid w:val="0027540C"/>
    <w:rsid w:val="0027574D"/>
    <w:rsid w:val="002760A7"/>
    <w:rsid w:val="00276383"/>
    <w:rsid w:val="002766BB"/>
    <w:rsid w:val="002767EA"/>
    <w:rsid w:val="00276ED2"/>
    <w:rsid w:val="002776FD"/>
    <w:rsid w:val="00277D8C"/>
    <w:rsid w:val="00277F52"/>
    <w:rsid w:val="00280D33"/>
    <w:rsid w:val="00280FC9"/>
    <w:rsid w:val="00281A0D"/>
    <w:rsid w:val="00281C74"/>
    <w:rsid w:val="00281F69"/>
    <w:rsid w:val="002825F2"/>
    <w:rsid w:val="0028278E"/>
    <w:rsid w:val="00282AA6"/>
    <w:rsid w:val="00282BBC"/>
    <w:rsid w:val="002834EA"/>
    <w:rsid w:val="0028382D"/>
    <w:rsid w:val="0028488C"/>
    <w:rsid w:val="00284F11"/>
    <w:rsid w:val="00285B59"/>
    <w:rsid w:val="002861CF"/>
    <w:rsid w:val="00286671"/>
    <w:rsid w:val="002877B3"/>
    <w:rsid w:val="002902B4"/>
    <w:rsid w:val="0029085C"/>
    <w:rsid w:val="00290A8B"/>
    <w:rsid w:val="00290D28"/>
    <w:rsid w:val="0029133B"/>
    <w:rsid w:val="00291EB5"/>
    <w:rsid w:val="00291EDB"/>
    <w:rsid w:val="00293570"/>
    <w:rsid w:val="002936B9"/>
    <w:rsid w:val="0029424C"/>
    <w:rsid w:val="00294914"/>
    <w:rsid w:val="0029527E"/>
    <w:rsid w:val="002953DA"/>
    <w:rsid w:val="00295833"/>
    <w:rsid w:val="00296552"/>
    <w:rsid w:val="0029668C"/>
    <w:rsid w:val="00296811"/>
    <w:rsid w:val="00296CF2"/>
    <w:rsid w:val="002974F8"/>
    <w:rsid w:val="00297810"/>
    <w:rsid w:val="00297DED"/>
    <w:rsid w:val="00297ECE"/>
    <w:rsid w:val="00297FD6"/>
    <w:rsid w:val="002A00B2"/>
    <w:rsid w:val="002A0C58"/>
    <w:rsid w:val="002A168C"/>
    <w:rsid w:val="002A16BC"/>
    <w:rsid w:val="002A18B6"/>
    <w:rsid w:val="002A1B27"/>
    <w:rsid w:val="002A1BBD"/>
    <w:rsid w:val="002A1CFB"/>
    <w:rsid w:val="002A20A5"/>
    <w:rsid w:val="002A22C6"/>
    <w:rsid w:val="002A2856"/>
    <w:rsid w:val="002A2E91"/>
    <w:rsid w:val="002A35B2"/>
    <w:rsid w:val="002A4035"/>
    <w:rsid w:val="002A404A"/>
    <w:rsid w:val="002A4531"/>
    <w:rsid w:val="002A4AF5"/>
    <w:rsid w:val="002A51E5"/>
    <w:rsid w:val="002A540B"/>
    <w:rsid w:val="002A5853"/>
    <w:rsid w:val="002A614D"/>
    <w:rsid w:val="002A6F47"/>
    <w:rsid w:val="002A7322"/>
    <w:rsid w:val="002A7920"/>
    <w:rsid w:val="002A7A18"/>
    <w:rsid w:val="002B0788"/>
    <w:rsid w:val="002B0B72"/>
    <w:rsid w:val="002B111D"/>
    <w:rsid w:val="002B1C34"/>
    <w:rsid w:val="002B243B"/>
    <w:rsid w:val="002B2849"/>
    <w:rsid w:val="002B3128"/>
    <w:rsid w:val="002B3C41"/>
    <w:rsid w:val="002B4B68"/>
    <w:rsid w:val="002B601E"/>
    <w:rsid w:val="002B6334"/>
    <w:rsid w:val="002B73B8"/>
    <w:rsid w:val="002B75FC"/>
    <w:rsid w:val="002C0C46"/>
    <w:rsid w:val="002C0E8D"/>
    <w:rsid w:val="002C125D"/>
    <w:rsid w:val="002C1433"/>
    <w:rsid w:val="002C14AD"/>
    <w:rsid w:val="002C3534"/>
    <w:rsid w:val="002C37F4"/>
    <w:rsid w:val="002C3959"/>
    <w:rsid w:val="002C3E80"/>
    <w:rsid w:val="002C3F41"/>
    <w:rsid w:val="002C54A5"/>
    <w:rsid w:val="002C58AB"/>
    <w:rsid w:val="002C5A92"/>
    <w:rsid w:val="002C5BA3"/>
    <w:rsid w:val="002C6AB5"/>
    <w:rsid w:val="002C76AB"/>
    <w:rsid w:val="002D14C6"/>
    <w:rsid w:val="002D2036"/>
    <w:rsid w:val="002D3482"/>
    <w:rsid w:val="002D3649"/>
    <w:rsid w:val="002D3B3A"/>
    <w:rsid w:val="002D3C3A"/>
    <w:rsid w:val="002D4148"/>
    <w:rsid w:val="002D4430"/>
    <w:rsid w:val="002D478E"/>
    <w:rsid w:val="002D4CE9"/>
    <w:rsid w:val="002D5175"/>
    <w:rsid w:val="002D6009"/>
    <w:rsid w:val="002D6444"/>
    <w:rsid w:val="002D661E"/>
    <w:rsid w:val="002D66BD"/>
    <w:rsid w:val="002D6828"/>
    <w:rsid w:val="002D6909"/>
    <w:rsid w:val="002D7199"/>
    <w:rsid w:val="002D74A2"/>
    <w:rsid w:val="002E0291"/>
    <w:rsid w:val="002E05F2"/>
    <w:rsid w:val="002E0893"/>
    <w:rsid w:val="002E0C9A"/>
    <w:rsid w:val="002E0CA1"/>
    <w:rsid w:val="002E14E3"/>
    <w:rsid w:val="002E1AFD"/>
    <w:rsid w:val="002E22FA"/>
    <w:rsid w:val="002E32BF"/>
    <w:rsid w:val="002E3AF0"/>
    <w:rsid w:val="002E3F42"/>
    <w:rsid w:val="002E4112"/>
    <w:rsid w:val="002E4490"/>
    <w:rsid w:val="002E44F9"/>
    <w:rsid w:val="002E471E"/>
    <w:rsid w:val="002E4786"/>
    <w:rsid w:val="002E47C6"/>
    <w:rsid w:val="002E4838"/>
    <w:rsid w:val="002E506F"/>
    <w:rsid w:val="002E56CD"/>
    <w:rsid w:val="002E56D1"/>
    <w:rsid w:val="002E59E3"/>
    <w:rsid w:val="002E5B8C"/>
    <w:rsid w:val="002E5F37"/>
    <w:rsid w:val="002E6282"/>
    <w:rsid w:val="002E6E42"/>
    <w:rsid w:val="002E7566"/>
    <w:rsid w:val="002E779E"/>
    <w:rsid w:val="002E78DF"/>
    <w:rsid w:val="002E7916"/>
    <w:rsid w:val="002E7DCC"/>
    <w:rsid w:val="002E7F6E"/>
    <w:rsid w:val="002F0078"/>
    <w:rsid w:val="002F00B5"/>
    <w:rsid w:val="002F0745"/>
    <w:rsid w:val="002F11A9"/>
    <w:rsid w:val="002F165A"/>
    <w:rsid w:val="002F1815"/>
    <w:rsid w:val="002F25D6"/>
    <w:rsid w:val="002F46B0"/>
    <w:rsid w:val="002F46B4"/>
    <w:rsid w:val="002F4A4C"/>
    <w:rsid w:val="002F4A64"/>
    <w:rsid w:val="002F56BC"/>
    <w:rsid w:val="002F617C"/>
    <w:rsid w:val="002F6429"/>
    <w:rsid w:val="002F6431"/>
    <w:rsid w:val="002F6D51"/>
    <w:rsid w:val="002F73EF"/>
    <w:rsid w:val="003001E7"/>
    <w:rsid w:val="0030024C"/>
    <w:rsid w:val="003005E8"/>
    <w:rsid w:val="00300AFA"/>
    <w:rsid w:val="0030132B"/>
    <w:rsid w:val="003014E9"/>
    <w:rsid w:val="00301AD3"/>
    <w:rsid w:val="00302CA0"/>
    <w:rsid w:val="00302CF5"/>
    <w:rsid w:val="00302EC4"/>
    <w:rsid w:val="00303A5A"/>
    <w:rsid w:val="00304173"/>
    <w:rsid w:val="00304259"/>
    <w:rsid w:val="003044F4"/>
    <w:rsid w:val="003044FC"/>
    <w:rsid w:val="00304EBC"/>
    <w:rsid w:val="003059AB"/>
    <w:rsid w:val="00305ADF"/>
    <w:rsid w:val="00305F35"/>
    <w:rsid w:val="0030611F"/>
    <w:rsid w:val="00306389"/>
    <w:rsid w:val="003063CF"/>
    <w:rsid w:val="00306CCE"/>
    <w:rsid w:val="00307051"/>
    <w:rsid w:val="00310323"/>
    <w:rsid w:val="003106B3"/>
    <w:rsid w:val="00310A71"/>
    <w:rsid w:val="003114F3"/>
    <w:rsid w:val="00311590"/>
    <w:rsid w:val="003125A8"/>
    <w:rsid w:val="00312C2A"/>
    <w:rsid w:val="00312EC3"/>
    <w:rsid w:val="003134A6"/>
    <w:rsid w:val="003142B1"/>
    <w:rsid w:val="003146F6"/>
    <w:rsid w:val="00314955"/>
    <w:rsid w:val="00314C52"/>
    <w:rsid w:val="003158EF"/>
    <w:rsid w:val="00315C80"/>
    <w:rsid w:val="0031632B"/>
    <w:rsid w:val="003163DD"/>
    <w:rsid w:val="00316986"/>
    <w:rsid w:val="00316C38"/>
    <w:rsid w:val="00316C53"/>
    <w:rsid w:val="003176D5"/>
    <w:rsid w:val="00317BBF"/>
    <w:rsid w:val="003202D8"/>
    <w:rsid w:val="00320863"/>
    <w:rsid w:val="00320C20"/>
    <w:rsid w:val="00320E1B"/>
    <w:rsid w:val="00320E65"/>
    <w:rsid w:val="0032160E"/>
    <w:rsid w:val="00321D25"/>
    <w:rsid w:val="0032207A"/>
    <w:rsid w:val="00322B4F"/>
    <w:rsid w:val="00322BA5"/>
    <w:rsid w:val="003232AD"/>
    <w:rsid w:val="003236BD"/>
    <w:rsid w:val="003241A8"/>
    <w:rsid w:val="00324413"/>
    <w:rsid w:val="003249C7"/>
    <w:rsid w:val="00324C35"/>
    <w:rsid w:val="00324DD9"/>
    <w:rsid w:val="00325351"/>
    <w:rsid w:val="0032660C"/>
    <w:rsid w:val="00326693"/>
    <w:rsid w:val="003269C7"/>
    <w:rsid w:val="003279E9"/>
    <w:rsid w:val="00327DC3"/>
    <w:rsid w:val="00330090"/>
    <w:rsid w:val="00330F87"/>
    <w:rsid w:val="0033180D"/>
    <w:rsid w:val="00332990"/>
    <w:rsid w:val="00332AAC"/>
    <w:rsid w:val="00332D20"/>
    <w:rsid w:val="00333BF7"/>
    <w:rsid w:val="00334A28"/>
    <w:rsid w:val="00334AE2"/>
    <w:rsid w:val="003355A8"/>
    <w:rsid w:val="003360EA"/>
    <w:rsid w:val="003363FC"/>
    <w:rsid w:val="00336D28"/>
    <w:rsid w:val="00336E6E"/>
    <w:rsid w:val="0033740D"/>
    <w:rsid w:val="003379F3"/>
    <w:rsid w:val="00340096"/>
    <w:rsid w:val="0034016A"/>
    <w:rsid w:val="00340239"/>
    <w:rsid w:val="00340830"/>
    <w:rsid w:val="003409F5"/>
    <w:rsid w:val="00340B07"/>
    <w:rsid w:val="003410D8"/>
    <w:rsid w:val="00341430"/>
    <w:rsid w:val="003414CD"/>
    <w:rsid w:val="00341D3C"/>
    <w:rsid w:val="00341E0C"/>
    <w:rsid w:val="00341F16"/>
    <w:rsid w:val="00342465"/>
    <w:rsid w:val="00342BF3"/>
    <w:rsid w:val="00343851"/>
    <w:rsid w:val="00343D38"/>
    <w:rsid w:val="0034417E"/>
    <w:rsid w:val="003443B3"/>
    <w:rsid w:val="00344525"/>
    <w:rsid w:val="00344AE2"/>
    <w:rsid w:val="00345681"/>
    <w:rsid w:val="00345E5E"/>
    <w:rsid w:val="003470F0"/>
    <w:rsid w:val="003471B1"/>
    <w:rsid w:val="00347938"/>
    <w:rsid w:val="00350653"/>
    <w:rsid w:val="003507FB"/>
    <w:rsid w:val="00351984"/>
    <w:rsid w:val="00352105"/>
    <w:rsid w:val="0035244C"/>
    <w:rsid w:val="00352AB5"/>
    <w:rsid w:val="00352CC6"/>
    <w:rsid w:val="00352F6F"/>
    <w:rsid w:val="003533B8"/>
    <w:rsid w:val="00353443"/>
    <w:rsid w:val="00353AD3"/>
    <w:rsid w:val="00353C88"/>
    <w:rsid w:val="0035437F"/>
    <w:rsid w:val="00354C7D"/>
    <w:rsid w:val="00355617"/>
    <w:rsid w:val="003557A3"/>
    <w:rsid w:val="00356150"/>
    <w:rsid w:val="003565B4"/>
    <w:rsid w:val="00356670"/>
    <w:rsid w:val="0035789E"/>
    <w:rsid w:val="00361352"/>
    <w:rsid w:val="00361463"/>
    <w:rsid w:val="00361EA7"/>
    <w:rsid w:val="003620AF"/>
    <w:rsid w:val="003620E9"/>
    <w:rsid w:val="00362F28"/>
    <w:rsid w:val="00363017"/>
    <w:rsid w:val="0036316A"/>
    <w:rsid w:val="00363317"/>
    <w:rsid w:val="003636CD"/>
    <w:rsid w:val="003642D0"/>
    <w:rsid w:val="00364458"/>
    <w:rsid w:val="0036556E"/>
    <w:rsid w:val="00365A30"/>
    <w:rsid w:val="003660CD"/>
    <w:rsid w:val="00366B5B"/>
    <w:rsid w:val="00366C40"/>
    <w:rsid w:val="00366E3E"/>
    <w:rsid w:val="0036748A"/>
    <w:rsid w:val="003678FE"/>
    <w:rsid w:val="00367920"/>
    <w:rsid w:val="0036798C"/>
    <w:rsid w:val="00367C3A"/>
    <w:rsid w:val="003704F0"/>
    <w:rsid w:val="00370BF7"/>
    <w:rsid w:val="003710F8"/>
    <w:rsid w:val="003727A0"/>
    <w:rsid w:val="00372D0F"/>
    <w:rsid w:val="003732BC"/>
    <w:rsid w:val="003735B3"/>
    <w:rsid w:val="00374ED9"/>
    <w:rsid w:val="003752F6"/>
    <w:rsid w:val="00375333"/>
    <w:rsid w:val="00375445"/>
    <w:rsid w:val="0037548D"/>
    <w:rsid w:val="0037610B"/>
    <w:rsid w:val="00376B69"/>
    <w:rsid w:val="003770DD"/>
    <w:rsid w:val="00377592"/>
    <w:rsid w:val="00377950"/>
    <w:rsid w:val="00380236"/>
    <w:rsid w:val="003805A6"/>
    <w:rsid w:val="00381720"/>
    <w:rsid w:val="0038250E"/>
    <w:rsid w:val="00382BC2"/>
    <w:rsid w:val="00382EB4"/>
    <w:rsid w:val="00383101"/>
    <w:rsid w:val="00384285"/>
    <w:rsid w:val="003843DA"/>
    <w:rsid w:val="00384442"/>
    <w:rsid w:val="00384C88"/>
    <w:rsid w:val="00384D3A"/>
    <w:rsid w:val="00384FD5"/>
    <w:rsid w:val="00385002"/>
    <w:rsid w:val="00385672"/>
    <w:rsid w:val="0038590E"/>
    <w:rsid w:val="0038603B"/>
    <w:rsid w:val="00386086"/>
    <w:rsid w:val="003860B3"/>
    <w:rsid w:val="0038647E"/>
    <w:rsid w:val="003864A6"/>
    <w:rsid w:val="0038671C"/>
    <w:rsid w:val="00386818"/>
    <w:rsid w:val="003869C2"/>
    <w:rsid w:val="00386B24"/>
    <w:rsid w:val="00386CF7"/>
    <w:rsid w:val="00387485"/>
    <w:rsid w:val="003904AD"/>
    <w:rsid w:val="00390746"/>
    <w:rsid w:val="00390FCD"/>
    <w:rsid w:val="00391F92"/>
    <w:rsid w:val="00392409"/>
    <w:rsid w:val="003930A0"/>
    <w:rsid w:val="00393979"/>
    <w:rsid w:val="00393D5C"/>
    <w:rsid w:val="00393DA7"/>
    <w:rsid w:val="00393DCF"/>
    <w:rsid w:val="00394217"/>
    <w:rsid w:val="003942D2"/>
    <w:rsid w:val="0039559D"/>
    <w:rsid w:val="00395E6F"/>
    <w:rsid w:val="00397166"/>
    <w:rsid w:val="003975BE"/>
    <w:rsid w:val="0039793B"/>
    <w:rsid w:val="003A000F"/>
    <w:rsid w:val="003A01BC"/>
    <w:rsid w:val="003A071C"/>
    <w:rsid w:val="003A1307"/>
    <w:rsid w:val="003A1495"/>
    <w:rsid w:val="003A15FC"/>
    <w:rsid w:val="003A1739"/>
    <w:rsid w:val="003A1D73"/>
    <w:rsid w:val="003A241E"/>
    <w:rsid w:val="003A243D"/>
    <w:rsid w:val="003A28A1"/>
    <w:rsid w:val="003A2C72"/>
    <w:rsid w:val="003A30F2"/>
    <w:rsid w:val="003A3234"/>
    <w:rsid w:val="003A352F"/>
    <w:rsid w:val="003A3699"/>
    <w:rsid w:val="003A37F6"/>
    <w:rsid w:val="003A3F6C"/>
    <w:rsid w:val="003A42FC"/>
    <w:rsid w:val="003A4564"/>
    <w:rsid w:val="003A531D"/>
    <w:rsid w:val="003A5A73"/>
    <w:rsid w:val="003A5B2B"/>
    <w:rsid w:val="003A61BB"/>
    <w:rsid w:val="003A63B4"/>
    <w:rsid w:val="003A74B9"/>
    <w:rsid w:val="003A75AA"/>
    <w:rsid w:val="003A7858"/>
    <w:rsid w:val="003A7D62"/>
    <w:rsid w:val="003B03BF"/>
    <w:rsid w:val="003B097B"/>
    <w:rsid w:val="003B0E47"/>
    <w:rsid w:val="003B1755"/>
    <w:rsid w:val="003B1814"/>
    <w:rsid w:val="003B1C42"/>
    <w:rsid w:val="003B1D84"/>
    <w:rsid w:val="003B20B3"/>
    <w:rsid w:val="003B20CB"/>
    <w:rsid w:val="003B212A"/>
    <w:rsid w:val="003B304E"/>
    <w:rsid w:val="003B336B"/>
    <w:rsid w:val="003B3432"/>
    <w:rsid w:val="003B4992"/>
    <w:rsid w:val="003B5E9E"/>
    <w:rsid w:val="003B6051"/>
    <w:rsid w:val="003B673F"/>
    <w:rsid w:val="003B67C5"/>
    <w:rsid w:val="003B6E06"/>
    <w:rsid w:val="003B73DD"/>
    <w:rsid w:val="003B7989"/>
    <w:rsid w:val="003B7A32"/>
    <w:rsid w:val="003B7C59"/>
    <w:rsid w:val="003B7D48"/>
    <w:rsid w:val="003B7EAA"/>
    <w:rsid w:val="003C04D4"/>
    <w:rsid w:val="003C0A8F"/>
    <w:rsid w:val="003C0B31"/>
    <w:rsid w:val="003C0CC1"/>
    <w:rsid w:val="003C1EC4"/>
    <w:rsid w:val="003C24E2"/>
    <w:rsid w:val="003C3CFB"/>
    <w:rsid w:val="003C40D1"/>
    <w:rsid w:val="003C4145"/>
    <w:rsid w:val="003C43AE"/>
    <w:rsid w:val="003C4BA0"/>
    <w:rsid w:val="003C5922"/>
    <w:rsid w:val="003C5A64"/>
    <w:rsid w:val="003C5DAD"/>
    <w:rsid w:val="003C64AF"/>
    <w:rsid w:val="003C669A"/>
    <w:rsid w:val="003C67EA"/>
    <w:rsid w:val="003C6816"/>
    <w:rsid w:val="003C6B2D"/>
    <w:rsid w:val="003C6CF3"/>
    <w:rsid w:val="003C700B"/>
    <w:rsid w:val="003C70BE"/>
    <w:rsid w:val="003C757D"/>
    <w:rsid w:val="003C7945"/>
    <w:rsid w:val="003C7FA4"/>
    <w:rsid w:val="003D07F1"/>
    <w:rsid w:val="003D0863"/>
    <w:rsid w:val="003D0A42"/>
    <w:rsid w:val="003D0A67"/>
    <w:rsid w:val="003D14F3"/>
    <w:rsid w:val="003D15E9"/>
    <w:rsid w:val="003D1C02"/>
    <w:rsid w:val="003D2152"/>
    <w:rsid w:val="003D21A3"/>
    <w:rsid w:val="003D2433"/>
    <w:rsid w:val="003D2AF3"/>
    <w:rsid w:val="003D2E82"/>
    <w:rsid w:val="003D36F7"/>
    <w:rsid w:val="003D3AAF"/>
    <w:rsid w:val="003D3D30"/>
    <w:rsid w:val="003D432F"/>
    <w:rsid w:val="003D463A"/>
    <w:rsid w:val="003D4AC2"/>
    <w:rsid w:val="003D4D41"/>
    <w:rsid w:val="003D4DF1"/>
    <w:rsid w:val="003D52BA"/>
    <w:rsid w:val="003D6315"/>
    <w:rsid w:val="003D6556"/>
    <w:rsid w:val="003D672D"/>
    <w:rsid w:val="003D72E9"/>
    <w:rsid w:val="003D75ED"/>
    <w:rsid w:val="003D7C33"/>
    <w:rsid w:val="003DF648"/>
    <w:rsid w:val="003E0283"/>
    <w:rsid w:val="003E08F1"/>
    <w:rsid w:val="003E16A8"/>
    <w:rsid w:val="003E1902"/>
    <w:rsid w:val="003E24AE"/>
    <w:rsid w:val="003E2653"/>
    <w:rsid w:val="003E3151"/>
    <w:rsid w:val="003E3FCC"/>
    <w:rsid w:val="003E4ACF"/>
    <w:rsid w:val="003E4F2A"/>
    <w:rsid w:val="003E4FD3"/>
    <w:rsid w:val="003E55B4"/>
    <w:rsid w:val="003E57F1"/>
    <w:rsid w:val="003E5840"/>
    <w:rsid w:val="003E5888"/>
    <w:rsid w:val="003E5AAB"/>
    <w:rsid w:val="003E67AB"/>
    <w:rsid w:val="003E6B5F"/>
    <w:rsid w:val="003E6F34"/>
    <w:rsid w:val="003E7288"/>
    <w:rsid w:val="003E7C1B"/>
    <w:rsid w:val="003E7C92"/>
    <w:rsid w:val="003F00BD"/>
    <w:rsid w:val="003F0AB5"/>
    <w:rsid w:val="003F0F78"/>
    <w:rsid w:val="003F18CC"/>
    <w:rsid w:val="003F1904"/>
    <w:rsid w:val="003F1B18"/>
    <w:rsid w:val="003F1C28"/>
    <w:rsid w:val="003F2C4A"/>
    <w:rsid w:val="003F2E52"/>
    <w:rsid w:val="003F31A6"/>
    <w:rsid w:val="003F3A97"/>
    <w:rsid w:val="003F442A"/>
    <w:rsid w:val="003F6391"/>
    <w:rsid w:val="003F6749"/>
    <w:rsid w:val="003F71DC"/>
    <w:rsid w:val="003F74ED"/>
    <w:rsid w:val="004000AC"/>
    <w:rsid w:val="004000D3"/>
    <w:rsid w:val="004006FA"/>
    <w:rsid w:val="0040103B"/>
    <w:rsid w:val="0040116A"/>
    <w:rsid w:val="00401197"/>
    <w:rsid w:val="004012B6"/>
    <w:rsid w:val="0040134B"/>
    <w:rsid w:val="00401618"/>
    <w:rsid w:val="004016A7"/>
    <w:rsid w:val="00401A8D"/>
    <w:rsid w:val="004020CE"/>
    <w:rsid w:val="00402D9F"/>
    <w:rsid w:val="00402F13"/>
    <w:rsid w:val="00403167"/>
    <w:rsid w:val="00403913"/>
    <w:rsid w:val="00403B4B"/>
    <w:rsid w:val="00403D40"/>
    <w:rsid w:val="004049AA"/>
    <w:rsid w:val="00404A11"/>
    <w:rsid w:val="00404BF0"/>
    <w:rsid w:val="00405991"/>
    <w:rsid w:val="00405AD1"/>
    <w:rsid w:val="00405C0D"/>
    <w:rsid w:val="00406044"/>
    <w:rsid w:val="00406325"/>
    <w:rsid w:val="00407325"/>
    <w:rsid w:val="00407A0E"/>
    <w:rsid w:val="00407A38"/>
    <w:rsid w:val="00410111"/>
    <w:rsid w:val="004106AF"/>
    <w:rsid w:val="00410872"/>
    <w:rsid w:val="004128F9"/>
    <w:rsid w:val="00412A6E"/>
    <w:rsid w:val="00412DB8"/>
    <w:rsid w:val="00412DC9"/>
    <w:rsid w:val="004139D6"/>
    <w:rsid w:val="00413D42"/>
    <w:rsid w:val="00413DB5"/>
    <w:rsid w:val="00413E2F"/>
    <w:rsid w:val="00414399"/>
    <w:rsid w:val="004144D5"/>
    <w:rsid w:val="00414DC0"/>
    <w:rsid w:val="00415747"/>
    <w:rsid w:val="0041601D"/>
    <w:rsid w:val="0041624C"/>
    <w:rsid w:val="00416339"/>
    <w:rsid w:val="004163AC"/>
    <w:rsid w:val="00416BA0"/>
    <w:rsid w:val="00416D63"/>
    <w:rsid w:val="004172C9"/>
    <w:rsid w:val="004174E7"/>
    <w:rsid w:val="004175C9"/>
    <w:rsid w:val="00417CEE"/>
    <w:rsid w:val="00417E0E"/>
    <w:rsid w:val="00420819"/>
    <w:rsid w:val="0042138A"/>
    <w:rsid w:val="004222B7"/>
    <w:rsid w:val="00422705"/>
    <w:rsid w:val="004228E1"/>
    <w:rsid w:val="00422A0F"/>
    <w:rsid w:val="00422DA8"/>
    <w:rsid w:val="00422ED6"/>
    <w:rsid w:val="00425361"/>
    <w:rsid w:val="00425B79"/>
    <w:rsid w:val="00426017"/>
    <w:rsid w:val="0042619A"/>
    <w:rsid w:val="0042645A"/>
    <w:rsid w:val="00426511"/>
    <w:rsid w:val="004266B1"/>
    <w:rsid w:val="004267C7"/>
    <w:rsid w:val="00427445"/>
    <w:rsid w:val="00427FBE"/>
    <w:rsid w:val="004312DE"/>
    <w:rsid w:val="00431D45"/>
    <w:rsid w:val="004320E2"/>
    <w:rsid w:val="004322B1"/>
    <w:rsid w:val="004326C0"/>
    <w:rsid w:val="004327B6"/>
    <w:rsid w:val="004328EC"/>
    <w:rsid w:val="00433111"/>
    <w:rsid w:val="00433446"/>
    <w:rsid w:val="00433CD4"/>
    <w:rsid w:val="00433E3F"/>
    <w:rsid w:val="00433FA6"/>
    <w:rsid w:val="00433FF0"/>
    <w:rsid w:val="004346C9"/>
    <w:rsid w:val="00434982"/>
    <w:rsid w:val="00435336"/>
    <w:rsid w:val="004354E7"/>
    <w:rsid w:val="00435BA6"/>
    <w:rsid w:val="00436032"/>
    <w:rsid w:val="0043675F"/>
    <w:rsid w:val="004368AE"/>
    <w:rsid w:val="0043768F"/>
    <w:rsid w:val="00437F14"/>
    <w:rsid w:val="004404FE"/>
    <w:rsid w:val="004406E1"/>
    <w:rsid w:val="004408B0"/>
    <w:rsid w:val="00440975"/>
    <w:rsid w:val="00440AE5"/>
    <w:rsid w:val="00440BEB"/>
    <w:rsid w:val="00440C5C"/>
    <w:rsid w:val="00440C87"/>
    <w:rsid w:val="00440D9E"/>
    <w:rsid w:val="0044113F"/>
    <w:rsid w:val="0044147A"/>
    <w:rsid w:val="00442DCB"/>
    <w:rsid w:val="00442E1C"/>
    <w:rsid w:val="00444182"/>
    <w:rsid w:val="00444571"/>
    <w:rsid w:val="0044480C"/>
    <w:rsid w:val="00444B48"/>
    <w:rsid w:val="00444B85"/>
    <w:rsid w:val="004458EB"/>
    <w:rsid w:val="00446172"/>
    <w:rsid w:val="004462C3"/>
    <w:rsid w:val="0044651C"/>
    <w:rsid w:val="00446FA9"/>
    <w:rsid w:val="00446FB1"/>
    <w:rsid w:val="0044709C"/>
    <w:rsid w:val="004472E8"/>
    <w:rsid w:val="00447E09"/>
    <w:rsid w:val="0045059C"/>
    <w:rsid w:val="00450D2E"/>
    <w:rsid w:val="00450E11"/>
    <w:rsid w:val="00451013"/>
    <w:rsid w:val="004512F6"/>
    <w:rsid w:val="00451451"/>
    <w:rsid w:val="0045256D"/>
    <w:rsid w:val="004533EF"/>
    <w:rsid w:val="004535AD"/>
    <w:rsid w:val="0045381C"/>
    <w:rsid w:val="0045390E"/>
    <w:rsid w:val="0045393B"/>
    <w:rsid w:val="004539B0"/>
    <w:rsid w:val="00453EF8"/>
    <w:rsid w:val="0045448B"/>
    <w:rsid w:val="00454706"/>
    <w:rsid w:val="00454B1F"/>
    <w:rsid w:val="00454DE6"/>
    <w:rsid w:val="0045599D"/>
    <w:rsid w:val="004560DD"/>
    <w:rsid w:val="0045632A"/>
    <w:rsid w:val="00456364"/>
    <w:rsid w:val="004563FA"/>
    <w:rsid w:val="004565A7"/>
    <w:rsid w:val="00456616"/>
    <w:rsid w:val="00456FE4"/>
    <w:rsid w:val="00457106"/>
    <w:rsid w:val="00457377"/>
    <w:rsid w:val="0045768F"/>
    <w:rsid w:val="00457865"/>
    <w:rsid w:val="00457CDF"/>
    <w:rsid w:val="0046062D"/>
    <w:rsid w:val="00460699"/>
    <w:rsid w:val="00460CEC"/>
    <w:rsid w:val="00460E52"/>
    <w:rsid w:val="00460FA8"/>
    <w:rsid w:val="004610BE"/>
    <w:rsid w:val="0046112D"/>
    <w:rsid w:val="00461C32"/>
    <w:rsid w:val="00462375"/>
    <w:rsid w:val="00462E1E"/>
    <w:rsid w:val="00463210"/>
    <w:rsid w:val="00463219"/>
    <w:rsid w:val="004634E6"/>
    <w:rsid w:val="00463BF8"/>
    <w:rsid w:val="00463BFF"/>
    <w:rsid w:val="00463EBD"/>
    <w:rsid w:val="00464985"/>
    <w:rsid w:val="00464A15"/>
    <w:rsid w:val="00464C7C"/>
    <w:rsid w:val="0046572B"/>
    <w:rsid w:val="0046574B"/>
    <w:rsid w:val="00466146"/>
    <w:rsid w:val="004662CD"/>
    <w:rsid w:val="00466C40"/>
    <w:rsid w:val="00467CEC"/>
    <w:rsid w:val="00467F37"/>
    <w:rsid w:val="00467FD9"/>
    <w:rsid w:val="00470424"/>
    <w:rsid w:val="004705E8"/>
    <w:rsid w:val="00470ABD"/>
    <w:rsid w:val="00470EB4"/>
    <w:rsid w:val="0047108E"/>
    <w:rsid w:val="00471B41"/>
    <w:rsid w:val="00471BBC"/>
    <w:rsid w:val="00471F86"/>
    <w:rsid w:val="00471FB7"/>
    <w:rsid w:val="00472AB6"/>
    <w:rsid w:val="00472D93"/>
    <w:rsid w:val="00473DB7"/>
    <w:rsid w:val="00473ED8"/>
    <w:rsid w:val="004746CA"/>
    <w:rsid w:val="004748F4"/>
    <w:rsid w:val="004750BD"/>
    <w:rsid w:val="004758BD"/>
    <w:rsid w:val="00475FBF"/>
    <w:rsid w:val="00476223"/>
    <w:rsid w:val="00476D8C"/>
    <w:rsid w:val="004773B3"/>
    <w:rsid w:val="004775EE"/>
    <w:rsid w:val="00477DEB"/>
    <w:rsid w:val="004801B0"/>
    <w:rsid w:val="0048100D"/>
    <w:rsid w:val="004810C6"/>
    <w:rsid w:val="004810C9"/>
    <w:rsid w:val="00481775"/>
    <w:rsid w:val="00481898"/>
    <w:rsid w:val="004823C2"/>
    <w:rsid w:val="004833B2"/>
    <w:rsid w:val="004833E8"/>
    <w:rsid w:val="00483A7D"/>
    <w:rsid w:val="00483D9D"/>
    <w:rsid w:val="0048417A"/>
    <w:rsid w:val="00484FEF"/>
    <w:rsid w:val="00485220"/>
    <w:rsid w:val="004854FD"/>
    <w:rsid w:val="00485539"/>
    <w:rsid w:val="004856D1"/>
    <w:rsid w:val="0048588C"/>
    <w:rsid w:val="004859B8"/>
    <w:rsid w:val="004859D6"/>
    <w:rsid w:val="00485EEE"/>
    <w:rsid w:val="0048799B"/>
    <w:rsid w:val="00487BC2"/>
    <w:rsid w:val="0049062C"/>
    <w:rsid w:val="00491003"/>
    <w:rsid w:val="0049101A"/>
    <w:rsid w:val="00491478"/>
    <w:rsid w:val="00491673"/>
    <w:rsid w:val="0049179F"/>
    <w:rsid w:val="00491CC5"/>
    <w:rsid w:val="00491FAD"/>
    <w:rsid w:val="00492394"/>
    <w:rsid w:val="004927C3"/>
    <w:rsid w:val="00492CE0"/>
    <w:rsid w:val="00493603"/>
    <w:rsid w:val="00493685"/>
    <w:rsid w:val="0049592F"/>
    <w:rsid w:val="00495D7D"/>
    <w:rsid w:val="004962BD"/>
    <w:rsid w:val="00497825"/>
    <w:rsid w:val="00497845"/>
    <w:rsid w:val="00497B2A"/>
    <w:rsid w:val="004A0792"/>
    <w:rsid w:val="004A13B5"/>
    <w:rsid w:val="004A158A"/>
    <w:rsid w:val="004A1F81"/>
    <w:rsid w:val="004A23CA"/>
    <w:rsid w:val="004A2DC7"/>
    <w:rsid w:val="004A3390"/>
    <w:rsid w:val="004A351F"/>
    <w:rsid w:val="004A3628"/>
    <w:rsid w:val="004A4887"/>
    <w:rsid w:val="004A4D48"/>
    <w:rsid w:val="004A5028"/>
    <w:rsid w:val="004A5EB3"/>
    <w:rsid w:val="004A5F1C"/>
    <w:rsid w:val="004A6B2E"/>
    <w:rsid w:val="004A774E"/>
    <w:rsid w:val="004A7B90"/>
    <w:rsid w:val="004A7D4D"/>
    <w:rsid w:val="004B0175"/>
    <w:rsid w:val="004B096A"/>
    <w:rsid w:val="004B1AA6"/>
    <w:rsid w:val="004B1AD0"/>
    <w:rsid w:val="004B1B72"/>
    <w:rsid w:val="004B1C67"/>
    <w:rsid w:val="004B20A6"/>
    <w:rsid w:val="004B237A"/>
    <w:rsid w:val="004B276D"/>
    <w:rsid w:val="004B29DE"/>
    <w:rsid w:val="004B2B44"/>
    <w:rsid w:val="004B2C13"/>
    <w:rsid w:val="004B2FBB"/>
    <w:rsid w:val="004B3758"/>
    <w:rsid w:val="004B393E"/>
    <w:rsid w:val="004B3B89"/>
    <w:rsid w:val="004B4EDD"/>
    <w:rsid w:val="004B4FEE"/>
    <w:rsid w:val="004B5D69"/>
    <w:rsid w:val="004B5F6D"/>
    <w:rsid w:val="004B64B2"/>
    <w:rsid w:val="004B669A"/>
    <w:rsid w:val="004B67D8"/>
    <w:rsid w:val="004B687C"/>
    <w:rsid w:val="004B6A3A"/>
    <w:rsid w:val="004B6E08"/>
    <w:rsid w:val="004B7150"/>
    <w:rsid w:val="004B729D"/>
    <w:rsid w:val="004B74B7"/>
    <w:rsid w:val="004B763E"/>
    <w:rsid w:val="004B7DC5"/>
    <w:rsid w:val="004B7E7A"/>
    <w:rsid w:val="004C0163"/>
    <w:rsid w:val="004C0421"/>
    <w:rsid w:val="004C0505"/>
    <w:rsid w:val="004C0925"/>
    <w:rsid w:val="004C0967"/>
    <w:rsid w:val="004C0EC1"/>
    <w:rsid w:val="004C170C"/>
    <w:rsid w:val="004C28B4"/>
    <w:rsid w:val="004C2FE1"/>
    <w:rsid w:val="004C320E"/>
    <w:rsid w:val="004C360F"/>
    <w:rsid w:val="004C3B18"/>
    <w:rsid w:val="004C3F30"/>
    <w:rsid w:val="004C4502"/>
    <w:rsid w:val="004C4568"/>
    <w:rsid w:val="004C4923"/>
    <w:rsid w:val="004C4F5A"/>
    <w:rsid w:val="004C4FDE"/>
    <w:rsid w:val="004C51F3"/>
    <w:rsid w:val="004C5208"/>
    <w:rsid w:val="004C5732"/>
    <w:rsid w:val="004C6009"/>
    <w:rsid w:val="004C68F3"/>
    <w:rsid w:val="004C6F56"/>
    <w:rsid w:val="004C7414"/>
    <w:rsid w:val="004D0597"/>
    <w:rsid w:val="004D06BB"/>
    <w:rsid w:val="004D0E54"/>
    <w:rsid w:val="004D107E"/>
    <w:rsid w:val="004D121A"/>
    <w:rsid w:val="004D1344"/>
    <w:rsid w:val="004D2904"/>
    <w:rsid w:val="004D31ED"/>
    <w:rsid w:val="004D33A0"/>
    <w:rsid w:val="004D43B4"/>
    <w:rsid w:val="004D44CD"/>
    <w:rsid w:val="004D4A86"/>
    <w:rsid w:val="004D4C57"/>
    <w:rsid w:val="004D5014"/>
    <w:rsid w:val="004D5685"/>
    <w:rsid w:val="004D5A1A"/>
    <w:rsid w:val="004D5AEC"/>
    <w:rsid w:val="004D5BF4"/>
    <w:rsid w:val="004E004D"/>
    <w:rsid w:val="004E09A6"/>
    <w:rsid w:val="004E0F9F"/>
    <w:rsid w:val="004E1C6D"/>
    <w:rsid w:val="004E1D27"/>
    <w:rsid w:val="004E1E53"/>
    <w:rsid w:val="004E223C"/>
    <w:rsid w:val="004E22DD"/>
    <w:rsid w:val="004E2602"/>
    <w:rsid w:val="004E2B36"/>
    <w:rsid w:val="004E2B89"/>
    <w:rsid w:val="004E2E1B"/>
    <w:rsid w:val="004E4259"/>
    <w:rsid w:val="004E47EE"/>
    <w:rsid w:val="004E4EF2"/>
    <w:rsid w:val="004E4F1F"/>
    <w:rsid w:val="004E51FD"/>
    <w:rsid w:val="004E571F"/>
    <w:rsid w:val="004E6479"/>
    <w:rsid w:val="004E700F"/>
    <w:rsid w:val="004E72AE"/>
    <w:rsid w:val="004E76C7"/>
    <w:rsid w:val="004E7AEA"/>
    <w:rsid w:val="004E7B28"/>
    <w:rsid w:val="004E7D75"/>
    <w:rsid w:val="004F0542"/>
    <w:rsid w:val="004F0DF1"/>
    <w:rsid w:val="004F11F8"/>
    <w:rsid w:val="004F12E4"/>
    <w:rsid w:val="004F192B"/>
    <w:rsid w:val="004F1DCB"/>
    <w:rsid w:val="004F1FB4"/>
    <w:rsid w:val="004F25A3"/>
    <w:rsid w:val="004F3259"/>
    <w:rsid w:val="004F32CE"/>
    <w:rsid w:val="004F36E7"/>
    <w:rsid w:val="004F3923"/>
    <w:rsid w:val="004F3BCE"/>
    <w:rsid w:val="004F3F2A"/>
    <w:rsid w:val="004F4BB1"/>
    <w:rsid w:val="004F4F5B"/>
    <w:rsid w:val="004F52F7"/>
    <w:rsid w:val="004F5907"/>
    <w:rsid w:val="004F65B8"/>
    <w:rsid w:val="004F716B"/>
    <w:rsid w:val="004F7ADE"/>
    <w:rsid w:val="00500134"/>
    <w:rsid w:val="0050027C"/>
    <w:rsid w:val="00500579"/>
    <w:rsid w:val="00500857"/>
    <w:rsid w:val="00501596"/>
    <w:rsid w:val="00501BD5"/>
    <w:rsid w:val="00501F9D"/>
    <w:rsid w:val="005022BA"/>
    <w:rsid w:val="0050290E"/>
    <w:rsid w:val="00502E11"/>
    <w:rsid w:val="00502ED4"/>
    <w:rsid w:val="005030DD"/>
    <w:rsid w:val="0050488B"/>
    <w:rsid w:val="00504C71"/>
    <w:rsid w:val="00505D1A"/>
    <w:rsid w:val="0050615C"/>
    <w:rsid w:val="00506D20"/>
    <w:rsid w:val="005077D8"/>
    <w:rsid w:val="0051030F"/>
    <w:rsid w:val="00510AE7"/>
    <w:rsid w:val="00510D08"/>
    <w:rsid w:val="00510F68"/>
    <w:rsid w:val="00511B15"/>
    <w:rsid w:val="0051203A"/>
    <w:rsid w:val="0051237A"/>
    <w:rsid w:val="005123CA"/>
    <w:rsid w:val="00512475"/>
    <w:rsid w:val="005136A7"/>
    <w:rsid w:val="00513A13"/>
    <w:rsid w:val="00513C1A"/>
    <w:rsid w:val="00513D83"/>
    <w:rsid w:val="00513E49"/>
    <w:rsid w:val="00514D07"/>
    <w:rsid w:val="00514D18"/>
    <w:rsid w:val="0051564A"/>
    <w:rsid w:val="00515793"/>
    <w:rsid w:val="0051583C"/>
    <w:rsid w:val="00515A33"/>
    <w:rsid w:val="00515CA3"/>
    <w:rsid w:val="00515D65"/>
    <w:rsid w:val="00516817"/>
    <w:rsid w:val="00516BE3"/>
    <w:rsid w:val="00516F69"/>
    <w:rsid w:val="00517747"/>
    <w:rsid w:val="00517809"/>
    <w:rsid w:val="00520A32"/>
    <w:rsid w:val="0052247A"/>
    <w:rsid w:val="00522A1A"/>
    <w:rsid w:val="00523357"/>
    <w:rsid w:val="00523CCA"/>
    <w:rsid w:val="00523E0A"/>
    <w:rsid w:val="0052461F"/>
    <w:rsid w:val="0052465A"/>
    <w:rsid w:val="00525FAD"/>
    <w:rsid w:val="00526F77"/>
    <w:rsid w:val="005272D0"/>
    <w:rsid w:val="0052738B"/>
    <w:rsid w:val="0052793B"/>
    <w:rsid w:val="00527BA1"/>
    <w:rsid w:val="00527E40"/>
    <w:rsid w:val="00527E4A"/>
    <w:rsid w:val="0053017F"/>
    <w:rsid w:val="005301A9"/>
    <w:rsid w:val="00530A79"/>
    <w:rsid w:val="00530E42"/>
    <w:rsid w:val="00531775"/>
    <w:rsid w:val="00531820"/>
    <w:rsid w:val="00531ABA"/>
    <w:rsid w:val="00532933"/>
    <w:rsid w:val="00532C18"/>
    <w:rsid w:val="005334D4"/>
    <w:rsid w:val="00534290"/>
    <w:rsid w:val="005355F9"/>
    <w:rsid w:val="00535E9F"/>
    <w:rsid w:val="0053605A"/>
    <w:rsid w:val="0053657C"/>
    <w:rsid w:val="00536FC5"/>
    <w:rsid w:val="00536FF4"/>
    <w:rsid w:val="0053712D"/>
    <w:rsid w:val="00537B12"/>
    <w:rsid w:val="0054021E"/>
    <w:rsid w:val="0054087F"/>
    <w:rsid w:val="00540E77"/>
    <w:rsid w:val="00541140"/>
    <w:rsid w:val="00541B35"/>
    <w:rsid w:val="00542D5A"/>
    <w:rsid w:val="0054334C"/>
    <w:rsid w:val="005433C5"/>
    <w:rsid w:val="0054393D"/>
    <w:rsid w:val="00543A98"/>
    <w:rsid w:val="005445A1"/>
    <w:rsid w:val="00545074"/>
    <w:rsid w:val="005463B2"/>
    <w:rsid w:val="0054712D"/>
    <w:rsid w:val="005503FF"/>
    <w:rsid w:val="0055047B"/>
    <w:rsid w:val="00550C88"/>
    <w:rsid w:val="00550F81"/>
    <w:rsid w:val="00551AE0"/>
    <w:rsid w:val="00551AFA"/>
    <w:rsid w:val="00551C5F"/>
    <w:rsid w:val="00551CCA"/>
    <w:rsid w:val="00551D87"/>
    <w:rsid w:val="00551E7E"/>
    <w:rsid w:val="00553144"/>
    <w:rsid w:val="00553589"/>
    <w:rsid w:val="0055397E"/>
    <w:rsid w:val="00553B78"/>
    <w:rsid w:val="005540F5"/>
    <w:rsid w:val="0055425E"/>
    <w:rsid w:val="0055435A"/>
    <w:rsid w:val="00554451"/>
    <w:rsid w:val="00554635"/>
    <w:rsid w:val="00554A52"/>
    <w:rsid w:val="005550CD"/>
    <w:rsid w:val="00555585"/>
    <w:rsid w:val="00555EBE"/>
    <w:rsid w:val="00556253"/>
    <w:rsid w:val="00560222"/>
    <w:rsid w:val="00560254"/>
    <w:rsid w:val="005602BA"/>
    <w:rsid w:val="005604CD"/>
    <w:rsid w:val="00560867"/>
    <w:rsid w:val="00560A5C"/>
    <w:rsid w:val="00560B74"/>
    <w:rsid w:val="0056116A"/>
    <w:rsid w:val="00561320"/>
    <w:rsid w:val="005615FA"/>
    <w:rsid w:val="00561BE1"/>
    <w:rsid w:val="0056242F"/>
    <w:rsid w:val="00562F8D"/>
    <w:rsid w:val="005630C0"/>
    <w:rsid w:val="005637E3"/>
    <w:rsid w:val="00563B42"/>
    <w:rsid w:val="00563FFB"/>
    <w:rsid w:val="00564FEC"/>
    <w:rsid w:val="00565330"/>
    <w:rsid w:val="00565390"/>
    <w:rsid w:val="005654AB"/>
    <w:rsid w:val="00565732"/>
    <w:rsid w:val="00565E19"/>
    <w:rsid w:val="005677BE"/>
    <w:rsid w:val="00567AE3"/>
    <w:rsid w:val="005707F9"/>
    <w:rsid w:val="0057095A"/>
    <w:rsid w:val="00570C8B"/>
    <w:rsid w:val="00571148"/>
    <w:rsid w:val="0057158C"/>
    <w:rsid w:val="00571855"/>
    <w:rsid w:val="00571CED"/>
    <w:rsid w:val="005729F3"/>
    <w:rsid w:val="00572D22"/>
    <w:rsid w:val="00572DC8"/>
    <w:rsid w:val="0057307D"/>
    <w:rsid w:val="0057335F"/>
    <w:rsid w:val="0057351F"/>
    <w:rsid w:val="0057420C"/>
    <w:rsid w:val="005749C2"/>
    <w:rsid w:val="0057506B"/>
    <w:rsid w:val="00575970"/>
    <w:rsid w:val="005759D0"/>
    <w:rsid w:val="00575EF4"/>
    <w:rsid w:val="0057617F"/>
    <w:rsid w:val="00576256"/>
    <w:rsid w:val="00576D89"/>
    <w:rsid w:val="00577B7A"/>
    <w:rsid w:val="00577C75"/>
    <w:rsid w:val="00577D7D"/>
    <w:rsid w:val="0058001C"/>
    <w:rsid w:val="00580164"/>
    <w:rsid w:val="005805BE"/>
    <w:rsid w:val="00580CE1"/>
    <w:rsid w:val="005810E3"/>
    <w:rsid w:val="00582346"/>
    <w:rsid w:val="0058297C"/>
    <w:rsid w:val="0058305A"/>
    <w:rsid w:val="005830DA"/>
    <w:rsid w:val="0058359B"/>
    <w:rsid w:val="00583CCC"/>
    <w:rsid w:val="00583EDB"/>
    <w:rsid w:val="0058485A"/>
    <w:rsid w:val="00584974"/>
    <w:rsid w:val="005849D0"/>
    <w:rsid w:val="00584DCF"/>
    <w:rsid w:val="0058526D"/>
    <w:rsid w:val="005856D0"/>
    <w:rsid w:val="00586115"/>
    <w:rsid w:val="005863E9"/>
    <w:rsid w:val="005864B2"/>
    <w:rsid w:val="005867C6"/>
    <w:rsid w:val="00586A00"/>
    <w:rsid w:val="00586C4C"/>
    <w:rsid w:val="00586D10"/>
    <w:rsid w:val="005872BE"/>
    <w:rsid w:val="005878F7"/>
    <w:rsid w:val="00590238"/>
    <w:rsid w:val="00590BBC"/>
    <w:rsid w:val="00590D20"/>
    <w:rsid w:val="00590EFB"/>
    <w:rsid w:val="0059162B"/>
    <w:rsid w:val="00591802"/>
    <w:rsid w:val="005918C1"/>
    <w:rsid w:val="00591CD2"/>
    <w:rsid w:val="00592244"/>
    <w:rsid w:val="00592369"/>
    <w:rsid w:val="0059265B"/>
    <w:rsid w:val="0059279E"/>
    <w:rsid w:val="005931DC"/>
    <w:rsid w:val="00593535"/>
    <w:rsid w:val="00593A04"/>
    <w:rsid w:val="00593FF3"/>
    <w:rsid w:val="005943D2"/>
    <w:rsid w:val="005944C3"/>
    <w:rsid w:val="00594C4B"/>
    <w:rsid w:val="00594C71"/>
    <w:rsid w:val="00595133"/>
    <w:rsid w:val="005953EF"/>
    <w:rsid w:val="0059553F"/>
    <w:rsid w:val="00595605"/>
    <w:rsid w:val="005960C6"/>
    <w:rsid w:val="00596542"/>
    <w:rsid w:val="00596EC3"/>
    <w:rsid w:val="00597031"/>
    <w:rsid w:val="005973AB"/>
    <w:rsid w:val="00597B59"/>
    <w:rsid w:val="00597C2D"/>
    <w:rsid w:val="005A04E7"/>
    <w:rsid w:val="005A058C"/>
    <w:rsid w:val="005A1A3D"/>
    <w:rsid w:val="005A1A51"/>
    <w:rsid w:val="005A1CF5"/>
    <w:rsid w:val="005A2D86"/>
    <w:rsid w:val="005A407F"/>
    <w:rsid w:val="005A4686"/>
    <w:rsid w:val="005A51A3"/>
    <w:rsid w:val="005A5258"/>
    <w:rsid w:val="005A5A82"/>
    <w:rsid w:val="005A6151"/>
    <w:rsid w:val="005A668B"/>
    <w:rsid w:val="005A670A"/>
    <w:rsid w:val="005A6C28"/>
    <w:rsid w:val="005A7455"/>
    <w:rsid w:val="005A7AE8"/>
    <w:rsid w:val="005B02C6"/>
    <w:rsid w:val="005B159C"/>
    <w:rsid w:val="005B16DA"/>
    <w:rsid w:val="005B1A97"/>
    <w:rsid w:val="005B1D76"/>
    <w:rsid w:val="005B2177"/>
    <w:rsid w:val="005B3912"/>
    <w:rsid w:val="005B407A"/>
    <w:rsid w:val="005B4905"/>
    <w:rsid w:val="005B5458"/>
    <w:rsid w:val="005B556B"/>
    <w:rsid w:val="005B5867"/>
    <w:rsid w:val="005B5C36"/>
    <w:rsid w:val="005B5C3E"/>
    <w:rsid w:val="005B5CDB"/>
    <w:rsid w:val="005B63BE"/>
    <w:rsid w:val="005B6452"/>
    <w:rsid w:val="005B6731"/>
    <w:rsid w:val="005B68EA"/>
    <w:rsid w:val="005B71F2"/>
    <w:rsid w:val="005B786A"/>
    <w:rsid w:val="005B7E5D"/>
    <w:rsid w:val="005B7F51"/>
    <w:rsid w:val="005C0010"/>
    <w:rsid w:val="005C0286"/>
    <w:rsid w:val="005C0942"/>
    <w:rsid w:val="005C0FB7"/>
    <w:rsid w:val="005C1F58"/>
    <w:rsid w:val="005C1FF7"/>
    <w:rsid w:val="005C271A"/>
    <w:rsid w:val="005C338A"/>
    <w:rsid w:val="005C3C57"/>
    <w:rsid w:val="005C4530"/>
    <w:rsid w:val="005C51E0"/>
    <w:rsid w:val="005C5E8C"/>
    <w:rsid w:val="005C5E9A"/>
    <w:rsid w:val="005C706F"/>
    <w:rsid w:val="005C7796"/>
    <w:rsid w:val="005C7C6C"/>
    <w:rsid w:val="005D0A32"/>
    <w:rsid w:val="005D0B3B"/>
    <w:rsid w:val="005D0C47"/>
    <w:rsid w:val="005D0F36"/>
    <w:rsid w:val="005D145E"/>
    <w:rsid w:val="005D1599"/>
    <w:rsid w:val="005D4268"/>
    <w:rsid w:val="005D42B5"/>
    <w:rsid w:val="005D42C7"/>
    <w:rsid w:val="005D492E"/>
    <w:rsid w:val="005D4AE8"/>
    <w:rsid w:val="005D4D6D"/>
    <w:rsid w:val="005D4DDD"/>
    <w:rsid w:val="005D62A2"/>
    <w:rsid w:val="005D665C"/>
    <w:rsid w:val="005D692F"/>
    <w:rsid w:val="005D78EF"/>
    <w:rsid w:val="005D7EBD"/>
    <w:rsid w:val="005E0181"/>
    <w:rsid w:val="005E05A5"/>
    <w:rsid w:val="005E09C1"/>
    <w:rsid w:val="005E1085"/>
    <w:rsid w:val="005E1149"/>
    <w:rsid w:val="005E1337"/>
    <w:rsid w:val="005E1B8D"/>
    <w:rsid w:val="005E1D62"/>
    <w:rsid w:val="005E36C8"/>
    <w:rsid w:val="005E395A"/>
    <w:rsid w:val="005E3D71"/>
    <w:rsid w:val="005E3F1A"/>
    <w:rsid w:val="005E42F6"/>
    <w:rsid w:val="005E4D46"/>
    <w:rsid w:val="005E631E"/>
    <w:rsid w:val="005E6C26"/>
    <w:rsid w:val="005E6EF4"/>
    <w:rsid w:val="005E7182"/>
    <w:rsid w:val="005E7329"/>
    <w:rsid w:val="005E7976"/>
    <w:rsid w:val="005E7F9D"/>
    <w:rsid w:val="005F0074"/>
    <w:rsid w:val="005F057C"/>
    <w:rsid w:val="005F07C1"/>
    <w:rsid w:val="005F0C7F"/>
    <w:rsid w:val="005F0DB9"/>
    <w:rsid w:val="005F13D3"/>
    <w:rsid w:val="005F161C"/>
    <w:rsid w:val="005F1903"/>
    <w:rsid w:val="005F1ACE"/>
    <w:rsid w:val="005F22E5"/>
    <w:rsid w:val="005F2518"/>
    <w:rsid w:val="005F27CB"/>
    <w:rsid w:val="005F36A3"/>
    <w:rsid w:val="005F3722"/>
    <w:rsid w:val="005F37C6"/>
    <w:rsid w:val="005F3827"/>
    <w:rsid w:val="005F3917"/>
    <w:rsid w:val="005F3A97"/>
    <w:rsid w:val="005F3D86"/>
    <w:rsid w:val="005F3F4A"/>
    <w:rsid w:val="005F40A7"/>
    <w:rsid w:val="005F489B"/>
    <w:rsid w:val="005F680E"/>
    <w:rsid w:val="005F68C0"/>
    <w:rsid w:val="005F6D9B"/>
    <w:rsid w:val="006005F0"/>
    <w:rsid w:val="00601663"/>
    <w:rsid w:val="00603629"/>
    <w:rsid w:val="00603CC0"/>
    <w:rsid w:val="00603E67"/>
    <w:rsid w:val="00604061"/>
    <w:rsid w:val="00604077"/>
    <w:rsid w:val="00604A12"/>
    <w:rsid w:val="00605C69"/>
    <w:rsid w:val="00606D10"/>
    <w:rsid w:val="006072A6"/>
    <w:rsid w:val="00607EE1"/>
    <w:rsid w:val="00610161"/>
    <w:rsid w:val="0061026D"/>
    <w:rsid w:val="00610CE1"/>
    <w:rsid w:val="00610DBA"/>
    <w:rsid w:val="006113A9"/>
    <w:rsid w:val="00611F06"/>
    <w:rsid w:val="00613ABD"/>
    <w:rsid w:val="00614DB0"/>
    <w:rsid w:val="0061506E"/>
    <w:rsid w:val="0061637F"/>
    <w:rsid w:val="0061675B"/>
    <w:rsid w:val="0061766C"/>
    <w:rsid w:val="00620553"/>
    <w:rsid w:val="0062090A"/>
    <w:rsid w:val="00620B78"/>
    <w:rsid w:val="00620CFB"/>
    <w:rsid w:val="006217DB"/>
    <w:rsid w:val="00623791"/>
    <w:rsid w:val="00623F03"/>
    <w:rsid w:val="00624963"/>
    <w:rsid w:val="00625A61"/>
    <w:rsid w:val="00625BA1"/>
    <w:rsid w:val="006260F2"/>
    <w:rsid w:val="00626FC1"/>
    <w:rsid w:val="006278B2"/>
    <w:rsid w:val="006302C7"/>
    <w:rsid w:val="00630B4C"/>
    <w:rsid w:val="00630E71"/>
    <w:rsid w:val="0063110B"/>
    <w:rsid w:val="0063237A"/>
    <w:rsid w:val="006327E6"/>
    <w:rsid w:val="00632997"/>
    <w:rsid w:val="006336B6"/>
    <w:rsid w:val="006337F4"/>
    <w:rsid w:val="0063401E"/>
    <w:rsid w:val="00634178"/>
    <w:rsid w:val="00634CE0"/>
    <w:rsid w:val="006362AB"/>
    <w:rsid w:val="0063694F"/>
    <w:rsid w:val="00637505"/>
    <w:rsid w:val="00637634"/>
    <w:rsid w:val="0063779C"/>
    <w:rsid w:val="00638BA5"/>
    <w:rsid w:val="0064044B"/>
    <w:rsid w:val="006409B0"/>
    <w:rsid w:val="00640A3F"/>
    <w:rsid w:val="00641748"/>
    <w:rsid w:val="00641C70"/>
    <w:rsid w:val="006421B3"/>
    <w:rsid w:val="0064298D"/>
    <w:rsid w:val="00642B15"/>
    <w:rsid w:val="00642FE4"/>
    <w:rsid w:val="0064353D"/>
    <w:rsid w:val="006437DD"/>
    <w:rsid w:val="00643ADD"/>
    <w:rsid w:val="0064407B"/>
    <w:rsid w:val="0064468A"/>
    <w:rsid w:val="00644760"/>
    <w:rsid w:val="00644913"/>
    <w:rsid w:val="00645048"/>
    <w:rsid w:val="006453B9"/>
    <w:rsid w:val="00645673"/>
    <w:rsid w:val="00645BF7"/>
    <w:rsid w:val="006467D6"/>
    <w:rsid w:val="00646937"/>
    <w:rsid w:val="00646AF5"/>
    <w:rsid w:val="00646D04"/>
    <w:rsid w:val="0065168A"/>
    <w:rsid w:val="00651805"/>
    <w:rsid w:val="00651CA8"/>
    <w:rsid w:val="00651F76"/>
    <w:rsid w:val="00651FCB"/>
    <w:rsid w:val="00652026"/>
    <w:rsid w:val="006520D4"/>
    <w:rsid w:val="00652876"/>
    <w:rsid w:val="00652B1A"/>
    <w:rsid w:val="00652C52"/>
    <w:rsid w:val="006532B6"/>
    <w:rsid w:val="006535FC"/>
    <w:rsid w:val="0065380D"/>
    <w:rsid w:val="006542D5"/>
    <w:rsid w:val="00654463"/>
    <w:rsid w:val="00654667"/>
    <w:rsid w:val="006547FA"/>
    <w:rsid w:val="00654899"/>
    <w:rsid w:val="00654A3A"/>
    <w:rsid w:val="006550A7"/>
    <w:rsid w:val="00655C75"/>
    <w:rsid w:val="0065612A"/>
    <w:rsid w:val="006568B1"/>
    <w:rsid w:val="0065712A"/>
    <w:rsid w:val="006575BD"/>
    <w:rsid w:val="00661464"/>
    <w:rsid w:val="00661A6D"/>
    <w:rsid w:val="00661C41"/>
    <w:rsid w:val="00662451"/>
    <w:rsid w:val="006624BB"/>
    <w:rsid w:val="006624E9"/>
    <w:rsid w:val="00662C2A"/>
    <w:rsid w:val="00662E32"/>
    <w:rsid w:val="00662FEA"/>
    <w:rsid w:val="00663042"/>
    <w:rsid w:val="00663527"/>
    <w:rsid w:val="00663E28"/>
    <w:rsid w:val="00663E3E"/>
    <w:rsid w:val="0066467C"/>
    <w:rsid w:val="006646CC"/>
    <w:rsid w:val="00665158"/>
    <w:rsid w:val="00665376"/>
    <w:rsid w:val="00665A21"/>
    <w:rsid w:val="00665A9C"/>
    <w:rsid w:val="00665B25"/>
    <w:rsid w:val="00666665"/>
    <w:rsid w:val="006668DA"/>
    <w:rsid w:val="00670316"/>
    <w:rsid w:val="00670711"/>
    <w:rsid w:val="00670C46"/>
    <w:rsid w:val="006710DB"/>
    <w:rsid w:val="0067210A"/>
    <w:rsid w:val="0067220B"/>
    <w:rsid w:val="00673215"/>
    <w:rsid w:val="00674A4E"/>
    <w:rsid w:val="00674F21"/>
    <w:rsid w:val="006755C5"/>
    <w:rsid w:val="0067564B"/>
    <w:rsid w:val="00675845"/>
    <w:rsid w:val="00675CD8"/>
    <w:rsid w:val="00676343"/>
    <w:rsid w:val="006763E8"/>
    <w:rsid w:val="00676711"/>
    <w:rsid w:val="00676A29"/>
    <w:rsid w:val="00676D28"/>
    <w:rsid w:val="006772DF"/>
    <w:rsid w:val="006773BE"/>
    <w:rsid w:val="00677439"/>
    <w:rsid w:val="006779FF"/>
    <w:rsid w:val="00680435"/>
    <w:rsid w:val="00680DFA"/>
    <w:rsid w:val="006810D6"/>
    <w:rsid w:val="0068147D"/>
    <w:rsid w:val="0068155D"/>
    <w:rsid w:val="00681878"/>
    <w:rsid w:val="0068187E"/>
    <w:rsid w:val="00682044"/>
    <w:rsid w:val="00682A44"/>
    <w:rsid w:val="00682B31"/>
    <w:rsid w:val="00682C9D"/>
    <w:rsid w:val="00682F67"/>
    <w:rsid w:val="0068392D"/>
    <w:rsid w:val="00683D41"/>
    <w:rsid w:val="00683DFF"/>
    <w:rsid w:val="00684605"/>
    <w:rsid w:val="00684F06"/>
    <w:rsid w:val="006851BB"/>
    <w:rsid w:val="0068530C"/>
    <w:rsid w:val="00685E27"/>
    <w:rsid w:val="006866AC"/>
    <w:rsid w:val="00686E7A"/>
    <w:rsid w:val="00687970"/>
    <w:rsid w:val="0069019F"/>
    <w:rsid w:val="00690D46"/>
    <w:rsid w:val="00690F8F"/>
    <w:rsid w:val="0069101B"/>
    <w:rsid w:val="006920A0"/>
    <w:rsid w:val="006925D7"/>
    <w:rsid w:val="006927B8"/>
    <w:rsid w:val="0069294C"/>
    <w:rsid w:val="0069308D"/>
    <w:rsid w:val="006944D1"/>
    <w:rsid w:val="0069474B"/>
    <w:rsid w:val="00694CE1"/>
    <w:rsid w:val="00694D63"/>
    <w:rsid w:val="006950F2"/>
    <w:rsid w:val="006953B4"/>
    <w:rsid w:val="00696724"/>
    <w:rsid w:val="006970E1"/>
    <w:rsid w:val="00697237"/>
    <w:rsid w:val="006A032A"/>
    <w:rsid w:val="006A0381"/>
    <w:rsid w:val="006A06EF"/>
    <w:rsid w:val="006A0BC5"/>
    <w:rsid w:val="006A11AE"/>
    <w:rsid w:val="006A12A2"/>
    <w:rsid w:val="006A1AB3"/>
    <w:rsid w:val="006A1FB3"/>
    <w:rsid w:val="006A2469"/>
    <w:rsid w:val="006A2F11"/>
    <w:rsid w:val="006A3192"/>
    <w:rsid w:val="006A3B3B"/>
    <w:rsid w:val="006A3FA9"/>
    <w:rsid w:val="006A41A4"/>
    <w:rsid w:val="006A4B99"/>
    <w:rsid w:val="006A5156"/>
    <w:rsid w:val="006A5854"/>
    <w:rsid w:val="006A58FF"/>
    <w:rsid w:val="006A616E"/>
    <w:rsid w:val="006A64B1"/>
    <w:rsid w:val="006A70F1"/>
    <w:rsid w:val="006A72B9"/>
    <w:rsid w:val="006A7739"/>
    <w:rsid w:val="006B0AC0"/>
    <w:rsid w:val="006B1F45"/>
    <w:rsid w:val="006B2007"/>
    <w:rsid w:val="006B201B"/>
    <w:rsid w:val="006B26A0"/>
    <w:rsid w:val="006B34A6"/>
    <w:rsid w:val="006B3651"/>
    <w:rsid w:val="006B406E"/>
    <w:rsid w:val="006B4104"/>
    <w:rsid w:val="006B4257"/>
    <w:rsid w:val="006B42C4"/>
    <w:rsid w:val="006B4376"/>
    <w:rsid w:val="006B477D"/>
    <w:rsid w:val="006B484E"/>
    <w:rsid w:val="006B4A11"/>
    <w:rsid w:val="006B5197"/>
    <w:rsid w:val="006B52D6"/>
    <w:rsid w:val="006B585C"/>
    <w:rsid w:val="006B5B1F"/>
    <w:rsid w:val="006B6828"/>
    <w:rsid w:val="006B703A"/>
    <w:rsid w:val="006B73FC"/>
    <w:rsid w:val="006C0832"/>
    <w:rsid w:val="006C1379"/>
    <w:rsid w:val="006C1769"/>
    <w:rsid w:val="006C181A"/>
    <w:rsid w:val="006C1B46"/>
    <w:rsid w:val="006C211B"/>
    <w:rsid w:val="006C2977"/>
    <w:rsid w:val="006C2997"/>
    <w:rsid w:val="006C4E67"/>
    <w:rsid w:val="006C50CE"/>
    <w:rsid w:val="006C52CF"/>
    <w:rsid w:val="006C5399"/>
    <w:rsid w:val="006C5683"/>
    <w:rsid w:val="006C569D"/>
    <w:rsid w:val="006C5BC8"/>
    <w:rsid w:val="006C5CD6"/>
    <w:rsid w:val="006C616C"/>
    <w:rsid w:val="006C6333"/>
    <w:rsid w:val="006C6ECF"/>
    <w:rsid w:val="006C738F"/>
    <w:rsid w:val="006C7458"/>
    <w:rsid w:val="006C7638"/>
    <w:rsid w:val="006C7931"/>
    <w:rsid w:val="006C7D2C"/>
    <w:rsid w:val="006C7DBA"/>
    <w:rsid w:val="006C7EBF"/>
    <w:rsid w:val="006D02C5"/>
    <w:rsid w:val="006D0356"/>
    <w:rsid w:val="006D09BC"/>
    <w:rsid w:val="006D0D3C"/>
    <w:rsid w:val="006D0D6D"/>
    <w:rsid w:val="006D0F9F"/>
    <w:rsid w:val="006D12E5"/>
    <w:rsid w:val="006D13B6"/>
    <w:rsid w:val="006D14C8"/>
    <w:rsid w:val="006D17B6"/>
    <w:rsid w:val="006D1E19"/>
    <w:rsid w:val="006D2734"/>
    <w:rsid w:val="006D363A"/>
    <w:rsid w:val="006D39E6"/>
    <w:rsid w:val="006D3CA8"/>
    <w:rsid w:val="006D3E55"/>
    <w:rsid w:val="006D3F7D"/>
    <w:rsid w:val="006D442E"/>
    <w:rsid w:val="006D4582"/>
    <w:rsid w:val="006D46DE"/>
    <w:rsid w:val="006D49D5"/>
    <w:rsid w:val="006D5233"/>
    <w:rsid w:val="006D53B5"/>
    <w:rsid w:val="006D5774"/>
    <w:rsid w:val="006D5C2F"/>
    <w:rsid w:val="006D6092"/>
    <w:rsid w:val="006D629A"/>
    <w:rsid w:val="006D6319"/>
    <w:rsid w:val="006D681C"/>
    <w:rsid w:val="006D687A"/>
    <w:rsid w:val="006D68F8"/>
    <w:rsid w:val="006D6C31"/>
    <w:rsid w:val="006D7163"/>
    <w:rsid w:val="006D71F1"/>
    <w:rsid w:val="006D7317"/>
    <w:rsid w:val="006D7A39"/>
    <w:rsid w:val="006E0D02"/>
    <w:rsid w:val="006E0DA6"/>
    <w:rsid w:val="006E13DF"/>
    <w:rsid w:val="006E1924"/>
    <w:rsid w:val="006E1997"/>
    <w:rsid w:val="006E1B52"/>
    <w:rsid w:val="006E1F5D"/>
    <w:rsid w:val="006E27AC"/>
    <w:rsid w:val="006E29D9"/>
    <w:rsid w:val="006E2D2E"/>
    <w:rsid w:val="006E3605"/>
    <w:rsid w:val="006E379E"/>
    <w:rsid w:val="006E435E"/>
    <w:rsid w:val="006E4DA5"/>
    <w:rsid w:val="006E529C"/>
    <w:rsid w:val="006E59F1"/>
    <w:rsid w:val="006E5B20"/>
    <w:rsid w:val="006E63F3"/>
    <w:rsid w:val="006E6998"/>
    <w:rsid w:val="006E7347"/>
    <w:rsid w:val="006E74FB"/>
    <w:rsid w:val="006E766C"/>
    <w:rsid w:val="006E7CAC"/>
    <w:rsid w:val="006E7F81"/>
    <w:rsid w:val="006F0A90"/>
    <w:rsid w:val="006F0B12"/>
    <w:rsid w:val="006F1083"/>
    <w:rsid w:val="006F170B"/>
    <w:rsid w:val="006F17E0"/>
    <w:rsid w:val="006F1A3C"/>
    <w:rsid w:val="006F1D6C"/>
    <w:rsid w:val="006F289D"/>
    <w:rsid w:val="006F2E41"/>
    <w:rsid w:val="006F318B"/>
    <w:rsid w:val="006F3602"/>
    <w:rsid w:val="006F3E1A"/>
    <w:rsid w:val="006F4083"/>
    <w:rsid w:val="006F40A6"/>
    <w:rsid w:val="006F4A54"/>
    <w:rsid w:val="006F6D1B"/>
    <w:rsid w:val="006F6E10"/>
    <w:rsid w:val="006F727B"/>
    <w:rsid w:val="006F7A4C"/>
    <w:rsid w:val="00700070"/>
    <w:rsid w:val="00700184"/>
    <w:rsid w:val="007001E1"/>
    <w:rsid w:val="00701754"/>
    <w:rsid w:val="0070248A"/>
    <w:rsid w:val="00702538"/>
    <w:rsid w:val="007029F8"/>
    <w:rsid w:val="00702EC9"/>
    <w:rsid w:val="007037B0"/>
    <w:rsid w:val="00704196"/>
    <w:rsid w:val="00704311"/>
    <w:rsid w:val="007049FF"/>
    <w:rsid w:val="00704D26"/>
    <w:rsid w:val="0070530D"/>
    <w:rsid w:val="007057AF"/>
    <w:rsid w:val="00705D8D"/>
    <w:rsid w:val="00705F22"/>
    <w:rsid w:val="00705FE4"/>
    <w:rsid w:val="00706413"/>
    <w:rsid w:val="00706E10"/>
    <w:rsid w:val="00707183"/>
    <w:rsid w:val="007078C0"/>
    <w:rsid w:val="00707DEF"/>
    <w:rsid w:val="00710079"/>
    <w:rsid w:val="00710615"/>
    <w:rsid w:val="00710DA3"/>
    <w:rsid w:val="00712081"/>
    <w:rsid w:val="007139B8"/>
    <w:rsid w:val="00713A53"/>
    <w:rsid w:val="00713B7E"/>
    <w:rsid w:val="00713EBC"/>
    <w:rsid w:val="00714030"/>
    <w:rsid w:val="00714735"/>
    <w:rsid w:val="00714CFD"/>
    <w:rsid w:val="00714F66"/>
    <w:rsid w:val="007153F1"/>
    <w:rsid w:val="007154CF"/>
    <w:rsid w:val="00715A1F"/>
    <w:rsid w:val="00715B62"/>
    <w:rsid w:val="00715C4D"/>
    <w:rsid w:val="00716419"/>
    <w:rsid w:val="0071653C"/>
    <w:rsid w:val="007168C2"/>
    <w:rsid w:val="00716C2A"/>
    <w:rsid w:val="007170E9"/>
    <w:rsid w:val="007171E2"/>
    <w:rsid w:val="00717388"/>
    <w:rsid w:val="007200DC"/>
    <w:rsid w:val="007203F9"/>
    <w:rsid w:val="00720A73"/>
    <w:rsid w:val="00721A94"/>
    <w:rsid w:val="00721D3C"/>
    <w:rsid w:val="00722D8B"/>
    <w:rsid w:val="007231CC"/>
    <w:rsid w:val="00723575"/>
    <w:rsid w:val="00723960"/>
    <w:rsid w:val="00723D03"/>
    <w:rsid w:val="00724664"/>
    <w:rsid w:val="00724D1D"/>
    <w:rsid w:val="00724DFB"/>
    <w:rsid w:val="00725BC6"/>
    <w:rsid w:val="007262C9"/>
    <w:rsid w:val="00726368"/>
    <w:rsid w:val="007264D2"/>
    <w:rsid w:val="00726744"/>
    <w:rsid w:val="00726AAE"/>
    <w:rsid w:val="00727D0B"/>
    <w:rsid w:val="00727EC8"/>
    <w:rsid w:val="00727FB6"/>
    <w:rsid w:val="0073029A"/>
    <w:rsid w:val="0073111E"/>
    <w:rsid w:val="0073144F"/>
    <w:rsid w:val="007318C4"/>
    <w:rsid w:val="0073195A"/>
    <w:rsid w:val="00732562"/>
    <w:rsid w:val="0073288F"/>
    <w:rsid w:val="00732EC7"/>
    <w:rsid w:val="00732FBA"/>
    <w:rsid w:val="00733BB2"/>
    <w:rsid w:val="00733FFA"/>
    <w:rsid w:val="007342B9"/>
    <w:rsid w:val="007344B0"/>
    <w:rsid w:val="00734598"/>
    <w:rsid w:val="00734615"/>
    <w:rsid w:val="00735321"/>
    <w:rsid w:val="00735428"/>
    <w:rsid w:val="00735B4D"/>
    <w:rsid w:val="00735FB0"/>
    <w:rsid w:val="00736BF0"/>
    <w:rsid w:val="00736F4A"/>
    <w:rsid w:val="0073716C"/>
    <w:rsid w:val="007372CD"/>
    <w:rsid w:val="00737A31"/>
    <w:rsid w:val="00737EB4"/>
    <w:rsid w:val="00740741"/>
    <w:rsid w:val="00740DFA"/>
    <w:rsid w:val="00741AC9"/>
    <w:rsid w:val="00741F3C"/>
    <w:rsid w:val="0074228F"/>
    <w:rsid w:val="00742828"/>
    <w:rsid w:val="00742860"/>
    <w:rsid w:val="007429D9"/>
    <w:rsid w:val="007436F5"/>
    <w:rsid w:val="00743720"/>
    <w:rsid w:val="00744378"/>
    <w:rsid w:val="007444BD"/>
    <w:rsid w:val="00744585"/>
    <w:rsid w:val="007445B7"/>
    <w:rsid w:val="0074468F"/>
    <w:rsid w:val="007463D2"/>
    <w:rsid w:val="00746EEE"/>
    <w:rsid w:val="007475D4"/>
    <w:rsid w:val="007478D1"/>
    <w:rsid w:val="00747F44"/>
    <w:rsid w:val="0075094F"/>
    <w:rsid w:val="00751142"/>
    <w:rsid w:val="00751518"/>
    <w:rsid w:val="007516B8"/>
    <w:rsid w:val="00751785"/>
    <w:rsid w:val="00751D81"/>
    <w:rsid w:val="00752397"/>
    <w:rsid w:val="0075283E"/>
    <w:rsid w:val="00752A92"/>
    <w:rsid w:val="00753449"/>
    <w:rsid w:val="00753DA1"/>
    <w:rsid w:val="00753DCC"/>
    <w:rsid w:val="007546CF"/>
    <w:rsid w:val="00755D3D"/>
    <w:rsid w:val="00756971"/>
    <w:rsid w:val="007570E7"/>
    <w:rsid w:val="0075726B"/>
    <w:rsid w:val="00757B7A"/>
    <w:rsid w:val="00760101"/>
    <w:rsid w:val="00760328"/>
    <w:rsid w:val="00760466"/>
    <w:rsid w:val="007604AB"/>
    <w:rsid w:val="00760655"/>
    <w:rsid w:val="00760730"/>
    <w:rsid w:val="00760946"/>
    <w:rsid w:val="00760A72"/>
    <w:rsid w:val="007615EB"/>
    <w:rsid w:val="007615F4"/>
    <w:rsid w:val="00761689"/>
    <w:rsid w:val="00761C3F"/>
    <w:rsid w:val="0076279E"/>
    <w:rsid w:val="0076283D"/>
    <w:rsid w:val="00762905"/>
    <w:rsid w:val="00762F1C"/>
    <w:rsid w:val="00763633"/>
    <w:rsid w:val="00763896"/>
    <w:rsid w:val="00765322"/>
    <w:rsid w:val="00765ABD"/>
    <w:rsid w:val="00766008"/>
    <w:rsid w:val="00766763"/>
    <w:rsid w:val="00766804"/>
    <w:rsid w:val="00766911"/>
    <w:rsid w:val="00767314"/>
    <w:rsid w:val="0076745F"/>
    <w:rsid w:val="00767BC8"/>
    <w:rsid w:val="0077010A"/>
    <w:rsid w:val="007705CE"/>
    <w:rsid w:val="00770895"/>
    <w:rsid w:val="00770A30"/>
    <w:rsid w:val="00770B35"/>
    <w:rsid w:val="00770DE8"/>
    <w:rsid w:val="00770DEF"/>
    <w:rsid w:val="007716CE"/>
    <w:rsid w:val="00771EF1"/>
    <w:rsid w:val="00771F31"/>
    <w:rsid w:val="00771F68"/>
    <w:rsid w:val="007724BA"/>
    <w:rsid w:val="007726F7"/>
    <w:rsid w:val="007731A9"/>
    <w:rsid w:val="00773810"/>
    <w:rsid w:val="00773AE0"/>
    <w:rsid w:val="00774CFB"/>
    <w:rsid w:val="00774D66"/>
    <w:rsid w:val="00774E68"/>
    <w:rsid w:val="00775303"/>
    <w:rsid w:val="00775A53"/>
    <w:rsid w:val="00776383"/>
    <w:rsid w:val="00776D08"/>
    <w:rsid w:val="00777318"/>
    <w:rsid w:val="00777EEE"/>
    <w:rsid w:val="00780646"/>
    <w:rsid w:val="00780786"/>
    <w:rsid w:val="00781653"/>
    <w:rsid w:val="00781680"/>
    <w:rsid w:val="00781E7D"/>
    <w:rsid w:val="00782158"/>
    <w:rsid w:val="00782645"/>
    <w:rsid w:val="007826A9"/>
    <w:rsid w:val="007828A2"/>
    <w:rsid w:val="00782913"/>
    <w:rsid w:val="00783110"/>
    <w:rsid w:val="00783DDB"/>
    <w:rsid w:val="00784A00"/>
    <w:rsid w:val="00784CA5"/>
    <w:rsid w:val="007853E8"/>
    <w:rsid w:val="00785434"/>
    <w:rsid w:val="007859D3"/>
    <w:rsid w:val="00786CF6"/>
    <w:rsid w:val="00786DC8"/>
    <w:rsid w:val="00786E7A"/>
    <w:rsid w:val="007870E1"/>
    <w:rsid w:val="007872E8"/>
    <w:rsid w:val="0078749A"/>
    <w:rsid w:val="00787D54"/>
    <w:rsid w:val="00787F5E"/>
    <w:rsid w:val="00790854"/>
    <w:rsid w:val="007911F7"/>
    <w:rsid w:val="0079134F"/>
    <w:rsid w:val="00792202"/>
    <w:rsid w:val="00792290"/>
    <w:rsid w:val="007927C3"/>
    <w:rsid w:val="00792AD2"/>
    <w:rsid w:val="0079352A"/>
    <w:rsid w:val="00793996"/>
    <w:rsid w:val="00794B87"/>
    <w:rsid w:val="0079512D"/>
    <w:rsid w:val="007956D8"/>
    <w:rsid w:val="0079694A"/>
    <w:rsid w:val="00797F52"/>
    <w:rsid w:val="007A0777"/>
    <w:rsid w:val="007A08DE"/>
    <w:rsid w:val="007A0B8A"/>
    <w:rsid w:val="007A0E44"/>
    <w:rsid w:val="007A1984"/>
    <w:rsid w:val="007A1B6C"/>
    <w:rsid w:val="007A1F32"/>
    <w:rsid w:val="007A221D"/>
    <w:rsid w:val="007A249E"/>
    <w:rsid w:val="007A2C7B"/>
    <w:rsid w:val="007A38D0"/>
    <w:rsid w:val="007A3D43"/>
    <w:rsid w:val="007A50CB"/>
    <w:rsid w:val="007A5335"/>
    <w:rsid w:val="007A54B9"/>
    <w:rsid w:val="007A54E5"/>
    <w:rsid w:val="007A5720"/>
    <w:rsid w:val="007A5ADB"/>
    <w:rsid w:val="007A6AE2"/>
    <w:rsid w:val="007A6C94"/>
    <w:rsid w:val="007A6D94"/>
    <w:rsid w:val="007A6E33"/>
    <w:rsid w:val="007A712B"/>
    <w:rsid w:val="007A743B"/>
    <w:rsid w:val="007A75F1"/>
    <w:rsid w:val="007A7AA9"/>
    <w:rsid w:val="007A7BD0"/>
    <w:rsid w:val="007A7C18"/>
    <w:rsid w:val="007A7CE1"/>
    <w:rsid w:val="007A7E0D"/>
    <w:rsid w:val="007B0452"/>
    <w:rsid w:val="007B0B7F"/>
    <w:rsid w:val="007B1240"/>
    <w:rsid w:val="007B1794"/>
    <w:rsid w:val="007B1B40"/>
    <w:rsid w:val="007B1F30"/>
    <w:rsid w:val="007B223C"/>
    <w:rsid w:val="007B2A9C"/>
    <w:rsid w:val="007B3150"/>
    <w:rsid w:val="007B321B"/>
    <w:rsid w:val="007B32A1"/>
    <w:rsid w:val="007B35B8"/>
    <w:rsid w:val="007B3CA5"/>
    <w:rsid w:val="007B41C0"/>
    <w:rsid w:val="007B46F5"/>
    <w:rsid w:val="007B4947"/>
    <w:rsid w:val="007B54C1"/>
    <w:rsid w:val="007B56C1"/>
    <w:rsid w:val="007B5EA1"/>
    <w:rsid w:val="007B60F4"/>
    <w:rsid w:val="007B615E"/>
    <w:rsid w:val="007B61C8"/>
    <w:rsid w:val="007B645C"/>
    <w:rsid w:val="007B6982"/>
    <w:rsid w:val="007C01EE"/>
    <w:rsid w:val="007C05BA"/>
    <w:rsid w:val="007C0F3B"/>
    <w:rsid w:val="007C189E"/>
    <w:rsid w:val="007C216A"/>
    <w:rsid w:val="007C259B"/>
    <w:rsid w:val="007C27CC"/>
    <w:rsid w:val="007C2844"/>
    <w:rsid w:val="007C2AD5"/>
    <w:rsid w:val="007C2E2C"/>
    <w:rsid w:val="007C3993"/>
    <w:rsid w:val="007C39BB"/>
    <w:rsid w:val="007C413F"/>
    <w:rsid w:val="007C434E"/>
    <w:rsid w:val="007C448B"/>
    <w:rsid w:val="007C5261"/>
    <w:rsid w:val="007C5918"/>
    <w:rsid w:val="007C66E2"/>
    <w:rsid w:val="007C6F13"/>
    <w:rsid w:val="007C7339"/>
    <w:rsid w:val="007C742E"/>
    <w:rsid w:val="007C7506"/>
    <w:rsid w:val="007C7C12"/>
    <w:rsid w:val="007D0162"/>
    <w:rsid w:val="007D032D"/>
    <w:rsid w:val="007D0BD3"/>
    <w:rsid w:val="007D241C"/>
    <w:rsid w:val="007D2C9F"/>
    <w:rsid w:val="007D2D88"/>
    <w:rsid w:val="007D32AC"/>
    <w:rsid w:val="007D42BC"/>
    <w:rsid w:val="007D4429"/>
    <w:rsid w:val="007D5279"/>
    <w:rsid w:val="007D57C9"/>
    <w:rsid w:val="007D5C3D"/>
    <w:rsid w:val="007D6441"/>
    <w:rsid w:val="007D6582"/>
    <w:rsid w:val="007D6B79"/>
    <w:rsid w:val="007D6B7F"/>
    <w:rsid w:val="007D7100"/>
    <w:rsid w:val="007D7B3D"/>
    <w:rsid w:val="007E01A7"/>
    <w:rsid w:val="007E01C6"/>
    <w:rsid w:val="007E0532"/>
    <w:rsid w:val="007E111A"/>
    <w:rsid w:val="007E1553"/>
    <w:rsid w:val="007E1581"/>
    <w:rsid w:val="007E18F4"/>
    <w:rsid w:val="007E1ABC"/>
    <w:rsid w:val="007E1C7E"/>
    <w:rsid w:val="007E27FC"/>
    <w:rsid w:val="007E2D55"/>
    <w:rsid w:val="007E2DD0"/>
    <w:rsid w:val="007E2E0D"/>
    <w:rsid w:val="007E356D"/>
    <w:rsid w:val="007E36A3"/>
    <w:rsid w:val="007E399F"/>
    <w:rsid w:val="007E46AF"/>
    <w:rsid w:val="007E4F1B"/>
    <w:rsid w:val="007E4F4B"/>
    <w:rsid w:val="007E5164"/>
    <w:rsid w:val="007E5344"/>
    <w:rsid w:val="007E57CB"/>
    <w:rsid w:val="007E5A43"/>
    <w:rsid w:val="007E5B22"/>
    <w:rsid w:val="007E5E10"/>
    <w:rsid w:val="007E6873"/>
    <w:rsid w:val="007E69DD"/>
    <w:rsid w:val="007E6A24"/>
    <w:rsid w:val="007E6C49"/>
    <w:rsid w:val="007E76C1"/>
    <w:rsid w:val="007E7EDB"/>
    <w:rsid w:val="007F0215"/>
    <w:rsid w:val="007F0314"/>
    <w:rsid w:val="007F0563"/>
    <w:rsid w:val="007F2141"/>
    <w:rsid w:val="007F23C8"/>
    <w:rsid w:val="007F24C7"/>
    <w:rsid w:val="007F2BA0"/>
    <w:rsid w:val="007F3404"/>
    <w:rsid w:val="007F368A"/>
    <w:rsid w:val="007F392E"/>
    <w:rsid w:val="007F4011"/>
    <w:rsid w:val="007F50D5"/>
    <w:rsid w:val="007F5A4F"/>
    <w:rsid w:val="007F5E9B"/>
    <w:rsid w:val="007F5FD8"/>
    <w:rsid w:val="007F60CE"/>
    <w:rsid w:val="007F6311"/>
    <w:rsid w:val="007F63FC"/>
    <w:rsid w:val="007F6BC0"/>
    <w:rsid w:val="007F6C7D"/>
    <w:rsid w:val="007F6CC2"/>
    <w:rsid w:val="007F6EB5"/>
    <w:rsid w:val="007F7670"/>
    <w:rsid w:val="00800141"/>
    <w:rsid w:val="00800356"/>
    <w:rsid w:val="008003B0"/>
    <w:rsid w:val="008006C7"/>
    <w:rsid w:val="0080089C"/>
    <w:rsid w:val="0080093A"/>
    <w:rsid w:val="008010CB"/>
    <w:rsid w:val="00801954"/>
    <w:rsid w:val="00801D5B"/>
    <w:rsid w:val="008025EC"/>
    <w:rsid w:val="00802632"/>
    <w:rsid w:val="00802CE3"/>
    <w:rsid w:val="00802DC5"/>
    <w:rsid w:val="00802EF6"/>
    <w:rsid w:val="0080375E"/>
    <w:rsid w:val="00803A76"/>
    <w:rsid w:val="00803F1A"/>
    <w:rsid w:val="00803F55"/>
    <w:rsid w:val="00804704"/>
    <w:rsid w:val="00804B4F"/>
    <w:rsid w:val="00804CE6"/>
    <w:rsid w:val="00804FB1"/>
    <w:rsid w:val="00805B80"/>
    <w:rsid w:val="00805BA0"/>
    <w:rsid w:val="00806475"/>
    <w:rsid w:val="008067DD"/>
    <w:rsid w:val="00806C12"/>
    <w:rsid w:val="00806C93"/>
    <w:rsid w:val="008071BD"/>
    <w:rsid w:val="008076A4"/>
    <w:rsid w:val="0080798C"/>
    <w:rsid w:val="00807D05"/>
    <w:rsid w:val="00807F99"/>
    <w:rsid w:val="008113A2"/>
    <w:rsid w:val="00811AB8"/>
    <w:rsid w:val="00811FEF"/>
    <w:rsid w:val="00812168"/>
    <w:rsid w:val="00813086"/>
    <w:rsid w:val="00813640"/>
    <w:rsid w:val="008138EF"/>
    <w:rsid w:val="00814D3D"/>
    <w:rsid w:val="00814D79"/>
    <w:rsid w:val="00815114"/>
    <w:rsid w:val="008151C7"/>
    <w:rsid w:val="00815353"/>
    <w:rsid w:val="008163B9"/>
    <w:rsid w:val="008165E7"/>
    <w:rsid w:val="008168D5"/>
    <w:rsid w:val="008169D5"/>
    <w:rsid w:val="00817064"/>
    <w:rsid w:val="00821927"/>
    <w:rsid w:val="0082194D"/>
    <w:rsid w:val="00821A8D"/>
    <w:rsid w:val="00822818"/>
    <w:rsid w:val="0082290D"/>
    <w:rsid w:val="008230D2"/>
    <w:rsid w:val="00823144"/>
    <w:rsid w:val="0082354A"/>
    <w:rsid w:val="00823888"/>
    <w:rsid w:val="00823E04"/>
    <w:rsid w:val="00824035"/>
    <w:rsid w:val="0082436A"/>
    <w:rsid w:val="00825B20"/>
    <w:rsid w:val="0082636C"/>
    <w:rsid w:val="00826458"/>
    <w:rsid w:val="008278CF"/>
    <w:rsid w:val="008303C2"/>
    <w:rsid w:val="00831447"/>
    <w:rsid w:val="0083174A"/>
    <w:rsid w:val="008328A0"/>
    <w:rsid w:val="00832AA5"/>
    <w:rsid w:val="00832CB4"/>
    <w:rsid w:val="00832CEC"/>
    <w:rsid w:val="008338E0"/>
    <w:rsid w:val="008339E7"/>
    <w:rsid w:val="008341C3"/>
    <w:rsid w:val="00834C5B"/>
    <w:rsid w:val="00835068"/>
    <w:rsid w:val="00835F03"/>
    <w:rsid w:val="00836601"/>
    <w:rsid w:val="00836684"/>
    <w:rsid w:val="00836937"/>
    <w:rsid w:val="00836EFF"/>
    <w:rsid w:val="0083714C"/>
    <w:rsid w:val="0083750E"/>
    <w:rsid w:val="008376E5"/>
    <w:rsid w:val="00837E1E"/>
    <w:rsid w:val="00840671"/>
    <w:rsid w:val="008406CF"/>
    <w:rsid w:val="0084084E"/>
    <w:rsid w:val="00840D3B"/>
    <w:rsid w:val="00841AFE"/>
    <w:rsid w:val="00841CF7"/>
    <w:rsid w:val="0084266C"/>
    <w:rsid w:val="0084385E"/>
    <w:rsid w:val="0084536F"/>
    <w:rsid w:val="008465FB"/>
    <w:rsid w:val="008467AD"/>
    <w:rsid w:val="00846E4E"/>
    <w:rsid w:val="00847211"/>
    <w:rsid w:val="008472F9"/>
    <w:rsid w:val="008473A6"/>
    <w:rsid w:val="0084763A"/>
    <w:rsid w:val="00847861"/>
    <w:rsid w:val="00850091"/>
    <w:rsid w:val="008505F4"/>
    <w:rsid w:val="00850DF6"/>
    <w:rsid w:val="00851D4C"/>
    <w:rsid w:val="00851F6E"/>
    <w:rsid w:val="0085207D"/>
    <w:rsid w:val="00852CC0"/>
    <w:rsid w:val="00853456"/>
    <w:rsid w:val="00853A73"/>
    <w:rsid w:val="00853DA0"/>
    <w:rsid w:val="00854013"/>
    <w:rsid w:val="00854719"/>
    <w:rsid w:val="008548E9"/>
    <w:rsid w:val="00854BF0"/>
    <w:rsid w:val="00854C7C"/>
    <w:rsid w:val="0085501F"/>
    <w:rsid w:val="008552C3"/>
    <w:rsid w:val="0085532A"/>
    <w:rsid w:val="0085547D"/>
    <w:rsid w:val="00855F8B"/>
    <w:rsid w:val="00856A2F"/>
    <w:rsid w:val="00856ABC"/>
    <w:rsid w:val="008571E2"/>
    <w:rsid w:val="00857C52"/>
    <w:rsid w:val="00857D54"/>
    <w:rsid w:val="00860291"/>
    <w:rsid w:val="00860ABF"/>
    <w:rsid w:val="00860C12"/>
    <w:rsid w:val="00861042"/>
    <w:rsid w:val="00861730"/>
    <w:rsid w:val="00861D71"/>
    <w:rsid w:val="00861FA3"/>
    <w:rsid w:val="0086283F"/>
    <w:rsid w:val="008633A1"/>
    <w:rsid w:val="00863C75"/>
    <w:rsid w:val="00863E2F"/>
    <w:rsid w:val="00864439"/>
    <w:rsid w:val="008655A1"/>
    <w:rsid w:val="00865E43"/>
    <w:rsid w:val="00865E53"/>
    <w:rsid w:val="00866139"/>
    <w:rsid w:val="008663C2"/>
    <w:rsid w:val="008663F9"/>
    <w:rsid w:val="00866569"/>
    <w:rsid w:val="00866693"/>
    <w:rsid w:val="00866BAC"/>
    <w:rsid w:val="00866F31"/>
    <w:rsid w:val="00867036"/>
    <w:rsid w:val="008673BB"/>
    <w:rsid w:val="0086789E"/>
    <w:rsid w:val="00867BD9"/>
    <w:rsid w:val="008702C7"/>
    <w:rsid w:val="008705F8"/>
    <w:rsid w:val="00870EC6"/>
    <w:rsid w:val="00871EBE"/>
    <w:rsid w:val="00872423"/>
    <w:rsid w:val="0087275A"/>
    <w:rsid w:val="00872802"/>
    <w:rsid w:val="00872860"/>
    <w:rsid w:val="00873D42"/>
    <w:rsid w:val="00873F43"/>
    <w:rsid w:val="00874B4F"/>
    <w:rsid w:val="00874E60"/>
    <w:rsid w:val="00875046"/>
    <w:rsid w:val="008756C4"/>
    <w:rsid w:val="008767C3"/>
    <w:rsid w:val="00876A7F"/>
    <w:rsid w:val="008771CF"/>
    <w:rsid w:val="0087759B"/>
    <w:rsid w:val="00877ACC"/>
    <w:rsid w:val="008800FF"/>
    <w:rsid w:val="00880260"/>
    <w:rsid w:val="00880675"/>
    <w:rsid w:val="00880E42"/>
    <w:rsid w:val="00881445"/>
    <w:rsid w:val="0088170F"/>
    <w:rsid w:val="00881DC6"/>
    <w:rsid w:val="0088212B"/>
    <w:rsid w:val="00882705"/>
    <w:rsid w:val="00882E2A"/>
    <w:rsid w:val="00882E4B"/>
    <w:rsid w:val="00882E53"/>
    <w:rsid w:val="00883033"/>
    <w:rsid w:val="008832C2"/>
    <w:rsid w:val="0088338C"/>
    <w:rsid w:val="00884040"/>
    <w:rsid w:val="008844A6"/>
    <w:rsid w:val="00884D72"/>
    <w:rsid w:val="00884E7A"/>
    <w:rsid w:val="00884F8D"/>
    <w:rsid w:val="008854B3"/>
    <w:rsid w:val="00885923"/>
    <w:rsid w:val="00885A9E"/>
    <w:rsid w:val="00886D77"/>
    <w:rsid w:val="008873ED"/>
    <w:rsid w:val="00887895"/>
    <w:rsid w:val="00887987"/>
    <w:rsid w:val="00890AA1"/>
    <w:rsid w:val="00890C10"/>
    <w:rsid w:val="0089107B"/>
    <w:rsid w:val="008911F5"/>
    <w:rsid w:val="008923D0"/>
    <w:rsid w:val="00892863"/>
    <w:rsid w:val="00892E0D"/>
    <w:rsid w:val="00893642"/>
    <w:rsid w:val="00893845"/>
    <w:rsid w:val="0089403C"/>
    <w:rsid w:val="00894A96"/>
    <w:rsid w:val="00894BD7"/>
    <w:rsid w:val="00895A94"/>
    <w:rsid w:val="008962A6"/>
    <w:rsid w:val="00896C99"/>
    <w:rsid w:val="008971F9"/>
    <w:rsid w:val="0089756D"/>
    <w:rsid w:val="00897705"/>
    <w:rsid w:val="00897B0B"/>
    <w:rsid w:val="00897B1D"/>
    <w:rsid w:val="008A0D80"/>
    <w:rsid w:val="008A1799"/>
    <w:rsid w:val="008A189A"/>
    <w:rsid w:val="008A2DC5"/>
    <w:rsid w:val="008A3535"/>
    <w:rsid w:val="008A3E24"/>
    <w:rsid w:val="008A4103"/>
    <w:rsid w:val="008A417F"/>
    <w:rsid w:val="008A4661"/>
    <w:rsid w:val="008A5696"/>
    <w:rsid w:val="008A573C"/>
    <w:rsid w:val="008A5CFB"/>
    <w:rsid w:val="008A5ECB"/>
    <w:rsid w:val="008A64D9"/>
    <w:rsid w:val="008A6610"/>
    <w:rsid w:val="008A68E8"/>
    <w:rsid w:val="008A6AB2"/>
    <w:rsid w:val="008A6AC0"/>
    <w:rsid w:val="008A6C03"/>
    <w:rsid w:val="008A6E67"/>
    <w:rsid w:val="008A7188"/>
    <w:rsid w:val="008A7734"/>
    <w:rsid w:val="008B026A"/>
    <w:rsid w:val="008B06D8"/>
    <w:rsid w:val="008B272E"/>
    <w:rsid w:val="008B2B9D"/>
    <w:rsid w:val="008B307A"/>
    <w:rsid w:val="008B34A7"/>
    <w:rsid w:val="008B4FF5"/>
    <w:rsid w:val="008B51CF"/>
    <w:rsid w:val="008B59CD"/>
    <w:rsid w:val="008B5AB2"/>
    <w:rsid w:val="008B5C9A"/>
    <w:rsid w:val="008B5DEA"/>
    <w:rsid w:val="008B66B0"/>
    <w:rsid w:val="008B66DE"/>
    <w:rsid w:val="008B6FF0"/>
    <w:rsid w:val="008B7012"/>
    <w:rsid w:val="008B7D29"/>
    <w:rsid w:val="008B7F8C"/>
    <w:rsid w:val="008C0B4E"/>
    <w:rsid w:val="008C10A2"/>
    <w:rsid w:val="008C10C1"/>
    <w:rsid w:val="008C133A"/>
    <w:rsid w:val="008C174A"/>
    <w:rsid w:val="008C21D5"/>
    <w:rsid w:val="008C3212"/>
    <w:rsid w:val="008C3CEC"/>
    <w:rsid w:val="008C4508"/>
    <w:rsid w:val="008C4842"/>
    <w:rsid w:val="008C4967"/>
    <w:rsid w:val="008C53FE"/>
    <w:rsid w:val="008C54EF"/>
    <w:rsid w:val="008C6AD8"/>
    <w:rsid w:val="008C6C69"/>
    <w:rsid w:val="008C6FA6"/>
    <w:rsid w:val="008C73D2"/>
    <w:rsid w:val="008C7889"/>
    <w:rsid w:val="008C7A66"/>
    <w:rsid w:val="008D0297"/>
    <w:rsid w:val="008D06CE"/>
    <w:rsid w:val="008D0A21"/>
    <w:rsid w:val="008D0C97"/>
    <w:rsid w:val="008D0F2F"/>
    <w:rsid w:val="008D1189"/>
    <w:rsid w:val="008D19FE"/>
    <w:rsid w:val="008D1EB8"/>
    <w:rsid w:val="008D2107"/>
    <w:rsid w:val="008D310F"/>
    <w:rsid w:val="008D361E"/>
    <w:rsid w:val="008D36D6"/>
    <w:rsid w:val="008D3785"/>
    <w:rsid w:val="008D3F0E"/>
    <w:rsid w:val="008D493C"/>
    <w:rsid w:val="008D50FA"/>
    <w:rsid w:val="008D566A"/>
    <w:rsid w:val="008D5739"/>
    <w:rsid w:val="008D57DB"/>
    <w:rsid w:val="008D5B8C"/>
    <w:rsid w:val="008D607B"/>
    <w:rsid w:val="008D633D"/>
    <w:rsid w:val="008D69AA"/>
    <w:rsid w:val="008D6A28"/>
    <w:rsid w:val="008D6CBA"/>
    <w:rsid w:val="008D79D6"/>
    <w:rsid w:val="008E0935"/>
    <w:rsid w:val="008E1221"/>
    <w:rsid w:val="008E1FC3"/>
    <w:rsid w:val="008E2515"/>
    <w:rsid w:val="008E3C74"/>
    <w:rsid w:val="008E4097"/>
    <w:rsid w:val="008E4129"/>
    <w:rsid w:val="008E4134"/>
    <w:rsid w:val="008E423B"/>
    <w:rsid w:val="008E46E3"/>
    <w:rsid w:val="008E4DD7"/>
    <w:rsid w:val="008E5260"/>
    <w:rsid w:val="008E5A19"/>
    <w:rsid w:val="008E5AD3"/>
    <w:rsid w:val="008E5FD0"/>
    <w:rsid w:val="008E6A0A"/>
    <w:rsid w:val="008E6EF7"/>
    <w:rsid w:val="008E6F02"/>
    <w:rsid w:val="008E73C1"/>
    <w:rsid w:val="008E760B"/>
    <w:rsid w:val="008E7DD8"/>
    <w:rsid w:val="008F0054"/>
    <w:rsid w:val="008F06BF"/>
    <w:rsid w:val="008F0FB2"/>
    <w:rsid w:val="008F1218"/>
    <w:rsid w:val="008F1AFD"/>
    <w:rsid w:val="008F1B76"/>
    <w:rsid w:val="008F1FEE"/>
    <w:rsid w:val="008F2E98"/>
    <w:rsid w:val="008F31A6"/>
    <w:rsid w:val="008F335B"/>
    <w:rsid w:val="008F33EC"/>
    <w:rsid w:val="008F34EA"/>
    <w:rsid w:val="008F4489"/>
    <w:rsid w:val="008F4931"/>
    <w:rsid w:val="008F4DC7"/>
    <w:rsid w:val="008F4FAA"/>
    <w:rsid w:val="008F554B"/>
    <w:rsid w:val="008F55C6"/>
    <w:rsid w:val="008F5B04"/>
    <w:rsid w:val="008F5E6F"/>
    <w:rsid w:val="008F608E"/>
    <w:rsid w:val="008F61CF"/>
    <w:rsid w:val="008F6322"/>
    <w:rsid w:val="008F6424"/>
    <w:rsid w:val="008F64CB"/>
    <w:rsid w:val="008F695B"/>
    <w:rsid w:val="008F6E6C"/>
    <w:rsid w:val="0090029F"/>
    <w:rsid w:val="00900594"/>
    <w:rsid w:val="009008E7"/>
    <w:rsid w:val="00900E4A"/>
    <w:rsid w:val="0090125F"/>
    <w:rsid w:val="00901629"/>
    <w:rsid w:val="0090178A"/>
    <w:rsid w:val="009019A8"/>
    <w:rsid w:val="00901CEA"/>
    <w:rsid w:val="00903178"/>
    <w:rsid w:val="00903739"/>
    <w:rsid w:val="009037E7"/>
    <w:rsid w:val="00903809"/>
    <w:rsid w:val="00903961"/>
    <w:rsid w:val="00903E61"/>
    <w:rsid w:val="00904051"/>
    <w:rsid w:val="009045F9"/>
    <w:rsid w:val="009051CA"/>
    <w:rsid w:val="009054C0"/>
    <w:rsid w:val="00905FC9"/>
    <w:rsid w:val="009060B5"/>
    <w:rsid w:val="0090618F"/>
    <w:rsid w:val="009067D4"/>
    <w:rsid w:val="0090698C"/>
    <w:rsid w:val="00910355"/>
    <w:rsid w:val="00910F42"/>
    <w:rsid w:val="009117CC"/>
    <w:rsid w:val="009117EF"/>
    <w:rsid w:val="0091181C"/>
    <w:rsid w:val="00911C3A"/>
    <w:rsid w:val="00912179"/>
    <w:rsid w:val="00912256"/>
    <w:rsid w:val="00912701"/>
    <w:rsid w:val="0091412D"/>
    <w:rsid w:val="00914195"/>
    <w:rsid w:val="0091444C"/>
    <w:rsid w:val="00914468"/>
    <w:rsid w:val="0091495C"/>
    <w:rsid w:val="00914BA4"/>
    <w:rsid w:val="00914FFB"/>
    <w:rsid w:val="0091525F"/>
    <w:rsid w:val="00915FF9"/>
    <w:rsid w:val="0091780F"/>
    <w:rsid w:val="009200D9"/>
    <w:rsid w:val="0092060E"/>
    <w:rsid w:val="00920880"/>
    <w:rsid w:val="00920920"/>
    <w:rsid w:val="00921744"/>
    <w:rsid w:val="00921781"/>
    <w:rsid w:val="0092192F"/>
    <w:rsid w:val="00921EE0"/>
    <w:rsid w:val="00922BB8"/>
    <w:rsid w:val="00923187"/>
    <w:rsid w:val="009238D8"/>
    <w:rsid w:val="00923BAC"/>
    <w:rsid w:val="00923C54"/>
    <w:rsid w:val="00923ED6"/>
    <w:rsid w:val="009247D0"/>
    <w:rsid w:val="009247FC"/>
    <w:rsid w:val="009261F1"/>
    <w:rsid w:val="00926B25"/>
    <w:rsid w:val="00926B81"/>
    <w:rsid w:val="00926F93"/>
    <w:rsid w:val="00927452"/>
    <w:rsid w:val="00927833"/>
    <w:rsid w:val="009300A3"/>
    <w:rsid w:val="009307AE"/>
    <w:rsid w:val="0093083B"/>
    <w:rsid w:val="00931045"/>
    <w:rsid w:val="009310AD"/>
    <w:rsid w:val="0093155F"/>
    <w:rsid w:val="009315F6"/>
    <w:rsid w:val="00931673"/>
    <w:rsid w:val="00931937"/>
    <w:rsid w:val="00931DC9"/>
    <w:rsid w:val="0093209B"/>
    <w:rsid w:val="00932A0D"/>
    <w:rsid w:val="00932AE3"/>
    <w:rsid w:val="0093304B"/>
    <w:rsid w:val="00934621"/>
    <w:rsid w:val="00935851"/>
    <w:rsid w:val="00935E81"/>
    <w:rsid w:val="009365E5"/>
    <w:rsid w:val="00937885"/>
    <w:rsid w:val="00937969"/>
    <w:rsid w:val="00937BA8"/>
    <w:rsid w:val="00937BEA"/>
    <w:rsid w:val="00940666"/>
    <w:rsid w:val="009408FF"/>
    <w:rsid w:val="009410FD"/>
    <w:rsid w:val="00941292"/>
    <w:rsid w:val="00941316"/>
    <w:rsid w:val="009413A8"/>
    <w:rsid w:val="009413D8"/>
    <w:rsid w:val="00941B75"/>
    <w:rsid w:val="00942351"/>
    <w:rsid w:val="009423A4"/>
    <w:rsid w:val="009423C2"/>
    <w:rsid w:val="0094246E"/>
    <w:rsid w:val="0094282C"/>
    <w:rsid w:val="00942CE1"/>
    <w:rsid w:val="0094319A"/>
    <w:rsid w:val="00943374"/>
    <w:rsid w:val="00943390"/>
    <w:rsid w:val="009446AC"/>
    <w:rsid w:val="009449DD"/>
    <w:rsid w:val="00944BD1"/>
    <w:rsid w:val="00945019"/>
    <w:rsid w:val="00946146"/>
    <w:rsid w:val="00946447"/>
    <w:rsid w:val="00946A35"/>
    <w:rsid w:val="0094723F"/>
    <w:rsid w:val="00947C47"/>
    <w:rsid w:val="00950E1C"/>
    <w:rsid w:val="009524F8"/>
    <w:rsid w:val="00952917"/>
    <w:rsid w:val="00952BAE"/>
    <w:rsid w:val="00953073"/>
    <w:rsid w:val="0095356A"/>
    <w:rsid w:val="009537BF"/>
    <w:rsid w:val="00954713"/>
    <w:rsid w:val="00954946"/>
    <w:rsid w:val="009549A3"/>
    <w:rsid w:val="00955600"/>
    <w:rsid w:val="00955862"/>
    <w:rsid w:val="00955974"/>
    <w:rsid w:val="00955B8F"/>
    <w:rsid w:val="00956069"/>
    <w:rsid w:val="009565B2"/>
    <w:rsid w:val="009566FD"/>
    <w:rsid w:val="0095689E"/>
    <w:rsid w:val="0095691D"/>
    <w:rsid w:val="0095725C"/>
    <w:rsid w:val="009573D3"/>
    <w:rsid w:val="00957400"/>
    <w:rsid w:val="00957CB6"/>
    <w:rsid w:val="009606A2"/>
    <w:rsid w:val="00960B78"/>
    <w:rsid w:val="00960D02"/>
    <w:rsid w:val="00962B3B"/>
    <w:rsid w:val="00962D86"/>
    <w:rsid w:val="00963165"/>
    <w:rsid w:val="00963CE7"/>
    <w:rsid w:val="0096400C"/>
    <w:rsid w:val="009644FD"/>
    <w:rsid w:val="00964884"/>
    <w:rsid w:val="009649AE"/>
    <w:rsid w:val="00964AB0"/>
    <w:rsid w:val="00964D32"/>
    <w:rsid w:val="0096557F"/>
    <w:rsid w:val="00965D74"/>
    <w:rsid w:val="0096608D"/>
    <w:rsid w:val="0096639C"/>
    <w:rsid w:val="00966C1A"/>
    <w:rsid w:val="00966D91"/>
    <w:rsid w:val="00966E95"/>
    <w:rsid w:val="00967350"/>
    <w:rsid w:val="00967B9E"/>
    <w:rsid w:val="00967EEA"/>
    <w:rsid w:val="00967FB4"/>
    <w:rsid w:val="0097004E"/>
    <w:rsid w:val="00970422"/>
    <w:rsid w:val="009706B1"/>
    <w:rsid w:val="00970FF1"/>
    <w:rsid w:val="00972070"/>
    <w:rsid w:val="00972F8E"/>
    <w:rsid w:val="00973098"/>
    <w:rsid w:val="009737C4"/>
    <w:rsid w:val="00974A8E"/>
    <w:rsid w:val="009754FC"/>
    <w:rsid w:val="00975AF6"/>
    <w:rsid w:val="00975F12"/>
    <w:rsid w:val="009776D5"/>
    <w:rsid w:val="00977728"/>
    <w:rsid w:val="009777B8"/>
    <w:rsid w:val="00977850"/>
    <w:rsid w:val="009779E0"/>
    <w:rsid w:val="00980B03"/>
    <w:rsid w:val="00980B8B"/>
    <w:rsid w:val="0098183B"/>
    <w:rsid w:val="00981AE1"/>
    <w:rsid w:val="00981F5A"/>
    <w:rsid w:val="0098214A"/>
    <w:rsid w:val="00982313"/>
    <w:rsid w:val="0098259E"/>
    <w:rsid w:val="00982916"/>
    <w:rsid w:val="00982BE9"/>
    <w:rsid w:val="00982DD1"/>
    <w:rsid w:val="00982DEF"/>
    <w:rsid w:val="00983526"/>
    <w:rsid w:val="009840D7"/>
    <w:rsid w:val="00984981"/>
    <w:rsid w:val="00984D92"/>
    <w:rsid w:val="00984F6E"/>
    <w:rsid w:val="00984FAF"/>
    <w:rsid w:val="009863E4"/>
    <w:rsid w:val="00986848"/>
    <w:rsid w:val="00986A21"/>
    <w:rsid w:val="00987224"/>
    <w:rsid w:val="00987302"/>
    <w:rsid w:val="0098762C"/>
    <w:rsid w:val="009877C5"/>
    <w:rsid w:val="0098795D"/>
    <w:rsid w:val="009900FE"/>
    <w:rsid w:val="0099018C"/>
    <w:rsid w:val="00990370"/>
    <w:rsid w:val="0099092A"/>
    <w:rsid w:val="0099119D"/>
    <w:rsid w:val="0099184F"/>
    <w:rsid w:val="009920A1"/>
    <w:rsid w:val="00992550"/>
    <w:rsid w:val="00993E95"/>
    <w:rsid w:val="00994138"/>
    <w:rsid w:val="009941FB"/>
    <w:rsid w:val="00994B05"/>
    <w:rsid w:val="00995675"/>
    <w:rsid w:val="00995A29"/>
    <w:rsid w:val="00995D09"/>
    <w:rsid w:val="0099721D"/>
    <w:rsid w:val="009976C9"/>
    <w:rsid w:val="00997979"/>
    <w:rsid w:val="009A0153"/>
    <w:rsid w:val="009A04FB"/>
    <w:rsid w:val="009A07AA"/>
    <w:rsid w:val="009A07B8"/>
    <w:rsid w:val="009A09B1"/>
    <w:rsid w:val="009A0B28"/>
    <w:rsid w:val="009A0DB9"/>
    <w:rsid w:val="009A1021"/>
    <w:rsid w:val="009A11F7"/>
    <w:rsid w:val="009A1888"/>
    <w:rsid w:val="009A1EB2"/>
    <w:rsid w:val="009A36C6"/>
    <w:rsid w:val="009A4463"/>
    <w:rsid w:val="009A4B50"/>
    <w:rsid w:val="009A5FC5"/>
    <w:rsid w:val="009A6790"/>
    <w:rsid w:val="009A76BA"/>
    <w:rsid w:val="009A7B27"/>
    <w:rsid w:val="009B0564"/>
    <w:rsid w:val="009B1A8A"/>
    <w:rsid w:val="009B2322"/>
    <w:rsid w:val="009B2838"/>
    <w:rsid w:val="009B2A77"/>
    <w:rsid w:val="009B32C1"/>
    <w:rsid w:val="009B37DB"/>
    <w:rsid w:val="009B44BB"/>
    <w:rsid w:val="009B49AE"/>
    <w:rsid w:val="009B4A86"/>
    <w:rsid w:val="009B5D26"/>
    <w:rsid w:val="009B79E8"/>
    <w:rsid w:val="009B7B6E"/>
    <w:rsid w:val="009C0D9F"/>
    <w:rsid w:val="009C1251"/>
    <w:rsid w:val="009C154A"/>
    <w:rsid w:val="009C1A92"/>
    <w:rsid w:val="009C2753"/>
    <w:rsid w:val="009C2AAE"/>
    <w:rsid w:val="009C2ED4"/>
    <w:rsid w:val="009C3D5F"/>
    <w:rsid w:val="009C3D95"/>
    <w:rsid w:val="009C4198"/>
    <w:rsid w:val="009C44AF"/>
    <w:rsid w:val="009C44CF"/>
    <w:rsid w:val="009C455D"/>
    <w:rsid w:val="009C56D6"/>
    <w:rsid w:val="009C58B3"/>
    <w:rsid w:val="009C5FFF"/>
    <w:rsid w:val="009C6533"/>
    <w:rsid w:val="009C68B4"/>
    <w:rsid w:val="009C693A"/>
    <w:rsid w:val="009C6E4E"/>
    <w:rsid w:val="009C7577"/>
    <w:rsid w:val="009C7B8E"/>
    <w:rsid w:val="009D19C3"/>
    <w:rsid w:val="009D2164"/>
    <w:rsid w:val="009D25B5"/>
    <w:rsid w:val="009D2637"/>
    <w:rsid w:val="009D2912"/>
    <w:rsid w:val="009D3948"/>
    <w:rsid w:val="009D3A2B"/>
    <w:rsid w:val="009D3BFB"/>
    <w:rsid w:val="009D3EB8"/>
    <w:rsid w:val="009D4291"/>
    <w:rsid w:val="009D454C"/>
    <w:rsid w:val="009D55A3"/>
    <w:rsid w:val="009D58AB"/>
    <w:rsid w:val="009D59A9"/>
    <w:rsid w:val="009D5F04"/>
    <w:rsid w:val="009D6903"/>
    <w:rsid w:val="009D69B5"/>
    <w:rsid w:val="009D6B84"/>
    <w:rsid w:val="009D6E0B"/>
    <w:rsid w:val="009D7771"/>
    <w:rsid w:val="009D7B4B"/>
    <w:rsid w:val="009D7C6C"/>
    <w:rsid w:val="009D7D3E"/>
    <w:rsid w:val="009E043C"/>
    <w:rsid w:val="009E13CD"/>
    <w:rsid w:val="009E1D93"/>
    <w:rsid w:val="009E1FF0"/>
    <w:rsid w:val="009E2644"/>
    <w:rsid w:val="009E285C"/>
    <w:rsid w:val="009E2C14"/>
    <w:rsid w:val="009E2DDD"/>
    <w:rsid w:val="009E2FD2"/>
    <w:rsid w:val="009E391C"/>
    <w:rsid w:val="009E416A"/>
    <w:rsid w:val="009E480D"/>
    <w:rsid w:val="009E4B81"/>
    <w:rsid w:val="009E4F38"/>
    <w:rsid w:val="009E5670"/>
    <w:rsid w:val="009E609B"/>
    <w:rsid w:val="009E6884"/>
    <w:rsid w:val="009E6EBE"/>
    <w:rsid w:val="009E6F58"/>
    <w:rsid w:val="009E7654"/>
    <w:rsid w:val="009F0422"/>
    <w:rsid w:val="009F106A"/>
    <w:rsid w:val="009F2976"/>
    <w:rsid w:val="009F2DDC"/>
    <w:rsid w:val="009F30B5"/>
    <w:rsid w:val="009F3104"/>
    <w:rsid w:val="009F37D8"/>
    <w:rsid w:val="009F3B57"/>
    <w:rsid w:val="009F3FE8"/>
    <w:rsid w:val="009F4A35"/>
    <w:rsid w:val="009F515F"/>
    <w:rsid w:val="009F5BDD"/>
    <w:rsid w:val="009F5C36"/>
    <w:rsid w:val="009F6E3A"/>
    <w:rsid w:val="009F6E78"/>
    <w:rsid w:val="009F7801"/>
    <w:rsid w:val="009F7E2B"/>
    <w:rsid w:val="00A00029"/>
    <w:rsid w:val="00A0003D"/>
    <w:rsid w:val="00A000BD"/>
    <w:rsid w:val="00A0012E"/>
    <w:rsid w:val="00A00310"/>
    <w:rsid w:val="00A006B9"/>
    <w:rsid w:val="00A009F0"/>
    <w:rsid w:val="00A01677"/>
    <w:rsid w:val="00A01985"/>
    <w:rsid w:val="00A03278"/>
    <w:rsid w:val="00A039C2"/>
    <w:rsid w:val="00A05973"/>
    <w:rsid w:val="00A05A25"/>
    <w:rsid w:val="00A05F1F"/>
    <w:rsid w:val="00A06A12"/>
    <w:rsid w:val="00A072BE"/>
    <w:rsid w:val="00A07491"/>
    <w:rsid w:val="00A0754A"/>
    <w:rsid w:val="00A0768B"/>
    <w:rsid w:val="00A0768C"/>
    <w:rsid w:val="00A0790F"/>
    <w:rsid w:val="00A07B1B"/>
    <w:rsid w:val="00A07BCC"/>
    <w:rsid w:val="00A07F55"/>
    <w:rsid w:val="00A107E5"/>
    <w:rsid w:val="00A11075"/>
    <w:rsid w:val="00A114A7"/>
    <w:rsid w:val="00A13015"/>
    <w:rsid w:val="00A14935"/>
    <w:rsid w:val="00A15E3D"/>
    <w:rsid w:val="00A15E69"/>
    <w:rsid w:val="00A16082"/>
    <w:rsid w:val="00A169AD"/>
    <w:rsid w:val="00A16E8E"/>
    <w:rsid w:val="00A20313"/>
    <w:rsid w:val="00A207B0"/>
    <w:rsid w:val="00A20FDD"/>
    <w:rsid w:val="00A2122A"/>
    <w:rsid w:val="00A21DF6"/>
    <w:rsid w:val="00A22ABA"/>
    <w:rsid w:val="00A22B81"/>
    <w:rsid w:val="00A237B0"/>
    <w:rsid w:val="00A23C88"/>
    <w:rsid w:val="00A24115"/>
    <w:rsid w:val="00A25075"/>
    <w:rsid w:val="00A2528C"/>
    <w:rsid w:val="00A259B9"/>
    <w:rsid w:val="00A25D98"/>
    <w:rsid w:val="00A2626C"/>
    <w:rsid w:val="00A26630"/>
    <w:rsid w:val="00A26BA8"/>
    <w:rsid w:val="00A26D31"/>
    <w:rsid w:val="00A26DDF"/>
    <w:rsid w:val="00A26E29"/>
    <w:rsid w:val="00A27336"/>
    <w:rsid w:val="00A276E2"/>
    <w:rsid w:val="00A27CE2"/>
    <w:rsid w:val="00A27E15"/>
    <w:rsid w:val="00A301BA"/>
    <w:rsid w:val="00A30CAC"/>
    <w:rsid w:val="00A31224"/>
    <w:rsid w:val="00A31D18"/>
    <w:rsid w:val="00A31EC1"/>
    <w:rsid w:val="00A31F97"/>
    <w:rsid w:val="00A3211E"/>
    <w:rsid w:val="00A3212B"/>
    <w:rsid w:val="00A325C6"/>
    <w:rsid w:val="00A32872"/>
    <w:rsid w:val="00A32FCC"/>
    <w:rsid w:val="00A331E4"/>
    <w:rsid w:val="00A33B0C"/>
    <w:rsid w:val="00A34231"/>
    <w:rsid w:val="00A346FD"/>
    <w:rsid w:val="00A34A66"/>
    <w:rsid w:val="00A34E56"/>
    <w:rsid w:val="00A35347"/>
    <w:rsid w:val="00A35381"/>
    <w:rsid w:val="00A35AEB"/>
    <w:rsid w:val="00A36851"/>
    <w:rsid w:val="00A36934"/>
    <w:rsid w:val="00A36A66"/>
    <w:rsid w:val="00A36C0D"/>
    <w:rsid w:val="00A3759E"/>
    <w:rsid w:val="00A37AA8"/>
    <w:rsid w:val="00A37ABC"/>
    <w:rsid w:val="00A40247"/>
    <w:rsid w:val="00A409C0"/>
    <w:rsid w:val="00A419C1"/>
    <w:rsid w:val="00A41B53"/>
    <w:rsid w:val="00A41F7B"/>
    <w:rsid w:val="00A42836"/>
    <w:rsid w:val="00A42BB6"/>
    <w:rsid w:val="00A438EE"/>
    <w:rsid w:val="00A43907"/>
    <w:rsid w:val="00A43F5E"/>
    <w:rsid w:val="00A44DD0"/>
    <w:rsid w:val="00A4550C"/>
    <w:rsid w:val="00A45AB5"/>
    <w:rsid w:val="00A45B8B"/>
    <w:rsid w:val="00A467AC"/>
    <w:rsid w:val="00A46B66"/>
    <w:rsid w:val="00A46BCE"/>
    <w:rsid w:val="00A471AB"/>
    <w:rsid w:val="00A4757B"/>
    <w:rsid w:val="00A47E07"/>
    <w:rsid w:val="00A502ED"/>
    <w:rsid w:val="00A506B7"/>
    <w:rsid w:val="00A509CE"/>
    <w:rsid w:val="00A513F2"/>
    <w:rsid w:val="00A51C39"/>
    <w:rsid w:val="00A5200A"/>
    <w:rsid w:val="00A5222B"/>
    <w:rsid w:val="00A52C9C"/>
    <w:rsid w:val="00A52D0E"/>
    <w:rsid w:val="00A52D19"/>
    <w:rsid w:val="00A533D9"/>
    <w:rsid w:val="00A53E12"/>
    <w:rsid w:val="00A542DB"/>
    <w:rsid w:val="00A545D2"/>
    <w:rsid w:val="00A547A1"/>
    <w:rsid w:val="00A54F5F"/>
    <w:rsid w:val="00A55386"/>
    <w:rsid w:val="00A5563E"/>
    <w:rsid w:val="00A556CF"/>
    <w:rsid w:val="00A560FE"/>
    <w:rsid w:val="00A56125"/>
    <w:rsid w:val="00A56CD6"/>
    <w:rsid w:val="00A57135"/>
    <w:rsid w:val="00A5765F"/>
    <w:rsid w:val="00A579D8"/>
    <w:rsid w:val="00A60720"/>
    <w:rsid w:val="00A60FA9"/>
    <w:rsid w:val="00A61220"/>
    <w:rsid w:val="00A612CB"/>
    <w:rsid w:val="00A61C64"/>
    <w:rsid w:val="00A62431"/>
    <w:rsid w:val="00A62475"/>
    <w:rsid w:val="00A6287A"/>
    <w:rsid w:val="00A629AA"/>
    <w:rsid w:val="00A62DF8"/>
    <w:rsid w:val="00A6330A"/>
    <w:rsid w:val="00A633B3"/>
    <w:rsid w:val="00A6357E"/>
    <w:rsid w:val="00A63EEC"/>
    <w:rsid w:val="00A6445B"/>
    <w:rsid w:val="00A648A3"/>
    <w:rsid w:val="00A64E6A"/>
    <w:rsid w:val="00A65054"/>
    <w:rsid w:val="00A6532A"/>
    <w:rsid w:val="00A6574E"/>
    <w:rsid w:val="00A65823"/>
    <w:rsid w:val="00A65824"/>
    <w:rsid w:val="00A65A12"/>
    <w:rsid w:val="00A65B49"/>
    <w:rsid w:val="00A6617E"/>
    <w:rsid w:val="00A66241"/>
    <w:rsid w:val="00A66370"/>
    <w:rsid w:val="00A663EA"/>
    <w:rsid w:val="00A6659D"/>
    <w:rsid w:val="00A66FAF"/>
    <w:rsid w:val="00A676F1"/>
    <w:rsid w:val="00A677DD"/>
    <w:rsid w:val="00A678EF"/>
    <w:rsid w:val="00A679AF"/>
    <w:rsid w:val="00A705D5"/>
    <w:rsid w:val="00A71819"/>
    <w:rsid w:val="00A71ED8"/>
    <w:rsid w:val="00A7230B"/>
    <w:rsid w:val="00A72FD5"/>
    <w:rsid w:val="00A734B1"/>
    <w:rsid w:val="00A73C3E"/>
    <w:rsid w:val="00A7579A"/>
    <w:rsid w:val="00A75BDE"/>
    <w:rsid w:val="00A75C02"/>
    <w:rsid w:val="00A75C58"/>
    <w:rsid w:val="00A75E10"/>
    <w:rsid w:val="00A76CEC"/>
    <w:rsid w:val="00A76F79"/>
    <w:rsid w:val="00A76F98"/>
    <w:rsid w:val="00A775A6"/>
    <w:rsid w:val="00A8073D"/>
    <w:rsid w:val="00A80958"/>
    <w:rsid w:val="00A80ED7"/>
    <w:rsid w:val="00A81079"/>
    <w:rsid w:val="00A8134E"/>
    <w:rsid w:val="00A8148E"/>
    <w:rsid w:val="00A81530"/>
    <w:rsid w:val="00A81D89"/>
    <w:rsid w:val="00A82975"/>
    <w:rsid w:val="00A82E6C"/>
    <w:rsid w:val="00A82EB1"/>
    <w:rsid w:val="00A83300"/>
    <w:rsid w:val="00A836D9"/>
    <w:rsid w:val="00A83D25"/>
    <w:rsid w:val="00A84418"/>
    <w:rsid w:val="00A84A0C"/>
    <w:rsid w:val="00A84BB0"/>
    <w:rsid w:val="00A85299"/>
    <w:rsid w:val="00A857A7"/>
    <w:rsid w:val="00A8609C"/>
    <w:rsid w:val="00A86A5B"/>
    <w:rsid w:val="00A870E3"/>
    <w:rsid w:val="00A873A5"/>
    <w:rsid w:val="00A875DF"/>
    <w:rsid w:val="00A8764C"/>
    <w:rsid w:val="00A876DA"/>
    <w:rsid w:val="00A87938"/>
    <w:rsid w:val="00A901A4"/>
    <w:rsid w:val="00A911C4"/>
    <w:rsid w:val="00A91A47"/>
    <w:rsid w:val="00A91C9B"/>
    <w:rsid w:val="00A91D66"/>
    <w:rsid w:val="00A92F03"/>
    <w:rsid w:val="00A939E6"/>
    <w:rsid w:val="00A93F00"/>
    <w:rsid w:val="00A9432B"/>
    <w:rsid w:val="00A94764"/>
    <w:rsid w:val="00A9476D"/>
    <w:rsid w:val="00A9537D"/>
    <w:rsid w:val="00A954FB"/>
    <w:rsid w:val="00A95FFD"/>
    <w:rsid w:val="00A96464"/>
    <w:rsid w:val="00A9647B"/>
    <w:rsid w:val="00A9712A"/>
    <w:rsid w:val="00A97B40"/>
    <w:rsid w:val="00A97DB8"/>
    <w:rsid w:val="00A97E0C"/>
    <w:rsid w:val="00AA0324"/>
    <w:rsid w:val="00AA06BC"/>
    <w:rsid w:val="00AA0793"/>
    <w:rsid w:val="00AA0CB1"/>
    <w:rsid w:val="00AA0F55"/>
    <w:rsid w:val="00AA165C"/>
    <w:rsid w:val="00AA25B5"/>
    <w:rsid w:val="00AA317A"/>
    <w:rsid w:val="00AA31F4"/>
    <w:rsid w:val="00AA3EB8"/>
    <w:rsid w:val="00AA40DE"/>
    <w:rsid w:val="00AA4679"/>
    <w:rsid w:val="00AA48CC"/>
    <w:rsid w:val="00AA4973"/>
    <w:rsid w:val="00AA4D0B"/>
    <w:rsid w:val="00AA4FF7"/>
    <w:rsid w:val="00AA55AC"/>
    <w:rsid w:val="00AA55BE"/>
    <w:rsid w:val="00AA5D65"/>
    <w:rsid w:val="00AA62F8"/>
    <w:rsid w:val="00AA6AFF"/>
    <w:rsid w:val="00AA6CDD"/>
    <w:rsid w:val="00AA6D79"/>
    <w:rsid w:val="00AA7971"/>
    <w:rsid w:val="00AA7B71"/>
    <w:rsid w:val="00AB1454"/>
    <w:rsid w:val="00AB1B57"/>
    <w:rsid w:val="00AB1FBD"/>
    <w:rsid w:val="00AB255D"/>
    <w:rsid w:val="00AB2B2F"/>
    <w:rsid w:val="00AB2EB7"/>
    <w:rsid w:val="00AB2F19"/>
    <w:rsid w:val="00AB30F9"/>
    <w:rsid w:val="00AB3DE4"/>
    <w:rsid w:val="00AB423E"/>
    <w:rsid w:val="00AB43D8"/>
    <w:rsid w:val="00AB4C4C"/>
    <w:rsid w:val="00AB5F2D"/>
    <w:rsid w:val="00AB6091"/>
    <w:rsid w:val="00AB60AD"/>
    <w:rsid w:val="00AB62E2"/>
    <w:rsid w:val="00AB639B"/>
    <w:rsid w:val="00AB6E67"/>
    <w:rsid w:val="00AB6FDC"/>
    <w:rsid w:val="00AB7384"/>
    <w:rsid w:val="00AB7827"/>
    <w:rsid w:val="00AB7BAF"/>
    <w:rsid w:val="00AC0482"/>
    <w:rsid w:val="00AC1A87"/>
    <w:rsid w:val="00AC2123"/>
    <w:rsid w:val="00AC238D"/>
    <w:rsid w:val="00AC3110"/>
    <w:rsid w:val="00AC3B05"/>
    <w:rsid w:val="00AC471C"/>
    <w:rsid w:val="00AC51B5"/>
    <w:rsid w:val="00AC5743"/>
    <w:rsid w:val="00AC5A17"/>
    <w:rsid w:val="00AC5A27"/>
    <w:rsid w:val="00AC5AD0"/>
    <w:rsid w:val="00AC676B"/>
    <w:rsid w:val="00AC6ED4"/>
    <w:rsid w:val="00AC7682"/>
    <w:rsid w:val="00AD04E2"/>
    <w:rsid w:val="00AD088A"/>
    <w:rsid w:val="00AD0A44"/>
    <w:rsid w:val="00AD118D"/>
    <w:rsid w:val="00AD132A"/>
    <w:rsid w:val="00AD198D"/>
    <w:rsid w:val="00AD1ECD"/>
    <w:rsid w:val="00AD22F9"/>
    <w:rsid w:val="00AD25DC"/>
    <w:rsid w:val="00AD2835"/>
    <w:rsid w:val="00AD2D55"/>
    <w:rsid w:val="00AD2FEA"/>
    <w:rsid w:val="00AD3DFA"/>
    <w:rsid w:val="00AD3E5A"/>
    <w:rsid w:val="00AD49BE"/>
    <w:rsid w:val="00AD50BD"/>
    <w:rsid w:val="00AD510A"/>
    <w:rsid w:val="00AD52B5"/>
    <w:rsid w:val="00AD62D9"/>
    <w:rsid w:val="00AD689C"/>
    <w:rsid w:val="00AD6ABB"/>
    <w:rsid w:val="00AD6E40"/>
    <w:rsid w:val="00AE02DA"/>
    <w:rsid w:val="00AE0355"/>
    <w:rsid w:val="00AE070A"/>
    <w:rsid w:val="00AE0B31"/>
    <w:rsid w:val="00AE0B8E"/>
    <w:rsid w:val="00AE15E1"/>
    <w:rsid w:val="00AE1DFA"/>
    <w:rsid w:val="00AE23DC"/>
    <w:rsid w:val="00AE250B"/>
    <w:rsid w:val="00AE2E2B"/>
    <w:rsid w:val="00AE3387"/>
    <w:rsid w:val="00AE3C80"/>
    <w:rsid w:val="00AE500E"/>
    <w:rsid w:val="00AE59EE"/>
    <w:rsid w:val="00AE5AAE"/>
    <w:rsid w:val="00AE6873"/>
    <w:rsid w:val="00AE71C1"/>
    <w:rsid w:val="00AF12F6"/>
    <w:rsid w:val="00AF14F8"/>
    <w:rsid w:val="00AF25CC"/>
    <w:rsid w:val="00AF3245"/>
    <w:rsid w:val="00AF3A0B"/>
    <w:rsid w:val="00AF3C30"/>
    <w:rsid w:val="00AF4086"/>
    <w:rsid w:val="00AF4891"/>
    <w:rsid w:val="00AF492F"/>
    <w:rsid w:val="00AF4CE9"/>
    <w:rsid w:val="00AF4E22"/>
    <w:rsid w:val="00AF523C"/>
    <w:rsid w:val="00AF59F7"/>
    <w:rsid w:val="00AF59FB"/>
    <w:rsid w:val="00AF67DF"/>
    <w:rsid w:val="00AF7491"/>
    <w:rsid w:val="00B00B5C"/>
    <w:rsid w:val="00B01262"/>
    <w:rsid w:val="00B0137A"/>
    <w:rsid w:val="00B01480"/>
    <w:rsid w:val="00B0161D"/>
    <w:rsid w:val="00B01AC4"/>
    <w:rsid w:val="00B01F5C"/>
    <w:rsid w:val="00B02270"/>
    <w:rsid w:val="00B025CD"/>
    <w:rsid w:val="00B025D5"/>
    <w:rsid w:val="00B02DE8"/>
    <w:rsid w:val="00B0423A"/>
    <w:rsid w:val="00B04F10"/>
    <w:rsid w:val="00B05116"/>
    <w:rsid w:val="00B05BC6"/>
    <w:rsid w:val="00B073B7"/>
    <w:rsid w:val="00B07D8A"/>
    <w:rsid w:val="00B10C41"/>
    <w:rsid w:val="00B10C93"/>
    <w:rsid w:val="00B10E60"/>
    <w:rsid w:val="00B12484"/>
    <w:rsid w:val="00B12A46"/>
    <w:rsid w:val="00B12B78"/>
    <w:rsid w:val="00B12C46"/>
    <w:rsid w:val="00B13636"/>
    <w:rsid w:val="00B13848"/>
    <w:rsid w:val="00B13904"/>
    <w:rsid w:val="00B14337"/>
    <w:rsid w:val="00B14424"/>
    <w:rsid w:val="00B14611"/>
    <w:rsid w:val="00B1545A"/>
    <w:rsid w:val="00B174DF"/>
    <w:rsid w:val="00B177C2"/>
    <w:rsid w:val="00B17DA6"/>
    <w:rsid w:val="00B20A2E"/>
    <w:rsid w:val="00B21259"/>
    <w:rsid w:val="00B212F1"/>
    <w:rsid w:val="00B21FB3"/>
    <w:rsid w:val="00B22CE5"/>
    <w:rsid w:val="00B2439B"/>
    <w:rsid w:val="00B247EC"/>
    <w:rsid w:val="00B24C71"/>
    <w:rsid w:val="00B25442"/>
    <w:rsid w:val="00B25C95"/>
    <w:rsid w:val="00B25CED"/>
    <w:rsid w:val="00B261DE"/>
    <w:rsid w:val="00B26274"/>
    <w:rsid w:val="00B265C1"/>
    <w:rsid w:val="00B26D27"/>
    <w:rsid w:val="00B27A54"/>
    <w:rsid w:val="00B27F4D"/>
    <w:rsid w:val="00B3006E"/>
    <w:rsid w:val="00B31D70"/>
    <w:rsid w:val="00B31EE0"/>
    <w:rsid w:val="00B3254C"/>
    <w:rsid w:val="00B32A25"/>
    <w:rsid w:val="00B3310D"/>
    <w:rsid w:val="00B333CB"/>
    <w:rsid w:val="00B33459"/>
    <w:rsid w:val="00B34DCD"/>
    <w:rsid w:val="00B352E4"/>
    <w:rsid w:val="00B35782"/>
    <w:rsid w:val="00B367A9"/>
    <w:rsid w:val="00B36ED6"/>
    <w:rsid w:val="00B37363"/>
    <w:rsid w:val="00B3783C"/>
    <w:rsid w:val="00B401E1"/>
    <w:rsid w:val="00B40364"/>
    <w:rsid w:val="00B405F9"/>
    <w:rsid w:val="00B41509"/>
    <w:rsid w:val="00B41A1A"/>
    <w:rsid w:val="00B4315F"/>
    <w:rsid w:val="00B43407"/>
    <w:rsid w:val="00B4352F"/>
    <w:rsid w:val="00B43BAA"/>
    <w:rsid w:val="00B43E6A"/>
    <w:rsid w:val="00B44959"/>
    <w:rsid w:val="00B44AD2"/>
    <w:rsid w:val="00B45358"/>
    <w:rsid w:val="00B46098"/>
    <w:rsid w:val="00B46756"/>
    <w:rsid w:val="00B4744C"/>
    <w:rsid w:val="00B47464"/>
    <w:rsid w:val="00B47848"/>
    <w:rsid w:val="00B47F27"/>
    <w:rsid w:val="00B47F70"/>
    <w:rsid w:val="00B50CD5"/>
    <w:rsid w:val="00B516BA"/>
    <w:rsid w:val="00B51788"/>
    <w:rsid w:val="00B51807"/>
    <w:rsid w:val="00B5183F"/>
    <w:rsid w:val="00B51C6F"/>
    <w:rsid w:val="00B51DA9"/>
    <w:rsid w:val="00B51E6F"/>
    <w:rsid w:val="00B52426"/>
    <w:rsid w:val="00B5284F"/>
    <w:rsid w:val="00B534F8"/>
    <w:rsid w:val="00B537D2"/>
    <w:rsid w:val="00B5419E"/>
    <w:rsid w:val="00B54A22"/>
    <w:rsid w:val="00B551CC"/>
    <w:rsid w:val="00B556C5"/>
    <w:rsid w:val="00B56B32"/>
    <w:rsid w:val="00B56CE2"/>
    <w:rsid w:val="00B57744"/>
    <w:rsid w:val="00B57762"/>
    <w:rsid w:val="00B57B63"/>
    <w:rsid w:val="00B603F1"/>
    <w:rsid w:val="00B607E1"/>
    <w:rsid w:val="00B608D1"/>
    <w:rsid w:val="00B61608"/>
    <w:rsid w:val="00B61EEB"/>
    <w:rsid w:val="00B62A59"/>
    <w:rsid w:val="00B63068"/>
    <w:rsid w:val="00B63695"/>
    <w:rsid w:val="00B64976"/>
    <w:rsid w:val="00B64AE6"/>
    <w:rsid w:val="00B64CDD"/>
    <w:rsid w:val="00B64D9E"/>
    <w:rsid w:val="00B64FAB"/>
    <w:rsid w:val="00B65769"/>
    <w:rsid w:val="00B65F6E"/>
    <w:rsid w:val="00B66500"/>
    <w:rsid w:val="00B66CDF"/>
    <w:rsid w:val="00B66F28"/>
    <w:rsid w:val="00B67CA7"/>
    <w:rsid w:val="00B706FC"/>
    <w:rsid w:val="00B70B41"/>
    <w:rsid w:val="00B71277"/>
    <w:rsid w:val="00B713D7"/>
    <w:rsid w:val="00B7148E"/>
    <w:rsid w:val="00B718D1"/>
    <w:rsid w:val="00B722CB"/>
    <w:rsid w:val="00B726BF"/>
    <w:rsid w:val="00B735FA"/>
    <w:rsid w:val="00B73671"/>
    <w:rsid w:val="00B73683"/>
    <w:rsid w:val="00B73741"/>
    <w:rsid w:val="00B7375A"/>
    <w:rsid w:val="00B73E08"/>
    <w:rsid w:val="00B7415A"/>
    <w:rsid w:val="00B7426E"/>
    <w:rsid w:val="00B747FA"/>
    <w:rsid w:val="00B74DD5"/>
    <w:rsid w:val="00B74DF9"/>
    <w:rsid w:val="00B75B11"/>
    <w:rsid w:val="00B75D73"/>
    <w:rsid w:val="00B76239"/>
    <w:rsid w:val="00B762AC"/>
    <w:rsid w:val="00B7664C"/>
    <w:rsid w:val="00B76B6A"/>
    <w:rsid w:val="00B771BC"/>
    <w:rsid w:val="00B8004A"/>
    <w:rsid w:val="00B803AD"/>
    <w:rsid w:val="00B81DE7"/>
    <w:rsid w:val="00B82EC5"/>
    <w:rsid w:val="00B82F8F"/>
    <w:rsid w:val="00B8398F"/>
    <w:rsid w:val="00B83B3E"/>
    <w:rsid w:val="00B84498"/>
    <w:rsid w:val="00B84D79"/>
    <w:rsid w:val="00B853CB"/>
    <w:rsid w:val="00B85442"/>
    <w:rsid w:val="00B856F6"/>
    <w:rsid w:val="00B85729"/>
    <w:rsid w:val="00B866AD"/>
    <w:rsid w:val="00B86F08"/>
    <w:rsid w:val="00B87180"/>
    <w:rsid w:val="00B871EA"/>
    <w:rsid w:val="00B876A8"/>
    <w:rsid w:val="00B8793F"/>
    <w:rsid w:val="00B9048D"/>
    <w:rsid w:val="00B90CD7"/>
    <w:rsid w:val="00B90F22"/>
    <w:rsid w:val="00B910F3"/>
    <w:rsid w:val="00B91475"/>
    <w:rsid w:val="00B918C4"/>
    <w:rsid w:val="00B91AB7"/>
    <w:rsid w:val="00B9223D"/>
    <w:rsid w:val="00B93620"/>
    <w:rsid w:val="00B945F1"/>
    <w:rsid w:val="00B95592"/>
    <w:rsid w:val="00B9609A"/>
    <w:rsid w:val="00B96AC1"/>
    <w:rsid w:val="00B96F4C"/>
    <w:rsid w:val="00B97007"/>
    <w:rsid w:val="00B97219"/>
    <w:rsid w:val="00B9754A"/>
    <w:rsid w:val="00B979C1"/>
    <w:rsid w:val="00BA06D1"/>
    <w:rsid w:val="00BA082E"/>
    <w:rsid w:val="00BA1306"/>
    <w:rsid w:val="00BA1BD9"/>
    <w:rsid w:val="00BA27B7"/>
    <w:rsid w:val="00BA337A"/>
    <w:rsid w:val="00BA3D8D"/>
    <w:rsid w:val="00BA3E25"/>
    <w:rsid w:val="00BA41B4"/>
    <w:rsid w:val="00BA41F5"/>
    <w:rsid w:val="00BA46D9"/>
    <w:rsid w:val="00BA4DA2"/>
    <w:rsid w:val="00BA4EBC"/>
    <w:rsid w:val="00BA54C1"/>
    <w:rsid w:val="00BA5F8D"/>
    <w:rsid w:val="00BA5FF5"/>
    <w:rsid w:val="00BA63A6"/>
    <w:rsid w:val="00BA6589"/>
    <w:rsid w:val="00BA737B"/>
    <w:rsid w:val="00BA741B"/>
    <w:rsid w:val="00BA7436"/>
    <w:rsid w:val="00BA763E"/>
    <w:rsid w:val="00BA7C5D"/>
    <w:rsid w:val="00BA7D11"/>
    <w:rsid w:val="00BB0BAB"/>
    <w:rsid w:val="00BB0CC1"/>
    <w:rsid w:val="00BB0D52"/>
    <w:rsid w:val="00BB0D88"/>
    <w:rsid w:val="00BB176E"/>
    <w:rsid w:val="00BB1C1E"/>
    <w:rsid w:val="00BB2CD3"/>
    <w:rsid w:val="00BB2E4F"/>
    <w:rsid w:val="00BB2FA1"/>
    <w:rsid w:val="00BB3E61"/>
    <w:rsid w:val="00BB4C00"/>
    <w:rsid w:val="00BB522C"/>
    <w:rsid w:val="00BB66CD"/>
    <w:rsid w:val="00BB6C87"/>
    <w:rsid w:val="00BB6F7E"/>
    <w:rsid w:val="00BB71F1"/>
    <w:rsid w:val="00BB75EB"/>
    <w:rsid w:val="00BB7E14"/>
    <w:rsid w:val="00BC06CA"/>
    <w:rsid w:val="00BC0D13"/>
    <w:rsid w:val="00BC193C"/>
    <w:rsid w:val="00BC2D09"/>
    <w:rsid w:val="00BC38D9"/>
    <w:rsid w:val="00BC3C5B"/>
    <w:rsid w:val="00BC40E1"/>
    <w:rsid w:val="00BC4340"/>
    <w:rsid w:val="00BC4599"/>
    <w:rsid w:val="00BC4663"/>
    <w:rsid w:val="00BC5061"/>
    <w:rsid w:val="00BC5D45"/>
    <w:rsid w:val="00BC606D"/>
    <w:rsid w:val="00BC6266"/>
    <w:rsid w:val="00BC6E6F"/>
    <w:rsid w:val="00BC6F8C"/>
    <w:rsid w:val="00BC7637"/>
    <w:rsid w:val="00BC797C"/>
    <w:rsid w:val="00BD0D27"/>
    <w:rsid w:val="00BD0F0B"/>
    <w:rsid w:val="00BD144A"/>
    <w:rsid w:val="00BD27A3"/>
    <w:rsid w:val="00BD28A9"/>
    <w:rsid w:val="00BD4208"/>
    <w:rsid w:val="00BD4405"/>
    <w:rsid w:val="00BD446E"/>
    <w:rsid w:val="00BD4895"/>
    <w:rsid w:val="00BD4902"/>
    <w:rsid w:val="00BD4EDA"/>
    <w:rsid w:val="00BD538A"/>
    <w:rsid w:val="00BD53D0"/>
    <w:rsid w:val="00BD5C6A"/>
    <w:rsid w:val="00BD69AD"/>
    <w:rsid w:val="00BD6E4D"/>
    <w:rsid w:val="00BD76C7"/>
    <w:rsid w:val="00BE0126"/>
    <w:rsid w:val="00BE0264"/>
    <w:rsid w:val="00BE0BEA"/>
    <w:rsid w:val="00BE0C37"/>
    <w:rsid w:val="00BE0CB2"/>
    <w:rsid w:val="00BE1305"/>
    <w:rsid w:val="00BE1EDC"/>
    <w:rsid w:val="00BE1F24"/>
    <w:rsid w:val="00BE2B6F"/>
    <w:rsid w:val="00BE2FAD"/>
    <w:rsid w:val="00BE3392"/>
    <w:rsid w:val="00BE4E2A"/>
    <w:rsid w:val="00BE53FA"/>
    <w:rsid w:val="00BE600A"/>
    <w:rsid w:val="00BE6B9F"/>
    <w:rsid w:val="00BE6E8B"/>
    <w:rsid w:val="00BE6EA4"/>
    <w:rsid w:val="00BE7CFF"/>
    <w:rsid w:val="00BF009C"/>
    <w:rsid w:val="00BF0126"/>
    <w:rsid w:val="00BF0420"/>
    <w:rsid w:val="00BF0A5D"/>
    <w:rsid w:val="00BF0FF2"/>
    <w:rsid w:val="00BF265B"/>
    <w:rsid w:val="00BF3036"/>
    <w:rsid w:val="00BF32FD"/>
    <w:rsid w:val="00BF41C0"/>
    <w:rsid w:val="00BF47C8"/>
    <w:rsid w:val="00BF4873"/>
    <w:rsid w:val="00BF48C7"/>
    <w:rsid w:val="00BF49DE"/>
    <w:rsid w:val="00BF6141"/>
    <w:rsid w:val="00BF63A9"/>
    <w:rsid w:val="00BF6412"/>
    <w:rsid w:val="00BF71A7"/>
    <w:rsid w:val="00BF7343"/>
    <w:rsid w:val="00BF787B"/>
    <w:rsid w:val="00BF7BC9"/>
    <w:rsid w:val="00C00949"/>
    <w:rsid w:val="00C00E3A"/>
    <w:rsid w:val="00C0143E"/>
    <w:rsid w:val="00C02E9B"/>
    <w:rsid w:val="00C040F4"/>
    <w:rsid w:val="00C0411C"/>
    <w:rsid w:val="00C044BE"/>
    <w:rsid w:val="00C04F2A"/>
    <w:rsid w:val="00C0523D"/>
    <w:rsid w:val="00C05263"/>
    <w:rsid w:val="00C0537D"/>
    <w:rsid w:val="00C05650"/>
    <w:rsid w:val="00C05919"/>
    <w:rsid w:val="00C06287"/>
    <w:rsid w:val="00C0664C"/>
    <w:rsid w:val="00C06AA3"/>
    <w:rsid w:val="00C06EAB"/>
    <w:rsid w:val="00C07645"/>
    <w:rsid w:val="00C076DD"/>
    <w:rsid w:val="00C07789"/>
    <w:rsid w:val="00C07833"/>
    <w:rsid w:val="00C11BAC"/>
    <w:rsid w:val="00C12497"/>
    <w:rsid w:val="00C12D44"/>
    <w:rsid w:val="00C138D3"/>
    <w:rsid w:val="00C13CF3"/>
    <w:rsid w:val="00C14033"/>
    <w:rsid w:val="00C1425D"/>
    <w:rsid w:val="00C1507D"/>
    <w:rsid w:val="00C16036"/>
    <w:rsid w:val="00C165E0"/>
    <w:rsid w:val="00C1714B"/>
    <w:rsid w:val="00C1730A"/>
    <w:rsid w:val="00C17A9B"/>
    <w:rsid w:val="00C20871"/>
    <w:rsid w:val="00C20917"/>
    <w:rsid w:val="00C219F3"/>
    <w:rsid w:val="00C21CB7"/>
    <w:rsid w:val="00C228AA"/>
    <w:rsid w:val="00C22AD0"/>
    <w:rsid w:val="00C2337C"/>
    <w:rsid w:val="00C233AB"/>
    <w:rsid w:val="00C23EF3"/>
    <w:rsid w:val="00C2424E"/>
    <w:rsid w:val="00C24B9C"/>
    <w:rsid w:val="00C24D82"/>
    <w:rsid w:val="00C25410"/>
    <w:rsid w:val="00C25A1C"/>
    <w:rsid w:val="00C25B66"/>
    <w:rsid w:val="00C262F9"/>
    <w:rsid w:val="00C26688"/>
    <w:rsid w:val="00C26768"/>
    <w:rsid w:val="00C26CA9"/>
    <w:rsid w:val="00C26F24"/>
    <w:rsid w:val="00C2710B"/>
    <w:rsid w:val="00C273B3"/>
    <w:rsid w:val="00C27AC6"/>
    <w:rsid w:val="00C27D85"/>
    <w:rsid w:val="00C27FD7"/>
    <w:rsid w:val="00C301D7"/>
    <w:rsid w:val="00C302B0"/>
    <w:rsid w:val="00C30F20"/>
    <w:rsid w:val="00C31280"/>
    <w:rsid w:val="00C3210E"/>
    <w:rsid w:val="00C3381A"/>
    <w:rsid w:val="00C34577"/>
    <w:rsid w:val="00C34DCA"/>
    <w:rsid w:val="00C3550E"/>
    <w:rsid w:val="00C35969"/>
    <w:rsid w:val="00C359C3"/>
    <w:rsid w:val="00C35E17"/>
    <w:rsid w:val="00C36AC7"/>
    <w:rsid w:val="00C36C5B"/>
    <w:rsid w:val="00C36EB0"/>
    <w:rsid w:val="00C40267"/>
    <w:rsid w:val="00C41488"/>
    <w:rsid w:val="00C42208"/>
    <w:rsid w:val="00C43687"/>
    <w:rsid w:val="00C4428E"/>
    <w:rsid w:val="00C442D0"/>
    <w:rsid w:val="00C45591"/>
    <w:rsid w:val="00C45804"/>
    <w:rsid w:val="00C45AF9"/>
    <w:rsid w:val="00C45C30"/>
    <w:rsid w:val="00C46950"/>
    <w:rsid w:val="00C46A15"/>
    <w:rsid w:val="00C47266"/>
    <w:rsid w:val="00C47296"/>
    <w:rsid w:val="00C47BB2"/>
    <w:rsid w:val="00C47E80"/>
    <w:rsid w:val="00C508B2"/>
    <w:rsid w:val="00C50A48"/>
    <w:rsid w:val="00C51365"/>
    <w:rsid w:val="00C51792"/>
    <w:rsid w:val="00C517D4"/>
    <w:rsid w:val="00C51BAD"/>
    <w:rsid w:val="00C51F29"/>
    <w:rsid w:val="00C52297"/>
    <w:rsid w:val="00C5260E"/>
    <w:rsid w:val="00C52B47"/>
    <w:rsid w:val="00C53095"/>
    <w:rsid w:val="00C539AD"/>
    <w:rsid w:val="00C5406E"/>
    <w:rsid w:val="00C54263"/>
    <w:rsid w:val="00C547D9"/>
    <w:rsid w:val="00C5481F"/>
    <w:rsid w:val="00C54D17"/>
    <w:rsid w:val="00C555BA"/>
    <w:rsid w:val="00C55945"/>
    <w:rsid w:val="00C55C78"/>
    <w:rsid w:val="00C55CAA"/>
    <w:rsid w:val="00C56F0E"/>
    <w:rsid w:val="00C60F40"/>
    <w:rsid w:val="00C6108B"/>
    <w:rsid w:val="00C61E7A"/>
    <w:rsid w:val="00C61F41"/>
    <w:rsid w:val="00C6202C"/>
    <w:rsid w:val="00C62295"/>
    <w:rsid w:val="00C626B3"/>
    <w:rsid w:val="00C6302D"/>
    <w:rsid w:val="00C63583"/>
    <w:rsid w:val="00C63C5A"/>
    <w:rsid w:val="00C641A2"/>
    <w:rsid w:val="00C641F5"/>
    <w:rsid w:val="00C649D0"/>
    <w:rsid w:val="00C64DAE"/>
    <w:rsid w:val="00C65071"/>
    <w:rsid w:val="00C65856"/>
    <w:rsid w:val="00C65898"/>
    <w:rsid w:val="00C66912"/>
    <w:rsid w:val="00C67056"/>
    <w:rsid w:val="00C6713C"/>
    <w:rsid w:val="00C702C7"/>
    <w:rsid w:val="00C70442"/>
    <w:rsid w:val="00C70E38"/>
    <w:rsid w:val="00C71AB9"/>
    <w:rsid w:val="00C71B3C"/>
    <w:rsid w:val="00C7221C"/>
    <w:rsid w:val="00C7288D"/>
    <w:rsid w:val="00C729C0"/>
    <w:rsid w:val="00C7302C"/>
    <w:rsid w:val="00C73050"/>
    <w:rsid w:val="00C7399B"/>
    <w:rsid w:val="00C73A51"/>
    <w:rsid w:val="00C74005"/>
    <w:rsid w:val="00C743C6"/>
    <w:rsid w:val="00C75559"/>
    <w:rsid w:val="00C76120"/>
    <w:rsid w:val="00C76257"/>
    <w:rsid w:val="00C76612"/>
    <w:rsid w:val="00C77AA8"/>
    <w:rsid w:val="00C80097"/>
    <w:rsid w:val="00C803E0"/>
    <w:rsid w:val="00C80516"/>
    <w:rsid w:val="00C80654"/>
    <w:rsid w:val="00C80ABB"/>
    <w:rsid w:val="00C80DC6"/>
    <w:rsid w:val="00C810F1"/>
    <w:rsid w:val="00C812BA"/>
    <w:rsid w:val="00C81A22"/>
    <w:rsid w:val="00C81DEE"/>
    <w:rsid w:val="00C825ED"/>
    <w:rsid w:val="00C8304B"/>
    <w:rsid w:val="00C83206"/>
    <w:rsid w:val="00C8409A"/>
    <w:rsid w:val="00C840DC"/>
    <w:rsid w:val="00C84561"/>
    <w:rsid w:val="00C845FF"/>
    <w:rsid w:val="00C8497C"/>
    <w:rsid w:val="00C8541D"/>
    <w:rsid w:val="00C8553C"/>
    <w:rsid w:val="00C8629F"/>
    <w:rsid w:val="00C8653D"/>
    <w:rsid w:val="00C8672B"/>
    <w:rsid w:val="00C869F6"/>
    <w:rsid w:val="00C87852"/>
    <w:rsid w:val="00C879C5"/>
    <w:rsid w:val="00C9086A"/>
    <w:rsid w:val="00C91442"/>
    <w:rsid w:val="00C91C5C"/>
    <w:rsid w:val="00C91F54"/>
    <w:rsid w:val="00C9206E"/>
    <w:rsid w:val="00C92073"/>
    <w:rsid w:val="00C92219"/>
    <w:rsid w:val="00C932DC"/>
    <w:rsid w:val="00C932F2"/>
    <w:rsid w:val="00C9452E"/>
    <w:rsid w:val="00C94950"/>
    <w:rsid w:val="00C94A93"/>
    <w:rsid w:val="00C94D62"/>
    <w:rsid w:val="00C952F9"/>
    <w:rsid w:val="00C95638"/>
    <w:rsid w:val="00C962CC"/>
    <w:rsid w:val="00C96489"/>
    <w:rsid w:val="00C97172"/>
    <w:rsid w:val="00C977E4"/>
    <w:rsid w:val="00C97A14"/>
    <w:rsid w:val="00C97D3C"/>
    <w:rsid w:val="00CA0514"/>
    <w:rsid w:val="00CA14DC"/>
    <w:rsid w:val="00CA1C2E"/>
    <w:rsid w:val="00CA1CF5"/>
    <w:rsid w:val="00CA1E57"/>
    <w:rsid w:val="00CA1EA7"/>
    <w:rsid w:val="00CA3031"/>
    <w:rsid w:val="00CA3099"/>
    <w:rsid w:val="00CA30D1"/>
    <w:rsid w:val="00CA425F"/>
    <w:rsid w:val="00CA489C"/>
    <w:rsid w:val="00CA49B6"/>
    <w:rsid w:val="00CA4A36"/>
    <w:rsid w:val="00CA4BBA"/>
    <w:rsid w:val="00CA4BDA"/>
    <w:rsid w:val="00CA4DA8"/>
    <w:rsid w:val="00CA5038"/>
    <w:rsid w:val="00CA531C"/>
    <w:rsid w:val="00CA534E"/>
    <w:rsid w:val="00CA5C99"/>
    <w:rsid w:val="00CA5E0B"/>
    <w:rsid w:val="00CA5FD0"/>
    <w:rsid w:val="00CA7D4F"/>
    <w:rsid w:val="00CB0130"/>
    <w:rsid w:val="00CB0151"/>
    <w:rsid w:val="00CB0389"/>
    <w:rsid w:val="00CB07AF"/>
    <w:rsid w:val="00CB08DB"/>
    <w:rsid w:val="00CB0C4E"/>
    <w:rsid w:val="00CB0F39"/>
    <w:rsid w:val="00CB14FE"/>
    <w:rsid w:val="00CB16C8"/>
    <w:rsid w:val="00CB1EE6"/>
    <w:rsid w:val="00CB2554"/>
    <w:rsid w:val="00CB3874"/>
    <w:rsid w:val="00CB3FD5"/>
    <w:rsid w:val="00CB42F2"/>
    <w:rsid w:val="00CB6192"/>
    <w:rsid w:val="00CB6E01"/>
    <w:rsid w:val="00CB7439"/>
    <w:rsid w:val="00CB7896"/>
    <w:rsid w:val="00CB7C1A"/>
    <w:rsid w:val="00CB7C55"/>
    <w:rsid w:val="00CC029F"/>
    <w:rsid w:val="00CC0AEC"/>
    <w:rsid w:val="00CC1612"/>
    <w:rsid w:val="00CC35D6"/>
    <w:rsid w:val="00CC3875"/>
    <w:rsid w:val="00CC42CE"/>
    <w:rsid w:val="00CC5679"/>
    <w:rsid w:val="00CC63D6"/>
    <w:rsid w:val="00CC748D"/>
    <w:rsid w:val="00CD00FB"/>
    <w:rsid w:val="00CD0220"/>
    <w:rsid w:val="00CD07C9"/>
    <w:rsid w:val="00CD08EA"/>
    <w:rsid w:val="00CD0B60"/>
    <w:rsid w:val="00CD117D"/>
    <w:rsid w:val="00CD1C33"/>
    <w:rsid w:val="00CD1CBB"/>
    <w:rsid w:val="00CD1D96"/>
    <w:rsid w:val="00CD20A9"/>
    <w:rsid w:val="00CD27AE"/>
    <w:rsid w:val="00CD4060"/>
    <w:rsid w:val="00CD43A0"/>
    <w:rsid w:val="00CD5011"/>
    <w:rsid w:val="00CD5013"/>
    <w:rsid w:val="00CD5850"/>
    <w:rsid w:val="00CD5D29"/>
    <w:rsid w:val="00CD6A84"/>
    <w:rsid w:val="00CD6C27"/>
    <w:rsid w:val="00CD71E6"/>
    <w:rsid w:val="00CD773A"/>
    <w:rsid w:val="00CD7B26"/>
    <w:rsid w:val="00CD7E1E"/>
    <w:rsid w:val="00CE07F8"/>
    <w:rsid w:val="00CE0C48"/>
    <w:rsid w:val="00CE1180"/>
    <w:rsid w:val="00CE12C4"/>
    <w:rsid w:val="00CE13E1"/>
    <w:rsid w:val="00CE1891"/>
    <w:rsid w:val="00CE253A"/>
    <w:rsid w:val="00CE279A"/>
    <w:rsid w:val="00CE295A"/>
    <w:rsid w:val="00CE2C1D"/>
    <w:rsid w:val="00CE2C6F"/>
    <w:rsid w:val="00CE3232"/>
    <w:rsid w:val="00CE397B"/>
    <w:rsid w:val="00CE3E3E"/>
    <w:rsid w:val="00CE4BDD"/>
    <w:rsid w:val="00CE52EA"/>
    <w:rsid w:val="00CE5BF4"/>
    <w:rsid w:val="00CE5DE8"/>
    <w:rsid w:val="00CE6446"/>
    <w:rsid w:val="00CE6B35"/>
    <w:rsid w:val="00CE76BA"/>
    <w:rsid w:val="00CF008B"/>
    <w:rsid w:val="00CF0B93"/>
    <w:rsid w:val="00CF0F90"/>
    <w:rsid w:val="00CF2474"/>
    <w:rsid w:val="00CF3197"/>
    <w:rsid w:val="00CF3BFD"/>
    <w:rsid w:val="00CF4405"/>
    <w:rsid w:val="00CF48BC"/>
    <w:rsid w:val="00CF4987"/>
    <w:rsid w:val="00CF4A08"/>
    <w:rsid w:val="00CF4D57"/>
    <w:rsid w:val="00CF55B9"/>
    <w:rsid w:val="00CF5A34"/>
    <w:rsid w:val="00CF62CA"/>
    <w:rsid w:val="00CF64EC"/>
    <w:rsid w:val="00CF67C7"/>
    <w:rsid w:val="00CF74AB"/>
    <w:rsid w:val="00CF7597"/>
    <w:rsid w:val="00CF75CE"/>
    <w:rsid w:val="00CF7F59"/>
    <w:rsid w:val="00CF7FF9"/>
    <w:rsid w:val="00D0045F"/>
    <w:rsid w:val="00D004B4"/>
    <w:rsid w:val="00D005E5"/>
    <w:rsid w:val="00D006C8"/>
    <w:rsid w:val="00D00B35"/>
    <w:rsid w:val="00D00C71"/>
    <w:rsid w:val="00D016CB"/>
    <w:rsid w:val="00D018FD"/>
    <w:rsid w:val="00D01DC6"/>
    <w:rsid w:val="00D01DF4"/>
    <w:rsid w:val="00D02378"/>
    <w:rsid w:val="00D0382F"/>
    <w:rsid w:val="00D0385C"/>
    <w:rsid w:val="00D03D1C"/>
    <w:rsid w:val="00D03D6A"/>
    <w:rsid w:val="00D04003"/>
    <w:rsid w:val="00D044E2"/>
    <w:rsid w:val="00D04C3A"/>
    <w:rsid w:val="00D04FE9"/>
    <w:rsid w:val="00D050CF"/>
    <w:rsid w:val="00D05171"/>
    <w:rsid w:val="00D0544B"/>
    <w:rsid w:val="00D05E7B"/>
    <w:rsid w:val="00D05FB1"/>
    <w:rsid w:val="00D06EEC"/>
    <w:rsid w:val="00D06FCA"/>
    <w:rsid w:val="00D07462"/>
    <w:rsid w:val="00D07A51"/>
    <w:rsid w:val="00D07B72"/>
    <w:rsid w:val="00D1007D"/>
    <w:rsid w:val="00D10116"/>
    <w:rsid w:val="00D103A1"/>
    <w:rsid w:val="00D10F6F"/>
    <w:rsid w:val="00D11186"/>
    <w:rsid w:val="00D11296"/>
    <w:rsid w:val="00D11D53"/>
    <w:rsid w:val="00D1246F"/>
    <w:rsid w:val="00D128A3"/>
    <w:rsid w:val="00D129D9"/>
    <w:rsid w:val="00D138FD"/>
    <w:rsid w:val="00D1392F"/>
    <w:rsid w:val="00D13C03"/>
    <w:rsid w:val="00D13ECD"/>
    <w:rsid w:val="00D141DF"/>
    <w:rsid w:val="00D148B2"/>
    <w:rsid w:val="00D149BB"/>
    <w:rsid w:val="00D14CEB"/>
    <w:rsid w:val="00D1585A"/>
    <w:rsid w:val="00D15ADC"/>
    <w:rsid w:val="00D15D75"/>
    <w:rsid w:val="00D16C75"/>
    <w:rsid w:val="00D176CE"/>
    <w:rsid w:val="00D179C5"/>
    <w:rsid w:val="00D17AE4"/>
    <w:rsid w:val="00D20150"/>
    <w:rsid w:val="00D20CA7"/>
    <w:rsid w:val="00D21439"/>
    <w:rsid w:val="00D214FD"/>
    <w:rsid w:val="00D229A5"/>
    <w:rsid w:val="00D22D62"/>
    <w:rsid w:val="00D230A4"/>
    <w:rsid w:val="00D23D0B"/>
    <w:rsid w:val="00D23F36"/>
    <w:rsid w:val="00D24B95"/>
    <w:rsid w:val="00D259A1"/>
    <w:rsid w:val="00D25CBC"/>
    <w:rsid w:val="00D26463"/>
    <w:rsid w:val="00D268D3"/>
    <w:rsid w:val="00D26DFF"/>
    <w:rsid w:val="00D26FCA"/>
    <w:rsid w:val="00D27E52"/>
    <w:rsid w:val="00D300F5"/>
    <w:rsid w:val="00D305E9"/>
    <w:rsid w:val="00D307AD"/>
    <w:rsid w:val="00D31028"/>
    <w:rsid w:val="00D31AE4"/>
    <w:rsid w:val="00D33446"/>
    <w:rsid w:val="00D337D1"/>
    <w:rsid w:val="00D33A62"/>
    <w:rsid w:val="00D343F5"/>
    <w:rsid w:val="00D34768"/>
    <w:rsid w:val="00D34862"/>
    <w:rsid w:val="00D34D60"/>
    <w:rsid w:val="00D354B0"/>
    <w:rsid w:val="00D358B7"/>
    <w:rsid w:val="00D35B6B"/>
    <w:rsid w:val="00D36BB9"/>
    <w:rsid w:val="00D36CF0"/>
    <w:rsid w:val="00D37EFD"/>
    <w:rsid w:val="00D40363"/>
    <w:rsid w:val="00D40941"/>
    <w:rsid w:val="00D40E01"/>
    <w:rsid w:val="00D40F53"/>
    <w:rsid w:val="00D41F8C"/>
    <w:rsid w:val="00D42147"/>
    <w:rsid w:val="00D424E9"/>
    <w:rsid w:val="00D427CD"/>
    <w:rsid w:val="00D427E6"/>
    <w:rsid w:val="00D42C88"/>
    <w:rsid w:val="00D434F9"/>
    <w:rsid w:val="00D43595"/>
    <w:rsid w:val="00D43798"/>
    <w:rsid w:val="00D43813"/>
    <w:rsid w:val="00D443E9"/>
    <w:rsid w:val="00D44ABC"/>
    <w:rsid w:val="00D44ADA"/>
    <w:rsid w:val="00D44B5C"/>
    <w:rsid w:val="00D44E56"/>
    <w:rsid w:val="00D46280"/>
    <w:rsid w:val="00D46452"/>
    <w:rsid w:val="00D4666C"/>
    <w:rsid w:val="00D46B31"/>
    <w:rsid w:val="00D46B89"/>
    <w:rsid w:val="00D46CDE"/>
    <w:rsid w:val="00D46E25"/>
    <w:rsid w:val="00D4796E"/>
    <w:rsid w:val="00D47A13"/>
    <w:rsid w:val="00D47E5F"/>
    <w:rsid w:val="00D5018B"/>
    <w:rsid w:val="00D50C2E"/>
    <w:rsid w:val="00D51015"/>
    <w:rsid w:val="00D51616"/>
    <w:rsid w:val="00D5166F"/>
    <w:rsid w:val="00D51952"/>
    <w:rsid w:val="00D51B93"/>
    <w:rsid w:val="00D51C8F"/>
    <w:rsid w:val="00D522C7"/>
    <w:rsid w:val="00D52A4C"/>
    <w:rsid w:val="00D52D84"/>
    <w:rsid w:val="00D52FFE"/>
    <w:rsid w:val="00D53C43"/>
    <w:rsid w:val="00D55142"/>
    <w:rsid w:val="00D556CE"/>
    <w:rsid w:val="00D5642C"/>
    <w:rsid w:val="00D56D20"/>
    <w:rsid w:val="00D56ECD"/>
    <w:rsid w:val="00D576BD"/>
    <w:rsid w:val="00D57813"/>
    <w:rsid w:val="00D57C7D"/>
    <w:rsid w:val="00D57EBD"/>
    <w:rsid w:val="00D60506"/>
    <w:rsid w:val="00D6078D"/>
    <w:rsid w:val="00D60E3B"/>
    <w:rsid w:val="00D61087"/>
    <w:rsid w:val="00D61462"/>
    <w:rsid w:val="00D61475"/>
    <w:rsid w:val="00D61731"/>
    <w:rsid w:val="00D6251E"/>
    <w:rsid w:val="00D62747"/>
    <w:rsid w:val="00D6284E"/>
    <w:rsid w:val="00D6328E"/>
    <w:rsid w:val="00D635CB"/>
    <w:rsid w:val="00D64115"/>
    <w:rsid w:val="00D64589"/>
    <w:rsid w:val="00D64A0E"/>
    <w:rsid w:val="00D64C41"/>
    <w:rsid w:val="00D65039"/>
    <w:rsid w:val="00D655EB"/>
    <w:rsid w:val="00D65A44"/>
    <w:rsid w:val="00D65ABD"/>
    <w:rsid w:val="00D666B5"/>
    <w:rsid w:val="00D66A6A"/>
    <w:rsid w:val="00D66EF1"/>
    <w:rsid w:val="00D67706"/>
    <w:rsid w:val="00D67964"/>
    <w:rsid w:val="00D67C58"/>
    <w:rsid w:val="00D7002B"/>
    <w:rsid w:val="00D706BB"/>
    <w:rsid w:val="00D70CCB"/>
    <w:rsid w:val="00D71449"/>
    <w:rsid w:val="00D71C8A"/>
    <w:rsid w:val="00D71F28"/>
    <w:rsid w:val="00D72B61"/>
    <w:rsid w:val="00D72DE9"/>
    <w:rsid w:val="00D73182"/>
    <w:rsid w:val="00D744C8"/>
    <w:rsid w:val="00D745B4"/>
    <w:rsid w:val="00D747B2"/>
    <w:rsid w:val="00D74AEF"/>
    <w:rsid w:val="00D74BDC"/>
    <w:rsid w:val="00D74CCB"/>
    <w:rsid w:val="00D74DD8"/>
    <w:rsid w:val="00D75881"/>
    <w:rsid w:val="00D75996"/>
    <w:rsid w:val="00D76283"/>
    <w:rsid w:val="00D7633A"/>
    <w:rsid w:val="00D767FB"/>
    <w:rsid w:val="00D76F2F"/>
    <w:rsid w:val="00D77C2D"/>
    <w:rsid w:val="00D80C79"/>
    <w:rsid w:val="00D80DB2"/>
    <w:rsid w:val="00D81172"/>
    <w:rsid w:val="00D8130A"/>
    <w:rsid w:val="00D82D31"/>
    <w:rsid w:val="00D844E4"/>
    <w:rsid w:val="00D8485C"/>
    <w:rsid w:val="00D84A30"/>
    <w:rsid w:val="00D8530B"/>
    <w:rsid w:val="00D8578E"/>
    <w:rsid w:val="00D8697F"/>
    <w:rsid w:val="00D87CBB"/>
    <w:rsid w:val="00D90443"/>
    <w:rsid w:val="00D91667"/>
    <w:rsid w:val="00D91C95"/>
    <w:rsid w:val="00D92745"/>
    <w:rsid w:val="00D92ECD"/>
    <w:rsid w:val="00D93C9D"/>
    <w:rsid w:val="00D944C9"/>
    <w:rsid w:val="00D949D7"/>
    <w:rsid w:val="00D94E8D"/>
    <w:rsid w:val="00D9540F"/>
    <w:rsid w:val="00D95721"/>
    <w:rsid w:val="00D96152"/>
    <w:rsid w:val="00D96A9D"/>
    <w:rsid w:val="00D97AEC"/>
    <w:rsid w:val="00DA035E"/>
    <w:rsid w:val="00DA0A92"/>
    <w:rsid w:val="00DA121E"/>
    <w:rsid w:val="00DA180E"/>
    <w:rsid w:val="00DA23BB"/>
    <w:rsid w:val="00DA26D5"/>
    <w:rsid w:val="00DA2963"/>
    <w:rsid w:val="00DA2BF0"/>
    <w:rsid w:val="00DA3055"/>
    <w:rsid w:val="00DA31CA"/>
    <w:rsid w:val="00DA4F23"/>
    <w:rsid w:val="00DA5161"/>
    <w:rsid w:val="00DA5C27"/>
    <w:rsid w:val="00DA5D92"/>
    <w:rsid w:val="00DA5DFD"/>
    <w:rsid w:val="00DA669B"/>
    <w:rsid w:val="00DA6DFF"/>
    <w:rsid w:val="00DA70A9"/>
    <w:rsid w:val="00DA7422"/>
    <w:rsid w:val="00DA7669"/>
    <w:rsid w:val="00DA7A2F"/>
    <w:rsid w:val="00DA7E0C"/>
    <w:rsid w:val="00DB018E"/>
    <w:rsid w:val="00DB185E"/>
    <w:rsid w:val="00DB1C6D"/>
    <w:rsid w:val="00DB215F"/>
    <w:rsid w:val="00DB260C"/>
    <w:rsid w:val="00DB31DC"/>
    <w:rsid w:val="00DB32C9"/>
    <w:rsid w:val="00DB3561"/>
    <w:rsid w:val="00DB3621"/>
    <w:rsid w:val="00DB36B0"/>
    <w:rsid w:val="00DB3785"/>
    <w:rsid w:val="00DB391E"/>
    <w:rsid w:val="00DB4B5C"/>
    <w:rsid w:val="00DB6391"/>
    <w:rsid w:val="00DB6539"/>
    <w:rsid w:val="00DB66ED"/>
    <w:rsid w:val="00DB712C"/>
    <w:rsid w:val="00DC0985"/>
    <w:rsid w:val="00DC098C"/>
    <w:rsid w:val="00DC0AA7"/>
    <w:rsid w:val="00DC1201"/>
    <w:rsid w:val="00DC12A3"/>
    <w:rsid w:val="00DC1522"/>
    <w:rsid w:val="00DC19D7"/>
    <w:rsid w:val="00DC1AFF"/>
    <w:rsid w:val="00DC1C30"/>
    <w:rsid w:val="00DC27FD"/>
    <w:rsid w:val="00DC2FD9"/>
    <w:rsid w:val="00DC33AB"/>
    <w:rsid w:val="00DC3A06"/>
    <w:rsid w:val="00DC3B55"/>
    <w:rsid w:val="00DC3F52"/>
    <w:rsid w:val="00DC4A4A"/>
    <w:rsid w:val="00DC4E9E"/>
    <w:rsid w:val="00DC5B65"/>
    <w:rsid w:val="00DC6368"/>
    <w:rsid w:val="00DC6457"/>
    <w:rsid w:val="00DC6A44"/>
    <w:rsid w:val="00DC6B0F"/>
    <w:rsid w:val="00DC7C58"/>
    <w:rsid w:val="00DD0416"/>
    <w:rsid w:val="00DD0551"/>
    <w:rsid w:val="00DD162C"/>
    <w:rsid w:val="00DD2727"/>
    <w:rsid w:val="00DD2D51"/>
    <w:rsid w:val="00DD3548"/>
    <w:rsid w:val="00DD41A7"/>
    <w:rsid w:val="00DD4856"/>
    <w:rsid w:val="00DD487B"/>
    <w:rsid w:val="00DD501D"/>
    <w:rsid w:val="00DD5480"/>
    <w:rsid w:val="00DD57A4"/>
    <w:rsid w:val="00DD600A"/>
    <w:rsid w:val="00DD703E"/>
    <w:rsid w:val="00DD73A3"/>
    <w:rsid w:val="00DD7555"/>
    <w:rsid w:val="00DD7BFC"/>
    <w:rsid w:val="00DE031A"/>
    <w:rsid w:val="00DE0ABF"/>
    <w:rsid w:val="00DE1171"/>
    <w:rsid w:val="00DE2C86"/>
    <w:rsid w:val="00DE2F67"/>
    <w:rsid w:val="00DE3210"/>
    <w:rsid w:val="00DE3398"/>
    <w:rsid w:val="00DE3427"/>
    <w:rsid w:val="00DE3AD4"/>
    <w:rsid w:val="00DE46D7"/>
    <w:rsid w:val="00DE4BCD"/>
    <w:rsid w:val="00DE4E46"/>
    <w:rsid w:val="00DE5DD2"/>
    <w:rsid w:val="00DE62CB"/>
    <w:rsid w:val="00DE639C"/>
    <w:rsid w:val="00DE6D2B"/>
    <w:rsid w:val="00DE6FB1"/>
    <w:rsid w:val="00DE7FB2"/>
    <w:rsid w:val="00DF014C"/>
    <w:rsid w:val="00DF0762"/>
    <w:rsid w:val="00DF1BA2"/>
    <w:rsid w:val="00DF1E69"/>
    <w:rsid w:val="00DF23F6"/>
    <w:rsid w:val="00DF2B7F"/>
    <w:rsid w:val="00DF2C97"/>
    <w:rsid w:val="00DF2DC8"/>
    <w:rsid w:val="00DF3B0C"/>
    <w:rsid w:val="00DF4411"/>
    <w:rsid w:val="00DF5B0A"/>
    <w:rsid w:val="00DF5C34"/>
    <w:rsid w:val="00DF5EEE"/>
    <w:rsid w:val="00DF63DA"/>
    <w:rsid w:val="00DF6519"/>
    <w:rsid w:val="00DF660D"/>
    <w:rsid w:val="00DF6ACF"/>
    <w:rsid w:val="00DF733D"/>
    <w:rsid w:val="00DF7756"/>
    <w:rsid w:val="00DF776C"/>
    <w:rsid w:val="00DF7DDF"/>
    <w:rsid w:val="00E00138"/>
    <w:rsid w:val="00E00F05"/>
    <w:rsid w:val="00E00F8D"/>
    <w:rsid w:val="00E02182"/>
    <w:rsid w:val="00E030A5"/>
    <w:rsid w:val="00E031BA"/>
    <w:rsid w:val="00E03BD4"/>
    <w:rsid w:val="00E05AA2"/>
    <w:rsid w:val="00E05C9F"/>
    <w:rsid w:val="00E05CE9"/>
    <w:rsid w:val="00E05F89"/>
    <w:rsid w:val="00E060EB"/>
    <w:rsid w:val="00E0612F"/>
    <w:rsid w:val="00E0681C"/>
    <w:rsid w:val="00E0697F"/>
    <w:rsid w:val="00E07307"/>
    <w:rsid w:val="00E07D84"/>
    <w:rsid w:val="00E10FB4"/>
    <w:rsid w:val="00E125A3"/>
    <w:rsid w:val="00E1348D"/>
    <w:rsid w:val="00E134EC"/>
    <w:rsid w:val="00E13EF3"/>
    <w:rsid w:val="00E13F32"/>
    <w:rsid w:val="00E147F3"/>
    <w:rsid w:val="00E148DD"/>
    <w:rsid w:val="00E156DF"/>
    <w:rsid w:val="00E15709"/>
    <w:rsid w:val="00E159BB"/>
    <w:rsid w:val="00E167E0"/>
    <w:rsid w:val="00E17CA5"/>
    <w:rsid w:val="00E17CB1"/>
    <w:rsid w:val="00E20080"/>
    <w:rsid w:val="00E204D0"/>
    <w:rsid w:val="00E20A4E"/>
    <w:rsid w:val="00E212FB"/>
    <w:rsid w:val="00E21428"/>
    <w:rsid w:val="00E22317"/>
    <w:rsid w:val="00E2374B"/>
    <w:rsid w:val="00E23A9B"/>
    <w:rsid w:val="00E23B24"/>
    <w:rsid w:val="00E23C4C"/>
    <w:rsid w:val="00E2421F"/>
    <w:rsid w:val="00E24252"/>
    <w:rsid w:val="00E24C2B"/>
    <w:rsid w:val="00E24CBC"/>
    <w:rsid w:val="00E25472"/>
    <w:rsid w:val="00E256FC"/>
    <w:rsid w:val="00E257A2"/>
    <w:rsid w:val="00E2591E"/>
    <w:rsid w:val="00E25DD5"/>
    <w:rsid w:val="00E25F73"/>
    <w:rsid w:val="00E2647B"/>
    <w:rsid w:val="00E265C1"/>
    <w:rsid w:val="00E269BE"/>
    <w:rsid w:val="00E26E1E"/>
    <w:rsid w:val="00E2728C"/>
    <w:rsid w:val="00E27498"/>
    <w:rsid w:val="00E274C7"/>
    <w:rsid w:val="00E27D14"/>
    <w:rsid w:val="00E3004E"/>
    <w:rsid w:val="00E30134"/>
    <w:rsid w:val="00E3049D"/>
    <w:rsid w:val="00E30D75"/>
    <w:rsid w:val="00E312CF"/>
    <w:rsid w:val="00E31850"/>
    <w:rsid w:val="00E31A81"/>
    <w:rsid w:val="00E31EE0"/>
    <w:rsid w:val="00E321B5"/>
    <w:rsid w:val="00E329F7"/>
    <w:rsid w:val="00E336F5"/>
    <w:rsid w:val="00E33F63"/>
    <w:rsid w:val="00E34849"/>
    <w:rsid w:val="00E34B32"/>
    <w:rsid w:val="00E34B6E"/>
    <w:rsid w:val="00E34D96"/>
    <w:rsid w:val="00E34E27"/>
    <w:rsid w:val="00E359EE"/>
    <w:rsid w:val="00E35F91"/>
    <w:rsid w:val="00E364BD"/>
    <w:rsid w:val="00E36730"/>
    <w:rsid w:val="00E375FC"/>
    <w:rsid w:val="00E377C4"/>
    <w:rsid w:val="00E3783B"/>
    <w:rsid w:val="00E37ACC"/>
    <w:rsid w:val="00E37ADF"/>
    <w:rsid w:val="00E400DC"/>
    <w:rsid w:val="00E401F1"/>
    <w:rsid w:val="00E403B1"/>
    <w:rsid w:val="00E40640"/>
    <w:rsid w:val="00E40DF3"/>
    <w:rsid w:val="00E40E3B"/>
    <w:rsid w:val="00E41F07"/>
    <w:rsid w:val="00E42017"/>
    <w:rsid w:val="00E421F4"/>
    <w:rsid w:val="00E42730"/>
    <w:rsid w:val="00E42B3F"/>
    <w:rsid w:val="00E42D0D"/>
    <w:rsid w:val="00E42E74"/>
    <w:rsid w:val="00E436BD"/>
    <w:rsid w:val="00E43B00"/>
    <w:rsid w:val="00E43B3E"/>
    <w:rsid w:val="00E44C7B"/>
    <w:rsid w:val="00E454CE"/>
    <w:rsid w:val="00E45699"/>
    <w:rsid w:val="00E4576D"/>
    <w:rsid w:val="00E4597C"/>
    <w:rsid w:val="00E45A78"/>
    <w:rsid w:val="00E465F5"/>
    <w:rsid w:val="00E478DE"/>
    <w:rsid w:val="00E504C7"/>
    <w:rsid w:val="00E50796"/>
    <w:rsid w:val="00E51A18"/>
    <w:rsid w:val="00E51D0C"/>
    <w:rsid w:val="00E51FC1"/>
    <w:rsid w:val="00E52D1F"/>
    <w:rsid w:val="00E530CC"/>
    <w:rsid w:val="00E53160"/>
    <w:rsid w:val="00E5334B"/>
    <w:rsid w:val="00E53AA0"/>
    <w:rsid w:val="00E53B33"/>
    <w:rsid w:val="00E54B06"/>
    <w:rsid w:val="00E54D57"/>
    <w:rsid w:val="00E55193"/>
    <w:rsid w:val="00E56980"/>
    <w:rsid w:val="00E56B40"/>
    <w:rsid w:val="00E57AFD"/>
    <w:rsid w:val="00E57EFC"/>
    <w:rsid w:val="00E603E3"/>
    <w:rsid w:val="00E6082F"/>
    <w:rsid w:val="00E612A3"/>
    <w:rsid w:val="00E61768"/>
    <w:rsid w:val="00E6280C"/>
    <w:rsid w:val="00E62EA5"/>
    <w:rsid w:val="00E63B1F"/>
    <w:rsid w:val="00E63F52"/>
    <w:rsid w:val="00E644B9"/>
    <w:rsid w:val="00E6451F"/>
    <w:rsid w:val="00E65AEE"/>
    <w:rsid w:val="00E65EBB"/>
    <w:rsid w:val="00E663F9"/>
    <w:rsid w:val="00E678CE"/>
    <w:rsid w:val="00E67982"/>
    <w:rsid w:val="00E700B3"/>
    <w:rsid w:val="00E706D5"/>
    <w:rsid w:val="00E714D1"/>
    <w:rsid w:val="00E7180A"/>
    <w:rsid w:val="00E72682"/>
    <w:rsid w:val="00E7405E"/>
    <w:rsid w:val="00E74195"/>
    <w:rsid w:val="00E744F3"/>
    <w:rsid w:val="00E7480F"/>
    <w:rsid w:val="00E74C14"/>
    <w:rsid w:val="00E74EFE"/>
    <w:rsid w:val="00E755AD"/>
    <w:rsid w:val="00E75C5A"/>
    <w:rsid w:val="00E76632"/>
    <w:rsid w:val="00E80553"/>
    <w:rsid w:val="00E80628"/>
    <w:rsid w:val="00E80631"/>
    <w:rsid w:val="00E80A33"/>
    <w:rsid w:val="00E80CBE"/>
    <w:rsid w:val="00E81090"/>
    <w:rsid w:val="00E8123C"/>
    <w:rsid w:val="00E81A50"/>
    <w:rsid w:val="00E81D98"/>
    <w:rsid w:val="00E8222A"/>
    <w:rsid w:val="00E8280C"/>
    <w:rsid w:val="00E8290F"/>
    <w:rsid w:val="00E82ABA"/>
    <w:rsid w:val="00E82ACE"/>
    <w:rsid w:val="00E83225"/>
    <w:rsid w:val="00E832DD"/>
    <w:rsid w:val="00E8380A"/>
    <w:rsid w:val="00E83874"/>
    <w:rsid w:val="00E841ED"/>
    <w:rsid w:val="00E844DF"/>
    <w:rsid w:val="00E84B0E"/>
    <w:rsid w:val="00E84BC6"/>
    <w:rsid w:val="00E84FCC"/>
    <w:rsid w:val="00E85314"/>
    <w:rsid w:val="00E867D9"/>
    <w:rsid w:val="00E87EA3"/>
    <w:rsid w:val="00E90195"/>
    <w:rsid w:val="00E903BF"/>
    <w:rsid w:val="00E90E63"/>
    <w:rsid w:val="00E91301"/>
    <w:rsid w:val="00E917AB"/>
    <w:rsid w:val="00E9185B"/>
    <w:rsid w:val="00E93053"/>
    <w:rsid w:val="00E93AE4"/>
    <w:rsid w:val="00E93F26"/>
    <w:rsid w:val="00E945DA"/>
    <w:rsid w:val="00E949C7"/>
    <w:rsid w:val="00E94B98"/>
    <w:rsid w:val="00E9532B"/>
    <w:rsid w:val="00E9535C"/>
    <w:rsid w:val="00E95430"/>
    <w:rsid w:val="00E967CF"/>
    <w:rsid w:val="00E9698E"/>
    <w:rsid w:val="00E9741A"/>
    <w:rsid w:val="00EA0087"/>
    <w:rsid w:val="00EA04B4"/>
    <w:rsid w:val="00EA0C54"/>
    <w:rsid w:val="00EA0E68"/>
    <w:rsid w:val="00EA1210"/>
    <w:rsid w:val="00EA18ED"/>
    <w:rsid w:val="00EA30DD"/>
    <w:rsid w:val="00EA336A"/>
    <w:rsid w:val="00EA36C3"/>
    <w:rsid w:val="00EA3730"/>
    <w:rsid w:val="00EA3ADC"/>
    <w:rsid w:val="00EA3D16"/>
    <w:rsid w:val="00EA3F32"/>
    <w:rsid w:val="00EA4A28"/>
    <w:rsid w:val="00EA54CD"/>
    <w:rsid w:val="00EA5A8E"/>
    <w:rsid w:val="00EA5F50"/>
    <w:rsid w:val="00EA6160"/>
    <w:rsid w:val="00EA6464"/>
    <w:rsid w:val="00EA6B8B"/>
    <w:rsid w:val="00EA7AB3"/>
    <w:rsid w:val="00EA7CE2"/>
    <w:rsid w:val="00EA7CE9"/>
    <w:rsid w:val="00EA7FE7"/>
    <w:rsid w:val="00EB174A"/>
    <w:rsid w:val="00EB1C1E"/>
    <w:rsid w:val="00EB2C3A"/>
    <w:rsid w:val="00EB3CDA"/>
    <w:rsid w:val="00EB3EA6"/>
    <w:rsid w:val="00EB4219"/>
    <w:rsid w:val="00EB42BD"/>
    <w:rsid w:val="00EB45E8"/>
    <w:rsid w:val="00EB4EDE"/>
    <w:rsid w:val="00EB57AD"/>
    <w:rsid w:val="00EB5A89"/>
    <w:rsid w:val="00EB5EFE"/>
    <w:rsid w:val="00EB61FC"/>
    <w:rsid w:val="00EB6926"/>
    <w:rsid w:val="00EB6B5D"/>
    <w:rsid w:val="00EB6C59"/>
    <w:rsid w:val="00EB7C73"/>
    <w:rsid w:val="00EC0516"/>
    <w:rsid w:val="00EC057B"/>
    <w:rsid w:val="00EC09C7"/>
    <w:rsid w:val="00EC105C"/>
    <w:rsid w:val="00EC1D6D"/>
    <w:rsid w:val="00EC1F60"/>
    <w:rsid w:val="00EC2975"/>
    <w:rsid w:val="00EC4A42"/>
    <w:rsid w:val="00EC5852"/>
    <w:rsid w:val="00EC5C04"/>
    <w:rsid w:val="00EC623D"/>
    <w:rsid w:val="00EC6A84"/>
    <w:rsid w:val="00EC6C61"/>
    <w:rsid w:val="00EC6F8B"/>
    <w:rsid w:val="00EC7663"/>
    <w:rsid w:val="00EC7DC3"/>
    <w:rsid w:val="00EC7E40"/>
    <w:rsid w:val="00ED055B"/>
    <w:rsid w:val="00ED0D8F"/>
    <w:rsid w:val="00ED14A6"/>
    <w:rsid w:val="00ED22BD"/>
    <w:rsid w:val="00ED25D5"/>
    <w:rsid w:val="00ED36BB"/>
    <w:rsid w:val="00ED3EBA"/>
    <w:rsid w:val="00ED3F3B"/>
    <w:rsid w:val="00ED45C2"/>
    <w:rsid w:val="00ED4673"/>
    <w:rsid w:val="00ED5A03"/>
    <w:rsid w:val="00ED673B"/>
    <w:rsid w:val="00ED6741"/>
    <w:rsid w:val="00ED6AEA"/>
    <w:rsid w:val="00ED71A4"/>
    <w:rsid w:val="00ED754C"/>
    <w:rsid w:val="00ED7F91"/>
    <w:rsid w:val="00EE03B6"/>
    <w:rsid w:val="00EE0579"/>
    <w:rsid w:val="00EE05C7"/>
    <w:rsid w:val="00EE11FF"/>
    <w:rsid w:val="00EE19B2"/>
    <w:rsid w:val="00EE1E6B"/>
    <w:rsid w:val="00EE21E4"/>
    <w:rsid w:val="00EE2653"/>
    <w:rsid w:val="00EE2699"/>
    <w:rsid w:val="00EE2D1B"/>
    <w:rsid w:val="00EE34B6"/>
    <w:rsid w:val="00EE4015"/>
    <w:rsid w:val="00EE4048"/>
    <w:rsid w:val="00EE405A"/>
    <w:rsid w:val="00EE4134"/>
    <w:rsid w:val="00EE4533"/>
    <w:rsid w:val="00EE4A23"/>
    <w:rsid w:val="00EE4C9C"/>
    <w:rsid w:val="00EE505F"/>
    <w:rsid w:val="00EE5B2C"/>
    <w:rsid w:val="00EE6E90"/>
    <w:rsid w:val="00EE72B7"/>
    <w:rsid w:val="00EE7CEC"/>
    <w:rsid w:val="00EF0845"/>
    <w:rsid w:val="00EF0D5B"/>
    <w:rsid w:val="00EF14B0"/>
    <w:rsid w:val="00EF1ABF"/>
    <w:rsid w:val="00EF1ED9"/>
    <w:rsid w:val="00EF2541"/>
    <w:rsid w:val="00EF29AF"/>
    <w:rsid w:val="00EF2C0C"/>
    <w:rsid w:val="00EF31A6"/>
    <w:rsid w:val="00EF326C"/>
    <w:rsid w:val="00EF359C"/>
    <w:rsid w:val="00EF53AC"/>
    <w:rsid w:val="00EF619A"/>
    <w:rsid w:val="00EF63B2"/>
    <w:rsid w:val="00EF6588"/>
    <w:rsid w:val="00EF66CE"/>
    <w:rsid w:val="00EF680F"/>
    <w:rsid w:val="00EF6A8C"/>
    <w:rsid w:val="00EF70BF"/>
    <w:rsid w:val="00EF74EF"/>
    <w:rsid w:val="00EF7B79"/>
    <w:rsid w:val="00F0003D"/>
    <w:rsid w:val="00F00C92"/>
    <w:rsid w:val="00F00DFB"/>
    <w:rsid w:val="00F01485"/>
    <w:rsid w:val="00F018BE"/>
    <w:rsid w:val="00F01E03"/>
    <w:rsid w:val="00F01E5A"/>
    <w:rsid w:val="00F02151"/>
    <w:rsid w:val="00F0247F"/>
    <w:rsid w:val="00F02646"/>
    <w:rsid w:val="00F03277"/>
    <w:rsid w:val="00F03E97"/>
    <w:rsid w:val="00F03FBF"/>
    <w:rsid w:val="00F03FCC"/>
    <w:rsid w:val="00F04114"/>
    <w:rsid w:val="00F04DE2"/>
    <w:rsid w:val="00F0552E"/>
    <w:rsid w:val="00F067B5"/>
    <w:rsid w:val="00F068F2"/>
    <w:rsid w:val="00F06ECF"/>
    <w:rsid w:val="00F07034"/>
    <w:rsid w:val="00F0773D"/>
    <w:rsid w:val="00F07FE2"/>
    <w:rsid w:val="00F102AC"/>
    <w:rsid w:val="00F1046D"/>
    <w:rsid w:val="00F1156B"/>
    <w:rsid w:val="00F1198E"/>
    <w:rsid w:val="00F11B39"/>
    <w:rsid w:val="00F11E7C"/>
    <w:rsid w:val="00F11FE8"/>
    <w:rsid w:val="00F121EE"/>
    <w:rsid w:val="00F12372"/>
    <w:rsid w:val="00F12655"/>
    <w:rsid w:val="00F1276D"/>
    <w:rsid w:val="00F12A15"/>
    <w:rsid w:val="00F133AE"/>
    <w:rsid w:val="00F13A54"/>
    <w:rsid w:val="00F13F04"/>
    <w:rsid w:val="00F146E9"/>
    <w:rsid w:val="00F146F5"/>
    <w:rsid w:val="00F147B6"/>
    <w:rsid w:val="00F14917"/>
    <w:rsid w:val="00F14918"/>
    <w:rsid w:val="00F14FA2"/>
    <w:rsid w:val="00F153FB"/>
    <w:rsid w:val="00F1582B"/>
    <w:rsid w:val="00F158C3"/>
    <w:rsid w:val="00F15B5D"/>
    <w:rsid w:val="00F15CC4"/>
    <w:rsid w:val="00F161E0"/>
    <w:rsid w:val="00F1652E"/>
    <w:rsid w:val="00F1693B"/>
    <w:rsid w:val="00F16FD6"/>
    <w:rsid w:val="00F17139"/>
    <w:rsid w:val="00F171FD"/>
    <w:rsid w:val="00F1757C"/>
    <w:rsid w:val="00F2016E"/>
    <w:rsid w:val="00F21034"/>
    <w:rsid w:val="00F21315"/>
    <w:rsid w:val="00F217E6"/>
    <w:rsid w:val="00F21924"/>
    <w:rsid w:val="00F220A5"/>
    <w:rsid w:val="00F220D6"/>
    <w:rsid w:val="00F222DD"/>
    <w:rsid w:val="00F2309B"/>
    <w:rsid w:val="00F23609"/>
    <w:rsid w:val="00F23ECA"/>
    <w:rsid w:val="00F245EA"/>
    <w:rsid w:val="00F24BF3"/>
    <w:rsid w:val="00F24E2E"/>
    <w:rsid w:val="00F252E4"/>
    <w:rsid w:val="00F26CCC"/>
    <w:rsid w:val="00F26DF4"/>
    <w:rsid w:val="00F26EBF"/>
    <w:rsid w:val="00F27842"/>
    <w:rsid w:val="00F278DF"/>
    <w:rsid w:val="00F305AE"/>
    <w:rsid w:val="00F3074B"/>
    <w:rsid w:val="00F312F4"/>
    <w:rsid w:val="00F3160D"/>
    <w:rsid w:val="00F32BB8"/>
    <w:rsid w:val="00F32F9D"/>
    <w:rsid w:val="00F34611"/>
    <w:rsid w:val="00F34950"/>
    <w:rsid w:val="00F3506D"/>
    <w:rsid w:val="00F35136"/>
    <w:rsid w:val="00F3528B"/>
    <w:rsid w:val="00F35372"/>
    <w:rsid w:val="00F357C0"/>
    <w:rsid w:val="00F35812"/>
    <w:rsid w:val="00F35EDB"/>
    <w:rsid w:val="00F3674D"/>
    <w:rsid w:val="00F37576"/>
    <w:rsid w:val="00F37A7F"/>
    <w:rsid w:val="00F37BA3"/>
    <w:rsid w:val="00F40C7A"/>
    <w:rsid w:val="00F40EE6"/>
    <w:rsid w:val="00F412B9"/>
    <w:rsid w:val="00F4162E"/>
    <w:rsid w:val="00F41C18"/>
    <w:rsid w:val="00F41F0F"/>
    <w:rsid w:val="00F43579"/>
    <w:rsid w:val="00F437BC"/>
    <w:rsid w:val="00F43B21"/>
    <w:rsid w:val="00F43EB8"/>
    <w:rsid w:val="00F4555F"/>
    <w:rsid w:val="00F45688"/>
    <w:rsid w:val="00F45C51"/>
    <w:rsid w:val="00F45F68"/>
    <w:rsid w:val="00F461E4"/>
    <w:rsid w:val="00F46437"/>
    <w:rsid w:val="00F465C6"/>
    <w:rsid w:val="00F46E10"/>
    <w:rsid w:val="00F4708B"/>
    <w:rsid w:val="00F47537"/>
    <w:rsid w:val="00F47709"/>
    <w:rsid w:val="00F47A96"/>
    <w:rsid w:val="00F47E66"/>
    <w:rsid w:val="00F47F7D"/>
    <w:rsid w:val="00F5033B"/>
    <w:rsid w:val="00F5075B"/>
    <w:rsid w:val="00F50983"/>
    <w:rsid w:val="00F50C84"/>
    <w:rsid w:val="00F5102D"/>
    <w:rsid w:val="00F5163B"/>
    <w:rsid w:val="00F51794"/>
    <w:rsid w:val="00F51796"/>
    <w:rsid w:val="00F52160"/>
    <w:rsid w:val="00F52293"/>
    <w:rsid w:val="00F52C20"/>
    <w:rsid w:val="00F53D0B"/>
    <w:rsid w:val="00F53D75"/>
    <w:rsid w:val="00F53DFE"/>
    <w:rsid w:val="00F543A1"/>
    <w:rsid w:val="00F543B3"/>
    <w:rsid w:val="00F54777"/>
    <w:rsid w:val="00F547FF"/>
    <w:rsid w:val="00F54912"/>
    <w:rsid w:val="00F54C1E"/>
    <w:rsid w:val="00F55021"/>
    <w:rsid w:val="00F557CA"/>
    <w:rsid w:val="00F559AC"/>
    <w:rsid w:val="00F56AE3"/>
    <w:rsid w:val="00F602A4"/>
    <w:rsid w:val="00F604C4"/>
    <w:rsid w:val="00F60CA7"/>
    <w:rsid w:val="00F61908"/>
    <w:rsid w:val="00F61DFD"/>
    <w:rsid w:val="00F625DD"/>
    <w:rsid w:val="00F62FF1"/>
    <w:rsid w:val="00F63801"/>
    <w:rsid w:val="00F63AE6"/>
    <w:rsid w:val="00F64A0B"/>
    <w:rsid w:val="00F64CE8"/>
    <w:rsid w:val="00F654FD"/>
    <w:rsid w:val="00F65E87"/>
    <w:rsid w:val="00F66295"/>
    <w:rsid w:val="00F664B5"/>
    <w:rsid w:val="00F66B8C"/>
    <w:rsid w:val="00F67767"/>
    <w:rsid w:val="00F677A0"/>
    <w:rsid w:val="00F67A20"/>
    <w:rsid w:val="00F67E2E"/>
    <w:rsid w:val="00F709FD"/>
    <w:rsid w:val="00F7100A"/>
    <w:rsid w:val="00F718CD"/>
    <w:rsid w:val="00F727BF"/>
    <w:rsid w:val="00F731F8"/>
    <w:rsid w:val="00F7334C"/>
    <w:rsid w:val="00F73372"/>
    <w:rsid w:val="00F73396"/>
    <w:rsid w:val="00F73A65"/>
    <w:rsid w:val="00F745E6"/>
    <w:rsid w:val="00F747BB"/>
    <w:rsid w:val="00F747EF"/>
    <w:rsid w:val="00F74CB4"/>
    <w:rsid w:val="00F754A9"/>
    <w:rsid w:val="00F754CF"/>
    <w:rsid w:val="00F75C68"/>
    <w:rsid w:val="00F7662F"/>
    <w:rsid w:val="00F766AD"/>
    <w:rsid w:val="00F775DF"/>
    <w:rsid w:val="00F801EE"/>
    <w:rsid w:val="00F807B6"/>
    <w:rsid w:val="00F8144F"/>
    <w:rsid w:val="00F81C09"/>
    <w:rsid w:val="00F81EE6"/>
    <w:rsid w:val="00F82D5E"/>
    <w:rsid w:val="00F82DDB"/>
    <w:rsid w:val="00F82F61"/>
    <w:rsid w:val="00F8350C"/>
    <w:rsid w:val="00F84242"/>
    <w:rsid w:val="00F849F6"/>
    <w:rsid w:val="00F85463"/>
    <w:rsid w:val="00F8565F"/>
    <w:rsid w:val="00F85D41"/>
    <w:rsid w:val="00F8634F"/>
    <w:rsid w:val="00F863D1"/>
    <w:rsid w:val="00F865AC"/>
    <w:rsid w:val="00F86840"/>
    <w:rsid w:val="00F8686C"/>
    <w:rsid w:val="00F87B3A"/>
    <w:rsid w:val="00F87D11"/>
    <w:rsid w:val="00F87DA2"/>
    <w:rsid w:val="00F90144"/>
    <w:rsid w:val="00F90229"/>
    <w:rsid w:val="00F91894"/>
    <w:rsid w:val="00F91DCF"/>
    <w:rsid w:val="00F9234A"/>
    <w:rsid w:val="00F92AA9"/>
    <w:rsid w:val="00F92B3D"/>
    <w:rsid w:val="00F92E80"/>
    <w:rsid w:val="00F93180"/>
    <w:rsid w:val="00F934FE"/>
    <w:rsid w:val="00F93BEF"/>
    <w:rsid w:val="00F93CC2"/>
    <w:rsid w:val="00F93D35"/>
    <w:rsid w:val="00F93F26"/>
    <w:rsid w:val="00F94D2A"/>
    <w:rsid w:val="00F94DE5"/>
    <w:rsid w:val="00F950C6"/>
    <w:rsid w:val="00F95354"/>
    <w:rsid w:val="00F95F91"/>
    <w:rsid w:val="00F95FFD"/>
    <w:rsid w:val="00FA005D"/>
    <w:rsid w:val="00FA0194"/>
    <w:rsid w:val="00FA01B0"/>
    <w:rsid w:val="00FA0ADF"/>
    <w:rsid w:val="00FA0C38"/>
    <w:rsid w:val="00FA15A7"/>
    <w:rsid w:val="00FA16D4"/>
    <w:rsid w:val="00FA1DAC"/>
    <w:rsid w:val="00FA25A7"/>
    <w:rsid w:val="00FA305F"/>
    <w:rsid w:val="00FA328C"/>
    <w:rsid w:val="00FA3EFD"/>
    <w:rsid w:val="00FA40C8"/>
    <w:rsid w:val="00FA4A5F"/>
    <w:rsid w:val="00FA4E17"/>
    <w:rsid w:val="00FA5834"/>
    <w:rsid w:val="00FA62C7"/>
    <w:rsid w:val="00FA65CB"/>
    <w:rsid w:val="00FA666A"/>
    <w:rsid w:val="00FA6BE5"/>
    <w:rsid w:val="00FA7AD7"/>
    <w:rsid w:val="00FA7EB9"/>
    <w:rsid w:val="00FA7F93"/>
    <w:rsid w:val="00FB107D"/>
    <w:rsid w:val="00FB1FD0"/>
    <w:rsid w:val="00FB2577"/>
    <w:rsid w:val="00FB2643"/>
    <w:rsid w:val="00FB2B84"/>
    <w:rsid w:val="00FB35BF"/>
    <w:rsid w:val="00FB35E7"/>
    <w:rsid w:val="00FB3792"/>
    <w:rsid w:val="00FB3AD6"/>
    <w:rsid w:val="00FB4518"/>
    <w:rsid w:val="00FB4613"/>
    <w:rsid w:val="00FB5D82"/>
    <w:rsid w:val="00FB5DFA"/>
    <w:rsid w:val="00FB6F1A"/>
    <w:rsid w:val="00FB7471"/>
    <w:rsid w:val="00FB7527"/>
    <w:rsid w:val="00FB7EA3"/>
    <w:rsid w:val="00FC0125"/>
    <w:rsid w:val="00FC03D1"/>
    <w:rsid w:val="00FC05C9"/>
    <w:rsid w:val="00FC0ADC"/>
    <w:rsid w:val="00FC0C18"/>
    <w:rsid w:val="00FC2EB7"/>
    <w:rsid w:val="00FC2F22"/>
    <w:rsid w:val="00FC3451"/>
    <w:rsid w:val="00FC3807"/>
    <w:rsid w:val="00FC387C"/>
    <w:rsid w:val="00FC3C84"/>
    <w:rsid w:val="00FC3FD3"/>
    <w:rsid w:val="00FC449A"/>
    <w:rsid w:val="00FC4D06"/>
    <w:rsid w:val="00FC545C"/>
    <w:rsid w:val="00FC74EB"/>
    <w:rsid w:val="00FC7B7B"/>
    <w:rsid w:val="00FC7C5C"/>
    <w:rsid w:val="00FC7C5D"/>
    <w:rsid w:val="00FD0097"/>
    <w:rsid w:val="00FD024A"/>
    <w:rsid w:val="00FD0617"/>
    <w:rsid w:val="00FD2C6A"/>
    <w:rsid w:val="00FD35C3"/>
    <w:rsid w:val="00FD4037"/>
    <w:rsid w:val="00FD42FE"/>
    <w:rsid w:val="00FD438A"/>
    <w:rsid w:val="00FD4A27"/>
    <w:rsid w:val="00FD4EB1"/>
    <w:rsid w:val="00FD58DD"/>
    <w:rsid w:val="00FD5B80"/>
    <w:rsid w:val="00FD5E83"/>
    <w:rsid w:val="00FD606A"/>
    <w:rsid w:val="00FD60BD"/>
    <w:rsid w:val="00FD60E1"/>
    <w:rsid w:val="00FD633D"/>
    <w:rsid w:val="00FD64A2"/>
    <w:rsid w:val="00FD718D"/>
    <w:rsid w:val="00FD7998"/>
    <w:rsid w:val="00FD7A1A"/>
    <w:rsid w:val="00FE0335"/>
    <w:rsid w:val="00FE047B"/>
    <w:rsid w:val="00FE05D9"/>
    <w:rsid w:val="00FE1080"/>
    <w:rsid w:val="00FE1627"/>
    <w:rsid w:val="00FE1987"/>
    <w:rsid w:val="00FE1B3A"/>
    <w:rsid w:val="00FE1FDB"/>
    <w:rsid w:val="00FE21D9"/>
    <w:rsid w:val="00FE286A"/>
    <w:rsid w:val="00FE2C1A"/>
    <w:rsid w:val="00FE32E5"/>
    <w:rsid w:val="00FE368E"/>
    <w:rsid w:val="00FE3731"/>
    <w:rsid w:val="00FE4115"/>
    <w:rsid w:val="00FE4BBC"/>
    <w:rsid w:val="00FE53EC"/>
    <w:rsid w:val="00FE59BA"/>
    <w:rsid w:val="00FE5AF3"/>
    <w:rsid w:val="00FE5D2E"/>
    <w:rsid w:val="00FE6145"/>
    <w:rsid w:val="00FE61B9"/>
    <w:rsid w:val="00FE6E1F"/>
    <w:rsid w:val="00FE6E44"/>
    <w:rsid w:val="00FE6EE3"/>
    <w:rsid w:val="00FE7808"/>
    <w:rsid w:val="00FE7EED"/>
    <w:rsid w:val="00FF105D"/>
    <w:rsid w:val="00FF17A4"/>
    <w:rsid w:val="00FF2331"/>
    <w:rsid w:val="00FF247D"/>
    <w:rsid w:val="00FF2A23"/>
    <w:rsid w:val="00FF2A2C"/>
    <w:rsid w:val="00FF2E0D"/>
    <w:rsid w:val="00FF32D3"/>
    <w:rsid w:val="00FF357D"/>
    <w:rsid w:val="00FF364A"/>
    <w:rsid w:val="00FF385F"/>
    <w:rsid w:val="00FF3E13"/>
    <w:rsid w:val="00FF4047"/>
    <w:rsid w:val="00FF489D"/>
    <w:rsid w:val="00FF494E"/>
    <w:rsid w:val="00FF4D28"/>
    <w:rsid w:val="00FF5000"/>
    <w:rsid w:val="00FF502A"/>
    <w:rsid w:val="00FF58AF"/>
    <w:rsid w:val="00FF5B9E"/>
    <w:rsid w:val="00FF6BBE"/>
    <w:rsid w:val="00FF6C40"/>
    <w:rsid w:val="00FF7D49"/>
    <w:rsid w:val="0196693E"/>
    <w:rsid w:val="01BE0C00"/>
    <w:rsid w:val="01F9E4A0"/>
    <w:rsid w:val="02123C19"/>
    <w:rsid w:val="02535921"/>
    <w:rsid w:val="03033FC2"/>
    <w:rsid w:val="0318F8EE"/>
    <w:rsid w:val="034F77BD"/>
    <w:rsid w:val="036BD6F8"/>
    <w:rsid w:val="0374E16B"/>
    <w:rsid w:val="04CEF76E"/>
    <w:rsid w:val="05F6B53F"/>
    <w:rsid w:val="06919000"/>
    <w:rsid w:val="06AB5220"/>
    <w:rsid w:val="07343F9F"/>
    <w:rsid w:val="0785F7CD"/>
    <w:rsid w:val="081736A7"/>
    <w:rsid w:val="08A5308E"/>
    <w:rsid w:val="0932D128"/>
    <w:rsid w:val="09494281"/>
    <w:rsid w:val="098015E1"/>
    <w:rsid w:val="09E7BA8A"/>
    <w:rsid w:val="0A2124BD"/>
    <w:rsid w:val="0C738896"/>
    <w:rsid w:val="0D4BA6BD"/>
    <w:rsid w:val="0DD5281E"/>
    <w:rsid w:val="0E1FA947"/>
    <w:rsid w:val="0EB8DF9B"/>
    <w:rsid w:val="0EC6C12C"/>
    <w:rsid w:val="1091D17C"/>
    <w:rsid w:val="10B3ADE7"/>
    <w:rsid w:val="1200454C"/>
    <w:rsid w:val="1280757A"/>
    <w:rsid w:val="12DD625B"/>
    <w:rsid w:val="13B91A85"/>
    <w:rsid w:val="14755EA4"/>
    <w:rsid w:val="15B8C296"/>
    <w:rsid w:val="15BAC92F"/>
    <w:rsid w:val="15BBA5E3"/>
    <w:rsid w:val="1613ADEB"/>
    <w:rsid w:val="1683067D"/>
    <w:rsid w:val="16FC9E56"/>
    <w:rsid w:val="1805E080"/>
    <w:rsid w:val="1841AA23"/>
    <w:rsid w:val="1954D505"/>
    <w:rsid w:val="199436AC"/>
    <w:rsid w:val="19C62467"/>
    <w:rsid w:val="1A0AE8F4"/>
    <w:rsid w:val="1A5E60E3"/>
    <w:rsid w:val="1AC50D91"/>
    <w:rsid w:val="1AEA76FE"/>
    <w:rsid w:val="1CEBF0B1"/>
    <w:rsid w:val="1D6A07FE"/>
    <w:rsid w:val="1EAA9667"/>
    <w:rsid w:val="1EACC9C3"/>
    <w:rsid w:val="1ED2EC36"/>
    <w:rsid w:val="1F1BA31D"/>
    <w:rsid w:val="1F3D1430"/>
    <w:rsid w:val="200ECFF7"/>
    <w:rsid w:val="201E7506"/>
    <w:rsid w:val="20961A18"/>
    <w:rsid w:val="20A3A95D"/>
    <w:rsid w:val="215498FF"/>
    <w:rsid w:val="2167122F"/>
    <w:rsid w:val="2172097D"/>
    <w:rsid w:val="2172AD02"/>
    <w:rsid w:val="21AE7438"/>
    <w:rsid w:val="22B07025"/>
    <w:rsid w:val="22B9414D"/>
    <w:rsid w:val="23DE3DAC"/>
    <w:rsid w:val="24433097"/>
    <w:rsid w:val="246C6490"/>
    <w:rsid w:val="247F3CE6"/>
    <w:rsid w:val="24E10E22"/>
    <w:rsid w:val="24E9D4C8"/>
    <w:rsid w:val="25D6D4E3"/>
    <w:rsid w:val="26DF8236"/>
    <w:rsid w:val="270D85D1"/>
    <w:rsid w:val="273D4384"/>
    <w:rsid w:val="27653073"/>
    <w:rsid w:val="276DC7F4"/>
    <w:rsid w:val="27BE368C"/>
    <w:rsid w:val="280E22EA"/>
    <w:rsid w:val="280EB5F3"/>
    <w:rsid w:val="282D11E7"/>
    <w:rsid w:val="2895E228"/>
    <w:rsid w:val="2912D4E8"/>
    <w:rsid w:val="2916522D"/>
    <w:rsid w:val="29696E9D"/>
    <w:rsid w:val="29A5535D"/>
    <w:rsid w:val="2AAD8DF2"/>
    <w:rsid w:val="2AEA9CA5"/>
    <w:rsid w:val="2CCF8826"/>
    <w:rsid w:val="2D2FC15C"/>
    <w:rsid w:val="2D35DEE8"/>
    <w:rsid w:val="2D5C80CB"/>
    <w:rsid w:val="2DBEE1C0"/>
    <w:rsid w:val="2E65A1B0"/>
    <w:rsid w:val="2F4E2521"/>
    <w:rsid w:val="2F631E6B"/>
    <w:rsid w:val="2FB1EAD4"/>
    <w:rsid w:val="300BF749"/>
    <w:rsid w:val="304DF789"/>
    <w:rsid w:val="308C8B33"/>
    <w:rsid w:val="32668D8F"/>
    <w:rsid w:val="334E254B"/>
    <w:rsid w:val="34696AB8"/>
    <w:rsid w:val="348C1AAA"/>
    <w:rsid w:val="352752B8"/>
    <w:rsid w:val="353497A4"/>
    <w:rsid w:val="3669A559"/>
    <w:rsid w:val="3698ACB0"/>
    <w:rsid w:val="36A7C3D8"/>
    <w:rsid w:val="37418996"/>
    <w:rsid w:val="382AEC7B"/>
    <w:rsid w:val="38306972"/>
    <w:rsid w:val="38B05D84"/>
    <w:rsid w:val="38E1C375"/>
    <w:rsid w:val="39AB947D"/>
    <w:rsid w:val="3A069FE2"/>
    <w:rsid w:val="3A130B67"/>
    <w:rsid w:val="3A797C79"/>
    <w:rsid w:val="3A8175D0"/>
    <w:rsid w:val="3A863CD3"/>
    <w:rsid w:val="3B1DC9C9"/>
    <w:rsid w:val="3B25B5FC"/>
    <w:rsid w:val="3BE4CFAD"/>
    <w:rsid w:val="3CC71BF3"/>
    <w:rsid w:val="3D249F50"/>
    <w:rsid w:val="3D3CEBDA"/>
    <w:rsid w:val="3D5CCEF4"/>
    <w:rsid w:val="3E7511EA"/>
    <w:rsid w:val="3F20703C"/>
    <w:rsid w:val="3F502CBE"/>
    <w:rsid w:val="3F8B11FD"/>
    <w:rsid w:val="4026A1AA"/>
    <w:rsid w:val="4037D30E"/>
    <w:rsid w:val="409B7178"/>
    <w:rsid w:val="40A97A1B"/>
    <w:rsid w:val="40AE5461"/>
    <w:rsid w:val="40B1A6AE"/>
    <w:rsid w:val="40B3467D"/>
    <w:rsid w:val="41A2639C"/>
    <w:rsid w:val="41F117B2"/>
    <w:rsid w:val="4205FAEC"/>
    <w:rsid w:val="425197A6"/>
    <w:rsid w:val="4272CFC2"/>
    <w:rsid w:val="42768902"/>
    <w:rsid w:val="43E2DF24"/>
    <w:rsid w:val="4413151B"/>
    <w:rsid w:val="4441E399"/>
    <w:rsid w:val="448D7E20"/>
    <w:rsid w:val="44D551AA"/>
    <w:rsid w:val="44F6AB72"/>
    <w:rsid w:val="4534194C"/>
    <w:rsid w:val="457E7BDE"/>
    <w:rsid w:val="47241847"/>
    <w:rsid w:val="48B85B9E"/>
    <w:rsid w:val="48F300B8"/>
    <w:rsid w:val="49BBA805"/>
    <w:rsid w:val="49C939C0"/>
    <w:rsid w:val="49E37429"/>
    <w:rsid w:val="4A5BE8F1"/>
    <w:rsid w:val="4AC7F436"/>
    <w:rsid w:val="4B5992D7"/>
    <w:rsid w:val="4B83E9BC"/>
    <w:rsid w:val="4B998624"/>
    <w:rsid w:val="4BC93BFE"/>
    <w:rsid w:val="4C3FFE4F"/>
    <w:rsid w:val="4C4716E9"/>
    <w:rsid w:val="4C651FB0"/>
    <w:rsid w:val="4DC883C8"/>
    <w:rsid w:val="4DEC8F78"/>
    <w:rsid w:val="4E076C06"/>
    <w:rsid w:val="4F3C4813"/>
    <w:rsid w:val="4FF71C23"/>
    <w:rsid w:val="5035BA6A"/>
    <w:rsid w:val="50D1FB89"/>
    <w:rsid w:val="51FA613D"/>
    <w:rsid w:val="5259FBE5"/>
    <w:rsid w:val="52D2B26F"/>
    <w:rsid w:val="52D3916E"/>
    <w:rsid w:val="53385627"/>
    <w:rsid w:val="5353C294"/>
    <w:rsid w:val="5367599B"/>
    <w:rsid w:val="54893187"/>
    <w:rsid w:val="54CE0B5F"/>
    <w:rsid w:val="554724A8"/>
    <w:rsid w:val="557659DA"/>
    <w:rsid w:val="56D6EB04"/>
    <w:rsid w:val="56F817A0"/>
    <w:rsid w:val="5764953C"/>
    <w:rsid w:val="578FA7E9"/>
    <w:rsid w:val="5844B0D9"/>
    <w:rsid w:val="58BBA363"/>
    <w:rsid w:val="58E55952"/>
    <w:rsid w:val="5AEEDDED"/>
    <w:rsid w:val="5BDED8CB"/>
    <w:rsid w:val="5CC42A5E"/>
    <w:rsid w:val="5D34458C"/>
    <w:rsid w:val="5DF4FB6E"/>
    <w:rsid w:val="5ECFD4DA"/>
    <w:rsid w:val="5EDD3E77"/>
    <w:rsid w:val="5F6557C2"/>
    <w:rsid w:val="5FA89E20"/>
    <w:rsid w:val="5FB5FFE5"/>
    <w:rsid w:val="5FBD77FE"/>
    <w:rsid w:val="5FF1C405"/>
    <w:rsid w:val="5FFE1EF0"/>
    <w:rsid w:val="612D6D55"/>
    <w:rsid w:val="622E1CF0"/>
    <w:rsid w:val="62BC04E3"/>
    <w:rsid w:val="62EE778F"/>
    <w:rsid w:val="6306EA10"/>
    <w:rsid w:val="63230849"/>
    <w:rsid w:val="63B10299"/>
    <w:rsid w:val="64014EBD"/>
    <w:rsid w:val="64201F34"/>
    <w:rsid w:val="645C643A"/>
    <w:rsid w:val="64EED7F7"/>
    <w:rsid w:val="66564B23"/>
    <w:rsid w:val="66B1815D"/>
    <w:rsid w:val="67B37AF1"/>
    <w:rsid w:val="68177B23"/>
    <w:rsid w:val="6899125B"/>
    <w:rsid w:val="6950FD56"/>
    <w:rsid w:val="698777CF"/>
    <w:rsid w:val="69B38510"/>
    <w:rsid w:val="6A8C5048"/>
    <w:rsid w:val="6B0C2CB4"/>
    <w:rsid w:val="6B5329F1"/>
    <w:rsid w:val="6BA0CCE1"/>
    <w:rsid w:val="6C2C96D5"/>
    <w:rsid w:val="6CA2C51B"/>
    <w:rsid w:val="6CCF1DA8"/>
    <w:rsid w:val="6D09C49E"/>
    <w:rsid w:val="6D489A10"/>
    <w:rsid w:val="6E1C828A"/>
    <w:rsid w:val="6E30FA4D"/>
    <w:rsid w:val="6E90C8E9"/>
    <w:rsid w:val="6EE4C125"/>
    <w:rsid w:val="6F2ED4EB"/>
    <w:rsid w:val="6F31ACC5"/>
    <w:rsid w:val="6F8FC38A"/>
    <w:rsid w:val="70AECA87"/>
    <w:rsid w:val="719807A5"/>
    <w:rsid w:val="71A25F11"/>
    <w:rsid w:val="71D92190"/>
    <w:rsid w:val="71FB055A"/>
    <w:rsid w:val="72188DD1"/>
    <w:rsid w:val="725DC3FD"/>
    <w:rsid w:val="73E14395"/>
    <w:rsid w:val="73F3EDEC"/>
    <w:rsid w:val="7532C4D9"/>
    <w:rsid w:val="75B65E9F"/>
    <w:rsid w:val="76D49FA8"/>
    <w:rsid w:val="7715E93C"/>
    <w:rsid w:val="773A540F"/>
    <w:rsid w:val="78A817B6"/>
    <w:rsid w:val="78D04479"/>
    <w:rsid w:val="7A042169"/>
    <w:rsid w:val="7AFBD11D"/>
    <w:rsid w:val="7B4C31C7"/>
    <w:rsid w:val="7B9E4515"/>
    <w:rsid w:val="7BC1985B"/>
    <w:rsid w:val="7C4EDBC2"/>
    <w:rsid w:val="7D2233F7"/>
    <w:rsid w:val="7D24308B"/>
    <w:rsid w:val="7E4A9D34"/>
    <w:rsid w:val="7EB4E184"/>
    <w:rsid w:val="7F4ABD5E"/>
    <w:rsid w:val="7FA13819"/>
    <w:rsid w:val="7FC70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806309E"/>
  <w15:docId w15:val="{611A7556-3C8B-4394-8C00-A72A6372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8A1"/>
    <w:pPr>
      <w:spacing w:after="0" w:line="240" w:lineRule="auto"/>
      <w:jc w:val="both"/>
    </w:pPr>
  </w:style>
  <w:style w:type="paragraph" w:styleId="Heading1">
    <w:name w:val="heading 1"/>
    <w:basedOn w:val="ListParagraph"/>
    <w:next w:val="Normal"/>
    <w:link w:val="Heading1Char"/>
    <w:uiPriority w:val="1"/>
    <w:qFormat/>
    <w:rsid w:val="004539B0"/>
    <w:pPr>
      <w:keepNext/>
      <w:tabs>
        <w:tab w:val="num" w:pos="720"/>
      </w:tabs>
      <w:ind w:left="0"/>
      <w:contextualSpacing w:val="0"/>
      <w:jc w:val="left"/>
      <w:outlineLvl w:val="0"/>
    </w:pPr>
    <w:rPr>
      <w:b/>
      <w:sz w:val="28"/>
    </w:rPr>
  </w:style>
  <w:style w:type="paragraph" w:styleId="Heading2">
    <w:name w:val="heading 2"/>
    <w:basedOn w:val="Heading1"/>
    <w:next w:val="Normal"/>
    <w:link w:val="Heading2Char"/>
    <w:uiPriority w:val="1"/>
    <w:qFormat/>
    <w:rsid w:val="00FD5E83"/>
    <w:pPr>
      <w:numPr>
        <w:ilvl w:val="1"/>
        <w:numId w:val="1"/>
      </w:numPr>
      <w:outlineLvl w:val="1"/>
    </w:pPr>
    <w:rPr>
      <w:rFonts w:eastAsiaTheme="majorEastAsia" w:cstheme="majorBidi"/>
      <w:sz w:val="26"/>
      <w:szCs w:val="26"/>
    </w:rPr>
  </w:style>
  <w:style w:type="paragraph" w:styleId="Heading3">
    <w:name w:val="heading 3"/>
    <w:basedOn w:val="ListParagraph"/>
    <w:next w:val="Normal"/>
    <w:link w:val="Heading3Char"/>
    <w:uiPriority w:val="1"/>
    <w:qFormat/>
    <w:rsid w:val="00FD5E83"/>
    <w:pPr>
      <w:keepNext/>
      <w:numPr>
        <w:ilvl w:val="2"/>
        <w:numId w:val="1"/>
      </w:numPr>
      <w:contextualSpacing w:val="0"/>
      <w:jc w:val="left"/>
      <w:outlineLvl w:val="2"/>
    </w:pPr>
    <w:rPr>
      <w:b/>
      <w:bCs/>
      <w:szCs w:val="20"/>
    </w:rPr>
  </w:style>
  <w:style w:type="paragraph" w:styleId="Heading4">
    <w:name w:val="heading 4"/>
    <w:basedOn w:val="Normal"/>
    <w:next w:val="Normal"/>
    <w:link w:val="Heading4Char"/>
    <w:uiPriority w:val="1"/>
    <w:unhideWhenUsed/>
    <w:qFormat/>
    <w:rsid w:val="00F51796"/>
    <w:pPr>
      <w:numPr>
        <w:ilvl w:val="3"/>
        <w:numId w:val="1"/>
      </w:numPr>
      <w:outlineLvl w:val="3"/>
    </w:pPr>
  </w:style>
  <w:style w:type="paragraph" w:styleId="Heading5">
    <w:name w:val="heading 5"/>
    <w:basedOn w:val="Normal"/>
    <w:next w:val="Normal"/>
    <w:link w:val="Heading5Char"/>
    <w:uiPriority w:val="1"/>
    <w:unhideWhenUsed/>
    <w:qFormat/>
    <w:rsid w:val="00784A0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D789C"/>
    <w:pPr>
      <w:ind w:left="720"/>
      <w:contextualSpacing/>
    </w:pPr>
  </w:style>
  <w:style w:type="character" w:customStyle="1" w:styleId="Heading1Char">
    <w:name w:val="Heading 1 Char"/>
    <w:basedOn w:val="DefaultParagraphFont"/>
    <w:link w:val="Heading1"/>
    <w:uiPriority w:val="1"/>
    <w:rsid w:val="004539B0"/>
    <w:rPr>
      <w:b/>
      <w:sz w:val="28"/>
    </w:rPr>
  </w:style>
  <w:style w:type="paragraph" w:styleId="Header">
    <w:name w:val="header"/>
    <w:basedOn w:val="Normal"/>
    <w:link w:val="HeaderChar"/>
    <w:uiPriority w:val="99"/>
    <w:unhideWhenUsed/>
    <w:rsid w:val="002E0893"/>
    <w:pPr>
      <w:tabs>
        <w:tab w:val="center" w:pos="4680"/>
        <w:tab w:val="right" w:pos="9360"/>
      </w:tabs>
    </w:pPr>
    <w:rPr>
      <w:rFonts w:ascii="Courier New" w:hAnsi="Courier New"/>
      <w:sz w:val="20"/>
    </w:rPr>
  </w:style>
  <w:style w:type="character" w:customStyle="1" w:styleId="HeaderChar">
    <w:name w:val="Header Char"/>
    <w:basedOn w:val="DefaultParagraphFont"/>
    <w:link w:val="Header"/>
    <w:uiPriority w:val="99"/>
    <w:rsid w:val="002E0893"/>
    <w:rPr>
      <w:rFonts w:ascii="Courier New" w:hAnsi="Courier New"/>
      <w:sz w:val="20"/>
    </w:rPr>
  </w:style>
  <w:style w:type="paragraph" w:styleId="BodyText">
    <w:name w:val="Body Text"/>
    <w:basedOn w:val="Normal"/>
    <w:link w:val="BodyTextChar"/>
    <w:uiPriority w:val="1"/>
    <w:qFormat/>
    <w:rsid w:val="00E80553"/>
    <w:pPr>
      <w:widowControl w:val="0"/>
      <w:ind w:left="640" w:hanging="540"/>
    </w:pPr>
    <w:rPr>
      <w:rFonts w:eastAsia="Times New Roman"/>
    </w:rPr>
  </w:style>
  <w:style w:type="character" w:customStyle="1" w:styleId="BodyTextChar">
    <w:name w:val="Body Text Char"/>
    <w:basedOn w:val="DefaultParagraphFont"/>
    <w:link w:val="BodyText"/>
    <w:uiPriority w:val="1"/>
    <w:rsid w:val="00E80553"/>
    <w:rPr>
      <w:rFonts w:ascii="Times New Roman" w:eastAsia="Times New Roman" w:hAnsi="Times New Roman"/>
      <w:sz w:val="24"/>
      <w:szCs w:val="24"/>
    </w:rPr>
  </w:style>
  <w:style w:type="paragraph" w:styleId="Footer">
    <w:name w:val="footer"/>
    <w:basedOn w:val="Normal"/>
    <w:link w:val="FooterChar"/>
    <w:uiPriority w:val="99"/>
    <w:unhideWhenUsed/>
    <w:rsid w:val="00C273B3"/>
    <w:pPr>
      <w:tabs>
        <w:tab w:val="center" w:pos="4680"/>
        <w:tab w:val="right" w:pos="9360"/>
      </w:tabs>
    </w:pPr>
  </w:style>
  <w:style w:type="character" w:customStyle="1" w:styleId="FooterChar">
    <w:name w:val="Footer Char"/>
    <w:basedOn w:val="DefaultParagraphFont"/>
    <w:link w:val="Footer"/>
    <w:uiPriority w:val="99"/>
    <w:rsid w:val="00C273B3"/>
  </w:style>
  <w:style w:type="paragraph" w:styleId="BalloonText">
    <w:name w:val="Balloon Text"/>
    <w:basedOn w:val="Normal"/>
    <w:link w:val="BalloonTextChar"/>
    <w:uiPriority w:val="99"/>
    <w:semiHidden/>
    <w:unhideWhenUsed/>
    <w:rsid w:val="00CE0C48"/>
    <w:rPr>
      <w:rFonts w:ascii="Tahoma" w:hAnsi="Tahoma" w:cs="Tahoma"/>
      <w:sz w:val="20"/>
      <w:szCs w:val="16"/>
    </w:rPr>
  </w:style>
  <w:style w:type="character" w:customStyle="1" w:styleId="BalloonTextChar">
    <w:name w:val="Balloon Text Char"/>
    <w:basedOn w:val="DefaultParagraphFont"/>
    <w:link w:val="BalloonText"/>
    <w:uiPriority w:val="99"/>
    <w:semiHidden/>
    <w:rsid w:val="00CE0C48"/>
    <w:rPr>
      <w:rFonts w:ascii="Tahoma" w:hAnsi="Tahoma" w:cs="Tahoma"/>
      <w:sz w:val="20"/>
      <w:szCs w:val="16"/>
    </w:rPr>
  </w:style>
  <w:style w:type="paragraph" w:customStyle="1" w:styleId="TableParagraph">
    <w:name w:val="Table Paragraph"/>
    <w:basedOn w:val="Normal"/>
    <w:uiPriority w:val="1"/>
    <w:qFormat/>
    <w:rsid w:val="006D0D6D"/>
    <w:pPr>
      <w:widowControl w:val="0"/>
    </w:pPr>
    <w:rPr>
      <w:rFonts w:asciiTheme="minorHAnsi" w:hAnsiTheme="minorHAnsi" w:cstheme="minorBidi"/>
      <w:sz w:val="22"/>
      <w:szCs w:val="22"/>
    </w:rPr>
  </w:style>
  <w:style w:type="character" w:customStyle="1" w:styleId="CommentTextChar">
    <w:name w:val="Comment Text Char"/>
    <w:basedOn w:val="DefaultParagraphFont"/>
    <w:link w:val="CommentText"/>
    <w:rsid w:val="006D0D6D"/>
    <w:rPr>
      <w:rFonts w:asciiTheme="minorHAnsi" w:hAnsiTheme="minorHAnsi" w:cstheme="minorBidi"/>
      <w:sz w:val="20"/>
      <w:szCs w:val="20"/>
    </w:rPr>
  </w:style>
  <w:style w:type="paragraph" w:styleId="CommentText">
    <w:name w:val="annotation text"/>
    <w:basedOn w:val="Normal"/>
    <w:link w:val="CommentTextChar"/>
    <w:unhideWhenUsed/>
    <w:rsid w:val="006D0D6D"/>
    <w:pPr>
      <w:widowControl w:val="0"/>
    </w:pPr>
    <w:rPr>
      <w:rFonts w:asciiTheme="minorHAnsi" w:hAnsiTheme="minorHAnsi" w:cstheme="minorBidi"/>
      <w:sz w:val="20"/>
      <w:szCs w:val="20"/>
    </w:rPr>
  </w:style>
  <w:style w:type="character" w:customStyle="1" w:styleId="CommentSubjectChar">
    <w:name w:val="Comment Subject Char"/>
    <w:basedOn w:val="CommentTextChar"/>
    <w:link w:val="CommentSubject"/>
    <w:uiPriority w:val="99"/>
    <w:semiHidden/>
    <w:rsid w:val="006D0D6D"/>
    <w:rPr>
      <w:rFonts w:asciiTheme="minorHAnsi" w:hAnsiTheme="minorHAnsi" w:cstheme="minorBidi"/>
      <w:b/>
      <w:bCs/>
      <w:sz w:val="20"/>
      <w:szCs w:val="20"/>
    </w:rPr>
  </w:style>
  <w:style w:type="paragraph" w:styleId="CommentSubject">
    <w:name w:val="annotation subject"/>
    <w:basedOn w:val="CommentText"/>
    <w:next w:val="CommentText"/>
    <w:link w:val="CommentSubjectChar"/>
    <w:uiPriority w:val="99"/>
    <w:semiHidden/>
    <w:unhideWhenUsed/>
    <w:rsid w:val="006D0D6D"/>
    <w:rPr>
      <w:b/>
      <w:bCs/>
    </w:rPr>
  </w:style>
  <w:style w:type="character" w:styleId="Hyperlink">
    <w:name w:val="Hyperlink"/>
    <w:uiPriority w:val="99"/>
    <w:unhideWhenUsed/>
    <w:rsid w:val="003A28A1"/>
    <w:rPr>
      <w:b/>
      <w:color w:val="auto"/>
      <w:u w:val="none"/>
    </w:rPr>
  </w:style>
  <w:style w:type="character" w:customStyle="1" w:styleId="BodyTextIndentChar">
    <w:name w:val="Body Text Indent Char"/>
    <w:basedOn w:val="DefaultParagraphFont"/>
    <w:link w:val="BodyTextIndent"/>
    <w:uiPriority w:val="99"/>
    <w:semiHidden/>
    <w:rsid w:val="006D0D6D"/>
    <w:rPr>
      <w:rFonts w:asciiTheme="minorHAnsi" w:hAnsiTheme="minorHAnsi" w:cstheme="minorBidi"/>
      <w:sz w:val="22"/>
      <w:szCs w:val="22"/>
    </w:rPr>
  </w:style>
  <w:style w:type="paragraph" w:styleId="BodyTextIndent">
    <w:name w:val="Body Text Indent"/>
    <w:basedOn w:val="Normal"/>
    <w:link w:val="BodyTextIndentChar"/>
    <w:uiPriority w:val="99"/>
    <w:semiHidden/>
    <w:unhideWhenUsed/>
    <w:rsid w:val="006D0D6D"/>
    <w:pPr>
      <w:widowControl w:val="0"/>
      <w:spacing w:after="120"/>
      <w:ind w:left="360"/>
    </w:pPr>
    <w:rPr>
      <w:rFonts w:asciiTheme="minorHAnsi" w:hAnsiTheme="minorHAnsi" w:cstheme="minorBidi"/>
      <w:sz w:val="22"/>
      <w:szCs w:val="22"/>
    </w:rPr>
  </w:style>
  <w:style w:type="character" w:styleId="CommentReference">
    <w:name w:val="annotation reference"/>
    <w:basedOn w:val="DefaultParagraphFont"/>
    <w:uiPriority w:val="99"/>
    <w:unhideWhenUsed/>
    <w:rsid w:val="00926F93"/>
    <w:rPr>
      <w:sz w:val="16"/>
      <w:szCs w:val="16"/>
    </w:rPr>
  </w:style>
  <w:style w:type="paragraph" w:styleId="PlainText">
    <w:name w:val="Plain Text"/>
    <w:basedOn w:val="Normal"/>
    <w:link w:val="PlainTextChar"/>
    <w:uiPriority w:val="99"/>
    <w:unhideWhenUsed/>
    <w:rsid w:val="00B174DF"/>
    <w:pPr>
      <w:jc w:val="left"/>
    </w:pPr>
    <w:rPr>
      <w:rFonts w:ascii="Calibri" w:hAnsi="Calibri" w:cstheme="minorBidi"/>
      <w:sz w:val="22"/>
      <w:szCs w:val="21"/>
    </w:rPr>
  </w:style>
  <w:style w:type="character" w:customStyle="1" w:styleId="PlainTextChar">
    <w:name w:val="Plain Text Char"/>
    <w:basedOn w:val="DefaultParagraphFont"/>
    <w:link w:val="PlainText"/>
    <w:uiPriority w:val="99"/>
    <w:rsid w:val="00B174DF"/>
    <w:rPr>
      <w:rFonts w:ascii="Calibri" w:hAnsi="Calibri" w:cstheme="minorBidi"/>
      <w:sz w:val="22"/>
      <w:szCs w:val="21"/>
    </w:rPr>
  </w:style>
  <w:style w:type="paragraph" w:customStyle="1" w:styleId="Default">
    <w:name w:val="Default"/>
    <w:rsid w:val="00205695"/>
    <w:pPr>
      <w:autoSpaceDE w:val="0"/>
      <w:autoSpaceDN w:val="0"/>
      <w:adjustRightInd w:val="0"/>
      <w:spacing w:after="0" w:line="240" w:lineRule="auto"/>
    </w:pPr>
    <w:rPr>
      <w:rFonts w:eastAsia="Calibri"/>
      <w:color w:val="000000"/>
    </w:rPr>
  </w:style>
  <w:style w:type="paragraph" w:styleId="Revision">
    <w:name w:val="Revision"/>
    <w:hidden/>
    <w:uiPriority w:val="99"/>
    <w:semiHidden/>
    <w:rsid w:val="001E0E72"/>
    <w:pPr>
      <w:spacing w:after="0" w:line="240" w:lineRule="auto"/>
    </w:pPr>
  </w:style>
  <w:style w:type="paragraph" w:styleId="TOCHeading">
    <w:name w:val="TOC Heading"/>
    <w:basedOn w:val="Heading1"/>
    <w:next w:val="Normal"/>
    <w:uiPriority w:val="39"/>
    <w:unhideWhenUsed/>
    <w:qFormat/>
    <w:rsid w:val="00954713"/>
    <w:pPr>
      <w:keepLines/>
      <w:tabs>
        <w:tab w:val="clear" w:pos="720"/>
      </w:tabs>
      <w:spacing w:before="24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Heading2Char">
    <w:name w:val="Heading 2 Char"/>
    <w:basedOn w:val="DefaultParagraphFont"/>
    <w:link w:val="Heading2"/>
    <w:uiPriority w:val="1"/>
    <w:rsid w:val="00FD5E83"/>
    <w:rPr>
      <w:rFonts w:eastAsiaTheme="majorEastAsia" w:cstheme="majorBidi"/>
      <w:b/>
      <w:sz w:val="26"/>
      <w:szCs w:val="26"/>
    </w:rPr>
  </w:style>
  <w:style w:type="character" w:customStyle="1" w:styleId="Heading3Char">
    <w:name w:val="Heading 3 Char"/>
    <w:basedOn w:val="DefaultParagraphFont"/>
    <w:link w:val="Heading3"/>
    <w:uiPriority w:val="1"/>
    <w:rsid w:val="00FD5E83"/>
    <w:rPr>
      <w:b/>
      <w:bCs/>
      <w:szCs w:val="20"/>
    </w:rPr>
  </w:style>
  <w:style w:type="paragraph" w:styleId="TOC1">
    <w:name w:val="toc 1"/>
    <w:basedOn w:val="Normal"/>
    <w:next w:val="Normal"/>
    <w:autoRedefine/>
    <w:uiPriority w:val="39"/>
    <w:unhideWhenUsed/>
    <w:qFormat/>
    <w:rsid w:val="001F34E9"/>
    <w:pPr>
      <w:tabs>
        <w:tab w:val="left" w:pos="480"/>
        <w:tab w:val="right" w:leader="dot" w:pos="9350"/>
      </w:tabs>
      <w:spacing w:after="100"/>
    </w:pPr>
  </w:style>
  <w:style w:type="paragraph" w:styleId="TOC2">
    <w:name w:val="toc 2"/>
    <w:basedOn w:val="Normal"/>
    <w:next w:val="Normal"/>
    <w:autoRedefine/>
    <w:uiPriority w:val="39"/>
    <w:unhideWhenUsed/>
    <w:qFormat/>
    <w:rsid w:val="001F34E9"/>
    <w:pPr>
      <w:tabs>
        <w:tab w:val="left" w:pos="880"/>
        <w:tab w:val="right" w:leader="dot" w:pos="9350"/>
      </w:tabs>
      <w:spacing w:after="100"/>
      <w:ind w:left="240"/>
    </w:pPr>
  </w:style>
  <w:style w:type="paragraph" w:styleId="TOC3">
    <w:name w:val="toc 3"/>
    <w:basedOn w:val="Normal"/>
    <w:next w:val="Normal"/>
    <w:autoRedefine/>
    <w:uiPriority w:val="39"/>
    <w:unhideWhenUsed/>
    <w:rsid w:val="001F34E9"/>
    <w:pPr>
      <w:tabs>
        <w:tab w:val="left" w:pos="1320"/>
        <w:tab w:val="right" w:leader="dot" w:pos="9350"/>
      </w:tabs>
      <w:spacing w:after="100"/>
      <w:ind w:left="480"/>
    </w:pPr>
  </w:style>
  <w:style w:type="character" w:customStyle="1" w:styleId="Heading4Char">
    <w:name w:val="Heading 4 Char"/>
    <w:basedOn w:val="DefaultParagraphFont"/>
    <w:link w:val="Heading4"/>
    <w:uiPriority w:val="1"/>
    <w:rsid w:val="004368AE"/>
  </w:style>
  <w:style w:type="character" w:styleId="PlaceholderText">
    <w:name w:val="Placeholder Text"/>
    <w:basedOn w:val="DefaultParagraphFont"/>
    <w:uiPriority w:val="99"/>
    <w:semiHidden/>
    <w:rsid w:val="002953DA"/>
    <w:rPr>
      <w:color w:val="808080"/>
    </w:rPr>
  </w:style>
  <w:style w:type="paragraph" w:styleId="TOC4">
    <w:name w:val="toc 4"/>
    <w:basedOn w:val="Normal"/>
    <w:next w:val="Normal"/>
    <w:autoRedefine/>
    <w:uiPriority w:val="39"/>
    <w:unhideWhenUsed/>
    <w:rsid w:val="005C51E0"/>
    <w:pPr>
      <w:spacing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5C51E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5C51E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5C51E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5C51E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5C51E0"/>
    <w:pPr>
      <w:spacing w:after="100" w:line="259" w:lineRule="auto"/>
      <w:ind w:left="1760"/>
      <w:jc w:val="left"/>
    </w:pPr>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5C51E0"/>
    <w:rPr>
      <w:color w:val="605E5C"/>
      <w:shd w:val="clear" w:color="auto" w:fill="E1DFDD"/>
    </w:rPr>
  </w:style>
  <w:style w:type="character" w:styleId="FollowedHyperlink">
    <w:name w:val="FollowedHyperlink"/>
    <w:basedOn w:val="DefaultParagraphFont"/>
    <w:uiPriority w:val="99"/>
    <w:unhideWhenUsed/>
    <w:rsid w:val="003A28A1"/>
    <w:rPr>
      <w:b/>
      <w:color w:val="auto"/>
      <w:u w:val="none"/>
    </w:rPr>
  </w:style>
  <w:style w:type="paragraph" w:styleId="Caption">
    <w:name w:val="caption"/>
    <w:basedOn w:val="Normal"/>
    <w:uiPriority w:val="35"/>
    <w:unhideWhenUsed/>
    <w:qFormat/>
    <w:rsid w:val="00741F3C"/>
    <w:pPr>
      <w:spacing w:after="200"/>
      <w:jc w:val="left"/>
    </w:pPr>
    <w:rPr>
      <w:rFonts w:eastAsia="Calibri"/>
      <w:b/>
      <w:bCs/>
      <w:color w:val="4F81BD"/>
      <w:sz w:val="18"/>
      <w:szCs w:val="18"/>
    </w:rPr>
  </w:style>
  <w:style w:type="character" w:customStyle="1" w:styleId="ListParagraphChar">
    <w:name w:val="List Paragraph Char"/>
    <w:link w:val="ListParagraph"/>
    <w:uiPriority w:val="34"/>
    <w:locked/>
    <w:rsid w:val="00FA0194"/>
  </w:style>
  <w:style w:type="table" w:styleId="TableGrid">
    <w:name w:val="Table Grid"/>
    <w:basedOn w:val="TableNormal"/>
    <w:uiPriority w:val="59"/>
    <w:rsid w:val="00000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793F"/>
    <w:rPr>
      <w:color w:val="605E5C"/>
      <w:shd w:val="clear" w:color="auto" w:fill="E1DFDD"/>
    </w:rPr>
  </w:style>
  <w:style w:type="character" w:customStyle="1" w:styleId="Heading5Char">
    <w:name w:val="Heading 5 Char"/>
    <w:basedOn w:val="DefaultParagraphFont"/>
    <w:link w:val="Heading5"/>
    <w:uiPriority w:val="1"/>
    <w:rsid w:val="00784A00"/>
    <w:rPr>
      <w:rFonts w:asciiTheme="majorHAnsi" w:eastAsiaTheme="majorEastAsia" w:hAnsiTheme="majorHAnsi" w:cstheme="majorBidi"/>
      <w:color w:val="365F91" w:themeColor="accent1" w:themeShade="BF"/>
    </w:rPr>
  </w:style>
  <w:style w:type="paragraph" w:styleId="Title">
    <w:name w:val="Title"/>
    <w:basedOn w:val="Normal"/>
    <w:link w:val="TitleChar"/>
    <w:uiPriority w:val="1"/>
    <w:qFormat/>
    <w:rsid w:val="00784A00"/>
    <w:pPr>
      <w:widowControl w:val="0"/>
      <w:autoSpaceDE w:val="0"/>
      <w:autoSpaceDN w:val="0"/>
      <w:ind w:left="531" w:right="572"/>
      <w:jc w:val="center"/>
    </w:pPr>
    <w:rPr>
      <w:rFonts w:eastAsia="Times New Roman"/>
      <w:b/>
      <w:bCs/>
      <w:sz w:val="48"/>
      <w:szCs w:val="48"/>
    </w:rPr>
  </w:style>
  <w:style w:type="character" w:customStyle="1" w:styleId="TitleChar">
    <w:name w:val="Title Char"/>
    <w:basedOn w:val="DefaultParagraphFont"/>
    <w:link w:val="Title"/>
    <w:uiPriority w:val="1"/>
    <w:rsid w:val="00784A00"/>
    <w:rPr>
      <w:rFonts w:eastAsia="Times New Roman"/>
      <w:b/>
      <w:bCs/>
      <w:sz w:val="48"/>
      <w:szCs w:val="48"/>
    </w:rPr>
  </w:style>
  <w:style w:type="paragraph" w:customStyle="1" w:styleId="ColorfulList-Accent11">
    <w:name w:val="Colorful List - Accent 11"/>
    <w:basedOn w:val="Normal"/>
    <w:uiPriority w:val="34"/>
    <w:qFormat/>
    <w:rsid w:val="004C170C"/>
    <w:pPr>
      <w:ind w:left="720"/>
      <w:contextualSpacing/>
      <w:jc w:val="left"/>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1035">
      <w:bodyDiv w:val="1"/>
      <w:marLeft w:val="0"/>
      <w:marRight w:val="0"/>
      <w:marTop w:val="0"/>
      <w:marBottom w:val="0"/>
      <w:divBdr>
        <w:top w:val="none" w:sz="0" w:space="0" w:color="auto"/>
        <w:left w:val="none" w:sz="0" w:space="0" w:color="auto"/>
        <w:bottom w:val="none" w:sz="0" w:space="0" w:color="auto"/>
        <w:right w:val="none" w:sz="0" w:space="0" w:color="auto"/>
      </w:divBdr>
    </w:div>
    <w:div w:id="68307803">
      <w:bodyDiv w:val="1"/>
      <w:marLeft w:val="0"/>
      <w:marRight w:val="0"/>
      <w:marTop w:val="0"/>
      <w:marBottom w:val="0"/>
      <w:divBdr>
        <w:top w:val="none" w:sz="0" w:space="0" w:color="auto"/>
        <w:left w:val="none" w:sz="0" w:space="0" w:color="auto"/>
        <w:bottom w:val="none" w:sz="0" w:space="0" w:color="auto"/>
        <w:right w:val="none" w:sz="0" w:space="0" w:color="auto"/>
      </w:divBdr>
    </w:div>
    <w:div w:id="74321633">
      <w:bodyDiv w:val="1"/>
      <w:marLeft w:val="0"/>
      <w:marRight w:val="0"/>
      <w:marTop w:val="0"/>
      <w:marBottom w:val="0"/>
      <w:divBdr>
        <w:top w:val="none" w:sz="0" w:space="0" w:color="auto"/>
        <w:left w:val="none" w:sz="0" w:space="0" w:color="auto"/>
        <w:bottom w:val="none" w:sz="0" w:space="0" w:color="auto"/>
        <w:right w:val="none" w:sz="0" w:space="0" w:color="auto"/>
      </w:divBdr>
    </w:div>
    <w:div w:id="175123817">
      <w:bodyDiv w:val="1"/>
      <w:marLeft w:val="0"/>
      <w:marRight w:val="0"/>
      <w:marTop w:val="0"/>
      <w:marBottom w:val="0"/>
      <w:divBdr>
        <w:top w:val="none" w:sz="0" w:space="0" w:color="auto"/>
        <w:left w:val="none" w:sz="0" w:space="0" w:color="auto"/>
        <w:bottom w:val="none" w:sz="0" w:space="0" w:color="auto"/>
        <w:right w:val="none" w:sz="0" w:space="0" w:color="auto"/>
      </w:divBdr>
    </w:div>
    <w:div w:id="640159744">
      <w:bodyDiv w:val="1"/>
      <w:marLeft w:val="0"/>
      <w:marRight w:val="0"/>
      <w:marTop w:val="0"/>
      <w:marBottom w:val="0"/>
      <w:divBdr>
        <w:top w:val="none" w:sz="0" w:space="0" w:color="auto"/>
        <w:left w:val="none" w:sz="0" w:space="0" w:color="auto"/>
        <w:bottom w:val="none" w:sz="0" w:space="0" w:color="auto"/>
        <w:right w:val="none" w:sz="0" w:space="0" w:color="auto"/>
      </w:divBdr>
    </w:div>
    <w:div w:id="789520514">
      <w:bodyDiv w:val="1"/>
      <w:marLeft w:val="0"/>
      <w:marRight w:val="0"/>
      <w:marTop w:val="0"/>
      <w:marBottom w:val="0"/>
      <w:divBdr>
        <w:top w:val="none" w:sz="0" w:space="0" w:color="auto"/>
        <w:left w:val="none" w:sz="0" w:space="0" w:color="auto"/>
        <w:bottom w:val="none" w:sz="0" w:space="0" w:color="auto"/>
        <w:right w:val="none" w:sz="0" w:space="0" w:color="auto"/>
      </w:divBdr>
    </w:div>
    <w:div w:id="802625837">
      <w:bodyDiv w:val="1"/>
      <w:marLeft w:val="0"/>
      <w:marRight w:val="0"/>
      <w:marTop w:val="0"/>
      <w:marBottom w:val="0"/>
      <w:divBdr>
        <w:top w:val="none" w:sz="0" w:space="0" w:color="auto"/>
        <w:left w:val="none" w:sz="0" w:space="0" w:color="auto"/>
        <w:bottom w:val="none" w:sz="0" w:space="0" w:color="auto"/>
        <w:right w:val="none" w:sz="0" w:space="0" w:color="auto"/>
      </w:divBdr>
    </w:div>
    <w:div w:id="890577704">
      <w:bodyDiv w:val="1"/>
      <w:marLeft w:val="0"/>
      <w:marRight w:val="0"/>
      <w:marTop w:val="0"/>
      <w:marBottom w:val="0"/>
      <w:divBdr>
        <w:top w:val="none" w:sz="0" w:space="0" w:color="auto"/>
        <w:left w:val="none" w:sz="0" w:space="0" w:color="auto"/>
        <w:bottom w:val="none" w:sz="0" w:space="0" w:color="auto"/>
        <w:right w:val="none" w:sz="0" w:space="0" w:color="auto"/>
      </w:divBdr>
    </w:div>
    <w:div w:id="910889352">
      <w:bodyDiv w:val="1"/>
      <w:marLeft w:val="0"/>
      <w:marRight w:val="0"/>
      <w:marTop w:val="0"/>
      <w:marBottom w:val="0"/>
      <w:divBdr>
        <w:top w:val="none" w:sz="0" w:space="0" w:color="auto"/>
        <w:left w:val="none" w:sz="0" w:space="0" w:color="auto"/>
        <w:bottom w:val="none" w:sz="0" w:space="0" w:color="auto"/>
        <w:right w:val="none" w:sz="0" w:space="0" w:color="auto"/>
      </w:divBdr>
    </w:div>
    <w:div w:id="1239098396">
      <w:bodyDiv w:val="1"/>
      <w:marLeft w:val="0"/>
      <w:marRight w:val="0"/>
      <w:marTop w:val="0"/>
      <w:marBottom w:val="0"/>
      <w:divBdr>
        <w:top w:val="none" w:sz="0" w:space="0" w:color="auto"/>
        <w:left w:val="none" w:sz="0" w:space="0" w:color="auto"/>
        <w:bottom w:val="none" w:sz="0" w:space="0" w:color="auto"/>
        <w:right w:val="none" w:sz="0" w:space="0" w:color="auto"/>
      </w:divBdr>
    </w:div>
    <w:div w:id="1353342725">
      <w:bodyDiv w:val="1"/>
      <w:marLeft w:val="0"/>
      <w:marRight w:val="0"/>
      <w:marTop w:val="0"/>
      <w:marBottom w:val="0"/>
      <w:divBdr>
        <w:top w:val="none" w:sz="0" w:space="0" w:color="auto"/>
        <w:left w:val="none" w:sz="0" w:space="0" w:color="auto"/>
        <w:bottom w:val="none" w:sz="0" w:space="0" w:color="auto"/>
        <w:right w:val="none" w:sz="0" w:space="0" w:color="auto"/>
      </w:divBdr>
    </w:div>
    <w:div w:id="1556087980">
      <w:bodyDiv w:val="1"/>
      <w:marLeft w:val="0"/>
      <w:marRight w:val="0"/>
      <w:marTop w:val="0"/>
      <w:marBottom w:val="0"/>
      <w:divBdr>
        <w:top w:val="none" w:sz="0" w:space="0" w:color="auto"/>
        <w:left w:val="none" w:sz="0" w:space="0" w:color="auto"/>
        <w:bottom w:val="none" w:sz="0" w:space="0" w:color="auto"/>
        <w:right w:val="none" w:sz="0" w:space="0" w:color="auto"/>
      </w:divBdr>
    </w:div>
    <w:div w:id="1671524855">
      <w:bodyDiv w:val="1"/>
      <w:marLeft w:val="0"/>
      <w:marRight w:val="0"/>
      <w:marTop w:val="0"/>
      <w:marBottom w:val="0"/>
      <w:divBdr>
        <w:top w:val="none" w:sz="0" w:space="0" w:color="auto"/>
        <w:left w:val="none" w:sz="0" w:space="0" w:color="auto"/>
        <w:bottom w:val="none" w:sz="0" w:space="0" w:color="auto"/>
        <w:right w:val="none" w:sz="0" w:space="0" w:color="auto"/>
      </w:divBdr>
    </w:div>
    <w:div w:id="1733389564">
      <w:bodyDiv w:val="1"/>
      <w:marLeft w:val="0"/>
      <w:marRight w:val="0"/>
      <w:marTop w:val="0"/>
      <w:marBottom w:val="0"/>
      <w:divBdr>
        <w:top w:val="none" w:sz="0" w:space="0" w:color="auto"/>
        <w:left w:val="none" w:sz="0" w:space="0" w:color="auto"/>
        <w:bottom w:val="none" w:sz="0" w:space="0" w:color="auto"/>
        <w:right w:val="none" w:sz="0" w:space="0" w:color="auto"/>
      </w:divBdr>
    </w:div>
    <w:div w:id="1792551577">
      <w:bodyDiv w:val="1"/>
      <w:marLeft w:val="0"/>
      <w:marRight w:val="0"/>
      <w:marTop w:val="0"/>
      <w:marBottom w:val="0"/>
      <w:divBdr>
        <w:top w:val="none" w:sz="0" w:space="0" w:color="auto"/>
        <w:left w:val="none" w:sz="0" w:space="0" w:color="auto"/>
        <w:bottom w:val="none" w:sz="0" w:space="0" w:color="auto"/>
        <w:right w:val="none" w:sz="0" w:space="0" w:color="auto"/>
      </w:divBdr>
    </w:div>
    <w:div w:id="1838495490">
      <w:bodyDiv w:val="1"/>
      <w:marLeft w:val="0"/>
      <w:marRight w:val="0"/>
      <w:marTop w:val="0"/>
      <w:marBottom w:val="0"/>
      <w:divBdr>
        <w:top w:val="none" w:sz="0" w:space="0" w:color="auto"/>
        <w:left w:val="none" w:sz="0" w:space="0" w:color="auto"/>
        <w:bottom w:val="none" w:sz="0" w:space="0" w:color="auto"/>
        <w:right w:val="none" w:sz="0" w:space="0" w:color="auto"/>
      </w:divBdr>
    </w:div>
    <w:div w:id="1859929974">
      <w:bodyDiv w:val="1"/>
      <w:marLeft w:val="0"/>
      <w:marRight w:val="0"/>
      <w:marTop w:val="0"/>
      <w:marBottom w:val="0"/>
      <w:divBdr>
        <w:top w:val="none" w:sz="0" w:space="0" w:color="auto"/>
        <w:left w:val="none" w:sz="0" w:space="0" w:color="auto"/>
        <w:bottom w:val="none" w:sz="0" w:space="0" w:color="auto"/>
        <w:right w:val="none" w:sz="0" w:space="0" w:color="auto"/>
      </w:divBdr>
    </w:div>
    <w:div w:id="1879969215">
      <w:bodyDiv w:val="1"/>
      <w:marLeft w:val="0"/>
      <w:marRight w:val="0"/>
      <w:marTop w:val="0"/>
      <w:marBottom w:val="0"/>
      <w:divBdr>
        <w:top w:val="none" w:sz="0" w:space="0" w:color="auto"/>
        <w:left w:val="none" w:sz="0" w:space="0" w:color="auto"/>
        <w:bottom w:val="none" w:sz="0" w:space="0" w:color="auto"/>
        <w:right w:val="none" w:sz="0" w:space="0" w:color="auto"/>
      </w:divBdr>
    </w:div>
    <w:div w:id="2097549277">
      <w:bodyDiv w:val="1"/>
      <w:marLeft w:val="0"/>
      <w:marRight w:val="0"/>
      <w:marTop w:val="0"/>
      <w:marBottom w:val="0"/>
      <w:divBdr>
        <w:top w:val="none" w:sz="0" w:space="0" w:color="auto"/>
        <w:left w:val="none" w:sz="0" w:space="0" w:color="auto"/>
        <w:bottom w:val="none" w:sz="0" w:space="0" w:color="auto"/>
        <w:right w:val="none" w:sz="0" w:space="0" w:color="auto"/>
      </w:divBdr>
    </w:div>
    <w:div w:id="2117946924">
      <w:bodyDiv w:val="1"/>
      <w:marLeft w:val="0"/>
      <w:marRight w:val="0"/>
      <w:marTop w:val="0"/>
      <w:marBottom w:val="0"/>
      <w:divBdr>
        <w:top w:val="none" w:sz="0" w:space="0" w:color="auto"/>
        <w:left w:val="none" w:sz="0" w:space="0" w:color="auto"/>
        <w:bottom w:val="none" w:sz="0" w:space="0" w:color="auto"/>
        <w:right w:val="none" w:sz="0" w:space="0" w:color="auto"/>
      </w:divBdr>
    </w:div>
    <w:div w:id="213401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ape.osd.mil/files/Reports/AoACostHandbook2021.pdf"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sme.org/codes-standards/find-codes-standard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A146829291340BCA2D9D0A64BDA3E" ma:contentTypeVersion="6" ma:contentTypeDescription="Create a new document." ma:contentTypeScope="" ma:versionID="c7b870a785a2a215bab2a149bd36b255">
  <xsd:schema xmlns:xsd="http://www.w3.org/2001/XMLSchema" xmlns:xs="http://www.w3.org/2001/XMLSchema" xmlns:p="http://schemas.microsoft.com/office/2006/metadata/properties" xmlns:ns2="5516f019-d2a3-43bd-8ea6-8ff81491a008" xmlns:ns3="086c7488-bdaa-4756-bb7c-aa580480b1b6" targetNamespace="http://schemas.microsoft.com/office/2006/metadata/properties" ma:root="true" ma:fieldsID="958536351b02b75c6199751a98f4a90b" ns2:_="" ns3:_="">
    <xsd:import namespace="5516f019-d2a3-43bd-8ea6-8ff81491a008"/>
    <xsd:import namespace="086c7488-bdaa-4756-bb7c-aa580480b1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6f019-d2a3-43bd-8ea6-8ff8149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6c7488-bdaa-4756-bb7c-aa580480b1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8965D8-813E-4FE9-8058-3B18D47AB905}">
  <ds:schemaRefs>
    <ds:schemaRef ds:uri="http://schemas.openxmlformats.org/officeDocument/2006/bibliography"/>
  </ds:schemaRefs>
</ds:datastoreItem>
</file>

<file path=customXml/itemProps2.xml><?xml version="1.0" encoding="utf-8"?>
<ds:datastoreItem xmlns:ds="http://schemas.openxmlformats.org/officeDocument/2006/customXml" ds:itemID="{B3FCA0DC-F225-4879-8411-FF64EEDF7C77}">
  <ds:schemaRefs>
    <ds:schemaRef ds:uri="http://schemas.microsoft.com/sharepoint/v3/contenttype/forms"/>
  </ds:schemaRefs>
</ds:datastoreItem>
</file>

<file path=customXml/itemProps3.xml><?xml version="1.0" encoding="utf-8"?>
<ds:datastoreItem xmlns:ds="http://schemas.openxmlformats.org/officeDocument/2006/customXml" ds:itemID="{6BCD0462-648E-4AAA-82C9-C3A4E8EE21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6f019-d2a3-43bd-8ea6-8ff81491a008"/>
    <ds:schemaRef ds:uri="086c7488-bdaa-4756-bb7c-aa580480b1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FDE12A-6F2A-45F3-931C-5F695C313C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11218</Words>
  <Characters>63947</Characters>
  <Application>Microsoft Office Word</Application>
  <DocSecurity>4</DocSecurity>
  <Lines>532</Lines>
  <Paragraphs>150</Paragraphs>
  <ScaleCrop>false</ScaleCrop>
  <Company>NMCI</Company>
  <LinksUpToDate>false</LinksUpToDate>
  <CharactersWithSpaces>75015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subject/>
  <dc:creator>Barrasso, Dominic CIV NSWC Philadelphia, 213</dc:creator>
  <cp:keywords/>
  <dc:description/>
  <cp:lastModifiedBy>Rhoads, Heather L CIV USN NSWCDIV  PHL PA (USA)</cp:lastModifiedBy>
  <cp:revision>2</cp:revision>
  <cp:lastPrinted>2023-02-07T23:05:00Z</cp:lastPrinted>
  <dcterms:created xsi:type="dcterms:W3CDTF">2026-01-06T23:15:00Z</dcterms:created>
  <dcterms:modified xsi:type="dcterms:W3CDTF">2026-01-06T23:15:00Z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0x010100973A146829291340BCA2D9D0A64BDA3E</vt:lpwstr>
  </property>
</Properties>
</file>