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EDEC"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48584423"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7D3ABE8A"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51ACAD71"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6886A4E3" w14:textId="77777777" w:rsidR="00DA636D" w:rsidRPr="001E034B" w:rsidRDefault="00DA636D" w:rsidP="00893E3D">
      <w:pPr>
        <w:pBdr>
          <w:top w:val="double" w:sz="12" w:space="1" w:color="auto"/>
          <w:left w:val="double" w:sz="12" w:space="4" w:color="auto"/>
          <w:bottom w:val="double" w:sz="12" w:space="1" w:color="auto"/>
          <w:right w:val="double" w:sz="12" w:space="4" w:color="auto"/>
        </w:pBdr>
        <w:rPr>
          <w:sz w:val="22"/>
          <w:szCs w:val="22"/>
        </w:rPr>
      </w:pPr>
    </w:p>
    <w:p w14:paraId="10707455" w14:textId="77777777" w:rsidR="00DA636D" w:rsidRPr="001E034B" w:rsidRDefault="00DA636D" w:rsidP="00893E3D">
      <w:pPr>
        <w:pStyle w:val="Heading1"/>
        <w:pBdr>
          <w:top w:val="double" w:sz="12" w:space="1" w:color="auto"/>
          <w:left w:val="double" w:sz="12" w:space="4" w:color="auto"/>
          <w:bottom w:val="double" w:sz="12" w:space="1" w:color="auto"/>
          <w:right w:val="double" w:sz="12" w:space="4" w:color="auto"/>
        </w:pBdr>
        <w:rPr>
          <w:b/>
          <w:sz w:val="22"/>
          <w:szCs w:val="22"/>
        </w:rPr>
      </w:pPr>
      <w:r w:rsidRPr="001E034B">
        <w:rPr>
          <w:b/>
          <w:sz w:val="22"/>
          <w:szCs w:val="22"/>
        </w:rPr>
        <w:t>PERFORMANCE WORK STATEMENT</w:t>
      </w:r>
    </w:p>
    <w:p w14:paraId="452B8884"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2210D2A"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902DC99"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3DD5B957" w14:textId="77777777" w:rsidR="00C2035F" w:rsidRPr="001E034B" w:rsidRDefault="00C2035F" w:rsidP="00893E3D">
      <w:pPr>
        <w:pBdr>
          <w:top w:val="double" w:sz="12" w:space="1" w:color="auto"/>
          <w:left w:val="double" w:sz="12" w:space="4" w:color="auto"/>
          <w:bottom w:val="double" w:sz="12" w:space="1" w:color="auto"/>
          <w:right w:val="double" w:sz="12" w:space="4" w:color="auto"/>
        </w:pBdr>
        <w:jc w:val="center"/>
        <w:rPr>
          <w:rFonts w:eastAsia="Calibri"/>
          <w:sz w:val="22"/>
          <w:szCs w:val="22"/>
        </w:rPr>
      </w:pPr>
    </w:p>
    <w:p w14:paraId="4B341DB0"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2963D609"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7616DCBA"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661EB405" w14:textId="77777777" w:rsidR="00DA636D" w:rsidRPr="001E034B" w:rsidRDefault="00DA636D" w:rsidP="00893E3D">
      <w:pPr>
        <w:pBdr>
          <w:top w:val="double" w:sz="12" w:space="1" w:color="auto"/>
          <w:left w:val="double" w:sz="12" w:space="4" w:color="auto"/>
          <w:bottom w:val="double" w:sz="12" w:space="1" w:color="auto"/>
          <w:right w:val="double" w:sz="12" w:space="4" w:color="auto"/>
        </w:pBdr>
        <w:jc w:val="center"/>
        <w:rPr>
          <w:sz w:val="22"/>
          <w:szCs w:val="22"/>
        </w:rPr>
      </w:pPr>
    </w:p>
    <w:p w14:paraId="42ED05BF"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1A0259B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73969F8"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20A345C8"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32B8D8B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785E636E"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58195E5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044C7F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49B7DD1E"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2DAA9CF2"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0553A99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759E9A43"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6090FF50"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359F8D62" w14:textId="18441876"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sz w:val="22"/>
          <w:szCs w:val="22"/>
        </w:rPr>
      </w:pPr>
    </w:p>
    <w:p w14:paraId="076B200B" w14:textId="33B8E9D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57EEA3A8" w14:textId="79094EBA"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51E2895" w14:textId="2107D571"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44940686" w14:textId="7DCB1E8A"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45F887E" w14:textId="10044D6D"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101B079F" w14:textId="78001B0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3718D0B4" w14:textId="44379B86" w:rsidR="0072175C" w:rsidRPr="001E034B" w:rsidRDefault="0012296C" w:rsidP="0012296C">
      <w:pPr>
        <w:pStyle w:val="BodyText"/>
        <w:pBdr>
          <w:top w:val="double" w:sz="12" w:space="1" w:color="auto"/>
          <w:left w:val="double" w:sz="12" w:space="4" w:color="auto"/>
          <w:bottom w:val="double" w:sz="12" w:space="1" w:color="auto"/>
          <w:right w:val="double" w:sz="12" w:space="4" w:color="auto"/>
        </w:pBdr>
        <w:tabs>
          <w:tab w:val="left" w:pos="3853"/>
        </w:tabs>
        <w:rPr>
          <w:sz w:val="22"/>
          <w:szCs w:val="22"/>
        </w:rPr>
      </w:pPr>
      <w:r>
        <w:rPr>
          <w:sz w:val="22"/>
          <w:szCs w:val="22"/>
        </w:rPr>
        <w:tab/>
      </w:r>
    </w:p>
    <w:p w14:paraId="2297C663" w14:textId="33A29590"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F5087BB" w14:textId="4F7409A4"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31A2CA65" w14:textId="4D3B5B28"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7924FEE5" w14:textId="1B539094" w:rsidR="0072175C" w:rsidRPr="001E034B" w:rsidRDefault="0072175C" w:rsidP="00893E3D">
      <w:pPr>
        <w:pStyle w:val="BodyText"/>
        <w:pBdr>
          <w:top w:val="double" w:sz="12" w:space="1" w:color="auto"/>
          <w:left w:val="double" w:sz="12" w:space="4" w:color="auto"/>
          <w:bottom w:val="double" w:sz="12" w:space="1" w:color="auto"/>
          <w:right w:val="double" w:sz="12" w:space="4" w:color="auto"/>
        </w:pBdr>
        <w:rPr>
          <w:sz w:val="22"/>
          <w:szCs w:val="22"/>
        </w:rPr>
      </w:pPr>
    </w:p>
    <w:p w14:paraId="206D89D5"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b/>
          <w:sz w:val="22"/>
          <w:szCs w:val="22"/>
        </w:rPr>
      </w:pPr>
    </w:p>
    <w:p w14:paraId="254D813A"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rPr>
          <w:b/>
          <w:sz w:val="22"/>
          <w:szCs w:val="22"/>
        </w:rPr>
      </w:pPr>
    </w:p>
    <w:p w14:paraId="6587C7F6" w14:textId="3F9E63EE"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 xml:space="preserve">Department of </w:t>
      </w:r>
      <w:r w:rsidR="000E467F">
        <w:rPr>
          <w:b/>
          <w:sz w:val="22"/>
          <w:szCs w:val="22"/>
        </w:rPr>
        <w:t xml:space="preserve">War </w:t>
      </w:r>
      <w:r w:rsidR="00C2035F" w:rsidRPr="001E034B">
        <w:rPr>
          <w:b/>
          <w:sz w:val="22"/>
          <w:szCs w:val="22"/>
        </w:rPr>
        <w:t>Education Activity</w:t>
      </w:r>
      <w:r w:rsidR="00E166AD">
        <w:rPr>
          <w:b/>
          <w:sz w:val="22"/>
          <w:szCs w:val="22"/>
        </w:rPr>
        <w:t xml:space="preserve"> (DoWEA)</w:t>
      </w:r>
    </w:p>
    <w:p w14:paraId="250F165D"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4800 Mark Center Drive</w:t>
      </w:r>
    </w:p>
    <w:p w14:paraId="4ED9BA23" w14:textId="77777777" w:rsidR="00DA636D"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r w:rsidRPr="001E034B">
        <w:rPr>
          <w:b/>
          <w:sz w:val="22"/>
          <w:szCs w:val="22"/>
        </w:rPr>
        <w:t>Alexandria, VA 22350</w:t>
      </w:r>
    </w:p>
    <w:p w14:paraId="213C4DAB"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3C958D16"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70DF5E75" w14:textId="77777777" w:rsidR="0012296C"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00F91AFB" w14:textId="77777777" w:rsidR="0012296C" w:rsidRPr="001E034B" w:rsidRDefault="0012296C"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11C6AE14"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pPr>
    </w:p>
    <w:p w14:paraId="0E10F52F" w14:textId="77777777" w:rsidR="00DA636D" w:rsidRPr="001E034B" w:rsidRDefault="00DA636D" w:rsidP="00893E3D">
      <w:pPr>
        <w:pStyle w:val="BodyText"/>
        <w:pBdr>
          <w:top w:val="double" w:sz="12" w:space="1" w:color="auto"/>
          <w:left w:val="double" w:sz="12" w:space="4" w:color="auto"/>
          <w:bottom w:val="double" w:sz="12" w:space="1" w:color="auto"/>
          <w:right w:val="double" w:sz="12" w:space="4" w:color="auto"/>
        </w:pBdr>
        <w:jc w:val="center"/>
        <w:rPr>
          <w:b/>
          <w:sz w:val="22"/>
          <w:szCs w:val="22"/>
        </w:rPr>
        <w:sectPr w:rsidR="00DA636D" w:rsidRPr="001E034B" w:rsidSect="00104569">
          <w:headerReference w:type="default" r:id="rId11"/>
          <w:footerReference w:type="even" r:id="rId12"/>
          <w:footerReference w:type="default" r:id="rId13"/>
          <w:pgSz w:w="12240" w:h="15840" w:code="1"/>
          <w:pgMar w:top="1440" w:right="1440" w:bottom="1440" w:left="1440" w:header="720" w:footer="720" w:gutter="0"/>
          <w:cols w:space="720"/>
        </w:sectPr>
      </w:pPr>
    </w:p>
    <w:p w14:paraId="54629E46" w14:textId="5A84A7C3" w:rsidR="00243DFA" w:rsidRDefault="00243DFA" w:rsidP="005D1DB6">
      <w:pPr>
        <w:jc w:val="center"/>
        <w:rPr>
          <w:rFonts w:eastAsia="Calibri"/>
          <w:b/>
          <w:bCs/>
        </w:rPr>
      </w:pPr>
      <w:r>
        <w:rPr>
          <w:rFonts w:eastAsia="Calibri"/>
          <w:b/>
          <w:bCs/>
        </w:rPr>
        <w:lastRenderedPageBreak/>
        <w:t xml:space="preserve">DEPARTMENT OF </w:t>
      </w:r>
      <w:r w:rsidR="00C5552B">
        <w:rPr>
          <w:rFonts w:eastAsia="Calibri"/>
          <w:b/>
          <w:bCs/>
        </w:rPr>
        <w:t>WAR</w:t>
      </w:r>
      <w:r>
        <w:rPr>
          <w:rFonts w:eastAsia="Calibri"/>
          <w:b/>
          <w:bCs/>
        </w:rPr>
        <w:t xml:space="preserve"> EDUCATION ACTIVITY</w:t>
      </w:r>
      <w:r w:rsidR="0000769B">
        <w:rPr>
          <w:rFonts w:eastAsia="Calibri"/>
          <w:b/>
          <w:bCs/>
        </w:rPr>
        <w:t xml:space="preserve"> (</w:t>
      </w:r>
      <w:r w:rsidR="00C5552B">
        <w:rPr>
          <w:rFonts w:eastAsia="Calibri"/>
          <w:b/>
          <w:bCs/>
        </w:rPr>
        <w:t>DoWEA</w:t>
      </w:r>
      <w:r w:rsidR="0000769B">
        <w:rPr>
          <w:rFonts w:eastAsia="Calibri"/>
          <w:b/>
          <w:bCs/>
        </w:rPr>
        <w:t>)</w:t>
      </w:r>
    </w:p>
    <w:p w14:paraId="411CF035" w14:textId="00776011" w:rsidR="005D1DB6" w:rsidRPr="00067F42" w:rsidRDefault="005D1DB6" w:rsidP="005D1DB6">
      <w:pPr>
        <w:jc w:val="center"/>
        <w:rPr>
          <w:rFonts w:eastAsia="Calibri"/>
          <w:b/>
          <w:bCs/>
        </w:rPr>
      </w:pPr>
      <w:r w:rsidRPr="00067F42">
        <w:rPr>
          <w:rFonts w:eastAsia="Calibri"/>
          <w:b/>
          <w:bCs/>
        </w:rPr>
        <w:t>PERFORMANCE WORK STATEMENT</w:t>
      </w:r>
      <w:r w:rsidR="004C4E3D">
        <w:rPr>
          <w:rFonts w:eastAsia="Calibri"/>
          <w:b/>
          <w:bCs/>
        </w:rPr>
        <w:t xml:space="preserve"> (PWS)</w:t>
      </w:r>
    </w:p>
    <w:p w14:paraId="2465020A" w14:textId="77777777" w:rsidR="00067F42" w:rsidRPr="00067F42" w:rsidRDefault="005D1DB6" w:rsidP="005D1DB6">
      <w:pPr>
        <w:jc w:val="center"/>
        <w:rPr>
          <w:rFonts w:eastAsia="Calibri"/>
          <w:b/>
          <w:bCs/>
        </w:rPr>
      </w:pPr>
      <w:r w:rsidRPr="00067F42">
        <w:rPr>
          <w:rFonts w:eastAsia="Calibri"/>
          <w:b/>
          <w:bCs/>
        </w:rPr>
        <w:t>FOR</w:t>
      </w:r>
    </w:p>
    <w:p w14:paraId="2F625760" w14:textId="217ADC73" w:rsidR="00C2035F" w:rsidRDefault="00F441E9" w:rsidP="00F441E9">
      <w:pPr>
        <w:jc w:val="center"/>
        <w:rPr>
          <w:rFonts w:eastAsia="Calibri"/>
          <w:b/>
          <w:bCs/>
        </w:rPr>
      </w:pPr>
      <w:r w:rsidRPr="00D45269">
        <w:rPr>
          <w:rFonts w:eastAsia="Calibri"/>
          <w:b/>
          <w:bCs/>
        </w:rPr>
        <w:t xml:space="preserve">COACHING </w:t>
      </w:r>
      <w:r w:rsidR="00D45269" w:rsidRPr="00D45269">
        <w:rPr>
          <w:rFonts w:eastAsia="Calibri"/>
          <w:b/>
          <w:bCs/>
        </w:rPr>
        <w:t>FOR INSTRUCTIONAL IMPROVEMENT</w:t>
      </w:r>
    </w:p>
    <w:p w14:paraId="40413DBE" w14:textId="77777777" w:rsidR="00E53C14" w:rsidRPr="00FA1886" w:rsidRDefault="00E53C14" w:rsidP="00893E3D">
      <w:pPr>
        <w:rPr>
          <w:b/>
        </w:rPr>
      </w:pPr>
    </w:p>
    <w:p w14:paraId="3FD8638A" w14:textId="7B59740F" w:rsidR="001D4D10" w:rsidRPr="00051DB7" w:rsidRDefault="004C4E3D" w:rsidP="00AD4EBC">
      <w:pPr>
        <w:numPr>
          <w:ilvl w:val="0"/>
          <w:numId w:val="1"/>
        </w:numPr>
        <w:spacing w:after="120"/>
      </w:pPr>
      <w:r>
        <w:rPr>
          <w:b/>
          <w:bCs/>
        </w:rPr>
        <w:t>INTRODUCTION</w:t>
      </w:r>
      <w:r w:rsidR="00334BF6" w:rsidRPr="001E034B">
        <w:rPr>
          <w:b/>
          <w:bCs/>
        </w:rPr>
        <w:t xml:space="preserve"> </w:t>
      </w:r>
    </w:p>
    <w:p w14:paraId="41A9253E" w14:textId="2941FF40" w:rsidR="00A84BE5" w:rsidRDefault="000E19C7" w:rsidP="000E19C7">
      <w:pPr>
        <w:spacing w:after="120"/>
        <w:ind w:left="720" w:hanging="360"/>
        <w:jc w:val="both"/>
        <w:rPr>
          <w:spacing w:val="-4"/>
        </w:rPr>
      </w:pPr>
      <w:r>
        <w:rPr>
          <w:spacing w:val="-4"/>
        </w:rPr>
        <w:t>1.1</w:t>
      </w:r>
      <w:r>
        <w:rPr>
          <w:spacing w:val="-4"/>
        </w:rPr>
        <w:tab/>
      </w:r>
      <w:r w:rsidR="00A84BE5">
        <w:rPr>
          <w:spacing w:val="-4"/>
        </w:rPr>
        <w:t>Agency</w:t>
      </w:r>
    </w:p>
    <w:p w14:paraId="099BC0C5" w14:textId="6A26E9C2" w:rsidR="00692E2D" w:rsidRPr="00AD4EBC" w:rsidRDefault="0047575E" w:rsidP="000E19C7">
      <w:pPr>
        <w:ind w:left="720"/>
        <w:jc w:val="both"/>
        <w:rPr>
          <w:spacing w:val="-4"/>
        </w:rPr>
      </w:pPr>
      <w:r w:rsidRPr="00A33309">
        <w:t xml:space="preserve">The Department of </w:t>
      </w:r>
      <w:r w:rsidR="00C25FE6">
        <w:t>War</w:t>
      </w:r>
      <w:r w:rsidRPr="00A33309">
        <w:t xml:space="preserve"> Education Activity</w:t>
      </w:r>
      <w:r w:rsidR="0000769B">
        <w:t xml:space="preserve"> (Do</w:t>
      </w:r>
      <w:r w:rsidR="00C25FE6">
        <w:t>W</w:t>
      </w:r>
      <w:r w:rsidR="0000769B">
        <w:t>EA)</w:t>
      </w:r>
      <w:r w:rsidRPr="00A33309">
        <w:t xml:space="preserve"> </w:t>
      </w:r>
      <w:r w:rsidR="00BB2D44" w:rsidRPr="00A33309">
        <w:t>is</w:t>
      </w:r>
      <w:r w:rsidRPr="00A33309">
        <w:t xml:space="preserve"> one of only two </w:t>
      </w:r>
      <w:r w:rsidR="00E30CDC" w:rsidRPr="00A33309">
        <w:t>federally operated</w:t>
      </w:r>
      <w:r w:rsidRPr="00A33309">
        <w:t xml:space="preserve"> school </w:t>
      </w:r>
      <w:r w:rsidRPr="0085195E">
        <w:rPr>
          <w:spacing w:val="-4"/>
        </w:rPr>
        <w:t>systems</w:t>
      </w:r>
      <w:r w:rsidR="00406431" w:rsidRPr="0085195E">
        <w:rPr>
          <w:spacing w:val="-4"/>
        </w:rPr>
        <w:t xml:space="preserve">.  </w:t>
      </w:r>
      <w:r w:rsidR="00C5552B">
        <w:rPr>
          <w:spacing w:val="-4"/>
        </w:rPr>
        <w:t>DoWEA</w:t>
      </w:r>
      <w:r w:rsidR="0032045B">
        <w:rPr>
          <w:spacing w:val="-4"/>
        </w:rPr>
        <w:t xml:space="preserve"> </w:t>
      </w:r>
      <w:r w:rsidRPr="0085195E">
        <w:rPr>
          <w:spacing w:val="-4"/>
        </w:rPr>
        <w:t>plan</w:t>
      </w:r>
      <w:r w:rsidR="00F32A70" w:rsidRPr="0085195E">
        <w:rPr>
          <w:spacing w:val="-4"/>
        </w:rPr>
        <w:t>s</w:t>
      </w:r>
      <w:r w:rsidRPr="0085195E">
        <w:rPr>
          <w:spacing w:val="-4"/>
        </w:rPr>
        <w:t>, direct</w:t>
      </w:r>
      <w:r w:rsidR="00F32A70" w:rsidRPr="0085195E">
        <w:rPr>
          <w:spacing w:val="-4"/>
        </w:rPr>
        <w:t>s</w:t>
      </w:r>
      <w:r w:rsidRPr="0085195E">
        <w:rPr>
          <w:spacing w:val="-4"/>
        </w:rPr>
        <w:t>, coordinat</w:t>
      </w:r>
      <w:r w:rsidR="00F32A70" w:rsidRPr="0085195E">
        <w:rPr>
          <w:spacing w:val="-4"/>
        </w:rPr>
        <w:t>es</w:t>
      </w:r>
      <w:r w:rsidRPr="0085195E">
        <w:rPr>
          <w:spacing w:val="-4"/>
        </w:rPr>
        <w:t>, and manag</w:t>
      </w:r>
      <w:r w:rsidR="00F32A70" w:rsidRPr="0085195E">
        <w:rPr>
          <w:spacing w:val="-4"/>
        </w:rPr>
        <w:t>es</w:t>
      </w:r>
      <w:r w:rsidRPr="0085195E">
        <w:rPr>
          <w:spacing w:val="-4"/>
        </w:rPr>
        <w:t xml:space="preserve"> prekindergarten through grade</w:t>
      </w:r>
      <w:r w:rsidR="00DA5A30" w:rsidRPr="0085195E">
        <w:rPr>
          <w:spacing w:val="-4"/>
        </w:rPr>
        <w:t xml:space="preserve"> 12</w:t>
      </w:r>
      <w:r w:rsidRPr="0085195E">
        <w:rPr>
          <w:spacing w:val="-4"/>
        </w:rPr>
        <w:t xml:space="preserve"> educational programs</w:t>
      </w:r>
      <w:r w:rsidR="00173A11" w:rsidRPr="00252AA3">
        <w:rPr>
          <w:spacing w:val="-2"/>
        </w:rPr>
        <w:t xml:space="preserve"> in</w:t>
      </w:r>
      <w:r w:rsidRPr="00252AA3">
        <w:rPr>
          <w:spacing w:val="-2"/>
        </w:rPr>
        <w:t xml:space="preserve"> 16</w:t>
      </w:r>
      <w:r w:rsidR="00C01DB0" w:rsidRPr="00252AA3">
        <w:rPr>
          <w:spacing w:val="-2"/>
        </w:rPr>
        <w:t>1</w:t>
      </w:r>
      <w:r w:rsidRPr="00252AA3">
        <w:rPr>
          <w:spacing w:val="-2"/>
        </w:rPr>
        <w:t xml:space="preserve"> </w:t>
      </w:r>
      <w:r w:rsidR="001762B3" w:rsidRPr="00E62A67">
        <w:t xml:space="preserve">fully </w:t>
      </w:r>
      <w:r w:rsidRPr="00E62A67">
        <w:t>accredited schools</w:t>
      </w:r>
      <w:r w:rsidR="00173A11" w:rsidRPr="00E62A67">
        <w:t xml:space="preserve"> that </w:t>
      </w:r>
      <w:r w:rsidR="00184905" w:rsidRPr="00E62A67">
        <w:t>serv</w:t>
      </w:r>
      <w:r w:rsidR="00173A11" w:rsidRPr="00E62A67">
        <w:t>e</w:t>
      </w:r>
      <w:r w:rsidRPr="00E62A67">
        <w:t xml:space="preserve"> </w:t>
      </w:r>
      <w:r w:rsidR="00BB4695" w:rsidRPr="00E62A67">
        <w:t>approximately</w:t>
      </w:r>
      <w:r w:rsidRPr="00E62A67">
        <w:t xml:space="preserve"> 6</w:t>
      </w:r>
      <w:r w:rsidR="00A76E15" w:rsidRPr="00E62A67">
        <w:t>6</w:t>
      </w:r>
      <w:r w:rsidRPr="00E62A67">
        <w:t xml:space="preserve">,000 children of active-duty military and </w:t>
      </w:r>
      <w:r w:rsidR="0032045B" w:rsidRPr="00E62A67">
        <w:t xml:space="preserve">related </w:t>
      </w:r>
      <w:r w:rsidRPr="00E62A67">
        <w:t>civilian</w:t>
      </w:r>
      <w:r w:rsidRPr="00252AA3">
        <w:rPr>
          <w:spacing w:val="-4"/>
        </w:rPr>
        <w:t xml:space="preserve"> </w:t>
      </w:r>
      <w:r w:rsidRPr="00455D06">
        <w:rPr>
          <w:spacing w:val="2"/>
        </w:rPr>
        <w:t>families.</w:t>
      </w:r>
      <w:r w:rsidR="00692E2D" w:rsidRPr="00455D06">
        <w:rPr>
          <w:spacing w:val="2"/>
        </w:rPr>
        <w:t xml:space="preserve"> </w:t>
      </w:r>
      <w:r w:rsidR="00BB2D44" w:rsidRPr="00455D06">
        <w:rPr>
          <w:spacing w:val="2"/>
        </w:rPr>
        <w:t>Our</w:t>
      </w:r>
      <w:r w:rsidR="00692E2D" w:rsidRPr="00455D06">
        <w:rPr>
          <w:spacing w:val="2"/>
        </w:rPr>
        <w:t xml:space="preserve"> curriculum, resources and student achievement scores on standardized assessments compare</w:t>
      </w:r>
      <w:r w:rsidR="00692E2D" w:rsidRPr="00A33309">
        <w:t xml:space="preserve"> favorably to those of high-performing US public school systems</w:t>
      </w:r>
      <w:r w:rsidR="00692E2D" w:rsidRPr="00AD4EBC">
        <w:rPr>
          <w:spacing w:val="-4"/>
        </w:rPr>
        <w:t>.</w:t>
      </w:r>
    </w:p>
    <w:p w14:paraId="50140121" w14:textId="242E3E8F" w:rsidR="00F441E9" w:rsidRPr="00F441E9" w:rsidRDefault="00C30D52" w:rsidP="00F441E9">
      <w:pPr>
        <w:pStyle w:val="ListParagraph"/>
        <w:spacing w:before="120"/>
        <w:contextualSpacing w:val="0"/>
        <w:jc w:val="both"/>
        <w:rPr>
          <w:spacing w:val="-4"/>
        </w:rPr>
      </w:pPr>
      <w:r w:rsidRPr="00270026">
        <w:rPr>
          <w:spacing w:val="-6"/>
        </w:rPr>
        <w:t>Operating a</w:t>
      </w:r>
      <w:r w:rsidR="0047575E" w:rsidRPr="00270026">
        <w:rPr>
          <w:spacing w:val="-6"/>
        </w:rPr>
        <w:t xml:space="preserve">s a field activity of the Office of the Secretary of </w:t>
      </w:r>
      <w:r w:rsidR="0000769B">
        <w:t>Defense</w:t>
      </w:r>
      <w:r w:rsidR="0047575E" w:rsidRPr="00270026">
        <w:rPr>
          <w:spacing w:val="-6"/>
        </w:rPr>
        <w:t xml:space="preserve"> (Personnel and Readiness), </w:t>
      </w:r>
      <w:r w:rsidR="00C5552B">
        <w:rPr>
          <w:spacing w:val="-6"/>
        </w:rPr>
        <w:t>DoWEA</w:t>
      </w:r>
      <w:r w:rsidR="0032045B">
        <w:rPr>
          <w:spacing w:val="-6"/>
        </w:rPr>
        <w:t xml:space="preserve"> </w:t>
      </w:r>
      <w:r w:rsidR="00A260BD" w:rsidRPr="00270026">
        <w:rPr>
          <w:spacing w:val="-6"/>
        </w:rPr>
        <w:t xml:space="preserve">is </w:t>
      </w:r>
      <w:r w:rsidR="0047575E" w:rsidRPr="00270026">
        <w:rPr>
          <w:spacing w:val="-6"/>
        </w:rPr>
        <w:t>overseen</w:t>
      </w:r>
      <w:r w:rsidR="0047575E" w:rsidRPr="007414D8">
        <w:t xml:space="preserve"> </w:t>
      </w:r>
      <w:r w:rsidR="0047575E" w:rsidRPr="00C30D52">
        <w:rPr>
          <w:spacing w:val="-4"/>
        </w:rPr>
        <w:t xml:space="preserve">by a </w:t>
      </w:r>
      <w:r w:rsidR="00827B21" w:rsidRPr="00C30D52">
        <w:rPr>
          <w:spacing w:val="-4"/>
        </w:rPr>
        <w:t>d</w:t>
      </w:r>
      <w:r w:rsidR="0047575E" w:rsidRPr="00C30D52">
        <w:rPr>
          <w:spacing w:val="-4"/>
        </w:rPr>
        <w:t>irector</w:t>
      </w:r>
      <w:r w:rsidR="000C0401" w:rsidRPr="00C30D52">
        <w:rPr>
          <w:spacing w:val="-4"/>
        </w:rPr>
        <w:t xml:space="preserve"> located</w:t>
      </w:r>
      <w:r w:rsidR="0047575E" w:rsidRPr="00C30D52">
        <w:rPr>
          <w:spacing w:val="-4"/>
        </w:rPr>
        <w:t xml:space="preserve"> at </w:t>
      </w:r>
      <w:r w:rsidR="00230163" w:rsidRPr="00C30D52">
        <w:rPr>
          <w:spacing w:val="-4"/>
        </w:rPr>
        <w:t xml:space="preserve">our </w:t>
      </w:r>
      <w:r w:rsidR="0047575E" w:rsidRPr="00C30D52">
        <w:rPr>
          <w:spacing w:val="-4"/>
        </w:rPr>
        <w:t>headquarters in Alexandria, V</w:t>
      </w:r>
      <w:r w:rsidR="00827B21" w:rsidRPr="00C30D52">
        <w:rPr>
          <w:spacing w:val="-4"/>
        </w:rPr>
        <w:t>A</w:t>
      </w:r>
      <w:r w:rsidR="0047575E" w:rsidRPr="00C30D52">
        <w:rPr>
          <w:spacing w:val="-4"/>
        </w:rPr>
        <w:t xml:space="preserve">. </w:t>
      </w:r>
      <w:r w:rsidR="00230163" w:rsidRPr="00C30D52">
        <w:rPr>
          <w:spacing w:val="-4"/>
        </w:rPr>
        <w:t xml:space="preserve"> </w:t>
      </w:r>
      <w:r w:rsidR="00517005">
        <w:rPr>
          <w:spacing w:val="-4"/>
        </w:rPr>
        <w:t>Our</w:t>
      </w:r>
      <w:r w:rsidR="00230163" w:rsidRPr="00C30D52">
        <w:rPr>
          <w:spacing w:val="-4"/>
        </w:rPr>
        <w:t xml:space="preserve"> s</w:t>
      </w:r>
      <w:r w:rsidR="0047575E" w:rsidRPr="00C30D52">
        <w:rPr>
          <w:spacing w:val="-4"/>
        </w:rPr>
        <w:t>chools are organized into three geographic</w:t>
      </w:r>
      <w:r w:rsidR="0047575E" w:rsidRPr="0047575E">
        <w:rPr>
          <w:spacing w:val="-4"/>
        </w:rPr>
        <w:t xml:space="preserve"> areas:</w:t>
      </w:r>
      <w:r w:rsidR="001762B3">
        <w:rPr>
          <w:spacing w:val="-4"/>
        </w:rPr>
        <w:t xml:space="preserve"> Americas,</w:t>
      </w:r>
      <w:r w:rsidR="0047575E" w:rsidRPr="0047575E">
        <w:rPr>
          <w:spacing w:val="-4"/>
        </w:rPr>
        <w:t xml:space="preserve"> Europe, </w:t>
      </w:r>
      <w:r w:rsidR="001762B3">
        <w:rPr>
          <w:spacing w:val="-4"/>
        </w:rPr>
        <w:t xml:space="preserve">and </w:t>
      </w:r>
      <w:r w:rsidR="0047575E" w:rsidRPr="0047575E">
        <w:rPr>
          <w:spacing w:val="-4"/>
        </w:rPr>
        <w:t>Pacific</w:t>
      </w:r>
      <w:r w:rsidR="000F419F">
        <w:rPr>
          <w:spacing w:val="-4"/>
        </w:rPr>
        <w:t>.</w:t>
      </w:r>
      <w:r w:rsidR="001762B3">
        <w:rPr>
          <w:spacing w:val="-4"/>
        </w:rPr>
        <w:t xml:space="preserve"> </w:t>
      </w:r>
      <w:r w:rsidR="001762B3" w:rsidRPr="001762B3">
        <w:rPr>
          <w:spacing w:val="-4"/>
        </w:rPr>
        <w:t xml:space="preserve">In the Americas, </w:t>
      </w:r>
      <w:r w:rsidR="00C5552B">
        <w:rPr>
          <w:spacing w:val="-6"/>
        </w:rPr>
        <w:t>DoWEA</w:t>
      </w:r>
      <w:r w:rsidR="000B6D1F">
        <w:rPr>
          <w:spacing w:val="-4"/>
        </w:rPr>
        <w:t xml:space="preserve"> </w:t>
      </w:r>
      <w:r w:rsidR="001762B3" w:rsidRPr="001762B3">
        <w:rPr>
          <w:spacing w:val="-4"/>
        </w:rPr>
        <w:t>operate</w:t>
      </w:r>
      <w:r w:rsidR="000B6D1F">
        <w:rPr>
          <w:spacing w:val="-4"/>
        </w:rPr>
        <w:t>s</w:t>
      </w:r>
      <w:r w:rsidR="001762B3" w:rsidRPr="001762B3">
        <w:rPr>
          <w:spacing w:val="-4"/>
        </w:rPr>
        <w:t xml:space="preserve"> 50 schools located in seven states, Puerto Rico, and Cuba. In Europe and the Middle East, </w:t>
      </w:r>
      <w:r w:rsidR="000F5E5C">
        <w:rPr>
          <w:spacing w:val="-4"/>
        </w:rPr>
        <w:t xml:space="preserve">we operate </w:t>
      </w:r>
      <w:r w:rsidR="001762B3" w:rsidRPr="001762B3">
        <w:rPr>
          <w:spacing w:val="-4"/>
        </w:rPr>
        <w:t xml:space="preserve">64 schools located in Germany, England, Netherlands, Belgium, Spain, Turkey, Bahrain, and Italy. In the Pacific, </w:t>
      </w:r>
      <w:r w:rsidR="000F5E5C">
        <w:rPr>
          <w:spacing w:val="-4"/>
        </w:rPr>
        <w:t>we</w:t>
      </w:r>
      <w:r w:rsidR="000B6D1F">
        <w:rPr>
          <w:spacing w:val="-4"/>
        </w:rPr>
        <w:t xml:space="preserve"> </w:t>
      </w:r>
      <w:r w:rsidR="000B6D1F" w:rsidRPr="001762B3">
        <w:rPr>
          <w:spacing w:val="-4"/>
        </w:rPr>
        <w:t xml:space="preserve">operate </w:t>
      </w:r>
      <w:r w:rsidR="001762B3" w:rsidRPr="001762B3">
        <w:rPr>
          <w:spacing w:val="-4"/>
        </w:rPr>
        <w:t xml:space="preserve">46 schools located in Korea, Japan (mainland and Okinawa), and Guam. </w:t>
      </w:r>
      <w:r w:rsidR="00A22F6A">
        <w:rPr>
          <w:spacing w:val="-4"/>
        </w:rPr>
        <w:t xml:space="preserve"> </w:t>
      </w:r>
      <w:r w:rsidR="00C5552B">
        <w:rPr>
          <w:spacing w:val="-4"/>
        </w:rPr>
        <w:t>DoWEA</w:t>
      </w:r>
      <w:r w:rsidR="0032045B">
        <w:rPr>
          <w:spacing w:val="-6"/>
        </w:rPr>
        <w:t xml:space="preserve"> </w:t>
      </w:r>
      <w:r w:rsidR="00F07005">
        <w:rPr>
          <w:spacing w:val="-4"/>
        </w:rPr>
        <w:t xml:space="preserve">also </w:t>
      </w:r>
      <w:r w:rsidR="001762B3" w:rsidRPr="001762B3">
        <w:rPr>
          <w:spacing w:val="-4"/>
        </w:rPr>
        <w:t xml:space="preserve">operates </w:t>
      </w:r>
      <w:r w:rsidR="00D941FA">
        <w:rPr>
          <w:spacing w:val="-4"/>
        </w:rPr>
        <w:t>one</w:t>
      </w:r>
      <w:r w:rsidR="001762B3" w:rsidRPr="001762B3">
        <w:rPr>
          <w:spacing w:val="-4"/>
        </w:rPr>
        <w:t xml:space="preserve"> fully accredited virtual high school with teaching hubs in the Americas, Europe, and Pacific.</w:t>
      </w:r>
    </w:p>
    <w:p w14:paraId="554419D6" w14:textId="375196D3" w:rsidR="00571417" w:rsidRDefault="00571417" w:rsidP="00F441E9">
      <w:pPr>
        <w:spacing w:before="120" w:after="120"/>
        <w:ind w:left="720" w:hanging="360"/>
        <w:jc w:val="both"/>
      </w:pPr>
      <w:r w:rsidRPr="001E034B">
        <w:t xml:space="preserve">1.2 </w:t>
      </w:r>
      <w:r w:rsidR="007278EB">
        <w:tab/>
      </w:r>
      <w:r w:rsidRPr="000E19C7">
        <w:t>Background</w:t>
      </w:r>
      <w:r w:rsidRPr="001E034B">
        <w:t xml:space="preserve"> </w:t>
      </w:r>
    </w:p>
    <w:p w14:paraId="7CEC9E15" w14:textId="25548C39" w:rsidR="00B57E46" w:rsidRDefault="005D74D0" w:rsidP="00CF6EE9">
      <w:pPr>
        <w:spacing w:after="120"/>
        <w:ind w:left="720"/>
        <w:jc w:val="both"/>
      </w:pPr>
      <w:r w:rsidRPr="001315B9">
        <w:rPr>
          <w:spacing w:val="-2"/>
        </w:rPr>
        <w:t xml:space="preserve">In 2018 </w:t>
      </w:r>
      <w:r w:rsidR="00152559" w:rsidRPr="001315B9">
        <w:rPr>
          <w:spacing w:val="-2"/>
        </w:rPr>
        <w:t>the Agency</w:t>
      </w:r>
      <w:r w:rsidRPr="001315B9">
        <w:rPr>
          <w:spacing w:val="-2"/>
        </w:rPr>
        <w:t xml:space="preserve"> in partnership with Virginia Tech and Vanderbilt University </w:t>
      </w:r>
      <w:r w:rsidR="00A16F8A">
        <w:rPr>
          <w:spacing w:val="-2"/>
        </w:rPr>
        <w:t>to develop</w:t>
      </w:r>
      <w:r w:rsidRPr="001315B9">
        <w:rPr>
          <w:spacing w:val="-2"/>
        </w:rPr>
        <w:t xml:space="preserve"> </w:t>
      </w:r>
      <w:r w:rsidR="00A16F8A">
        <w:rPr>
          <w:spacing w:val="-2"/>
        </w:rPr>
        <w:t>a system</w:t>
      </w:r>
      <w:r w:rsidRPr="005D74D0">
        <w:t xml:space="preserve">wide </w:t>
      </w:r>
      <w:r w:rsidRPr="000D7FDD">
        <w:rPr>
          <w:spacing w:val="-4"/>
        </w:rPr>
        <w:t>coaching mode</w:t>
      </w:r>
      <w:r w:rsidR="0065411C" w:rsidRPr="000D7FDD">
        <w:rPr>
          <w:spacing w:val="-4"/>
        </w:rPr>
        <w:t xml:space="preserve">l with the goal </w:t>
      </w:r>
      <w:r w:rsidR="00D03985" w:rsidRPr="000D7FDD">
        <w:rPr>
          <w:spacing w:val="-4"/>
        </w:rPr>
        <w:t>to</w:t>
      </w:r>
      <w:r w:rsidR="0065411C" w:rsidRPr="000D7FDD">
        <w:rPr>
          <w:spacing w:val="-4"/>
        </w:rPr>
        <w:t xml:space="preserve"> </w:t>
      </w:r>
      <w:r w:rsidRPr="000D7FDD">
        <w:rPr>
          <w:spacing w:val="-4"/>
        </w:rPr>
        <w:t>establish foundational</w:t>
      </w:r>
      <w:r w:rsidRPr="00D03985">
        <w:rPr>
          <w:spacing w:val="-4"/>
        </w:rPr>
        <w:t xml:space="preserve"> coaching skills for our regional Centers for Instructional</w:t>
      </w:r>
      <w:r w:rsidRPr="005D74D0">
        <w:t xml:space="preserve"> Leadership (CIL). </w:t>
      </w:r>
      <w:r w:rsidR="00C5552B">
        <w:t xml:space="preserve"> DoWEA</w:t>
      </w:r>
      <w:r w:rsidR="00796802">
        <w:t>’s</w:t>
      </w:r>
      <w:r w:rsidRPr="005D74D0">
        <w:t xml:space="preserve"> Coaching Model was adopted from the book, </w:t>
      </w:r>
      <w:r w:rsidRPr="00796802">
        <w:rPr>
          <w:i/>
          <w:iCs/>
        </w:rPr>
        <w:t>Blended Coaching: Skills and Strategies to Support Principal Development</w:t>
      </w:r>
      <w:r w:rsidRPr="005D74D0">
        <w:t xml:space="preserve"> by Gary Bloom, Claire L. Castagna, Ellen R. Moir, and Betsy Warren. Over the past eight years, </w:t>
      </w:r>
      <w:r w:rsidR="00C5552B">
        <w:t>DoWEA</w:t>
      </w:r>
      <w:r w:rsidRPr="005D74D0">
        <w:t xml:space="preserve"> has progressively reshaped multiple instructional leadership roles to include coaching as a formal performance expectation. </w:t>
      </w:r>
      <w:r w:rsidR="00C5552B">
        <w:t>DoWEA</w:t>
      </w:r>
      <w:r w:rsidRPr="005D74D0">
        <w:t xml:space="preserve"> is now seeking to provide role-specific professional learning (PL) that strengthens the coaching skills of all instructional leaders. To support this effort, a series of differentiated, scenario-based learning opportunities tailored to each role</w:t>
      </w:r>
      <w:r w:rsidR="00476A67">
        <w:t xml:space="preserve"> will be procured, which</w:t>
      </w:r>
      <w:r w:rsidRPr="005D74D0">
        <w:t xml:space="preserve"> </w:t>
      </w:r>
      <w:r w:rsidRPr="000D7FDD">
        <w:t>will build and refine the</w:t>
      </w:r>
      <w:r w:rsidRPr="005D74D0">
        <w:t xml:space="preserve"> coaching capacity of </w:t>
      </w:r>
      <w:r w:rsidR="00C5552B">
        <w:t>DoWEA</w:t>
      </w:r>
      <w:r w:rsidRPr="005D74D0">
        <w:t xml:space="preserve">’s workforce. Ultimately, </w:t>
      </w:r>
      <w:r w:rsidR="00C5552B">
        <w:rPr>
          <w:spacing w:val="-6"/>
        </w:rPr>
        <w:t>DoWEA</w:t>
      </w:r>
      <w:r w:rsidRPr="005D74D0">
        <w:t xml:space="preserve"> aims to establish </w:t>
      </w:r>
      <w:r w:rsidR="000D7FDD">
        <w:t>a sustainable, systemwide</w:t>
      </w:r>
      <w:r w:rsidRPr="005D74D0">
        <w:t xml:space="preserve"> culture of coaching.</w:t>
      </w:r>
    </w:p>
    <w:p w14:paraId="7C3C67B1" w14:textId="2B451D71" w:rsidR="00950B00" w:rsidRPr="008A791E" w:rsidRDefault="00950B00" w:rsidP="00950B00">
      <w:pPr>
        <w:spacing w:after="120"/>
        <w:ind w:left="720"/>
        <w:jc w:val="both"/>
        <w:rPr>
          <w:sz w:val="12"/>
          <w:szCs w:val="12"/>
        </w:rPr>
      </w:pPr>
      <w:r w:rsidRPr="008A791E">
        <w:t xml:space="preserve">To ensure continuity, all professional learning must align with </w:t>
      </w:r>
      <w:r w:rsidR="00C5552B">
        <w:t>DoWEA</w:t>
      </w:r>
      <w:r w:rsidR="00A76222">
        <w:t xml:space="preserve">’s </w:t>
      </w:r>
      <w:r w:rsidRPr="008A791E">
        <w:t>Coaching Model and the latest edition of the book</w:t>
      </w:r>
      <w:r>
        <w:t>,</w:t>
      </w:r>
      <w:r w:rsidRPr="008A791E">
        <w:t xml:space="preserve"> </w:t>
      </w:r>
      <w:r w:rsidRPr="008808C2">
        <w:rPr>
          <w:i/>
          <w:iCs/>
        </w:rPr>
        <w:t xml:space="preserve">Blended Coaching: </w:t>
      </w:r>
      <w:r w:rsidR="006B76AA">
        <w:rPr>
          <w:i/>
          <w:iCs/>
        </w:rPr>
        <w:t xml:space="preserve">Supporting the Development and Supervision of School Leaders </w:t>
      </w:r>
      <w:r w:rsidRPr="008A791E">
        <w:t xml:space="preserve">by Gary Bloom and Jackie Owens Wilson. This </w:t>
      </w:r>
      <w:r w:rsidR="00A82137" w:rsidRPr="00A215CA">
        <w:t>alignment</w:t>
      </w:r>
      <w:r w:rsidR="00A82137">
        <w:t xml:space="preserve"> </w:t>
      </w:r>
      <w:r w:rsidRPr="008A791E">
        <w:t xml:space="preserve">requires reviewing prior materials, resources, and research, and updating existing resources (i.e., progressional learning, Innovation Configuration (IC) Maps, etc.) of the </w:t>
      </w:r>
      <w:r w:rsidR="00D371F2">
        <w:t xml:space="preserve">DoWEA </w:t>
      </w:r>
      <w:r w:rsidRPr="008A791E">
        <w:t xml:space="preserve">Coaching Model to incorporate current and relevant content. </w:t>
      </w:r>
    </w:p>
    <w:p w14:paraId="61CC7A61" w14:textId="6B861B53" w:rsidR="00577BF7" w:rsidRPr="00CF6EE9" w:rsidRDefault="005F7F1C">
      <w:pPr>
        <w:pStyle w:val="ListParagraph"/>
        <w:numPr>
          <w:ilvl w:val="1"/>
          <w:numId w:val="5"/>
        </w:numPr>
        <w:spacing w:before="120" w:after="120"/>
        <w:ind w:left="720"/>
        <w:contextualSpacing w:val="0"/>
        <w:jc w:val="both"/>
      </w:pPr>
      <w:r w:rsidRPr="00CF6EE9">
        <w:t>Scope</w:t>
      </w:r>
      <w:r w:rsidR="00571417" w:rsidRPr="00CF6EE9">
        <w:t xml:space="preserve"> </w:t>
      </w:r>
      <w:r w:rsidR="00077C8E" w:rsidRPr="00CF6EE9">
        <w:t xml:space="preserve"> </w:t>
      </w:r>
    </w:p>
    <w:p w14:paraId="33F0D71E" w14:textId="04A7B40C" w:rsidR="00A22256" w:rsidRDefault="000C2C69" w:rsidP="00D371F2">
      <w:pPr>
        <w:ind w:left="720"/>
        <w:jc w:val="both"/>
      </w:pPr>
      <w:r>
        <w:t>Over a 3-year period, t</w:t>
      </w:r>
      <w:r w:rsidR="00CF6EE9">
        <w:t>he Contractor shall</w:t>
      </w:r>
      <w:r>
        <w:t xml:space="preserve"> collaborate with DoWEA to</w:t>
      </w:r>
      <w:r w:rsidR="003E0306">
        <w:t xml:space="preserve"> </w:t>
      </w:r>
      <w:r w:rsidR="00A22256">
        <w:t xml:space="preserve">provide </w:t>
      </w:r>
      <w:r w:rsidR="00A22256" w:rsidRPr="00540CB2">
        <w:t xml:space="preserve">a </w:t>
      </w:r>
      <w:r w:rsidR="00C91F25">
        <w:t>2</w:t>
      </w:r>
      <w:r w:rsidR="00A22256">
        <w:t>-</w:t>
      </w:r>
      <w:r w:rsidR="00A42C6B" w:rsidRPr="000C2C69">
        <w:t>level</w:t>
      </w:r>
      <w:r w:rsidR="00B06F27" w:rsidRPr="000C2C69">
        <w:t xml:space="preserve"> (</w:t>
      </w:r>
      <w:r w:rsidR="00B06F27" w:rsidRPr="009F56CC">
        <w:t>Foundation</w:t>
      </w:r>
      <w:r w:rsidR="009F56CC" w:rsidRPr="009F56CC">
        <w:t>al</w:t>
      </w:r>
      <w:r w:rsidRPr="000C2C69">
        <w:t xml:space="preserve"> and Advanced</w:t>
      </w:r>
      <w:r w:rsidR="00B06F27" w:rsidRPr="000C2C69">
        <w:t>)</w:t>
      </w:r>
      <w:r w:rsidR="00A42C6B" w:rsidRPr="000C2C69">
        <w:t>,</w:t>
      </w:r>
      <w:r w:rsidR="00A22256">
        <w:t xml:space="preserve"> role-specific coaching program for school-level and above-school-level educators that is aligned to </w:t>
      </w:r>
      <w:r w:rsidR="00C5552B">
        <w:t>DoWEA</w:t>
      </w:r>
      <w:r w:rsidR="00AB2001">
        <w:t>’s</w:t>
      </w:r>
      <w:r w:rsidR="00A22256">
        <w:t xml:space="preserve"> Coaching Model</w:t>
      </w:r>
      <w:r w:rsidR="00505FB2" w:rsidRPr="00505FB2">
        <w:t xml:space="preserve"> </w:t>
      </w:r>
      <w:r w:rsidR="00505FB2" w:rsidRPr="008A791E">
        <w:t>and the latest edition of the book</w:t>
      </w:r>
      <w:r w:rsidR="00505FB2">
        <w:t>,</w:t>
      </w:r>
      <w:r w:rsidR="00505FB2" w:rsidRPr="008A791E">
        <w:t xml:space="preserve"> </w:t>
      </w:r>
      <w:r w:rsidR="00A215CA" w:rsidRPr="008808C2">
        <w:rPr>
          <w:i/>
          <w:iCs/>
        </w:rPr>
        <w:t xml:space="preserve">Blended Coaching: </w:t>
      </w:r>
      <w:r w:rsidR="00A215CA">
        <w:rPr>
          <w:i/>
          <w:iCs/>
        </w:rPr>
        <w:t>Supporting the Development and Supervision of School Leaders</w:t>
      </w:r>
      <w:r w:rsidR="00A22256" w:rsidRPr="00540CB2">
        <w:t>.</w:t>
      </w:r>
      <w:r w:rsidR="00A22256">
        <w:t xml:space="preserve">  T</w:t>
      </w:r>
      <w:r w:rsidR="00A22256" w:rsidRPr="0037304A">
        <w:t xml:space="preserve">he Contractor shall provide </w:t>
      </w:r>
      <w:r w:rsidR="00A22256">
        <w:t>the following:</w:t>
      </w:r>
    </w:p>
    <w:p w14:paraId="39797709" w14:textId="7661C389" w:rsidR="00A22256" w:rsidRDefault="002F7082">
      <w:pPr>
        <w:pStyle w:val="ListParagraph"/>
        <w:numPr>
          <w:ilvl w:val="0"/>
          <w:numId w:val="18"/>
        </w:numPr>
        <w:ind w:left="1260"/>
        <w:contextualSpacing w:val="0"/>
        <w:jc w:val="both"/>
      </w:pPr>
      <w:r>
        <w:t>P</w:t>
      </w:r>
      <w:r w:rsidR="00A22256" w:rsidRPr="0037304A">
        <w:t>roject plan that is reviewed and revised annually</w:t>
      </w:r>
      <w:r w:rsidR="00A22256">
        <w:t>.</w:t>
      </w:r>
    </w:p>
    <w:p w14:paraId="03D865A5" w14:textId="7E279B39" w:rsidR="00A22256" w:rsidRDefault="000566BC">
      <w:pPr>
        <w:pStyle w:val="ListParagraph"/>
        <w:numPr>
          <w:ilvl w:val="0"/>
          <w:numId w:val="18"/>
        </w:numPr>
        <w:ind w:left="1260"/>
        <w:contextualSpacing w:val="0"/>
        <w:jc w:val="both"/>
      </w:pPr>
      <w:r>
        <w:t>P</w:t>
      </w:r>
      <w:r w:rsidR="00A22256" w:rsidRPr="0037304A">
        <w:t xml:space="preserve">rofessional learning session for all participants on </w:t>
      </w:r>
      <w:r w:rsidR="00C5552B">
        <w:rPr>
          <w:spacing w:val="-6"/>
        </w:rPr>
        <w:t>DoWEA</w:t>
      </w:r>
      <w:r w:rsidR="0032045B">
        <w:rPr>
          <w:spacing w:val="-6"/>
        </w:rPr>
        <w:t xml:space="preserve">’s </w:t>
      </w:r>
      <w:r w:rsidR="00A22256" w:rsidRPr="0037304A">
        <w:t>Coaching Model</w:t>
      </w:r>
      <w:r w:rsidR="00A22256">
        <w:t>.</w:t>
      </w:r>
    </w:p>
    <w:p w14:paraId="12CB72B2" w14:textId="20FECD63" w:rsidR="000566BC" w:rsidRDefault="000566BC">
      <w:pPr>
        <w:pStyle w:val="ListParagraph"/>
        <w:numPr>
          <w:ilvl w:val="0"/>
          <w:numId w:val="18"/>
        </w:numPr>
        <w:ind w:left="1260"/>
        <w:contextualSpacing w:val="0"/>
        <w:jc w:val="both"/>
      </w:pPr>
      <w:r>
        <w:t>Role-specific professional learning sessions and related resources</w:t>
      </w:r>
      <w:r w:rsidR="00227DC7">
        <w:t>.</w:t>
      </w:r>
    </w:p>
    <w:p w14:paraId="4F528884" w14:textId="77777777" w:rsidR="00151901" w:rsidRDefault="00151901">
      <w:pPr>
        <w:pStyle w:val="ListParagraph"/>
        <w:numPr>
          <w:ilvl w:val="0"/>
          <w:numId w:val="18"/>
        </w:numPr>
        <w:ind w:left="1260"/>
        <w:contextualSpacing w:val="0"/>
        <w:jc w:val="both"/>
      </w:pPr>
      <w:r>
        <w:t xml:space="preserve">Facilitation </w:t>
      </w:r>
      <w:r w:rsidRPr="0037304A">
        <w:t>preparation sessions</w:t>
      </w:r>
      <w:r>
        <w:t>.</w:t>
      </w:r>
    </w:p>
    <w:p w14:paraId="1FC02876" w14:textId="2D766C86" w:rsidR="00A22256" w:rsidRPr="001237F9" w:rsidRDefault="00A22256">
      <w:pPr>
        <w:pStyle w:val="ListParagraph"/>
        <w:numPr>
          <w:ilvl w:val="0"/>
          <w:numId w:val="18"/>
        </w:numPr>
        <w:ind w:left="1260"/>
        <w:contextualSpacing w:val="0"/>
        <w:jc w:val="both"/>
      </w:pPr>
      <w:r>
        <w:t>C</w:t>
      </w:r>
      <w:r w:rsidRPr="0037304A">
        <w:t xml:space="preserve">ompetency assessments </w:t>
      </w:r>
      <w:r w:rsidR="00151901">
        <w:t>f</w:t>
      </w:r>
      <w:r w:rsidR="00227DC7">
        <w:t xml:space="preserve">or </w:t>
      </w:r>
      <w:r w:rsidR="001237F9">
        <w:t xml:space="preserve">differentiated </w:t>
      </w:r>
      <w:r w:rsidR="001237F9" w:rsidRPr="001237F9">
        <w:t>support</w:t>
      </w:r>
      <w:r w:rsidR="00227DC7" w:rsidRPr="001237F9">
        <w:t xml:space="preserve"> in</w:t>
      </w:r>
      <w:r w:rsidR="00151901" w:rsidRPr="001237F9">
        <w:t xml:space="preserve"> the Advanced </w:t>
      </w:r>
      <w:r w:rsidR="001237F9">
        <w:t>session</w:t>
      </w:r>
      <w:r w:rsidR="00151901" w:rsidRPr="001237F9">
        <w:t>.</w:t>
      </w:r>
    </w:p>
    <w:p w14:paraId="5CC08564" w14:textId="408DD593" w:rsidR="00A22256" w:rsidRDefault="00A22256">
      <w:pPr>
        <w:pStyle w:val="ListParagraph"/>
        <w:numPr>
          <w:ilvl w:val="0"/>
          <w:numId w:val="18"/>
        </w:numPr>
        <w:ind w:left="1260"/>
        <w:contextualSpacing w:val="0"/>
        <w:jc w:val="both"/>
      </w:pPr>
      <w:r>
        <w:t>E</w:t>
      </w:r>
      <w:r w:rsidRPr="0037304A">
        <w:t>valuation support and reporting.</w:t>
      </w:r>
    </w:p>
    <w:p w14:paraId="6CE6405E" w14:textId="0DA84C81" w:rsidR="001F3F33" w:rsidRPr="001237F9" w:rsidRDefault="001F3F33">
      <w:pPr>
        <w:pStyle w:val="ListParagraph"/>
        <w:numPr>
          <w:ilvl w:val="0"/>
          <w:numId w:val="18"/>
        </w:numPr>
        <w:ind w:left="1260"/>
        <w:contextualSpacing w:val="0"/>
        <w:jc w:val="both"/>
      </w:pPr>
      <w:r w:rsidRPr="001237F9">
        <w:t>Technical support.</w:t>
      </w:r>
    </w:p>
    <w:p w14:paraId="19E26F55" w14:textId="77777777" w:rsidR="0077629E" w:rsidRPr="00BF4983" w:rsidRDefault="0077629E" w:rsidP="0077629E">
      <w:pPr>
        <w:jc w:val="both"/>
        <w:rPr>
          <w:sz w:val="10"/>
          <w:szCs w:val="10"/>
        </w:rPr>
      </w:pPr>
    </w:p>
    <w:p w14:paraId="2B52739B" w14:textId="5C628EFF" w:rsidR="0077629E" w:rsidRPr="0077629E" w:rsidRDefault="0077629E" w:rsidP="00F15097">
      <w:pPr>
        <w:ind w:left="720"/>
        <w:jc w:val="both"/>
        <w:rPr>
          <w:color w:val="000000" w:themeColor="text1"/>
        </w:rPr>
      </w:pPr>
      <w:r>
        <w:rPr>
          <w:color w:val="000000" w:themeColor="text1"/>
        </w:rPr>
        <w:t xml:space="preserve">The </w:t>
      </w:r>
      <w:r w:rsidR="00F15097">
        <w:rPr>
          <w:color w:val="000000" w:themeColor="text1"/>
        </w:rPr>
        <w:t xml:space="preserve">participants consist of </w:t>
      </w:r>
      <w:r w:rsidRPr="0077629E">
        <w:rPr>
          <w:color w:val="000000" w:themeColor="text1"/>
        </w:rPr>
        <w:t>Executive Coaches, Regional Center for Instructional Leadership, Region/District Instructional Systems Specialists (ISS), and School Leaders</w:t>
      </w:r>
      <w:r w:rsidR="00EC72C7">
        <w:rPr>
          <w:color w:val="000000" w:themeColor="text1"/>
        </w:rPr>
        <w:t xml:space="preserve"> as shown in the table below</w:t>
      </w:r>
      <w:r w:rsidRPr="0077629E">
        <w:rPr>
          <w:color w:val="000000" w:themeColor="text1"/>
        </w:rPr>
        <w:t xml:space="preserve">: </w:t>
      </w:r>
    </w:p>
    <w:tbl>
      <w:tblPr>
        <w:tblStyle w:val="TableGrid"/>
        <w:tblW w:w="0" w:type="auto"/>
        <w:jc w:val="center"/>
        <w:tblLook w:val="04A0" w:firstRow="1" w:lastRow="0" w:firstColumn="1" w:lastColumn="0" w:noHBand="0" w:noVBand="1"/>
      </w:tblPr>
      <w:tblGrid>
        <w:gridCol w:w="2425"/>
        <w:gridCol w:w="4085"/>
        <w:gridCol w:w="1712"/>
      </w:tblGrid>
      <w:tr w:rsidR="00541AD9" w14:paraId="51D50CAA" w14:textId="77777777" w:rsidTr="0016583D">
        <w:trPr>
          <w:trHeight w:val="413"/>
          <w:jc w:val="center"/>
        </w:trPr>
        <w:tc>
          <w:tcPr>
            <w:tcW w:w="8222" w:type="dxa"/>
            <w:gridSpan w:val="3"/>
            <w:vAlign w:val="center"/>
          </w:tcPr>
          <w:p w14:paraId="2B6EB9A7" w14:textId="2255F80B" w:rsidR="00541AD9" w:rsidRPr="00772E21" w:rsidRDefault="00541AD9" w:rsidP="00541AD9">
            <w:pPr>
              <w:jc w:val="center"/>
              <w:rPr>
                <w:b/>
                <w:bCs/>
                <w:color w:val="000000" w:themeColor="text1"/>
              </w:rPr>
            </w:pPr>
            <w:r w:rsidRPr="00772E21">
              <w:rPr>
                <w:b/>
                <w:bCs/>
                <w:color w:val="000000" w:themeColor="text1"/>
              </w:rPr>
              <w:lastRenderedPageBreak/>
              <w:t>DoWEA Instructional Leaders</w:t>
            </w:r>
          </w:p>
        </w:tc>
      </w:tr>
      <w:tr w:rsidR="000874D2" w14:paraId="3E11C629" w14:textId="77777777" w:rsidTr="0016583D">
        <w:trPr>
          <w:jc w:val="center"/>
        </w:trPr>
        <w:tc>
          <w:tcPr>
            <w:tcW w:w="2425" w:type="dxa"/>
            <w:shd w:val="clear" w:color="auto" w:fill="D9D9D9" w:themeFill="background1" w:themeFillShade="D9"/>
          </w:tcPr>
          <w:p w14:paraId="7553BD28" w14:textId="7BC96E01" w:rsidR="000874D2" w:rsidRPr="00772E21" w:rsidRDefault="00541AD9" w:rsidP="00772E21">
            <w:pPr>
              <w:jc w:val="center"/>
              <w:rPr>
                <w:b/>
                <w:bCs/>
                <w:color w:val="000000" w:themeColor="text1"/>
              </w:rPr>
            </w:pPr>
            <w:r w:rsidRPr="00772E21">
              <w:rPr>
                <w:b/>
                <w:bCs/>
                <w:color w:val="000000" w:themeColor="text1"/>
              </w:rPr>
              <w:t>Cohort</w:t>
            </w:r>
          </w:p>
        </w:tc>
        <w:tc>
          <w:tcPr>
            <w:tcW w:w="4085" w:type="dxa"/>
            <w:shd w:val="clear" w:color="auto" w:fill="D9D9D9" w:themeFill="background1" w:themeFillShade="D9"/>
          </w:tcPr>
          <w:p w14:paraId="288C9AD9" w14:textId="6726541B" w:rsidR="000874D2" w:rsidRPr="00772E21" w:rsidRDefault="00295A02" w:rsidP="00772E21">
            <w:pPr>
              <w:jc w:val="center"/>
              <w:rPr>
                <w:b/>
                <w:bCs/>
                <w:color w:val="000000" w:themeColor="text1"/>
              </w:rPr>
            </w:pPr>
            <w:r>
              <w:rPr>
                <w:b/>
                <w:bCs/>
                <w:color w:val="000000" w:themeColor="text1"/>
              </w:rPr>
              <w:t>Positions</w:t>
            </w:r>
          </w:p>
        </w:tc>
        <w:tc>
          <w:tcPr>
            <w:tcW w:w="1712" w:type="dxa"/>
            <w:shd w:val="clear" w:color="auto" w:fill="D9D9D9" w:themeFill="background1" w:themeFillShade="D9"/>
          </w:tcPr>
          <w:p w14:paraId="351D3F4A" w14:textId="6501B8FD" w:rsidR="000874D2" w:rsidRPr="00772E21" w:rsidRDefault="00295A02" w:rsidP="00772E21">
            <w:pPr>
              <w:jc w:val="center"/>
              <w:rPr>
                <w:b/>
                <w:bCs/>
                <w:color w:val="000000" w:themeColor="text1"/>
              </w:rPr>
            </w:pPr>
            <w:r>
              <w:rPr>
                <w:b/>
                <w:bCs/>
                <w:color w:val="000000" w:themeColor="text1"/>
              </w:rPr>
              <w:t>Participants</w:t>
            </w:r>
          </w:p>
        </w:tc>
      </w:tr>
      <w:tr w:rsidR="00F31CF2" w14:paraId="74F951F1" w14:textId="77777777" w:rsidTr="0016583D">
        <w:trPr>
          <w:jc w:val="center"/>
        </w:trPr>
        <w:tc>
          <w:tcPr>
            <w:tcW w:w="2425" w:type="dxa"/>
            <w:vMerge w:val="restart"/>
            <w:vAlign w:val="center"/>
          </w:tcPr>
          <w:p w14:paraId="4AEBE949" w14:textId="781600DB" w:rsidR="00F31CF2" w:rsidRDefault="00F31CF2" w:rsidP="00611E7C">
            <w:pPr>
              <w:rPr>
                <w:color w:val="000000" w:themeColor="text1"/>
              </w:rPr>
            </w:pPr>
            <w:r w:rsidRPr="0077629E">
              <w:rPr>
                <w:color w:val="000000" w:themeColor="text1"/>
              </w:rPr>
              <w:t>Executive</w:t>
            </w:r>
            <w:r>
              <w:rPr>
                <w:color w:val="000000" w:themeColor="text1"/>
              </w:rPr>
              <w:t>s</w:t>
            </w:r>
          </w:p>
        </w:tc>
        <w:tc>
          <w:tcPr>
            <w:tcW w:w="4085" w:type="dxa"/>
          </w:tcPr>
          <w:p w14:paraId="57617FEB" w14:textId="58DD7927" w:rsidR="00F31CF2" w:rsidRDefault="00F31CF2" w:rsidP="00F31CF2">
            <w:pPr>
              <w:rPr>
                <w:color w:val="000000" w:themeColor="text1"/>
              </w:rPr>
            </w:pPr>
            <w:r w:rsidRPr="00337FD4">
              <w:rPr>
                <w:color w:val="000000" w:themeColor="text1"/>
              </w:rPr>
              <w:t>Chief Academic Officer (CAO)</w:t>
            </w:r>
          </w:p>
        </w:tc>
        <w:tc>
          <w:tcPr>
            <w:tcW w:w="1712" w:type="dxa"/>
          </w:tcPr>
          <w:p w14:paraId="52753183" w14:textId="6FADC3E4" w:rsidR="00F31CF2" w:rsidRDefault="00C506A4" w:rsidP="00D13E90">
            <w:pPr>
              <w:jc w:val="center"/>
              <w:rPr>
                <w:color w:val="000000" w:themeColor="text1"/>
              </w:rPr>
            </w:pPr>
            <w:r>
              <w:rPr>
                <w:color w:val="000000" w:themeColor="text1"/>
              </w:rPr>
              <w:t>1</w:t>
            </w:r>
          </w:p>
        </w:tc>
      </w:tr>
      <w:tr w:rsidR="00F31CF2" w14:paraId="38CDF442" w14:textId="77777777" w:rsidTr="0016583D">
        <w:trPr>
          <w:jc w:val="center"/>
        </w:trPr>
        <w:tc>
          <w:tcPr>
            <w:tcW w:w="2425" w:type="dxa"/>
            <w:vMerge/>
            <w:vAlign w:val="center"/>
          </w:tcPr>
          <w:p w14:paraId="1BC98536" w14:textId="77777777" w:rsidR="00F31CF2" w:rsidRDefault="00F31CF2" w:rsidP="00F31CF2">
            <w:pPr>
              <w:jc w:val="center"/>
              <w:rPr>
                <w:color w:val="000000" w:themeColor="text1"/>
              </w:rPr>
            </w:pPr>
          </w:p>
        </w:tc>
        <w:tc>
          <w:tcPr>
            <w:tcW w:w="4085" w:type="dxa"/>
          </w:tcPr>
          <w:p w14:paraId="1D08296F" w14:textId="437D9F97" w:rsidR="00F31CF2" w:rsidRPr="00BF4983" w:rsidRDefault="00F31CF2" w:rsidP="00F31CF2">
            <w:pPr>
              <w:rPr>
                <w:color w:val="000000" w:themeColor="text1"/>
                <w:spacing w:val="-2"/>
              </w:rPr>
            </w:pPr>
            <w:r w:rsidRPr="00BF4983">
              <w:rPr>
                <w:color w:val="000000" w:themeColor="text1"/>
                <w:spacing w:val="-2"/>
              </w:rPr>
              <w:t>Regional Directors for Student Excellence (DSE)</w:t>
            </w:r>
          </w:p>
        </w:tc>
        <w:tc>
          <w:tcPr>
            <w:tcW w:w="1712" w:type="dxa"/>
          </w:tcPr>
          <w:p w14:paraId="5D2A3F5E" w14:textId="7840F6CA" w:rsidR="00F31CF2" w:rsidRDefault="00C506A4" w:rsidP="00D13E90">
            <w:pPr>
              <w:jc w:val="center"/>
              <w:rPr>
                <w:color w:val="000000" w:themeColor="text1"/>
              </w:rPr>
            </w:pPr>
            <w:r>
              <w:rPr>
                <w:color w:val="000000" w:themeColor="text1"/>
              </w:rPr>
              <w:t>3</w:t>
            </w:r>
          </w:p>
        </w:tc>
      </w:tr>
      <w:tr w:rsidR="00F31CF2" w14:paraId="6556E215" w14:textId="77777777" w:rsidTr="0016583D">
        <w:trPr>
          <w:jc w:val="center"/>
        </w:trPr>
        <w:tc>
          <w:tcPr>
            <w:tcW w:w="2425" w:type="dxa"/>
            <w:vMerge/>
            <w:vAlign w:val="center"/>
          </w:tcPr>
          <w:p w14:paraId="50204C29" w14:textId="77777777" w:rsidR="00F31CF2" w:rsidRDefault="00F31CF2" w:rsidP="00F31CF2">
            <w:pPr>
              <w:jc w:val="center"/>
              <w:rPr>
                <w:color w:val="000000" w:themeColor="text1"/>
              </w:rPr>
            </w:pPr>
          </w:p>
        </w:tc>
        <w:tc>
          <w:tcPr>
            <w:tcW w:w="4085" w:type="dxa"/>
          </w:tcPr>
          <w:p w14:paraId="0216A5FA" w14:textId="45603634" w:rsidR="00F31CF2" w:rsidRDefault="00F31CF2" w:rsidP="00F31CF2">
            <w:pPr>
              <w:rPr>
                <w:color w:val="000000" w:themeColor="text1"/>
              </w:rPr>
            </w:pPr>
            <w:r w:rsidRPr="00337FD4">
              <w:rPr>
                <w:color w:val="000000" w:themeColor="text1"/>
              </w:rPr>
              <w:t>HQ Education Directorate Chiefs</w:t>
            </w:r>
          </w:p>
        </w:tc>
        <w:tc>
          <w:tcPr>
            <w:tcW w:w="1712" w:type="dxa"/>
          </w:tcPr>
          <w:p w14:paraId="39EA1C92" w14:textId="2B7FE79B" w:rsidR="00F31CF2" w:rsidRDefault="00483403" w:rsidP="00D13E90">
            <w:pPr>
              <w:jc w:val="center"/>
              <w:rPr>
                <w:color w:val="000000" w:themeColor="text1"/>
              </w:rPr>
            </w:pPr>
            <w:r>
              <w:rPr>
                <w:color w:val="000000" w:themeColor="text1"/>
              </w:rPr>
              <w:t>5</w:t>
            </w:r>
          </w:p>
        </w:tc>
      </w:tr>
      <w:tr w:rsidR="00F31CF2" w14:paraId="0419AA07" w14:textId="77777777" w:rsidTr="0016583D">
        <w:trPr>
          <w:jc w:val="center"/>
        </w:trPr>
        <w:tc>
          <w:tcPr>
            <w:tcW w:w="2425" w:type="dxa"/>
            <w:vMerge/>
            <w:vAlign w:val="center"/>
          </w:tcPr>
          <w:p w14:paraId="512C36B0" w14:textId="77777777" w:rsidR="00F31CF2" w:rsidRDefault="00F31CF2" w:rsidP="00F31CF2">
            <w:pPr>
              <w:jc w:val="center"/>
              <w:rPr>
                <w:color w:val="000000" w:themeColor="text1"/>
              </w:rPr>
            </w:pPr>
          </w:p>
        </w:tc>
        <w:tc>
          <w:tcPr>
            <w:tcW w:w="4085" w:type="dxa"/>
          </w:tcPr>
          <w:p w14:paraId="283AEFD5" w14:textId="170C3445" w:rsidR="00F31CF2" w:rsidRDefault="00F31CF2" w:rsidP="00F31CF2">
            <w:pPr>
              <w:rPr>
                <w:color w:val="000000" w:themeColor="text1"/>
              </w:rPr>
            </w:pPr>
            <w:r w:rsidRPr="00337FD4">
              <w:rPr>
                <w:color w:val="000000" w:themeColor="text1"/>
              </w:rPr>
              <w:t>Regional CIL Chiefs</w:t>
            </w:r>
          </w:p>
        </w:tc>
        <w:tc>
          <w:tcPr>
            <w:tcW w:w="1712" w:type="dxa"/>
          </w:tcPr>
          <w:p w14:paraId="780F7573" w14:textId="4E17E180" w:rsidR="00F31CF2" w:rsidRDefault="00C506A4" w:rsidP="00D13E90">
            <w:pPr>
              <w:jc w:val="center"/>
              <w:rPr>
                <w:color w:val="000000" w:themeColor="text1"/>
              </w:rPr>
            </w:pPr>
            <w:r>
              <w:rPr>
                <w:color w:val="000000" w:themeColor="text1"/>
              </w:rPr>
              <w:t>3</w:t>
            </w:r>
          </w:p>
        </w:tc>
      </w:tr>
      <w:tr w:rsidR="00F31CF2" w14:paraId="72E45CBD" w14:textId="77777777" w:rsidTr="0016583D">
        <w:trPr>
          <w:jc w:val="center"/>
        </w:trPr>
        <w:tc>
          <w:tcPr>
            <w:tcW w:w="2425" w:type="dxa"/>
            <w:vMerge/>
            <w:vAlign w:val="center"/>
          </w:tcPr>
          <w:p w14:paraId="679C7BB9" w14:textId="77777777" w:rsidR="00F31CF2" w:rsidRDefault="00F31CF2" w:rsidP="00F31CF2">
            <w:pPr>
              <w:jc w:val="center"/>
              <w:rPr>
                <w:color w:val="000000" w:themeColor="text1"/>
              </w:rPr>
            </w:pPr>
          </w:p>
        </w:tc>
        <w:tc>
          <w:tcPr>
            <w:tcW w:w="4085" w:type="dxa"/>
          </w:tcPr>
          <w:p w14:paraId="79435659" w14:textId="4A3E0A91" w:rsidR="00F31CF2" w:rsidRDefault="00F31CF2" w:rsidP="00F31CF2">
            <w:pPr>
              <w:rPr>
                <w:color w:val="000000" w:themeColor="text1"/>
              </w:rPr>
            </w:pPr>
            <w:r w:rsidRPr="00337FD4">
              <w:rPr>
                <w:color w:val="000000" w:themeColor="text1"/>
              </w:rPr>
              <w:t>District Superintendents</w:t>
            </w:r>
          </w:p>
        </w:tc>
        <w:tc>
          <w:tcPr>
            <w:tcW w:w="1712" w:type="dxa"/>
          </w:tcPr>
          <w:p w14:paraId="275494FC" w14:textId="64E4F0E9" w:rsidR="00F31CF2" w:rsidRDefault="00483403" w:rsidP="00D13E90">
            <w:pPr>
              <w:jc w:val="center"/>
              <w:rPr>
                <w:color w:val="000000" w:themeColor="text1"/>
              </w:rPr>
            </w:pPr>
            <w:r>
              <w:rPr>
                <w:color w:val="000000" w:themeColor="text1"/>
              </w:rPr>
              <w:t>9</w:t>
            </w:r>
          </w:p>
        </w:tc>
      </w:tr>
      <w:tr w:rsidR="00F31CF2" w14:paraId="5AE27CA5" w14:textId="77777777" w:rsidTr="0016583D">
        <w:trPr>
          <w:jc w:val="center"/>
        </w:trPr>
        <w:tc>
          <w:tcPr>
            <w:tcW w:w="2425" w:type="dxa"/>
            <w:vMerge/>
            <w:vAlign w:val="center"/>
          </w:tcPr>
          <w:p w14:paraId="3DC6ACA8" w14:textId="77777777" w:rsidR="00F31CF2" w:rsidRDefault="00F31CF2" w:rsidP="00F31CF2">
            <w:pPr>
              <w:jc w:val="center"/>
              <w:rPr>
                <w:color w:val="000000" w:themeColor="text1"/>
              </w:rPr>
            </w:pPr>
          </w:p>
        </w:tc>
        <w:tc>
          <w:tcPr>
            <w:tcW w:w="4085" w:type="dxa"/>
          </w:tcPr>
          <w:p w14:paraId="09DA7563" w14:textId="49282BCD" w:rsidR="00F31CF2" w:rsidRDefault="00F31CF2" w:rsidP="00F31CF2">
            <w:pPr>
              <w:rPr>
                <w:color w:val="000000" w:themeColor="text1"/>
              </w:rPr>
            </w:pPr>
            <w:r w:rsidRPr="00337FD4">
              <w:rPr>
                <w:color w:val="000000" w:themeColor="text1"/>
              </w:rPr>
              <w:t>Community Superintendents</w:t>
            </w:r>
          </w:p>
        </w:tc>
        <w:tc>
          <w:tcPr>
            <w:tcW w:w="1712" w:type="dxa"/>
          </w:tcPr>
          <w:p w14:paraId="1CD60DF7" w14:textId="572F00D2" w:rsidR="00F31CF2" w:rsidRDefault="001B4ADC" w:rsidP="00D13E90">
            <w:pPr>
              <w:jc w:val="center"/>
              <w:rPr>
                <w:color w:val="000000" w:themeColor="text1"/>
              </w:rPr>
            </w:pPr>
            <w:r w:rsidRPr="009545B2">
              <w:rPr>
                <w:color w:val="000000" w:themeColor="text1"/>
              </w:rPr>
              <w:t>2</w:t>
            </w:r>
            <w:r w:rsidR="00411C53">
              <w:rPr>
                <w:color w:val="000000" w:themeColor="text1"/>
              </w:rPr>
              <w:t>4</w:t>
            </w:r>
          </w:p>
        </w:tc>
      </w:tr>
      <w:tr w:rsidR="00516B60" w14:paraId="53C2E438" w14:textId="77777777" w:rsidTr="0016583D">
        <w:trPr>
          <w:jc w:val="center"/>
        </w:trPr>
        <w:tc>
          <w:tcPr>
            <w:tcW w:w="2425" w:type="dxa"/>
            <w:vMerge w:val="restart"/>
          </w:tcPr>
          <w:p w14:paraId="3DD49D75" w14:textId="465C1D97" w:rsidR="00516B60" w:rsidRDefault="0016583D" w:rsidP="00516B60">
            <w:pPr>
              <w:rPr>
                <w:color w:val="000000" w:themeColor="text1"/>
              </w:rPr>
            </w:pPr>
            <w:r>
              <w:rPr>
                <w:color w:val="000000" w:themeColor="text1"/>
              </w:rPr>
              <w:t xml:space="preserve">CILs: </w:t>
            </w:r>
            <w:r w:rsidR="00516B60">
              <w:rPr>
                <w:color w:val="000000" w:themeColor="text1"/>
              </w:rPr>
              <w:t>Regional Centers for Instructional Leadership</w:t>
            </w:r>
          </w:p>
        </w:tc>
        <w:tc>
          <w:tcPr>
            <w:tcW w:w="4085" w:type="dxa"/>
          </w:tcPr>
          <w:p w14:paraId="20A97157" w14:textId="250E0A3B" w:rsidR="00516B60" w:rsidRDefault="00516B60" w:rsidP="00516B60">
            <w:pPr>
              <w:rPr>
                <w:color w:val="000000" w:themeColor="text1"/>
              </w:rPr>
            </w:pPr>
            <w:r w:rsidRPr="00616946">
              <w:rPr>
                <w:color w:val="000000" w:themeColor="text1"/>
              </w:rPr>
              <w:t>Professional Practice Improvement Specialists</w:t>
            </w:r>
          </w:p>
        </w:tc>
        <w:tc>
          <w:tcPr>
            <w:tcW w:w="1712" w:type="dxa"/>
          </w:tcPr>
          <w:p w14:paraId="1F6DD64C" w14:textId="0EEBAADE" w:rsidR="00516B60" w:rsidRPr="00C70295" w:rsidRDefault="009A1967" w:rsidP="00D13E90">
            <w:pPr>
              <w:jc w:val="center"/>
              <w:rPr>
                <w:color w:val="000000" w:themeColor="text1"/>
              </w:rPr>
            </w:pPr>
            <w:r>
              <w:rPr>
                <w:color w:val="000000" w:themeColor="text1"/>
              </w:rPr>
              <w:t>30</w:t>
            </w:r>
          </w:p>
        </w:tc>
      </w:tr>
      <w:tr w:rsidR="00516B60" w14:paraId="5ECCF011" w14:textId="77777777" w:rsidTr="0016583D">
        <w:trPr>
          <w:jc w:val="center"/>
        </w:trPr>
        <w:tc>
          <w:tcPr>
            <w:tcW w:w="2425" w:type="dxa"/>
            <w:vMerge/>
          </w:tcPr>
          <w:p w14:paraId="76BA248A" w14:textId="77777777" w:rsidR="00516B60" w:rsidRDefault="00516B60" w:rsidP="00516B60">
            <w:pPr>
              <w:rPr>
                <w:color w:val="000000" w:themeColor="text1"/>
              </w:rPr>
            </w:pPr>
          </w:p>
        </w:tc>
        <w:tc>
          <w:tcPr>
            <w:tcW w:w="4085" w:type="dxa"/>
          </w:tcPr>
          <w:p w14:paraId="5E18A70F" w14:textId="26AB403E" w:rsidR="00516B60" w:rsidRDefault="00516B60" w:rsidP="00516B60">
            <w:pPr>
              <w:rPr>
                <w:color w:val="000000" w:themeColor="text1"/>
              </w:rPr>
            </w:pPr>
            <w:r w:rsidRPr="00616946">
              <w:rPr>
                <w:color w:val="000000" w:themeColor="text1"/>
              </w:rPr>
              <w:t>Professional Learning Specialists</w:t>
            </w:r>
          </w:p>
        </w:tc>
        <w:tc>
          <w:tcPr>
            <w:tcW w:w="1712" w:type="dxa"/>
          </w:tcPr>
          <w:p w14:paraId="72CDDE10" w14:textId="58BFFC8B" w:rsidR="00516B60" w:rsidRPr="00C70295" w:rsidRDefault="00C70295" w:rsidP="00D13E90">
            <w:pPr>
              <w:jc w:val="center"/>
              <w:rPr>
                <w:color w:val="000000" w:themeColor="text1"/>
              </w:rPr>
            </w:pPr>
            <w:r w:rsidRPr="00C70295">
              <w:rPr>
                <w:color w:val="000000" w:themeColor="text1"/>
              </w:rPr>
              <w:t>1</w:t>
            </w:r>
            <w:r w:rsidR="009A1967">
              <w:rPr>
                <w:color w:val="000000" w:themeColor="text1"/>
              </w:rPr>
              <w:t>5</w:t>
            </w:r>
          </w:p>
        </w:tc>
      </w:tr>
      <w:tr w:rsidR="008F70A0" w14:paraId="46554D7A" w14:textId="77777777" w:rsidTr="0016583D">
        <w:trPr>
          <w:jc w:val="center"/>
        </w:trPr>
        <w:tc>
          <w:tcPr>
            <w:tcW w:w="2425" w:type="dxa"/>
            <w:vMerge w:val="restart"/>
            <w:vAlign w:val="center"/>
          </w:tcPr>
          <w:p w14:paraId="77229783" w14:textId="6101A2C8" w:rsidR="008F70A0" w:rsidRDefault="008F70A0" w:rsidP="008F70A0">
            <w:pPr>
              <w:rPr>
                <w:color w:val="000000" w:themeColor="text1"/>
              </w:rPr>
            </w:pPr>
            <w:r w:rsidRPr="0077629E">
              <w:rPr>
                <w:color w:val="000000" w:themeColor="text1"/>
              </w:rPr>
              <w:t>Region/District I</w:t>
            </w:r>
            <w:r>
              <w:rPr>
                <w:color w:val="000000" w:themeColor="text1"/>
              </w:rPr>
              <w:t>nstructional System Specialists (I</w:t>
            </w:r>
            <w:r w:rsidRPr="0077629E">
              <w:rPr>
                <w:color w:val="000000" w:themeColor="text1"/>
              </w:rPr>
              <w:t>SS</w:t>
            </w:r>
            <w:r>
              <w:rPr>
                <w:color w:val="000000" w:themeColor="text1"/>
              </w:rPr>
              <w:t>)</w:t>
            </w:r>
          </w:p>
        </w:tc>
        <w:tc>
          <w:tcPr>
            <w:tcW w:w="4085" w:type="dxa"/>
          </w:tcPr>
          <w:p w14:paraId="051B668B" w14:textId="2AC03E84" w:rsidR="008F70A0" w:rsidRPr="00BF4983" w:rsidRDefault="008F70A0" w:rsidP="008F70A0">
            <w:pPr>
              <w:rPr>
                <w:color w:val="000000" w:themeColor="text1"/>
                <w:spacing w:val="-4"/>
              </w:rPr>
            </w:pPr>
            <w:r w:rsidRPr="00BF4983">
              <w:rPr>
                <w:color w:val="000000" w:themeColor="text1"/>
                <w:spacing w:val="-4"/>
              </w:rPr>
              <w:t>HQ Asso</w:t>
            </w:r>
            <w:r w:rsidR="00D74740" w:rsidRPr="00BF4983">
              <w:rPr>
                <w:color w:val="000000" w:themeColor="text1"/>
                <w:spacing w:val="-4"/>
              </w:rPr>
              <w:t>.</w:t>
            </w:r>
            <w:r w:rsidRPr="00BF4983">
              <w:rPr>
                <w:color w:val="000000" w:themeColor="text1"/>
                <w:spacing w:val="-4"/>
              </w:rPr>
              <w:t xml:space="preserve"> Chiefs, Program Managers, Specialists</w:t>
            </w:r>
          </w:p>
        </w:tc>
        <w:tc>
          <w:tcPr>
            <w:tcW w:w="1712" w:type="dxa"/>
          </w:tcPr>
          <w:p w14:paraId="07398FFB" w14:textId="7F2932AB" w:rsidR="008F70A0" w:rsidRPr="00DD13FE" w:rsidRDefault="00261572" w:rsidP="00D13E90">
            <w:pPr>
              <w:jc w:val="center"/>
              <w:rPr>
                <w:color w:val="000000" w:themeColor="text1"/>
              </w:rPr>
            </w:pPr>
            <w:r w:rsidRPr="00DD13FE">
              <w:rPr>
                <w:color w:val="000000" w:themeColor="text1"/>
              </w:rPr>
              <w:t>10-12</w:t>
            </w:r>
          </w:p>
        </w:tc>
      </w:tr>
      <w:tr w:rsidR="008F70A0" w14:paraId="6017C002" w14:textId="77777777" w:rsidTr="0016583D">
        <w:trPr>
          <w:jc w:val="center"/>
        </w:trPr>
        <w:tc>
          <w:tcPr>
            <w:tcW w:w="2425" w:type="dxa"/>
            <w:vMerge/>
          </w:tcPr>
          <w:p w14:paraId="518A0B20" w14:textId="77777777" w:rsidR="008F70A0" w:rsidRDefault="008F70A0" w:rsidP="008F70A0">
            <w:pPr>
              <w:rPr>
                <w:color w:val="000000" w:themeColor="text1"/>
              </w:rPr>
            </w:pPr>
          </w:p>
        </w:tc>
        <w:tc>
          <w:tcPr>
            <w:tcW w:w="4085" w:type="dxa"/>
          </w:tcPr>
          <w:p w14:paraId="37D9A13E" w14:textId="4E2F5E78" w:rsidR="008F70A0" w:rsidRDefault="008F70A0" w:rsidP="008F70A0">
            <w:pPr>
              <w:rPr>
                <w:color w:val="000000" w:themeColor="text1"/>
              </w:rPr>
            </w:pPr>
            <w:r w:rsidRPr="005562FF">
              <w:rPr>
                <w:color w:val="000000" w:themeColor="text1"/>
              </w:rPr>
              <w:t>HQ S</w:t>
            </w:r>
            <w:r w:rsidR="00D74740">
              <w:rPr>
                <w:color w:val="000000" w:themeColor="text1"/>
              </w:rPr>
              <w:t>ubject-</w:t>
            </w:r>
            <w:r w:rsidRPr="005562FF">
              <w:rPr>
                <w:color w:val="000000" w:themeColor="text1"/>
              </w:rPr>
              <w:t>M</w:t>
            </w:r>
            <w:r w:rsidR="00D74740">
              <w:rPr>
                <w:color w:val="000000" w:themeColor="text1"/>
              </w:rPr>
              <w:t xml:space="preserve">atter </w:t>
            </w:r>
            <w:r w:rsidRPr="005562FF">
              <w:rPr>
                <w:color w:val="000000" w:themeColor="text1"/>
              </w:rPr>
              <w:t>E</w:t>
            </w:r>
            <w:r w:rsidR="00D74740">
              <w:rPr>
                <w:color w:val="000000" w:themeColor="text1"/>
              </w:rPr>
              <w:t>xperts</w:t>
            </w:r>
          </w:p>
        </w:tc>
        <w:tc>
          <w:tcPr>
            <w:tcW w:w="1712" w:type="dxa"/>
          </w:tcPr>
          <w:p w14:paraId="330BA077" w14:textId="3E0BBBEE" w:rsidR="008F70A0" w:rsidRPr="00DD13FE" w:rsidRDefault="00DD13FE" w:rsidP="00D13E90">
            <w:pPr>
              <w:jc w:val="center"/>
              <w:rPr>
                <w:color w:val="000000" w:themeColor="text1"/>
              </w:rPr>
            </w:pPr>
            <w:r w:rsidRPr="00DD13FE">
              <w:rPr>
                <w:color w:val="000000" w:themeColor="text1"/>
              </w:rPr>
              <w:t>25-30</w:t>
            </w:r>
          </w:p>
        </w:tc>
      </w:tr>
      <w:tr w:rsidR="008F70A0" w14:paraId="0F0B813A" w14:textId="77777777" w:rsidTr="0016583D">
        <w:trPr>
          <w:jc w:val="center"/>
        </w:trPr>
        <w:tc>
          <w:tcPr>
            <w:tcW w:w="2425" w:type="dxa"/>
            <w:vMerge/>
          </w:tcPr>
          <w:p w14:paraId="0A2DF136" w14:textId="77777777" w:rsidR="008F70A0" w:rsidRDefault="008F70A0" w:rsidP="008F70A0">
            <w:pPr>
              <w:rPr>
                <w:color w:val="000000" w:themeColor="text1"/>
              </w:rPr>
            </w:pPr>
          </w:p>
        </w:tc>
        <w:tc>
          <w:tcPr>
            <w:tcW w:w="4085" w:type="dxa"/>
          </w:tcPr>
          <w:p w14:paraId="1F8B47FC" w14:textId="31915B90" w:rsidR="008F70A0" w:rsidRDefault="008F70A0" w:rsidP="008F70A0">
            <w:pPr>
              <w:rPr>
                <w:color w:val="000000" w:themeColor="text1"/>
              </w:rPr>
            </w:pPr>
            <w:r w:rsidRPr="005562FF">
              <w:rPr>
                <w:color w:val="000000" w:themeColor="text1"/>
              </w:rPr>
              <w:t>Region ISS</w:t>
            </w:r>
          </w:p>
        </w:tc>
        <w:tc>
          <w:tcPr>
            <w:tcW w:w="1712" w:type="dxa"/>
          </w:tcPr>
          <w:p w14:paraId="3D555E32" w14:textId="15E6581B" w:rsidR="008F70A0" w:rsidRPr="000E1A68" w:rsidRDefault="00261572" w:rsidP="00D13E90">
            <w:pPr>
              <w:jc w:val="center"/>
              <w:rPr>
                <w:color w:val="000000" w:themeColor="text1"/>
              </w:rPr>
            </w:pPr>
            <w:r w:rsidRPr="000E1A68">
              <w:rPr>
                <w:color w:val="000000" w:themeColor="text1"/>
              </w:rPr>
              <w:t>30-35</w:t>
            </w:r>
          </w:p>
        </w:tc>
      </w:tr>
      <w:tr w:rsidR="008F70A0" w14:paraId="7E0CC161" w14:textId="77777777" w:rsidTr="0016583D">
        <w:trPr>
          <w:jc w:val="center"/>
        </w:trPr>
        <w:tc>
          <w:tcPr>
            <w:tcW w:w="2425" w:type="dxa"/>
            <w:vMerge/>
          </w:tcPr>
          <w:p w14:paraId="47695879" w14:textId="77777777" w:rsidR="008F70A0" w:rsidRDefault="008F70A0" w:rsidP="008F70A0">
            <w:pPr>
              <w:rPr>
                <w:color w:val="000000" w:themeColor="text1"/>
              </w:rPr>
            </w:pPr>
          </w:p>
        </w:tc>
        <w:tc>
          <w:tcPr>
            <w:tcW w:w="4085" w:type="dxa"/>
          </w:tcPr>
          <w:p w14:paraId="2F7401F5" w14:textId="30728193" w:rsidR="008F70A0" w:rsidRDefault="008F70A0" w:rsidP="008F70A0">
            <w:pPr>
              <w:rPr>
                <w:color w:val="000000" w:themeColor="text1"/>
              </w:rPr>
            </w:pPr>
            <w:r w:rsidRPr="005562FF">
              <w:rPr>
                <w:color w:val="000000" w:themeColor="text1"/>
              </w:rPr>
              <w:t>District ISS</w:t>
            </w:r>
          </w:p>
        </w:tc>
        <w:tc>
          <w:tcPr>
            <w:tcW w:w="1712" w:type="dxa"/>
          </w:tcPr>
          <w:p w14:paraId="107BF258" w14:textId="3BC79373" w:rsidR="008F70A0" w:rsidRPr="000E1A68" w:rsidRDefault="001443C8" w:rsidP="00D13E90">
            <w:pPr>
              <w:jc w:val="center"/>
              <w:rPr>
                <w:color w:val="000000" w:themeColor="text1"/>
              </w:rPr>
            </w:pPr>
            <w:r w:rsidRPr="000E1A68">
              <w:rPr>
                <w:color w:val="000000" w:themeColor="text1"/>
              </w:rPr>
              <w:t>1</w:t>
            </w:r>
            <w:r w:rsidR="000E1A68" w:rsidRPr="000E1A68">
              <w:rPr>
                <w:color w:val="000000" w:themeColor="text1"/>
              </w:rPr>
              <w:t>80-200</w:t>
            </w:r>
          </w:p>
        </w:tc>
      </w:tr>
      <w:tr w:rsidR="00D13E90" w14:paraId="09CFDE41" w14:textId="77777777" w:rsidTr="0016583D">
        <w:trPr>
          <w:jc w:val="center"/>
        </w:trPr>
        <w:tc>
          <w:tcPr>
            <w:tcW w:w="2425" w:type="dxa"/>
            <w:vMerge w:val="restart"/>
            <w:vAlign w:val="center"/>
          </w:tcPr>
          <w:p w14:paraId="4A6394E8" w14:textId="4016D9CD" w:rsidR="00D13E90" w:rsidRDefault="00D13E90" w:rsidP="00D13E90">
            <w:pPr>
              <w:rPr>
                <w:color w:val="000000" w:themeColor="text1"/>
              </w:rPr>
            </w:pPr>
            <w:r w:rsidRPr="0077629E">
              <w:rPr>
                <w:color w:val="000000" w:themeColor="text1"/>
              </w:rPr>
              <w:t>School Leaders</w:t>
            </w:r>
          </w:p>
        </w:tc>
        <w:tc>
          <w:tcPr>
            <w:tcW w:w="4085" w:type="dxa"/>
          </w:tcPr>
          <w:p w14:paraId="69546D0F" w14:textId="6C17164A" w:rsidR="00D13E90" w:rsidRDefault="00D13E90" w:rsidP="00D13E90">
            <w:pPr>
              <w:rPr>
                <w:color w:val="000000" w:themeColor="text1"/>
              </w:rPr>
            </w:pPr>
            <w:r w:rsidRPr="00EE3D32">
              <w:rPr>
                <w:color w:val="000000" w:themeColor="text1"/>
              </w:rPr>
              <w:t>Principals</w:t>
            </w:r>
          </w:p>
        </w:tc>
        <w:tc>
          <w:tcPr>
            <w:tcW w:w="1712" w:type="dxa"/>
          </w:tcPr>
          <w:p w14:paraId="66E8BE0D" w14:textId="14350FB6" w:rsidR="00D13E90" w:rsidRPr="00716484" w:rsidRDefault="00461BDF" w:rsidP="00D13E90">
            <w:pPr>
              <w:jc w:val="center"/>
              <w:rPr>
                <w:color w:val="000000" w:themeColor="text1"/>
              </w:rPr>
            </w:pPr>
            <w:r w:rsidRPr="00716484">
              <w:rPr>
                <w:color w:val="000000" w:themeColor="text1"/>
              </w:rPr>
              <w:t>160</w:t>
            </w:r>
          </w:p>
        </w:tc>
      </w:tr>
      <w:tr w:rsidR="00D13E90" w14:paraId="64BA63D2" w14:textId="77777777" w:rsidTr="0016583D">
        <w:trPr>
          <w:jc w:val="center"/>
        </w:trPr>
        <w:tc>
          <w:tcPr>
            <w:tcW w:w="2425" w:type="dxa"/>
            <w:vMerge/>
          </w:tcPr>
          <w:p w14:paraId="068E1BD0" w14:textId="77777777" w:rsidR="00D13E90" w:rsidRDefault="00D13E90" w:rsidP="00D13E90">
            <w:pPr>
              <w:rPr>
                <w:color w:val="000000" w:themeColor="text1"/>
              </w:rPr>
            </w:pPr>
          </w:p>
        </w:tc>
        <w:tc>
          <w:tcPr>
            <w:tcW w:w="4085" w:type="dxa"/>
          </w:tcPr>
          <w:p w14:paraId="14CDB6E2" w14:textId="4CBEF431" w:rsidR="00D13E90" w:rsidRDefault="00D13E90" w:rsidP="00D13E90">
            <w:pPr>
              <w:rPr>
                <w:color w:val="000000" w:themeColor="text1"/>
              </w:rPr>
            </w:pPr>
            <w:r w:rsidRPr="00EE3D32">
              <w:rPr>
                <w:color w:val="000000" w:themeColor="text1"/>
              </w:rPr>
              <w:t>Assistant Principals</w:t>
            </w:r>
          </w:p>
        </w:tc>
        <w:tc>
          <w:tcPr>
            <w:tcW w:w="1712" w:type="dxa"/>
          </w:tcPr>
          <w:p w14:paraId="32EDB80C" w14:textId="584B351F" w:rsidR="00D13E90" w:rsidRPr="00716484" w:rsidRDefault="00461BDF" w:rsidP="00D13E90">
            <w:pPr>
              <w:jc w:val="center"/>
              <w:rPr>
                <w:color w:val="000000" w:themeColor="text1"/>
              </w:rPr>
            </w:pPr>
            <w:r w:rsidRPr="00716484">
              <w:rPr>
                <w:color w:val="000000" w:themeColor="text1"/>
              </w:rPr>
              <w:t>120-130</w:t>
            </w:r>
          </w:p>
        </w:tc>
      </w:tr>
    </w:tbl>
    <w:p w14:paraId="599CE584" w14:textId="77777777" w:rsidR="00EC72C7" w:rsidRDefault="00EC72C7" w:rsidP="00EC72C7">
      <w:pPr>
        <w:ind w:left="720"/>
        <w:rPr>
          <w:color w:val="000000" w:themeColor="text1"/>
        </w:rPr>
      </w:pPr>
    </w:p>
    <w:p w14:paraId="09022176" w14:textId="60CA34E1" w:rsidR="00B8354B" w:rsidRPr="001E034B" w:rsidRDefault="002C4587" w:rsidP="00AB2001">
      <w:pPr>
        <w:pStyle w:val="ListParagraph"/>
        <w:spacing w:before="120" w:after="120"/>
        <w:ind w:left="360" w:hanging="360"/>
        <w:contextualSpacing w:val="0"/>
        <w:jc w:val="both"/>
        <w:rPr>
          <w:b/>
        </w:rPr>
      </w:pPr>
      <w:r w:rsidRPr="001E034B">
        <w:rPr>
          <w:b/>
          <w:bCs/>
        </w:rPr>
        <w:t>2</w:t>
      </w:r>
      <w:r w:rsidRPr="001E034B">
        <w:rPr>
          <w:b/>
          <w:bCs/>
        </w:rPr>
        <w:tab/>
      </w:r>
      <w:r w:rsidR="001A2231" w:rsidRPr="001E034B">
        <w:rPr>
          <w:b/>
          <w:bCs/>
        </w:rPr>
        <w:t>REQUIREMENTS</w:t>
      </w:r>
      <w:r w:rsidR="001A2231">
        <w:rPr>
          <w:b/>
          <w:bCs/>
        </w:rPr>
        <w:t xml:space="preserve"> (OBJECTIVES)</w:t>
      </w:r>
      <w:r w:rsidR="001A2231" w:rsidRPr="001E034B">
        <w:rPr>
          <w:b/>
          <w:bCs/>
        </w:rPr>
        <w:t xml:space="preserve"> </w:t>
      </w:r>
      <w:r w:rsidR="001A2231" w:rsidRPr="001E034B">
        <w:rPr>
          <w:b/>
        </w:rPr>
        <w:t xml:space="preserve"> </w:t>
      </w:r>
    </w:p>
    <w:p w14:paraId="2A191BBE" w14:textId="542CE4C6" w:rsidR="007B58DA" w:rsidRPr="0049562C" w:rsidRDefault="00706EC2" w:rsidP="0049562C">
      <w:pPr>
        <w:pStyle w:val="ListParagraph"/>
        <w:numPr>
          <w:ilvl w:val="1"/>
          <w:numId w:val="12"/>
        </w:numPr>
        <w:pBdr>
          <w:top w:val="nil"/>
          <w:left w:val="nil"/>
          <w:bottom w:val="nil"/>
          <w:right w:val="nil"/>
          <w:between w:val="nil"/>
        </w:pBdr>
        <w:spacing w:after="120"/>
        <w:contextualSpacing w:val="0"/>
        <w:jc w:val="both"/>
        <w:rPr>
          <w:b/>
          <w:bCs/>
          <w:u w:val="single"/>
        </w:rPr>
      </w:pPr>
      <w:r w:rsidRPr="00F03F78">
        <w:rPr>
          <w:b/>
          <w:bCs/>
          <w:iCs/>
          <w:u w:val="single"/>
        </w:rPr>
        <w:t>Objective 1</w:t>
      </w:r>
      <w:bookmarkStart w:id="0" w:name="_Hlk84569694"/>
      <w:r w:rsidR="00A85CAD" w:rsidRPr="00F03F78">
        <w:rPr>
          <w:b/>
          <w:bCs/>
          <w:iCs/>
          <w:u w:val="single"/>
        </w:rPr>
        <w:t xml:space="preserve">, </w:t>
      </w:r>
      <w:r w:rsidR="004A653D">
        <w:rPr>
          <w:b/>
          <w:bCs/>
          <w:iCs/>
          <w:u w:val="single"/>
        </w:rPr>
        <w:t>Coaching</w:t>
      </w:r>
      <w:r w:rsidR="00152559">
        <w:rPr>
          <w:b/>
          <w:bCs/>
          <w:iCs/>
          <w:u w:val="single"/>
        </w:rPr>
        <w:t xml:space="preserve"> for Instructional Improvement</w:t>
      </w:r>
    </w:p>
    <w:p w14:paraId="3FE19AA0" w14:textId="3ED26FD5" w:rsidR="00E74965" w:rsidRDefault="00025F26" w:rsidP="00025F26">
      <w:pPr>
        <w:pBdr>
          <w:top w:val="nil"/>
          <w:left w:val="nil"/>
          <w:bottom w:val="nil"/>
          <w:right w:val="nil"/>
          <w:between w:val="nil"/>
        </w:pBdr>
        <w:spacing w:after="120"/>
        <w:ind w:left="720"/>
        <w:jc w:val="both"/>
      </w:pPr>
      <w:r w:rsidRPr="007C0675">
        <w:rPr>
          <w:spacing w:val="-2"/>
        </w:rPr>
        <w:t xml:space="preserve">This objective </w:t>
      </w:r>
      <w:r w:rsidR="00D80069" w:rsidRPr="007C0675">
        <w:rPr>
          <w:spacing w:val="-2"/>
        </w:rPr>
        <w:t>is</w:t>
      </w:r>
      <w:r w:rsidR="00E74965" w:rsidRPr="007C0675">
        <w:rPr>
          <w:spacing w:val="-2"/>
        </w:rPr>
        <w:t xml:space="preserve"> </w:t>
      </w:r>
      <w:r w:rsidR="002B03A3" w:rsidRPr="007C0675">
        <w:rPr>
          <w:spacing w:val="-2"/>
        </w:rPr>
        <w:t xml:space="preserve">to provide professional learning </w:t>
      </w:r>
      <w:r w:rsidR="00C9299E" w:rsidRPr="007C0675">
        <w:rPr>
          <w:spacing w:val="-2"/>
        </w:rPr>
        <w:t xml:space="preserve">for school-level and above-school-level </w:t>
      </w:r>
      <w:r w:rsidR="00F10D65" w:rsidRPr="007C0675">
        <w:rPr>
          <w:spacing w:val="-2"/>
        </w:rPr>
        <w:t>instructional leaders</w:t>
      </w:r>
      <w:r w:rsidR="00C9299E" w:rsidRPr="00D204B7">
        <w:t xml:space="preserve"> on </w:t>
      </w:r>
      <w:r w:rsidR="00C5552B" w:rsidRPr="00D204B7">
        <w:t>DoWEA</w:t>
      </w:r>
      <w:r w:rsidR="00C9299E" w:rsidRPr="00D204B7">
        <w:t xml:space="preserve">’s Coaching Model </w:t>
      </w:r>
      <w:r w:rsidR="002D0BFB" w:rsidRPr="00D204B7">
        <w:t>to</w:t>
      </w:r>
      <w:r w:rsidR="00C9299E" w:rsidRPr="00D204B7">
        <w:t xml:space="preserve"> </w:t>
      </w:r>
      <w:r w:rsidR="002D0BFB" w:rsidRPr="00D204B7">
        <w:t xml:space="preserve">create a </w:t>
      </w:r>
      <w:r w:rsidR="00BB719A" w:rsidRPr="00D204B7">
        <w:t>shared understanding of</w:t>
      </w:r>
      <w:r w:rsidR="00DD4E0F" w:rsidRPr="00D204B7">
        <w:t xml:space="preserve"> </w:t>
      </w:r>
      <w:r w:rsidR="00D204B7">
        <w:t xml:space="preserve">coaching for instructional improvement. </w:t>
      </w:r>
    </w:p>
    <w:p w14:paraId="797EC428" w14:textId="6FF1BD8D" w:rsidR="0049562C" w:rsidRPr="00D52A6A" w:rsidRDefault="0049562C" w:rsidP="0049562C">
      <w:pPr>
        <w:pBdr>
          <w:top w:val="nil"/>
          <w:left w:val="nil"/>
          <w:bottom w:val="nil"/>
          <w:right w:val="nil"/>
          <w:between w:val="nil"/>
        </w:pBdr>
        <w:spacing w:after="120"/>
        <w:ind w:left="720"/>
        <w:jc w:val="both"/>
      </w:pPr>
      <w:r w:rsidRPr="00D52A6A">
        <w:t>DoWEA sees coaching </w:t>
      </w:r>
      <w:proofErr w:type="gramStart"/>
      <w:r w:rsidRPr="00D52A6A">
        <w:t>as a means to</w:t>
      </w:r>
      <w:proofErr w:type="gramEnd"/>
      <w:r w:rsidRPr="00D52A6A">
        <w:t xml:space="preserve"> build the capacity of all educators. Research </w:t>
      </w:r>
      <w:r w:rsidR="00167477">
        <w:t>shows</w:t>
      </w:r>
      <w:r w:rsidRPr="00D52A6A">
        <w:t xml:space="preserve"> that coaching </w:t>
      </w:r>
      <w:r w:rsidRPr="007C0675">
        <w:rPr>
          <w:spacing w:val="-4"/>
        </w:rPr>
        <w:t xml:space="preserve">for </w:t>
      </w:r>
      <w:r w:rsidR="00167477" w:rsidRPr="000C23EF">
        <w:t xml:space="preserve">instructional improvement enhances instructional quality, embeds </w:t>
      </w:r>
      <w:r w:rsidR="000C23EF" w:rsidRPr="000C23EF">
        <w:t>evidence-based practices, and positively impacts student outcomes</w:t>
      </w:r>
      <w:r w:rsidR="000C23EF">
        <w:rPr>
          <w:spacing w:val="-4"/>
        </w:rPr>
        <w:t>.</w:t>
      </w:r>
    </w:p>
    <w:p w14:paraId="1B7F8DDA" w14:textId="5944B087" w:rsidR="00203DAC" w:rsidRPr="00D52A6A" w:rsidRDefault="00203DAC" w:rsidP="00025F26">
      <w:pPr>
        <w:pBdr>
          <w:top w:val="nil"/>
          <w:left w:val="nil"/>
          <w:bottom w:val="nil"/>
          <w:right w:val="nil"/>
          <w:between w:val="nil"/>
        </w:pBdr>
        <w:spacing w:after="120"/>
        <w:ind w:left="720"/>
        <w:jc w:val="both"/>
      </w:pPr>
      <w:r w:rsidRPr="00D52A6A">
        <w:t>The professional learning program is intentionally sequenced over two years to provide a progressive and coherent development experience. Year One (Foundation</w:t>
      </w:r>
      <w:r w:rsidR="009F56CC">
        <w:t>al</w:t>
      </w:r>
      <w:r w:rsidRPr="00D52A6A">
        <w:t>) focuses on building a strong, shared foundation in the DoWEA Coaching Model and essential coaching practices. Year Two (Advanced) builds on this foundation by deepening skill development, expanding application, and supporting sustained, high-quality coaching practice across instructional leadership roles. </w:t>
      </w:r>
    </w:p>
    <w:p w14:paraId="3BA2458E" w14:textId="77777777" w:rsidR="008F227A" w:rsidRPr="00FD3434" w:rsidRDefault="008F227A" w:rsidP="008F227A">
      <w:pPr>
        <w:pBdr>
          <w:top w:val="single" w:sz="4" w:space="1" w:color="auto"/>
          <w:left w:val="single" w:sz="4" w:space="1" w:color="auto"/>
          <w:bottom w:val="single" w:sz="4" w:space="1" w:color="auto"/>
          <w:right w:val="single" w:sz="4" w:space="1" w:color="auto"/>
          <w:between w:val="nil"/>
        </w:pBdr>
        <w:ind w:left="720"/>
        <w:jc w:val="center"/>
        <w:rPr>
          <w:iCs/>
          <w:sz w:val="12"/>
          <w:szCs w:val="12"/>
        </w:rPr>
      </w:pPr>
    </w:p>
    <w:p w14:paraId="238F9DBE" w14:textId="431299C7" w:rsidR="008F227A" w:rsidRDefault="00E74965" w:rsidP="008F227A">
      <w:pPr>
        <w:pBdr>
          <w:top w:val="single" w:sz="4" w:space="1" w:color="auto"/>
          <w:left w:val="single" w:sz="4" w:space="1" w:color="auto"/>
          <w:bottom w:val="single" w:sz="4" w:space="1" w:color="auto"/>
          <w:right w:val="single" w:sz="4" w:space="1" w:color="auto"/>
          <w:between w:val="nil"/>
        </w:pBdr>
        <w:ind w:left="720"/>
        <w:jc w:val="center"/>
        <w:rPr>
          <w:iCs/>
          <w:spacing w:val="-2"/>
          <w:szCs w:val="18"/>
        </w:rPr>
      </w:pPr>
      <w:r w:rsidRPr="00BD755B">
        <w:rPr>
          <w:iCs/>
          <w:szCs w:val="18"/>
        </w:rPr>
        <w:t xml:space="preserve">The tasks </w:t>
      </w:r>
      <w:r>
        <w:rPr>
          <w:iCs/>
          <w:szCs w:val="18"/>
        </w:rPr>
        <w:t xml:space="preserve">listed </w:t>
      </w:r>
      <w:r w:rsidRPr="00BD755B">
        <w:rPr>
          <w:iCs/>
          <w:szCs w:val="18"/>
        </w:rPr>
        <w:t xml:space="preserve">below help the Contractor understand the requirements </w:t>
      </w:r>
      <w:r>
        <w:rPr>
          <w:iCs/>
          <w:szCs w:val="18"/>
        </w:rPr>
        <w:t>b</w:t>
      </w:r>
      <w:r>
        <w:rPr>
          <w:iCs/>
          <w:spacing w:val="-2"/>
          <w:szCs w:val="18"/>
        </w:rPr>
        <w:t xml:space="preserve">ut </w:t>
      </w:r>
      <w:r w:rsidRPr="007460B3">
        <w:rPr>
          <w:iCs/>
          <w:spacing w:val="-2"/>
          <w:szCs w:val="18"/>
        </w:rPr>
        <w:t xml:space="preserve">are </w:t>
      </w:r>
      <w:r w:rsidRPr="007460B3">
        <w:rPr>
          <w:iCs/>
          <w:spacing w:val="-2"/>
          <w:szCs w:val="18"/>
          <w:u w:val="single"/>
        </w:rPr>
        <w:t>not</w:t>
      </w:r>
      <w:r w:rsidRPr="007460B3">
        <w:rPr>
          <w:iCs/>
          <w:spacing w:val="-2"/>
          <w:szCs w:val="18"/>
        </w:rPr>
        <w:t xml:space="preserve"> </w:t>
      </w:r>
      <w:r>
        <w:rPr>
          <w:iCs/>
          <w:spacing w:val="-2"/>
          <w:szCs w:val="18"/>
        </w:rPr>
        <w:t>exhaustive.</w:t>
      </w:r>
    </w:p>
    <w:p w14:paraId="2C4E6CD5" w14:textId="3D488E80" w:rsidR="00EA121C" w:rsidRDefault="00E74965" w:rsidP="008F227A">
      <w:pPr>
        <w:pBdr>
          <w:top w:val="single" w:sz="4" w:space="1" w:color="auto"/>
          <w:left w:val="single" w:sz="4" w:space="1" w:color="auto"/>
          <w:bottom w:val="single" w:sz="4" w:space="1" w:color="auto"/>
          <w:right w:val="single" w:sz="4" w:space="1" w:color="auto"/>
          <w:between w:val="nil"/>
        </w:pBdr>
        <w:spacing w:after="120"/>
        <w:ind w:left="720"/>
        <w:jc w:val="center"/>
        <w:rPr>
          <w:iCs/>
          <w:szCs w:val="18"/>
        </w:rPr>
      </w:pPr>
      <w:r>
        <w:rPr>
          <w:iCs/>
          <w:spacing w:val="-2"/>
          <w:szCs w:val="18"/>
        </w:rPr>
        <w:t>T</w:t>
      </w:r>
      <w:r w:rsidRPr="007460B3">
        <w:rPr>
          <w:iCs/>
          <w:spacing w:val="-2"/>
          <w:szCs w:val="18"/>
        </w:rPr>
        <w:t xml:space="preserve">he </w:t>
      </w:r>
      <w:r w:rsidRPr="00BE39B1">
        <w:rPr>
          <w:iCs/>
          <w:spacing w:val="-2"/>
          <w:szCs w:val="18"/>
        </w:rPr>
        <w:t>Contractor shall develop</w:t>
      </w:r>
      <w:r w:rsidRPr="007460B3">
        <w:rPr>
          <w:iCs/>
          <w:spacing w:val="-2"/>
          <w:szCs w:val="18"/>
        </w:rPr>
        <w:t xml:space="preserve"> </w:t>
      </w:r>
      <w:r>
        <w:rPr>
          <w:iCs/>
          <w:spacing w:val="-2"/>
          <w:szCs w:val="18"/>
        </w:rPr>
        <w:t xml:space="preserve">a complete </w:t>
      </w:r>
      <w:r w:rsidRPr="007460B3">
        <w:rPr>
          <w:iCs/>
          <w:spacing w:val="-2"/>
          <w:szCs w:val="18"/>
        </w:rPr>
        <w:t xml:space="preserve">solution </w:t>
      </w:r>
      <w:r>
        <w:rPr>
          <w:iCs/>
          <w:spacing w:val="-2"/>
          <w:szCs w:val="18"/>
        </w:rPr>
        <w:t>using a</w:t>
      </w:r>
      <w:r w:rsidRPr="00BD755B">
        <w:rPr>
          <w:iCs/>
          <w:szCs w:val="18"/>
        </w:rPr>
        <w:t xml:space="preserve"> performance-based approach</w:t>
      </w:r>
      <w:r>
        <w:rPr>
          <w:iCs/>
          <w:szCs w:val="18"/>
        </w:rPr>
        <w:t>.</w:t>
      </w:r>
    </w:p>
    <w:p w14:paraId="1EE8321F" w14:textId="77777777" w:rsidR="008F227A" w:rsidRPr="008F227A" w:rsidRDefault="008F227A" w:rsidP="008F227A">
      <w:pPr>
        <w:pBdr>
          <w:top w:val="single" w:sz="4" w:space="1" w:color="auto"/>
          <w:left w:val="single" w:sz="4" w:space="1" w:color="auto"/>
          <w:bottom w:val="single" w:sz="4" w:space="1" w:color="auto"/>
          <w:right w:val="single" w:sz="4" w:space="1" w:color="auto"/>
          <w:between w:val="nil"/>
        </w:pBdr>
        <w:spacing w:after="120"/>
        <w:ind w:left="720"/>
        <w:jc w:val="center"/>
        <w:rPr>
          <w:sz w:val="2"/>
          <w:szCs w:val="2"/>
        </w:rPr>
      </w:pPr>
    </w:p>
    <w:p w14:paraId="79CC60DE" w14:textId="101179F6" w:rsidR="002D4CCC" w:rsidRDefault="002D4CCC">
      <w:pPr>
        <w:pStyle w:val="ListParagraph"/>
        <w:numPr>
          <w:ilvl w:val="2"/>
          <w:numId w:val="12"/>
        </w:numPr>
        <w:pBdr>
          <w:top w:val="nil"/>
          <w:left w:val="nil"/>
          <w:bottom w:val="nil"/>
          <w:right w:val="nil"/>
          <w:between w:val="nil"/>
        </w:pBdr>
        <w:ind w:left="1260" w:hanging="540"/>
        <w:contextualSpacing w:val="0"/>
        <w:jc w:val="both"/>
      </w:pPr>
      <w:r w:rsidRPr="00F03F78">
        <w:rPr>
          <w:b/>
          <w:bCs/>
        </w:rPr>
        <w:t xml:space="preserve">Task </w:t>
      </w:r>
      <w:r w:rsidR="00FC52E5" w:rsidRPr="00F03F78">
        <w:rPr>
          <w:b/>
          <w:bCs/>
        </w:rPr>
        <w:t>1</w:t>
      </w:r>
      <w:r w:rsidRPr="00F03F78">
        <w:rPr>
          <w:b/>
          <w:bCs/>
        </w:rPr>
        <w:t xml:space="preserve">, </w:t>
      </w:r>
      <w:r w:rsidR="005A76C8">
        <w:rPr>
          <w:b/>
          <w:bCs/>
        </w:rPr>
        <w:t>Guiding Principles</w:t>
      </w:r>
      <w:r w:rsidR="007C2281">
        <w:rPr>
          <w:b/>
          <w:bCs/>
        </w:rPr>
        <w:t xml:space="preserve"> and </w:t>
      </w:r>
      <w:r w:rsidR="00335734">
        <w:rPr>
          <w:b/>
          <w:bCs/>
        </w:rPr>
        <w:t>Customization of</w:t>
      </w:r>
      <w:r w:rsidR="007C2281">
        <w:rPr>
          <w:b/>
          <w:bCs/>
        </w:rPr>
        <w:t xml:space="preserve"> Resources</w:t>
      </w:r>
      <w:r>
        <w:t xml:space="preserve">—The </w:t>
      </w:r>
      <w:r w:rsidR="00600166">
        <w:t xml:space="preserve">professional learning </w:t>
      </w:r>
      <w:r w:rsidR="00A64766">
        <w:t>(PL)</w:t>
      </w:r>
      <w:r w:rsidR="00E10990">
        <w:t xml:space="preserve"> supported by customized resources</w:t>
      </w:r>
      <w:r w:rsidR="00482002" w:rsidRPr="00600166">
        <w:t xml:space="preserve"> build</w:t>
      </w:r>
      <w:r w:rsidR="00E10990">
        <w:t>s</w:t>
      </w:r>
      <w:r w:rsidR="00482002" w:rsidRPr="00600166">
        <w:t xml:space="preserve"> the capacity of educators</w:t>
      </w:r>
      <w:r w:rsidR="00B25F05">
        <w:t xml:space="preserve"> to improve instruction.  It</w:t>
      </w:r>
      <w:r w:rsidR="00DD40FC">
        <w:t xml:space="preserve"> </w:t>
      </w:r>
      <w:r w:rsidR="00600166">
        <w:t>shall</w:t>
      </w:r>
      <w:r w:rsidR="00B73DDC">
        <w:t xml:space="preserve"> </w:t>
      </w:r>
      <w:r w:rsidR="00B10E3D">
        <w:t>be guided by the following principles</w:t>
      </w:r>
      <w:r>
        <w:t>:</w:t>
      </w:r>
    </w:p>
    <w:p w14:paraId="0BA948EF" w14:textId="78F8DCA2" w:rsidR="00EF164F" w:rsidRDefault="00460ADB">
      <w:pPr>
        <w:pStyle w:val="ListParagraph"/>
        <w:numPr>
          <w:ilvl w:val="3"/>
          <w:numId w:val="12"/>
        </w:numPr>
        <w:pBdr>
          <w:top w:val="nil"/>
          <w:left w:val="nil"/>
          <w:bottom w:val="nil"/>
          <w:right w:val="nil"/>
          <w:between w:val="nil"/>
        </w:pBdr>
        <w:ind w:left="1980"/>
        <w:contextualSpacing w:val="0"/>
        <w:jc w:val="both"/>
      </w:pPr>
      <w:r>
        <w:rPr>
          <w:i/>
          <w:iCs/>
          <w:spacing w:val="-4"/>
        </w:rPr>
        <w:t>Professional Learning</w:t>
      </w:r>
      <w:r w:rsidR="000A18CA" w:rsidRPr="00BD7E7F">
        <w:rPr>
          <w:spacing w:val="-4"/>
        </w:rPr>
        <w:t xml:space="preserve">: </w:t>
      </w:r>
      <w:r w:rsidR="00DD40FC" w:rsidRPr="00BD7E7F">
        <w:rPr>
          <w:spacing w:val="-4"/>
        </w:rPr>
        <w:t>A</w:t>
      </w:r>
      <w:r w:rsidR="00482002" w:rsidRPr="00BD7E7F">
        <w:rPr>
          <w:spacing w:val="-4"/>
        </w:rPr>
        <w:t xml:space="preserve">dhere to </w:t>
      </w:r>
      <w:r w:rsidR="00C5552B">
        <w:rPr>
          <w:spacing w:val="-4"/>
        </w:rPr>
        <w:t>DoWEA</w:t>
      </w:r>
      <w:r w:rsidR="00482002" w:rsidRPr="00BD7E7F">
        <w:rPr>
          <w:spacing w:val="-4"/>
        </w:rPr>
        <w:t>’s Professional Learning Guidance by moving through</w:t>
      </w:r>
      <w:r w:rsidR="00482002" w:rsidRPr="00810481">
        <w:t xml:space="preserve"> the five phases of the ADDIE (Analysis, Design, Development, Implementation, Evaluation) model and by evaluating the influence of </w:t>
      </w:r>
      <w:r w:rsidR="00BD7E7F">
        <w:t>professional learning</w:t>
      </w:r>
      <w:r w:rsidR="00482002" w:rsidRPr="00810481">
        <w:t xml:space="preserve"> on teachers and its impact on student learning via the Kirkpatrick Model.</w:t>
      </w:r>
      <w:r w:rsidR="00482002">
        <w:t xml:space="preserve"> For </w:t>
      </w:r>
      <w:r w:rsidR="00BD7E7F">
        <w:t>more</w:t>
      </w:r>
      <w:r w:rsidR="000A18CA">
        <w:t xml:space="preserve"> </w:t>
      </w:r>
      <w:r w:rsidR="00482002">
        <w:t xml:space="preserve">information, </w:t>
      </w:r>
      <w:r w:rsidR="00D60403">
        <w:t xml:space="preserve">see </w:t>
      </w:r>
      <w:r w:rsidR="00482002">
        <w:t xml:space="preserve">the following URL: </w:t>
      </w:r>
      <w:r w:rsidR="00A83AAA" w:rsidRPr="00733E46">
        <w:t>https://dodea.widen.net/content/p1gwewl224/original/Professional-Learning-Guidance.pdf</w:t>
      </w:r>
    </w:p>
    <w:p w14:paraId="489BF886" w14:textId="5808E7DF" w:rsidR="00F96A77" w:rsidRDefault="000A18CA">
      <w:pPr>
        <w:pStyle w:val="ListParagraph"/>
        <w:numPr>
          <w:ilvl w:val="3"/>
          <w:numId w:val="12"/>
        </w:numPr>
        <w:pBdr>
          <w:top w:val="nil"/>
          <w:left w:val="nil"/>
          <w:bottom w:val="nil"/>
          <w:right w:val="nil"/>
          <w:between w:val="nil"/>
        </w:pBdr>
        <w:ind w:left="1980"/>
        <w:jc w:val="both"/>
      </w:pPr>
      <w:r w:rsidRPr="00460ADB">
        <w:rPr>
          <w:i/>
          <w:iCs/>
        </w:rPr>
        <w:t>Review</w:t>
      </w:r>
      <w:r w:rsidR="00A64766" w:rsidRPr="00460ADB">
        <w:rPr>
          <w:i/>
          <w:iCs/>
        </w:rPr>
        <w:t xml:space="preserve"> </w:t>
      </w:r>
      <w:r w:rsidR="00335734" w:rsidRPr="00460ADB">
        <w:rPr>
          <w:i/>
          <w:iCs/>
        </w:rPr>
        <w:t xml:space="preserve">of </w:t>
      </w:r>
      <w:r w:rsidR="00A64766" w:rsidRPr="00460ADB">
        <w:rPr>
          <w:i/>
          <w:iCs/>
        </w:rPr>
        <w:t>Prior Learning</w:t>
      </w:r>
      <w:r w:rsidR="00A64766" w:rsidRPr="00460ADB">
        <w:t xml:space="preserve">: </w:t>
      </w:r>
      <w:r w:rsidR="00F96A77" w:rsidRPr="00460ADB">
        <w:t xml:space="preserve">Assess previous work products for suitability and alignment with updated goals to ensure that foundational elements remain relevant and continue to support the desired coaching practices. Use prior learning as the foundation to </w:t>
      </w:r>
      <w:r w:rsidR="004B1990" w:rsidRPr="00460ADB">
        <w:t xml:space="preserve">(1) </w:t>
      </w:r>
      <w:r w:rsidR="00F96A77" w:rsidRPr="00460ADB">
        <w:t xml:space="preserve">update existing </w:t>
      </w:r>
      <w:r w:rsidR="00D60403" w:rsidRPr="00460ADB">
        <w:t>PL</w:t>
      </w:r>
      <w:r w:rsidR="00F96A77" w:rsidRPr="00460ADB">
        <w:t xml:space="preserve"> on the Coaching Model</w:t>
      </w:r>
      <w:r w:rsidR="00A83AAA">
        <w:t xml:space="preserve"> (</w:t>
      </w:r>
      <w:r w:rsidR="00A83AAA" w:rsidRPr="00733E46">
        <w:t>https://dodea.widen.net/s/rprxlfhmsv/dodea-coaching-model</w:t>
      </w:r>
      <w:r w:rsidR="00A83AAA">
        <w:t xml:space="preserve">) </w:t>
      </w:r>
      <w:r w:rsidR="00F96A77" w:rsidRPr="00460ADB">
        <w:t xml:space="preserve">and </w:t>
      </w:r>
      <w:r w:rsidR="004B1990" w:rsidRPr="00460ADB">
        <w:t>(2)</w:t>
      </w:r>
      <w:r w:rsidR="00F96A77" w:rsidRPr="00460ADB">
        <w:t xml:space="preserve"> develop role‑specific </w:t>
      </w:r>
      <w:r w:rsidR="00D60403" w:rsidRPr="00460ADB">
        <w:t>PL</w:t>
      </w:r>
      <w:r w:rsidR="00F96A77" w:rsidRPr="00460ADB">
        <w:t xml:space="preserve"> that</w:t>
      </w:r>
      <w:r w:rsidR="00F96A77">
        <w:t xml:space="preserve"> incorporates blended coaching concepts. Updated materials </w:t>
      </w:r>
      <w:r w:rsidR="00634C58">
        <w:t>shall</w:t>
      </w:r>
      <w:r w:rsidR="00F96A77">
        <w:t>:</w:t>
      </w:r>
    </w:p>
    <w:p w14:paraId="229A179B" w14:textId="299BA2D7" w:rsidR="00F96A77" w:rsidRDefault="00F96A77">
      <w:pPr>
        <w:pStyle w:val="ListParagraph"/>
        <w:numPr>
          <w:ilvl w:val="0"/>
          <w:numId w:val="19"/>
        </w:numPr>
        <w:pBdr>
          <w:top w:val="nil"/>
          <w:left w:val="nil"/>
          <w:bottom w:val="nil"/>
          <w:right w:val="nil"/>
          <w:between w:val="nil"/>
        </w:pBdr>
        <w:ind w:left="2520"/>
        <w:jc w:val="both"/>
      </w:pPr>
      <w:r>
        <w:t>Integrat</w:t>
      </w:r>
      <w:r w:rsidR="00053926">
        <w:t>e</w:t>
      </w:r>
      <w:r>
        <w:t xml:space="preserve"> strategies to develop coaching expertise.</w:t>
      </w:r>
    </w:p>
    <w:p w14:paraId="0C885081" w14:textId="5EC5BD26" w:rsidR="00F96A77" w:rsidRDefault="00F96A77">
      <w:pPr>
        <w:pStyle w:val="ListParagraph"/>
        <w:numPr>
          <w:ilvl w:val="0"/>
          <w:numId w:val="19"/>
        </w:numPr>
        <w:pBdr>
          <w:top w:val="nil"/>
          <w:left w:val="nil"/>
          <w:bottom w:val="nil"/>
          <w:right w:val="nil"/>
          <w:between w:val="nil"/>
        </w:pBdr>
        <w:ind w:left="2520"/>
        <w:jc w:val="both"/>
      </w:pPr>
      <w:r>
        <w:t>Prioritiz</w:t>
      </w:r>
      <w:r w:rsidR="00053926">
        <w:t>e</w:t>
      </w:r>
      <w:r>
        <w:t xml:space="preserve"> coaching practice</w:t>
      </w:r>
      <w:r w:rsidR="002D355E">
        <w:t>s</w:t>
      </w:r>
      <w:r>
        <w:t xml:space="preserve"> for instructional leaders.</w:t>
      </w:r>
    </w:p>
    <w:p w14:paraId="64852B5E" w14:textId="0900B641" w:rsidR="00F96A77" w:rsidRPr="00634C58" w:rsidRDefault="00046F38">
      <w:pPr>
        <w:pStyle w:val="ListParagraph"/>
        <w:numPr>
          <w:ilvl w:val="0"/>
          <w:numId w:val="19"/>
        </w:numPr>
        <w:pBdr>
          <w:top w:val="nil"/>
          <w:left w:val="nil"/>
          <w:bottom w:val="nil"/>
          <w:right w:val="nil"/>
          <w:between w:val="nil"/>
        </w:pBdr>
        <w:ind w:left="2520"/>
        <w:jc w:val="both"/>
      </w:pPr>
      <w:r w:rsidRPr="00634C58">
        <w:t>Ensur</w:t>
      </w:r>
      <w:r w:rsidR="00053926" w:rsidRPr="00634C58">
        <w:t>e</w:t>
      </w:r>
      <w:r w:rsidR="00F96A77" w:rsidRPr="00634C58">
        <w:t xml:space="preserve"> alignment with systemic priorities and </w:t>
      </w:r>
      <w:r w:rsidR="00AA4665" w:rsidRPr="00634C58">
        <w:t xml:space="preserve">the </w:t>
      </w:r>
      <w:r w:rsidR="00F96A77" w:rsidRPr="00634C58">
        <w:t>achievement of system</w:t>
      </w:r>
      <w:r w:rsidR="00AA4665" w:rsidRPr="00634C58">
        <w:t>ic</w:t>
      </w:r>
      <w:r w:rsidR="00F96A77" w:rsidRPr="00634C58">
        <w:t xml:space="preserve"> goals.</w:t>
      </w:r>
    </w:p>
    <w:p w14:paraId="63DDB26D" w14:textId="50F1D2CF" w:rsidR="00F96A77" w:rsidRPr="00634C58" w:rsidRDefault="00634C58" w:rsidP="00467DAF">
      <w:pPr>
        <w:pStyle w:val="ListParagraph"/>
        <w:numPr>
          <w:ilvl w:val="0"/>
          <w:numId w:val="19"/>
        </w:numPr>
        <w:pBdr>
          <w:top w:val="nil"/>
          <w:left w:val="nil"/>
          <w:bottom w:val="nil"/>
          <w:right w:val="nil"/>
          <w:between w:val="nil"/>
        </w:pBdr>
        <w:ind w:left="2520"/>
        <w:jc w:val="both"/>
      </w:pPr>
      <w:r w:rsidRPr="00467DAF">
        <w:rPr>
          <w:spacing w:val="4"/>
        </w:rPr>
        <w:lastRenderedPageBreak/>
        <w:t>Maintain</w:t>
      </w:r>
      <w:r w:rsidR="00F96A77" w:rsidRPr="00467DAF">
        <w:rPr>
          <w:spacing w:val="4"/>
        </w:rPr>
        <w:t xml:space="preserve"> skills identified in the original Innovation Configuration Maps to ensure</w:t>
      </w:r>
      <w:r w:rsidR="00F96A77" w:rsidRPr="00634C58">
        <w:t xml:space="preserve"> consistency and progression in skill development.</w:t>
      </w:r>
      <w:r w:rsidR="00A83AAA">
        <w:t xml:space="preserve"> </w:t>
      </w:r>
      <w:r w:rsidR="00D12794" w:rsidRPr="00E955A2">
        <w:t xml:space="preserve">For </w:t>
      </w:r>
      <w:r w:rsidR="00467DAF" w:rsidRPr="00E955A2">
        <w:t>further</w:t>
      </w:r>
      <w:r w:rsidR="00D12794" w:rsidRPr="00E955A2">
        <w:t xml:space="preserve"> information ,see the following URL:</w:t>
      </w:r>
      <w:r w:rsidR="00D12794">
        <w:t xml:space="preserve"> </w:t>
      </w:r>
      <w:r w:rsidR="00A83AAA" w:rsidRPr="00733E46">
        <w:t>https://dodea.widen.net/s/rrhmvs9mcs/coaching-expanded-ic-ma</w:t>
      </w:r>
      <w:r w:rsidR="00467DAF">
        <w:t>p.</w:t>
      </w:r>
      <w:r w:rsidR="00A83AAA">
        <w:t xml:space="preserve"> </w:t>
      </w:r>
    </w:p>
    <w:p w14:paraId="5011F562" w14:textId="3292CC5B" w:rsidR="00F96A77" w:rsidRDefault="00C55C7D">
      <w:pPr>
        <w:pStyle w:val="ListParagraph"/>
        <w:numPr>
          <w:ilvl w:val="3"/>
          <w:numId w:val="12"/>
        </w:numPr>
        <w:pBdr>
          <w:top w:val="nil"/>
          <w:left w:val="nil"/>
          <w:bottom w:val="nil"/>
          <w:right w:val="nil"/>
          <w:between w:val="nil"/>
        </w:pBdr>
        <w:ind w:left="1980"/>
        <w:contextualSpacing w:val="0"/>
        <w:jc w:val="both"/>
      </w:pPr>
      <w:r w:rsidRPr="00C55C7D">
        <w:rPr>
          <w:i/>
          <w:iCs/>
        </w:rPr>
        <w:t>Customizatio</w:t>
      </w:r>
      <w:r w:rsidR="00335734">
        <w:rPr>
          <w:i/>
          <w:iCs/>
        </w:rPr>
        <w:t>n of Resources</w:t>
      </w:r>
      <w:r>
        <w:t xml:space="preserve">: </w:t>
      </w:r>
      <w:r w:rsidR="00D43F41">
        <w:t xml:space="preserve">Customize resources and presentations to meet the </w:t>
      </w:r>
      <w:r w:rsidR="00A06C07">
        <w:t>needs</w:t>
      </w:r>
      <w:r w:rsidR="00A81C33">
        <w:t>/foci</w:t>
      </w:r>
      <w:r w:rsidR="00A06C07">
        <w:t xml:space="preserve"> </w:t>
      </w:r>
      <w:r w:rsidR="00A81C33">
        <w:t>of each group listed below</w:t>
      </w:r>
      <w:r w:rsidR="00D43F41">
        <w:t xml:space="preserve">.  </w:t>
      </w:r>
      <w:r w:rsidR="00A06C07">
        <w:t>Deliver all resources in an editable format.</w:t>
      </w:r>
    </w:p>
    <w:p w14:paraId="358314F8" w14:textId="36920C7D" w:rsidR="0043198E" w:rsidRDefault="007455CC">
      <w:pPr>
        <w:pStyle w:val="ListParagraph"/>
        <w:numPr>
          <w:ilvl w:val="0"/>
          <w:numId w:val="20"/>
        </w:numPr>
        <w:pBdr>
          <w:top w:val="nil"/>
          <w:left w:val="nil"/>
          <w:bottom w:val="nil"/>
          <w:right w:val="nil"/>
          <w:between w:val="nil"/>
        </w:pBdr>
        <w:ind w:left="2520"/>
        <w:contextualSpacing w:val="0"/>
        <w:jc w:val="both"/>
      </w:pPr>
      <w:r>
        <w:t xml:space="preserve">Provide </w:t>
      </w:r>
      <w:r w:rsidR="005A6477" w:rsidRPr="005A6477">
        <w:t xml:space="preserve">role‑specific resources, including </w:t>
      </w:r>
      <w:r w:rsidR="007773C6">
        <w:t>PL</w:t>
      </w:r>
      <w:r w:rsidR="005A6477" w:rsidRPr="005A6477">
        <w:t xml:space="preserve"> handouts and toolkits. Deliverables may </w:t>
      </w:r>
      <w:r w:rsidR="005A6477" w:rsidRPr="00467DAF">
        <w:rPr>
          <w:spacing w:val="-4"/>
        </w:rPr>
        <w:t>include</w:t>
      </w:r>
      <w:r w:rsidR="006B2444" w:rsidRPr="00467DAF">
        <w:rPr>
          <w:spacing w:val="-4"/>
        </w:rPr>
        <w:t xml:space="preserve"> resources</w:t>
      </w:r>
      <w:r w:rsidR="00C62339" w:rsidRPr="00467DAF">
        <w:rPr>
          <w:spacing w:val="-4"/>
        </w:rPr>
        <w:t xml:space="preserve"> such</w:t>
      </w:r>
      <w:r w:rsidR="006B2444" w:rsidRPr="00467DAF">
        <w:rPr>
          <w:spacing w:val="-4"/>
        </w:rPr>
        <w:t xml:space="preserve"> as</w:t>
      </w:r>
      <w:r w:rsidR="00C62339" w:rsidRPr="00467DAF">
        <w:rPr>
          <w:spacing w:val="-4"/>
        </w:rPr>
        <w:t>, but not limited to,</w:t>
      </w:r>
      <w:r w:rsidR="006B2444" w:rsidRPr="00467DAF">
        <w:rPr>
          <w:spacing w:val="-4"/>
        </w:rPr>
        <w:t xml:space="preserve"> </w:t>
      </w:r>
      <w:r w:rsidR="005A6477" w:rsidRPr="00467DAF">
        <w:rPr>
          <w:spacing w:val="-4"/>
        </w:rPr>
        <w:t>coaching conversation placemats, planning</w:t>
      </w:r>
      <w:r w:rsidR="005A6477" w:rsidRPr="005A6477">
        <w:t xml:space="preserve"> and reflection templates, and other job‑embedded coaching tools</w:t>
      </w:r>
    </w:p>
    <w:p w14:paraId="11F7D724" w14:textId="617DEE3E" w:rsidR="007455CC" w:rsidRDefault="007455CC">
      <w:pPr>
        <w:pStyle w:val="ListParagraph"/>
        <w:numPr>
          <w:ilvl w:val="0"/>
          <w:numId w:val="20"/>
        </w:numPr>
        <w:pBdr>
          <w:top w:val="nil"/>
          <w:left w:val="nil"/>
          <w:bottom w:val="nil"/>
          <w:right w:val="nil"/>
          <w:between w:val="nil"/>
        </w:pBdr>
        <w:ind w:left="2520"/>
        <w:contextualSpacing w:val="0"/>
        <w:jc w:val="both"/>
      </w:pPr>
      <w:r w:rsidRPr="00675A79">
        <w:rPr>
          <w:spacing w:val="4"/>
        </w:rPr>
        <w:t>Deliver all</w:t>
      </w:r>
      <w:r w:rsidR="007773C6" w:rsidRPr="00675A79">
        <w:rPr>
          <w:spacing w:val="4"/>
        </w:rPr>
        <w:t xml:space="preserve"> </w:t>
      </w:r>
      <w:r w:rsidR="006B2444" w:rsidRPr="00675A79">
        <w:rPr>
          <w:spacing w:val="4"/>
        </w:rPr>
        <w:t>PL</w:t>
      </w:r>
      <w:r w:rsidR="007773C6" w:rsidRPr="00675A79">
        <w:rPr>
          <w:spacing w:val="4"/>
        </w:rPr>
        <w:t xml:space="preserve"> in both synchronous and asynchronous formats. P</w:t>
      </w:r>
      <w:r w:rsidR="00B53A9D" w:rsidRPr="00675A79">
        <w:rPr>
          <w:spacing w:val="4"/>
        </w:rPr>
        <w:t>L</w:t>
      </w:r>
      <w:r w:rsidR="007773C6" w:rsidRPr="00675A79">
        <w:rPr>
          <w:spacing w:val="4"/>
        </w:rPr>
        <w:t xml:space="preserve"> designed for</w:t>
      </w:r>
      <w:r w:rsidR="007773C6" w:rsidRPr="007773C6">
        <w:t xml:space="preserve"> synchronous delivery shall include, at a minimum, a standardized slide deck </w:t>
      </w:r>
      <w:r w:rsidR="00B53A9D">
        <w:t>aligned</w:t>
      </w:r>
      <w:r w:rsidR="007773C6" w:rsidRPr="007773C6">
        <w:t xml:space="preserve"> with </w:t>
      </w:r>
      <w:r w:rsidR="00C5552B">
        <w:t>DoWEA</w:t>
      </w:r>
      <w:r w:rsidR="00B53A9D">
        <w:t>’s</w:t>
      </w:r>
      <w:r w:rsidR="007773C6" w:rsidRPr="007773C6">
        <w:t xml:space="preserve"> </w:t>
      </w:r>
      <w:r w:rsidR="00B53A9D">
        <w:t>PL</w:t>
      </w:r>
      <w:r w:rsidR="007773C6" w:rsidRPr="007773C6">
        <w:t xml:space="preserve"> design standards and a corresponding facilitator’s guide to support consistent implementation</w:t>
      </w:r>
      <w:r w:rsidR="00B53A9D">
        <w:t xml:space="preserve">.  </w:t>
      </w:r>
    </w:p>
    <w:p w14:paraId="54F241E4" w14:textId="468266EC" w:rsidR="00A65C1E" w:rsidRDefault="00DD559C">
      <w:pPr>
        <w:pStyle w:val="ListParagraph"/>
        <w:numPr>
          <w:ilvl w:val="0"/>
          <w:numId w:val="20"/>
        </w:numPr>
        <w:pBdr>
          <w:top w:val="nil"/>
          <w:left w:val="nil"/>
          <w:bottom w:val="nil"/>
          <w:right w:val="nil"/>
          <w:between w:val="nil"/>
        </w:pBdr>
        <w:ind w:left="2520"/>
        <w:contextualSpacing w:val="0"/>
        <w:jc w:val="both"/>
      </w:pPr>
      <w:r w:rsidRPr="00E955A2">
        <w:rPr>
          <w:spacing w:val="4"/>
        </w:rPr>
        <w:t>Brand a</w:t>
      </w:r>
      <w:r w:rsidR="007E5EF7" w:rsidRPr="00E955A2">
        <w:rPr>
          <w:spacing w:val="4"/>
        </w:rPr>
        <w:t>ll resources in accordance with DoWEA branding standards.</w:t>
      </w:r>
      <w:r w:rsidR="00A07FA1" w:rsidRPr="00E955A2">
        <w:rPr>
          <w:spacing w:val="4"/>
        </w:rPr>
        <w:t xml:space="preserve"> </w:t>
      </w:r>
      <w:r w:rsidR="007E5EF7" w:rsidRPr="00E955A2">
        <w:rPr>
          <w:spacing w:val="4"/>
        </w:rPr>
        <w:t>No vendor</w:t>
      </w:r>
      <w:r w:rsidR="007E5EF7" w:rsidRPr="00E955A2">
        <w:rPr>
          <w:spacing w:val="-4"/>
        </w:rPr>
        <w:t xml:space="preserve"> branding</w:t>
      </w:r>
      <w:r w:rsidR="007E5EF7" w:rsidRPr="00DD559C">
        <w:rPr>
          <w:spacing w:val="-4"/>
        </w:rPr>
        <w:t>—including company name, logo, trademark, product identifier, or watermarks</w:t>
      </w:r>
      <w:r w:rsidR="007E5EF7" w:rsidRPr="007E5EF7">
        <w:t>—may appear on any resource without prior written approval from DoWEA</w:t>
      </w:r>
      <w:r w:rsidR="00A07FA1">
        <w:t>.</w:t>
      </w:r>
    </w:p>
    <w:p w14:paraId="41577FF0" w14:textId="5491794F" w:rsidR="008A2B16" w:rsidRDefault="008A2B16">
      <w:pPr>
        <w:pStyle w:val="ListParagraph"/>
        <w:numPr>
          <w:ilvl w:val="0"/>
          <w:numId w:val="20"/>
        </w:numPr>
        <w:pBdr>
          <w:top w:val="nil"/>
          <w:left w:val="nil"/>
          <w:bottom w:val="nil"/>
          <w:right w:val="nil"/>
          <w:between w:val="nil"/>
        </w:pBdr>
        <w:ind w:left="2520"/>
        <w:contextualSpacing w:val="0"/>
        <w:jc w:val="both"/>
      </w:pPr>
      <w:r>
        <w:t xml:space="preserve">Ensure </w:t>
      </w:r>
      <w:r w:rsidR="002065BE">
        <w:t xml:space="preserve">all </w:t>
      </w:r>
      <w:r w:rsidR="002065BE" w:rsidRPr="00C62339">
        <w:t xml:space="preserve">PL and PL resources align with </w:t>
      </w:r>
      <w:r w:rsidR="00EB7CEE" w:rsidRPr="00C62339">
        <w:t>relevant Executive Orders of the President of the United States.</w:t>
      </w:r>
    </w:p>
    <w:p w14:paraId="5257A214" w14:textId="77777777" w:rsidR="0001727D" w:rsidRPr="00C23DB0" w:rsidRDefault="0001727D" w:rsidP="00C62339">
      <w:pPr>
        <w:pStyle w:val="ListParagraph"/>
        <w:pBdr>
          <w:top w:val="nil"/>
          <w:left w:val="nil"/>
          <w:bottom w:val="nil"/>
          <w:right w:val="nil"/>
          <w:between w:val="nil"/>
        </w:pBdr>
        <w:ind w:left="1980"/>
        <w:contextualSpacing w:val="0"/>
        <w:jc w:val="both"/>
        <w:rPr>
          <w:sz w:val="12"/>
          <w:szCs w:val="12"/>
        </w:rPr>
      </w:pPr>
    </w:p>
    <w:tbl>
      <w:tblPr>
        <w:tblStyle w:val="TableGrid"/>
        <w:tblW w:w="0" w:type="auto"/>
        <w:tblInd w:w="2515" w:type="dxa"/>
        <w:tblLook w:val="04A0" w:firstRow="1" w:lastRow="0" w:firstColumn="1" w:lastColumn="0" w:noHBand="0" w:noVBand="1"/>
      </w:tblPr>
      <w:tblGrid>
        <w:gridCol w:w="1530"/>
        <w:gridCol w:w="5305"/>
      </w:tblGrid>
      <w:tr w:rsidR="00C25B0A" w14:paraId="1067C232" w14:textId="77777777" w:rsidTr="00B960C7">
        <w:trPr>
          <w:trHeight w:val="368"/>
        </w:trPr>
        <w:tc>
          <w:tcPr>
            <w:tcW w:w="1530" w:type="dxa"/>
            <w:shd w:val="clear" w:color="auto" w:fill="D9D9D9" w:themeFill="background1" w:themeFillShade="D9"/>
            <w:vAlign w:val="center"/>
          </w:tcPr>
          <w:p w14:paraId="5E586CBF" w14:textId="598E320D" w:rsidR="00C25B0A" w:rsidRPr="005704AD" w:rsidRDefault="00490581" w:rsidP="00AB79EC">
            <w:pPr>
              <w:pStyle w:val="ListParagraph"/>
              <w:ind w:left="0"/>
              <w:contextualSpacing w:val="0"/>
              <w:jc w:val="center"/>
              <w:rPr>
                <w:b/>
                <w:bCs/>
              </w:rPr>
            </w:pPr>
            <w:r>
              <w:rPr>
                <w:b/>
                <w:bCs/>
              </w:rPr>
              <w:t>Team</w:t>
            </w:r>
          </w:p>
        </w:tc>
        <w:tc>
          <w:tcPr>
            <w:tcW w:w="5305" w:type="dxa"/>
            <w:shd w:val="clear" w:color="auto" w:fill="D9D9D9" w:themeFill="background1" w:themeFillShade="D9"/>
            <w:vAlign w:val="center"/>
          </w:tcPr>
          <w:p w14:paraId="0150B621" w14:textId="538E53B0" w:rsidR="00C25B0A" w:rsidRPr="005704AD" w:rsidRDefault="00714EE2" w:rsidP="00AB79EC">
            <w:pPr>
              <w:pStyle w:val="ListParagraph"/>
              <w:ind w:left="0"/>
              <w:contextualSpacing w:val="0"/>
              <w:jc w:val="center"/>
              <w:rPr>
                <w:b/>
                <w:bCs/>
              </w:rPr>
            </w:pPr>
            <w:r>
              <w:rPr>
                <w:b/>
                <w:bCs/>
              </w:rPr>
              <w:t>Professional Learning</w:t>
            </w:r>
            <w:r w:rsidR="00C25B0A" w:rsidRPr="005704AD">
              <w:rPr>
                <w:b/>
                <w:bCs/>
              </w:rPr>
              <w:t xml:space="preserve"> Focus</w:t>
            </w:r>
          </w:p>
        </w:tc>
      </w:tr>
      <w:tr w:rsidR="00C25B0A" w14:paraId="31A5EDAA" w14:textId="77777777" w:rsidTr="00B960C7">
        <w:tc>
          <w:tcPr>
            <w:tcW w:w="1530" w:type="dxa"/>
            <w:vAlign w:val="center"/>
          </w:tcPr>
          <w:p w14:paraId="7791A019" w14:textId="0F2B63D3" w:rsidR="00C25B0A" w:rsidRDefault="003A67F4" w:rsidP="00F3035B">
            <w:pPr>
              <w:pStyle w:val="ListParagraph"/>
              <w:ind w:left="0"/>
              <w:contextualSpacing w:val="0"/>
              <w:jc w:val="right"/>
            </w:pPr>
            <w:r>
              <w:t>Executive</w:t>
            </w:r>
            <w:r w:rsidR="00490581">
              <w:t xml:space="preserve"> </w:t>
            </w:r>
          </w:p>
        </w:tc>
        <w:tc>
          <w:tcPr>
            <w:tcW w:w="5305" w:type="dxa"/>
            <w:vAlign w:val="center"/>
          </w:tcPr>
          <w:p w14:paraId="28B7E3AB" w14:textId="7B4D8E14" w:rsidR="00C25B0A" w:rsidRPr="00714EE2" w:rsidRDefault="001A24F5" w:rsidP="00C25B0A">
            <w:pPr>
              <w:pStyle w:val="ListParagraph"/>
              <w:ind w:left="0"/>
              <w:contextualSpacing w:val="0"/>
            </w:pPr>
            <w:r>
              <w:t xml:space="preserve">Application and support of systems instructional improvement </w:t>
            </w:r>
            <w:r w:rsidR="00C62339">
              <w:t>through</w:t>
            </w:r>
            <w:r>
              <w:t xml:space="preserve"> </w:t>
            </w:r>
            <w:r w:rsidR="00CD34ED">
              <w:t xml:space="preserve">the </w:t>
            </w:r>
            <w:r>
              <w:t xml:space="preserve">coaching of </w:t>
            </w:r>
            <w:r w:rsidR="00CD34ED">
              <w:t xml:space="preserve">DoWEA </w:t>
            </w:r>
            <w:r>
              <w:t>coaches</w:t>
            </w:r>
          </w:p>
        </w:tc>
      </w:tr>
      <w:tr w:rsidR="00C25B0A" w14:paraId="044F577D" w14:textId="77777777" w:rsidTr="00B960C7">
        <w:trPr>
          <w:trHeight w:val="314"/>
        </w:trPr>
        <w:tc>
          <w:tcPr>
            <w:tcW w:w="1530" w:type="dxa"/>
            <w:vAlign w:val="center"/>
          </w:tcPr>
          <w:p w14:paraId="459B64BB" w14:textId="0EA13F8A" w:rsidR="00C25B0A" w:rsidRDefault="000121C8" w:rsidP="00F3035B">
            <w:pPr>
              <w:pStyle w:val="ListParagraph"/>
              <w:ind w:left="0"/>
              <w:contextualSpacing w:val="0"/>
              <w:jc w:val="right"/>
            </w:pPr>
            <w:r>
              <w:t xml:space="preserve">Regional CIL </w:t>
            </w:r>
          </w:p>
        </w:tc>
        <w:tc>
          <w:tcPr>
            <w:tcW w:w="5305" w:type="dxa"/>
            <w:vAlign w:val="center"/>
          </w:tcPr>
          <w:p w14:paraId="757428D5" w14:textId="44756584" w:rsidR="00C25B0A" w:rsidRPr="00714EE2" w:rsidRDefault="00490581" w:rsidP="00C25B0A">
            <w:pPr>
              <w:pStyle w:val="ListParagraph"/>
              <w:ind w:left="0"/>
              <w:contextualSpacing w:val="0"/>
            </w:pPr>
            <w:r>
              <w:t>Coaching for instructional leadership</w:t>
            </w:r>
          </w:p>
        </w:tc>
      </w:tr>
      <w:tr w:rsidR="00C25B0A" w14:paraId="690C699F" w14:textId="77777777" w:rsidTr="00B960C7">
        <w:trPr>
          <w:trHeight w:val="233"/>
        </w:trPr>
        <w:tc>
          <w:tcPr>
            <w:tcW w:w="1530" w:type="dxa"/>
            <w:vAlign w:val="center"/>
          </w:tcPr>
          <w:p w14:paraId="72DBFD4C" w14:textId="723B9B98" w:rsidR="00C25B0A" w:rsidRDefault="000121C8" w:rsidP="00F3035B">
            <w:pPr>
              <w:pStyle w:val="ListParagraph"/>
              <w:ind w:left="0"/>
              <w:contextualSpacing w:val="0"/>
              <w:jc w:val="right"/>
            </w:pPr>
            <w:r>
              <w:t>Region &amp; District ISS</w:t>
            </w:r>
          </w:p>
        </w:tc>
        <w:tc>
          <w:tcPr>
            <w:tcW w:w="5305" w:type="dxa"/>
            <w:vAlign w:val="center"/>
          </w:tcPr>
          <w:p w14:paraId="7C9130DC" w14:textId="7D30AD47" w:rsidR="00C25B0A" w:rsidRPr="00714EE2" w:rsidRDefault="00604665" w:rsidP="00C25B0A">
            <w:pPr>
              <w:pStyle w:val="ListParagraph"/>
              <w:ind w:left="0"/>
              <w:contextualSpacing w:val="0"/>
            </w:pPr>
            <w:r>
              <w:t>Coaching for content-specific classroom instructional improvement</w:t>
            </w:r>
          </w:p>
        </w:tc>
      </w:tr>
      <w:tr w:rsidR="00C25B0A" w14:paraId="71356745" w14:textId="77777777" w:rsidTr="00B960C7">
        <w:trPr>
          <w:trHeight w:val="332"/>
        </w:trPr>
        <w:tc>
          <w:tcPr>
            <w:tcW w:w="1530" w:type="dxa"/>
            <w:vAlign w:val="center"/>
          </w:tcPr>
          <w:p w14:paraId="5467BA84" w14:textId="77777777" w:rsidR="00C25B0A" w:rsidRPr="002A3B56" w:rsidRDefault="00C25B0A" w:rsidP="00F3035B">
            <w:pPr>
              <w:pStyle w:val="ListParagraph"/>
              <w:ind w:left="0"/>
              <w:contextualSpacing w:val="0"/>
              <w:jc w:val="right"/>
            </w:pPr>
            <w:r w:rsidRPr="002A3B56">
              <w:t>School Leaders</w:t>
            </w:r>
          </w:p>
        </w:tc>
        <w:tc>
          <w:tcPr>
            <w:tcW w:w="5305" w:type="dxa"/>
            <w:vAlign w:val="center"/>
          </w:tcPr>
          <w:p w14:paraId="2A6B4B53" w14:textId="495C8850" w:rsidR="00C25B0A" w:rsidRPr="00714EE2" w:rsidRDefault="00604665" w:rsidP="00C25B0A">
            <w:pPr>
              <w:pStyle w:val="ListParagraph"/>
              <w:ind w:left="0"/>
              <w:contextualSpacing w:val="0"/>
            </w:pPr>
            <w:r>
              <w:t>Coaching for schoolwide instructional improvement</w:t>
            </w:r>
          </w:p>
        </w:tc>
      </w:tr>
    </w:tbl>
    <w:p w14:paraId="2A1CCBD3" w14:textId="2DD4EC65" w:rsidR="00B53A9D" w:rsidRPr="00B53A9D" w:rsidRDefault="000C551F">
      <w:pPr>
        <w:pStyle w:val="ListParagraph"/>
        <w:numPr>
          <w:ilvl w:val="3"/>
          <w:numId w:val="12"/>
        </w:numPr>
        <w:pBdr>
          <w:top w:val="nil"/>
          <w:left w:val="nil"/>
          <w:bottom w:val="nil"/>
          <w:right w:val="nil"/>
          <w:between w:val="nil"/>
        </w:pBdr>
        <w:spacing w:before="120"/>
        <w:ind w:left="1980"/>
        <w:contextualSpacing w:val="0"/>
        <w:jc w:val="both"/>
      </w:pPr>
      <w:r w:rsidRPr="00F31A51">
        <w:rPr>
          <w:i/>
          <w:iCs/>
        </w:rPr>
        <w:t>Ownership</w:t>
      </w:r>
      <w:r>
        <w:t xml:space="preserve">: </w:t>
      </w:r>
      <w:r w:rsidR="00F31A51" w:rsidRPr="00F31A51">
        <w:t xml:space="preserve">All resources developed for this contract shall be </w:t>
      </w:r>
      <w:r w:rsidR="00C5552B">
        <w:t>DoWEA</w:t>
      </w:r>
      <w:r w:rsidR="00F31A51" w:rsidRPr="00F31A51">
        <w:t>-owned</w:t>
      </w:r>
      <w:r w:rsidR="00F31A51">
        <w:t xml:space="preserve"> and </w:t>
      </w:r>
      <w:r w:rsidR="00C8101F">
        <w:t>will be</w:t>
      </w:r>
      <w:r w:rsidR="00EB5871">
        <w:t xml:space="preserve"> </w:t>
      </w:r>
      <w:r w:rsidR="00F31A51">
        <w:t xml:space="preserve">for </w:t>
      </w:r>
      <w:r w:rsidR="005D749A">
        <w:t xml:space="preserve">DoWEA’s </w:t>
      </w:r>
      <w:r w:rsidR="00F31A51">
        <w:t>internal use only.</w:t>
      </w:r>
    </w:p>
    <w:p w14:paraId="400C1441" w14:textId="700CC4C4" w:rsidR="007357D8" w:rsidRDefault="007357D8">
      <w:pPr>
        <w:pStyle w:val="ListParagraph"/>
        <w:numPr>
          <w:ilvl w:val="2"/>
          <w:numId w:val="12"/>
        </w:numPr>
        <w:pBdr>
          <w:top w:val="nil"/>
          <w:left w:val="nil"/>
          <w:bottom w:val="nil"/>
          <w:right w:val="nil"/>
          <w:between w:val="nil"/>
        </w:pBdr>
        <w:spacing w:before="120"/>
        <w:ind w:left="1267" w:hanging="547"/>
        <w:contextualSpacing w:val="0"/>
        <w:jc w:val="both"/>
      </w:pPr>
      <w:r w:rsidRPr="00F03F78">
        <w:rPr>
          <w:b/>
          <w:bCs/>
        </w:rPr>
        <w:t xml:space="preserve">Task 2, </w:t>
      </w:r>
      <w:r>
        <w:rPr>
          <w:b/>
          <w:bCs/>
        </w:rPr>
        <w:t>Project Plan</w:t>
      </w:r>
      <w:r>
        <w:t xml:space="preserve">—The Contractor shall </w:t>
      </w:r>
      <w:r w:rsidRPr="002D228D">
        <w:t xml:space="preserve">draft a </w:t>
      </w:r>
      <w:r w:rsidR="00FF6E47">
        <w:t>P</w:t>
      </w:r>
      <w:r w:rsidRPr="002D228D">
        <w:t xml:space="preserve">roject </w:t>
      </w:r>
      <w:r w:rsidR="00FF6E47">
        <w:t>P</w:t>
      </w:r>
      <w:r w:rsidRPr="002D228D">
        <w:t xml:space="preserve">lan </w:t>
      </w:r>
      <w:r w:rsidR="00FF6E47">
        <w:t xml:space="preserve">within fifteen (15) days of contract award </w:t>
      </w:r>
      <w:r w:rsidRPr="002D228D">
        <w:t xml:space="preserve">in the Base </w:t>
      </w:r>
      <w:r w:rsidR="00765817">
        <w:t>Year</w:t>
      </w:r>
      <w:r w:rsidR="005F3AA5">
        <w:t xml:space="preserve"> and </w:t>
      </w:r>
      <w:r w:rsidR="00765817">
        <w:t xml:space="preserve">shall </w:t>
      </w:r>
      <w:r>
        <w:t xml:space="preserve">finalize </w:t>
      </w:r>
      <w:r w:rsidR="005F3AA5">
        <w:t>it</w:t>
      </w:r>
      <w:r>
        <w:t xml:space="preserve"> based on written feedback from the </w:t>
      </w:r>
      <w:r w:rsidR="00B960C7">
        <w:t xml:space="preserve">contracting officer’s representative </w:t>
      </w:r>
      <w:r>
        <w:t xml:space="preserve">(COR). </w:t>
      </w:r>
      <w:r w:rsidR="00D26F5C">
        <w:t>The Project Plan shall</w:t>
      </w:r>
      <w:r w:rsidR="00D26F5C" w:rsidRPr="0040244F">
        <w:t xml:space="preserve"> serve as the primary management document guiding </w:t>
      </w:r>
      <w:r w:rsidR="00404802">
        <w:t xml:space="preserve">development, </w:t>
      </w:r>
      <w:r w:rsidR="00D26F5C" w:rsidRPr="0040244F">
        <w:t>implementation, reporting, and performance monitoring throughout the life of the contract.</w:t>
      </w:r>
      <w:r w:rsidR="00D26F5C">
        <w:t xml:space="preserve"> </w:t>
      </w:r>
      <w:r w:rsidR="0040244F" w:rsidRPr="0040244F">
        <w:t>The Project Plan shall address the</w:t>
      </w:r>
      <w:r w:rsidR="0040244F">
        <w:t xml:space="preserve"> </w:t>
      </w:r>
      <w:r w:rsidR="007E7E1B">
        <w:t>full scope</w:t>
      </w:r>
      <w:r w:rsidR="0040244F">
        <w:t xml:space="preserve"> of the program</w:t>
      </w:r>
      <w:r w:rsidR="002D7B4E">
        <w:t xml:space="preserve">, including the Base Year and all </w:t>
      </w:r>
      <w:r w:rsidR="002D7B4E" w:rsidRPr="00DB62DF">
        <w:rPr>
          <w:spacing w:val="4"/>
        </w:rPr>
        <w:t>Option Years</w:t>
      </w:r>
      <w:r w:rsidR="00604AAC" w:rsidRPr="00DB62DF">
        <w:rPr>
          <w:spacing w:val="4"/>
        </w:rPr>
        <w:t xml:space="preserve">. </w:t>
      </w:r>
      <w:r w:rsidR="005F3AA5" w:rsidRPr="00DB62DF">
        <w:rPr>
          <w:spacing w:val="4"/>
        </w:rPr>
        <w:t>It s</w:t>
      </w:r>
      <w:r w:rsidR="00FF6E47" w:rsidRPr="00DB62DF">
        <w:rPr>
          <w:spacing w:val="4"/>
        </w:rPr>
        <w:t>hall be updated in Option Year 1</w:t>
      </w:r>
      <w:r w:rsidR="0040244F" w:rsidRPr="00DB62DF">
        <w:rPr>
          <w:spacing w:val="4"/>
        </w:rPr>
        <w:t xml:space="preserve"> to reflect progress, evaluation findings, and </w:t>
      </w:r>
      <w:r w:rsidR="0040244F" w:rsidRPr="00DB62DF">
        <w:t xml:space="preserve">evolving DoWEA priorities. </w:t>
      </w:r>
      <w:r w:rsidRPr="00DB62DF">
        <w:t>The plan shall include at a minimum the following elements</w:t>
      </w:r>
      <w:r>
        <w:t xml:space="preserve">: </w:t>
      </w:r>
    </w:p>
    <w:p w14:paraId="2A71D4B6" w14:textId="584AA8EF" w:rsidR="007357D8" w:rsidRDefault="007357D8">
      <w:pPr>
        <w:pStyle w:val="ListParagraph"/>
        <w:numPr>
          <w:ilvl w:val="3"/>
          <w:numId w:val="12"/>
        </w:numPr>
        <w:pBdr>
          <w:top w:val="nil"/>
          <w:left w:val="nil"/>
          <w:bottom w:val="nil"/>
          <w:right w:val="nil"/>
          <w:between w:val="nil"/>
        </w:pBdr>
        <w:ind w:left="1987"/>
        <w:contextualSpacing w:val="0"/>
        <w:jc w:val="both"/>
      </w:pPr>
      <w:r>
        <w:t xml:space="preserve">Project Overview and </w:t>
      </w:r>
      <w:r w:rsidR="00553E54">
        <w:t xml:space="preserve">Vision </w:t>
      </w:r>
    </w:p>
    <w:p w14:paraId="5E8F5722" w14:textId="276D105C" w:rsidR="00404802" w:rsidRDefault="00404802">
      <w:pPr>
        <w:pStyle w:val="ListParagraph"/>
        <w:numPr>
          <w:ilvl w:val="0"/>
          <w:numId w:val="22"/>
        </w:numPr>
        <w:pBdr>
          <w:top w:val="nil"/>
          <w:left w:val="nil"/>
          <w:bottom w:val="nil"/>
          <w:right w:val="nil"/>
          <w:between w:val="nil"/>
        </w:pBdr>
        <w:jc w:val="both"/>
      </w:pPr>
      <w:r>
        <w:t xml:space="preserve">Program </w:t>
      </w:r>
      <w:r w:rsidR="00572D73">
        <w:t>Vision</w:t>
      </w:r>
    </w:p>
    <w:p w14:paraId="6BFA0E73" w14:textId="5633E6EB" w:rsidR="007357D8" w:rsidRDefault="00553E54">
      <w:pPr>
        <w:pStyle w:val="ListParagraph"/>
        <w:numPr>
          <w:ilvl w:val="0"/>
          <w:numId w:val="22"/>
        </w:numPr>
        <w:pBdr>
          <w:top w:val="nil"/>
          <w:left w:val="nil"/>
          <w:bottom w:val="nil"/>
          <w:right w:val="nil"/>
          <w:between w:val="nil"/>
        </w:pBdr>
        <w:jc w:val="both"/>
      </w:pPr>
      <w:r>
        <w:t xml:space="preserve">Role-specific </w:t>
      </w:r>
      <w:r w:rsidR="004F00B4">
        <w:t>Enduring Understanding</w:t>
      </w:r>
      <w:r w:rsidR="007357D8">
        <w:t xml:space="preserve"> Statement</w:t>
      </w:r>
      <w:r>
        <w:t>s</w:t>
      </w:r>
    </w:p>
    <w:p w14:paraId="730944CA" w14:textId="6D334694" w:rsidR="007357D8" w:rsidRDefault="00553E54" w:rsidP="002D228D">
      <w:pPr>
        <w:pStyle w:val="ListParagraph"/>
        <w:numPr>
          <w:ilvl w:val="0"/>
          <w:numId w:val="22"/>
        </w:numPr>
        <w:pBdr>
          <w:top w:val="nil"/>
          <w:left w:val="nil"/>
          <w:bottom w:val="nil"/>
          <w:right w:val="nil"/>
          <w:between w:val="nil"/>
        </w:pBdr>
        <w:jc w:val="both"/>
      </w:pPr>
      <w:r>
        <w:t xml:space="preserve">Two-year </w:t>
      </w:r>
      <w:r w:rsidR="00862B05">
        <w:t xml:space="preserve">Role-specific </w:t>
      </w:r>
      <w:r w:rsidR="00572D73">
        <w:t>Arc</w:t>
      </w:r>
      <w:r w:rsidR="00862B05">
        <w:t>s</w:t>
      </w:r>
      <w:r w:rsidR="00572D73">
        <w:t xml:space="preserve"> of Learning </w:t>
      </w:r>
      <w:r w:rsidR="002D228D">
        <w:t xml:space="preserve">with </w:t>
      </w:r>
      <w:r w:rsidR="007357D8">
        <w:t>Learning Objectives</w:t>
      </w:r>
    </w:p>
    <w:p w14:paraId="45A0F2B1" w14:textId="77777777" w:rsidR="007357D8" w:rsidRDefault="007357D8">
      <w:pPr>
        <w:pStyle w:val="ListParagraph"/>
        <w:numPr>
          <w:ilvl w:val="3"/>
          <w:numId w:val="12"/>
        </w:numPr>
        <w:pBdr>
          <w:top w:val="nil"/>
          <w:left w:val="nil"/>
          <w:bottom w:val="nil"/>
          <w:right w:val="nil"/>
          <w:between w:val="nil"/>
        </w:pBdr>
        <w:ind w:left="1980"/>
        <w:jc w:val="both"/>
      </w:pPr>
      <w:r>
        <w:t>Scope of Work</w:t>
      </w:r>
    </w:p>
    <w:p w14:paraId="4A8B4D23" w14:textId="7DD2559A" w:rsidR="007357D8" w:rsidRDefault="007357D8">
      <w:pPr>
        <w:pStyle w:val="ListParagraph"/>
        <w:numPr>
          <w:ilvl w:val="0"/>
          <w:numId w:val="23"/>
        </w:numPr>
        <w:pBdr>
          <w:top w:val="nil"/>
          <w:left w:val="nil"/>
          <w:bottom w:val="nil"/>
          <w:right w:val="nil"/>
          <w:between w:val="nil"/>
        </w:pBdr>
        <w:ind w:left="2520"/>
        <w:jc w:val="both"/>
      </w:pPr>
      <w:r>
        <w:t>Work Structure</w:t>
      </w:r>
      <w:r w:rsidR="00CF7EAC">
        <w:t xml:space="preserve"> to include Review Process </w:t>
      </w:r>
    </w:p>
    <w:p w14:paraId="5D1B1393" w14:textId="77777777" w:rsidR="007357D8" w:rsidRDefault="007357D8">
      <w:pPr>
        <w:pStyle w:val="ListParagraph"/>
        <w:numPr>
          <w:ilvl w:val="0"/>
          <w:numId w:val="23"/>
        </w:numPr>
        <w:pBdr>
          <w:top w:val="nil"/>
          <w:left w:val="nil"/>
          <w:bottom w:val="nil"/>
          <w:right w:val="nil"/>
          <w:between w:val="nil"/>
        </w:pBdr>
        <w:ind w:left="2520"/>
        <w:jc w:val="both"/>
      </w:pPr>
      <w:r>
        <w:t>Project Deliverables</w:t>
      </w:r>
    </w:p>
    <w:p w14:paraId="72CAE2C3" w14:textId="77777777" w:rsidR="007357D8" w:rsidRDefault="007357D8">
      <w:pPr>
        <w:pStyle w:val="ListParagraph"/>
        <w:numPr>
          <w:ilvl w:val="0"/>
          <w:numId w:val="23"/>
        </w:numPr>
        <w:pBdr>
          <w:top w:val="nil"/>
          <w:left w:val="nil"/>
          <w:bottom w:val="nil"/>
          <w:right w:val="nil"/>
          <w:between w:val="nil"/>
        </w:pBdr>
        <w:ind w:left="2520"/>
        <w:jc w:val="both"/>
      </w:pPr>
      <w:r>
        <w:t>Government Furnished Information/Resources (if any)</w:t>
      </w:r>
    </w:p>
    <w:p w14:paraId="6C6A5669" w14:textId="77777777" w:rsidR="007357D8" w:rsidRDefault="007357D8">
      <w:pPr>
        <w:pStyle w:val="ListParagraph"/>
        <w:numPr>
          <w:ilvl w:val="3"/>
          <w:numId w:val="12"/>
        </w:numPr>
        <w:pBdr>
          <w:top w:val="nil"/>
          <w:left w:val="nil"/>
          <w:bottom w:val="nil"/>
          <w:right w:val="nil"/>
          <w:between w:val="nil"/>
        </w:pBdr>
        <w:ind w:left="1980"/>
        <w:contextualSpacing w:val="0"/>
        <w:jc w:val="both"/>
      </w:pPr>
      <w:r>
        <w:t>Schedule</w:t>
      </w:r>
    </w:p>
    <w:p w14:paraId="4681F8D9" w14:textId="77777777" w:rsidR="007357D8" w:rsidRDefault="007357D8">
      <w:pPr>
        <w:pStyle w:val="ListParagraph"/>
        <w:numPr>
          <w:ilvl w:val="0"/>
          <w:numId w:val="24"/>
        </w:numPr>
        <w:pBdr>
          <w:top w:val="nil"/>
          <w:left w:val="nil"/>
          <w:bottom w:val="nil"/>
          <w:right w:val="nil"/>
          <w:between w:val="nil"/>
        </w:pBdr>
        <w:ind w:left="2520"/>
        <w:jc w:val="both"/>
      </w:pPr>
      <w:r>
        <w:t>Project Timeline</w:t>
      </w:r>
    </w:p>
    <w:p w14:paraId="03347CAB" w14:textId="77777777" w:rsidR="007357D8" w:rsidRDefault="007357D8">
      <w:pPr>
        <w:pStyle w:val="ListParagraph"/>
        <w:numPr>
          <w:ilvl w:val="0"/>
          <w:numId w:val="24"/>
        </w:numPr>
        <w:pBdr>
          <w:top w:val="nil"/>
          <w:left w:val="nil"/>
          <w:bottom w:val="nil"/>
          <w:right w:val="nil"/>
          <w:between w:val="nil"/>
        </w:pBdr>
        <w:ind w:left="2520"/>
        <w:jc w:val="both"/>
      </w:pPr>
      <w:r>
        <w:t>Project Milestones</w:t>
      </w:r>
    </w:p>
    <w:p w14:paraId="0F9F6BD0" w14:textId="77777777" w:rsidR="007357D8" w:rsidRDefault="007357D8">
      <w:pPr>
        <w:pStyle w:val="ListParagraph"/>
        <w:numPr>
          <w:ilvl w:val="3"/>
          <w:numId w:val="12"/>
        </w:numPr>
        <w:pBdr>
          <w:top w:val="nil"/>
          <w:left w:val="nil"/>
          <w:bottom w:val="nil"/>
          <w:right w:val="nil"/>
          <w:between w:val="nil"/>
        </w:pBdr>
        <w:ind w:left="1980"/>
        <w:contextualSpacing w:val="0"/>
        <w:jc w:val="both"/>
      </w:pPr>
      <w:r>
        <w:t xml:space="preserve">Quality Assurance whose </w:t>
      </w:r>
      <w:r w:rsidRPr="00BF28CF">
        <w:t xml:space="preserve">measures align to DoWEA’s Professional Learning Guidance, ADDIE process, and </w:t>
      </w:r>
      <w:r>
        <w:t xml:space="preserve">the </w:t>
      </w:r>
      <w:r w:rsidRPr="00BF28CF">
        <w:t>Kirkpatrick evaluation model</w:t>
      </w:r>
    </w:p>
    <w:p w14:paraId="71F7CD2C" w14:textId="77777777" w:rsidR="007357D8" w:rsidRDefault="007357D8">
      <w:pPr>
        <w:pStyle w:val="ListParagraph"/>
        <w:numPr>
          <w:ilvl w:val="3"/>
          <w:numId w:val="12"/>
        </w:numPr>
        <w:pBdr>
          <w:top w:val="nil"/>
          <w:left w:val="nil"/>
          <w:bottom w:val="nil"/>
          <w:right w:val="nil"/>
          <w:between w:val="nil"/>
        </w:pBdr>
        <w:ind w:left="1980"/>
        <w:contextualSpacing w:val="0"/>
        <w:jc w:val="both"/>
      </w:pPr>
      <w:r>
        <w:t>Management</w:t>
      </w:r>
    </w:p>
    <w:p w14:paraId="4A87142F" w14:textId="77777777" w:rsidR="007357D8" w:rsidRDefault="007357D8">
      <w:pPr>
        <w:pStyle w:val="ListParagraph"/>
        <w:numPr>
          <w:ilvl w:val="0"/>
          <w:numId w:val="21"/>
        </w:numPr>
        <w:pBdr>
          <w:top w:val="nil"/>
          <w:left w:val="nil"/>
          <w:bottom w:val="nil"/>
          <w:right w:val="nil"/>
          <w:between w:val="nil"/>
        </w:pBdr>
        <w:ind w:left="2520"/>
        <w:jc w:val="both"/>
      </w:pPr>
      <w:r>
        <w:t>Roles and Responsibilities (including contact information)</w:t>
      </w:r>
    </w:p>
    <w:p w14:paraId="3B1E2B03" w14:textId="77777777" w:rsidR="007357D8" w:rsidRDefault="007357D8">
      <w:pPr>
        <w:pStyle w:val="ListParagraph"/>
        <w:numPr>
          <w:ilvl w:val="0"/>
          <w:numId w:val="21"/>
        </w:numPr>
        <w:pBdr>
          <w:top w:val="nil"/>
          <w:left w:val="nil"/>
          <w:bottom w:val="nil"/>
          <w:right w:val="nil"/>
          <w:between w:val="nil"/>
        </w:pBdr>
        <w:ind w:left="2520"/>
        <w:jc w:val="both"/>
      </w:pPr>
      <w:r>
        <w:t>Communication Plan</w:t>
      </w:r>
    </w:p>
    <w:p w14:paraId="66152D12" w14:textId="51659F10" w:rsidR="00C4679B" w:rsidRDefault="00C4679B">
      <w:pPr>
        <w:pStyle w:val="ListParagraph"/>
        <w:numPr>
          <w:ilvl w:val="0"/>
          <w:numId w:val="21"/>
        </w:numPr>
        <w:pBdr>
          <w:top w:val="nil"/>
          <w:left w:val="nil"/>
          <w:bottom w:val="nil"/>
          <w:right w:val="nil"/>
          <w:between w:val="nil"/>
        </w:pBdr>
        <w:ind w:left="2520"/>
        <w:jc w:val="both"/>
      </w:pPr>
      <w:r>
        <w:t>Anticipated Invoicing Schedule</w:t>
      </w:r>
    </w:p>
    <w:p w14:paraId="5D62104D" w14:textId="4B2FBBA8" w:rsidR="00C4679B" w:rsidRDefault="007357D8" w:rsidP="00C4679B">
      <w:pPr>
        <w:pStyle w:val="ListParagraph"/>
        <w:numPr>
          <w:ilvl w:val="0"/>
          <w:numId w:val="21"/>
        </w:numPr>
        <w:pBdr>
          <w:top w:val="nil"/>
          <w:left w:val="nil"/>
          <w:bottom w:val="nil"/>
          <w:right w:val="nil"/>
          <w:between w:val="nil"/>
        </w:pBdr>
        <w:ind w:left="2520"/>
        <w:jc w:val="both"/>
      </w:pPr>
      <w:r>
        <w:t>Reporting Requirements</w:t>
      </w:r>
    </w:p>
    <w:p w14:paraId="2D01038A" w14:textId="77777777" w:rsidR="007357D8" w:rsidRDefault="007357D8">
      <w:pPr>
        <w:pStyle w:val="ListParagraph"/>
        <w:numPr>
          <w:ilvl w:val="0"/>
          <w:numId w:val="21"/>
        </w:numPr>
        <w:pBdr>
          <w:top w:val="nil"/>
          <w:left w:val="nil"/>
          <w:bottom w:val="nil"/>
          <w:right w:val="nil"/>
          <w:between w:val="nil"/>
        </w:pBdr>
        <w:ind w:left="2520"/>
        <w:jc w:val="both"/>
      </w:pPr>
      <w:r>
        <w:t>Risk Management Strategies/</w:t>
      </w:r>
      <w:r w:rsidRPr="00C4679B">
        <w:t>Plan</w:t>
      </w:r>
    </w:p>
    <w:p w14:paraId="4711E78A" w14:textId="226F9B45" w:rsidR="00631827" w:rsidRDefault="007248B1">
      <w:pPr>
        <w:pStyle w:val="ListParagraph"/>
        <w:numPr>
          <w:ilvl w:val="2"/>
          <w:numId w:val="12"/>
        </w:numPr>
        <w:pBdr>
          <w:top w:val="nil"/>
          <w:left w:val="nil"/>
          <w:bottom w:val="nil"/>
          <w:right w:val="nil"/>
          <w:between w:val="nil"/>
        </w:pBdr>
        <w:spacing w:before="120"/>
        <w:ind w:left="1267" w:hanging="547"/>
        <w:contextualSpacing w:val="0"/>
        <w:jc w:val="both"/>
      </w:pPr>
      <w:r w:rsidRPr="00F03F78">
        <w:rPr>
          <w:b/>
          <w:bCs/>
        </w:rPr>
        <w:lastRenderedPageBreak/>
        <w:t xml:space="preserve">Task </w:t>
      </w:r>
      <w:r w:rsidR="007357D8">
        <w:rPr>
          <w:b/>
          <w:bCs/>
        </w:rPr>
        <w:t>3</w:t>
      </w:r>
      <w:r w:rsidRPr="00F03F78">
        <w:rPr>
          <w:b/>
          <w:bCs/>
        </w:rPr>
        <w:t xml:space="preserve">, </w:t>
      </w:r>
      <w:r w:rsidR="00E9533B" w:rsidRPr="00A139A6">
        <w:rPr>
          <w:b/>
          <w:bCs/>
        </w:rPr>
        <w:t>Foundation</w:t>
      </w:r>
      <w:r w:rsidR="00A139A6" w:rsidRPr="00A139A6">
        <w:rPr>
          <w:b/>
          <w:bCs/>
        </w:rPr>
        <w:t>al</w:t>
      </w:r>
      <w:r w:rsidR="008B333B">
        <w:rPr>
          <w:b/>
          <w:bCs/>
        </w:rPr>
        <w:t xml:space="preserve"> Professional Learning</w:t>
      </w:r>
      <w:r w:rsidR="00631827">
        <w:t>—</w:t>
      </w:r>
      <w:r w:rsidR="008B0A99">
        <w:t>In the Base Year, t</w:t>
      </w:r>
      <w:r w:rsidR="00631827">
        <w:t>he Contractor shall:</w:t>
      </w:r>
    </w:p>
    <w:p w14:paraId="2B12532F" w14:textId="57334C2F" w:rsidR="007F3B61" w:rsidRPr="007F3B61" w:rsidRDefault="00943201">
      <w:pPr>
        <w:pStyle w:val="ListParagraph"/>
        <w:numPr>
          <w:ilvl w:val="3"/>
          <w:numId w:val="12"/>
        </w:numPr>
        <w:ind w:left="1980"/>
        <w:jc w:val="both"/>
      </w:pPr>
      <w:r w:rsidRPr="00710ABA">
        <w:rPr>
          <w:i/>
          <w:iCs/>
        </w:rPr>
        <w:t>Overview of the DoWEA Coaching Model</w:t>
      </w:r>
      <w:r w:rsidR="00676DD1">
        <w:t xml:space="preserve">: </w:t>
      </w:r>
      <w:r w:rsidR="00B409B2" w:rsidRPr="00B409B2">
        <w:t xml:space="preserve">The Contractor shall update and deliver </w:t>
      </w:r>
      <w:r w:rsidR="00140F54">
        <w:t>PL</w:t>
      </w:r>
      <w:r w:rsidR="00B409B2" w:rsidRPr="00B409B2">
        <w:t xml:space="preserve"> that provides an overview of the DoWEA Coaching Model, reflecting updates and refinements in the most current edition of </w:t>
      </w:r>
      <w:r w:rsidR="00B409B2" w:rsidRPr="00B409B2">
        <w:rPr>
          <w:i/>
          <w:iCs/>
        </w:rPr>
        <w:t>Blended Coaching</w:t>
      </w:r>
      <w:r w:rsidR="00B409B2" w:rsidRPr="00B409B2">
        <w:t xml:space="preserve">. The </w:t>
      </w:r>
      <w:r w:rsidR="00140F54">
        <w:t>PL</w:t>
      </w:r>
      <w:r w:rsidR="00B409B2" w:rsidRPr="00B409B2">
        <w:t xml:space="preserve"> shall revise existing content as </w:t>
      </w:r>
      <w:r w:rsidR="00490EE8">
        <w:t>need</w:t>
      </w:r>
      <w:r w:rsidR="004B1E79">
        <w:t>ed to ensure</w:t>
      </w:r>
      <w:r w:rsidR="000118F6" w:rsidRPr="00490EE8">
        <w:rPr>
          <w:spacing w:val="-2"/>
        </w:rPr>
        <w:t xml:space="preserve"> alignment with updated concepts, language, and practices</w:t>
      </w:r>
      <w:r w:rsidR="004B1E79">
        <w:rPr>
          <w:spacing w:val="-2"/>
        </w:rPr>
        <w:t xml:space="preserve"> while maintaining </w:t>
      </w:r>
      <w:r w:rsidR="009163E7">
        <w:rPr>
          <w:spacing w:val="-2"/>
        </w:rPr>
        <w:t>coherence with the established coaching model</w:t>
      </w:r>
      <w:r w:rsidR="00B409B2" w:rsidRPr="00B409B2">
        <w:t>. The Contractor shall facilitate the Overview of the DoWEA Coaching Model </w:t>
      </w:r>
      <w:r w:rsidR="009163E7">
        <w:t>PL</w:t>
      </w:r>
      <w:r w:rsidR="00B409B2" w:rsidRPr="00B409B2">
        <w:t> to</w:t>
      </w:r>
      <w:r w:rsidR="00D90371">
        <w:t xml:space="preserve"> </w:t>
      </w:r>
      <w:r w:rsidR="001E0DF5">
        <w:t>selected</w:t>
      </w:r>
      <w:r w:rsidR="00A74601">
        <w:t xml:space="preserve"> participants</w:t>
      </w:r>
      <w:r w:rsidR="00B409B2" w:rsidRPr="00B409B2">
        <w:t xml:space="preserve">. The </w:t>
      </w:r>
      <w:r w:rsidR="00D90371">
        <w:t xml:space="preserve">participants, </w:t>
      </w:r>
      <w:r w:rsidR="00B409B2" w:rsidRPr="00B409B2">
        <w:t xml:space="preserve">number of </w:t>
      </w:r>
      <w:r w:rsidR="00B409B2" w:rsidRPr="007C2EC1">
        <w:rPr>
          <w:spacing w:val="-2"/>
        </w:rPr>
        <w:t>sessions, a</w:t>
      </w:r>
      <w:r w:rsidR="007C2EC1">
        <w:rPr>
          <w:spacing w:val="-2"/>
        </w:rPr>
        <w:t>nd</w:t>
      </w:r>
      <w:r w:rsidR="00B409B2" w:rsidRPr="007C2EC1">
        <w:rPr>
          <w:spacing w:val="-2"/>
        </w:rPr>
        <w:t xml:space="preserve"> method of facilitation (i.e., in-person, virtual, or hybrid) will be</w:t>
      </w:r>
      <w:r w:rsidR="00B409B2" w:rsidRPr="00B409B2">
        <w:t> determined post</w:t>
      </w:r>
      <w:r w:rsidR="00C41EDC">
        <w:t>-</w:t>
      </w:r>
      <w:r w:rsidR="00B409B2" w:rsidRPr="00B409B2">
        <w:t>award</w:t>
      </w:r>
      <w:r w:rsidR="004C4BC8">
        <w:t xml:space="preserve"> </w:t>
      </w:r>
      <w:r w:rsidR="004C4BC8" w:rsidRPr="00E13642">
        <w:t>by the Agency in consultation with the Contractor</w:t>
      </w:r>
      <w:r w:rsidR="00B409B2" w:rsidRPr="00B409B2">
        <w:t>. To support delivery by DoWEA, the Contractor shall design and facilitate facilitator preparation sessions to ensure the content is understood and can be redelivered with fidelity. </w:t>
      </w:r>
    </w:p>
    <w:p w14:paraId="4470E11F" w14:textId="27C67ACC" w:rsidR="007E0657" w:rsidRDefault="00943201">
      <w:pPr>
        <w:pStyle w:val="ListParagraph"/>
        <w:numPr>
          <w:ilvl w:val="3"/>
          <w:numId w:val="12"/>
        </w:numPr>
        <w:pBdr>
          <w:top w:val="nil"/>
          <w:left w:val="nil"/>
          <w:bottom w:val="nil"/>
          <w:right w:val="nil"/>
          <w:between w:val="nil"/>
        </w:pBdr>
        <w:ind w:left="1980"/>
        <w:contextualSpacing w:val="0"/>
        <w:jc w:val="both"/>
      </w:pPr>
      <w:r w:rsidRPr="00943201">
        <w:rPr>
          <w:i/>
          <w:iCs/>
        </w:rPr>
        <w:t>Executive Team</w:t>
      </w:r>
      <w:r>
        <w:t xml:space="preserve">: </w:t>
      </w:r>
      <w:r w:rsidR="00E0651B">
        <w:t>D</w:t>
      </w:r>
      <w:r w:rsidR="00E0651B" w:rsidRPr="00E0651B">
        <w:t xml:space="preserve">esign and deliver </w:t>
      </w:r>
      <w:r w:rsidR="00E13642" w:rsidRPr="009F56CC">
        <w:t>Foundational</w:t>
      </w:r>
      <w:r w:rsidR="00E0651B" w:rsidRPr="00E0651B">
        <w:t xml:space="preserve"> </w:t>
      </w:r>
      <w:r w:rsidR="00015608">
        <w:t>PL</w:t>
      </w:r>
      <w:r w:rsidR="00E0651B" w:rsidRPr="00E0651B">
        <w:t xml:space="preserve"> and </w:t>
      </w:r>
      <w:r w:rsidR="009C2FDD">
        <w:t>related</w:t>
      </w:r>
      <w:r w:rsidR="00E0651B" w:rsidRPr="00E0651B">
        <w:t xml:space="preserve"> resources</w:t>
      </w:r>
      <w:r w:rsidR="000D1DAE">
        <w:t xml:space="preserve"> which are</w:t>
      </w:r>
      <w:r w:rsidR="00E0651B" w:rsidRPr="00E0651B">
        <w:t xml:space="preserve"> focused on coaching coaches for systems level instructional improvement. This </w:t>
      </w:r>
      <w:r w:rsidR="00430C3B">
        <w:t>PL</w:t>
      </w:r>
      <w:r w:rsidR="00E0651B" w:rsidRPr="00E0651B">
        <w:t xml:space="preserve"> </w:t>
      </w:r>
      <w:proofErr w:type="gramStart"/>
      <w:r w:rsidR="00E0651B" w:rsidRPr="00E0651B">
        <w:t>shall</w:t>
      </w:r>
      <w:proofErr w:type="gramEnd"/>
      <w:r w:rsidR="00E0651B" w:rsidRPr="00E0651B">
        <w:t xml:space="preserve"> build a shared understanding of the DoWEA Coaching Model, clarify the role of senior leaders as </w:t>
      </w:r>
      <w:r w:rsidR="00E0651B" w:rsidRPr="00430C3B">
        <w:rPr>
          <w:spacing w:val="-2"/>
        </w:rPr>
        <w:t>coaches of coaches, and strengthen their capacity to support, monitor, and sustain high-quality</w:t>
      </w:r>
      <w:r w:rsidR="00E0651B" w:rsidRPr="00E0651B">
        <w:t xml:space="preserve"> coaching practices across regions and districts</w:t>
      </w:r>
      <w:r w:rsidR="00015608">
        <w:t>.</w:t>
      </w:r>
      <w:r w:rsidR="0032626C">
        <w:t xml:space="preserve"> </w:t>
      </w:r>
      <w:r w:rsidR="0032626C" w:rsidRPr="00B409B2">
        <w:t xml:space="preserve">The Contractor shall facilitate the </w:t>
      </w:r>
      <w:r w:rsidR="00430C3B">
        <w:t>PL</w:t>
      </w:r>
      <w:r w:rsidR="0032626C" w:rsidRPr="00B409B2">
        <w:t xml:space="preserve">. The </w:t>
      </w:r>
      <w:r w:rsidR="0032626C">
        <w:t xml:space="preserve">participants, </w:t>
      </w:r>
      <w:r w:rsidR="0032626C" w:rsidRPr="00B409B2">
        <w:t xml:space="preserve">number of sessions, </w:t>
      </w:r>
      <w:r w:rsidR="000336A0">
        <w:t>and</w:t>
      </w:r>
      <w:r w:rsidR="0032626C" w:rsidRPr="00B409B2">
        <w:t xml:space="preserve"> method of facilitation (i.e., in-person, virtual, or hybrid) will be determined </w:t>
      </w:r>
      <w:r w:rsidR="000336A0" w:rsidRPr="00B409B2">
        <w:t>post</w:t>
      </w:r>
      <w:r w:rsidR="000336A0">
        <w:t>-</w:t>
      </w:r>
      <w:r w:rsidR="000336A0" w:rsidRPr="00B409B2">
        <w:t>award</w:t>
      </w:r>
      <w:r w:rsidR="000336A0">
        <w:t xml:space="preserve"> </w:t>
      </w:r>
      <w:r w:rsidR="000336A0" w:rsidRPr="00E13642">
        <w:t xml:space="preserve">by the </w:t>
      </w:r>
      <w:r w:rsidR="004C4BC8" w:rsidRPr="00E13642">
        <w:t>Agency</w:t>
      </w:r>
      <w:r w:rsidR="000336A0" w:rsidRPr="00E13642">
        <w:t xml:space="preserve"> in consultation with the Contractor</w:t>
      </w:r>
      <w:r w:rsidR="0032626C" w:rsidRPr="00B409B2">
        <w:t>. </w:t>
      </w:r>
    </w:p>
    <w:p w14:paraId="3772849E" w14:textId="361A74CA" w:rsidR="00015608" w:rsidRDefault="00446B0A">
      <w:pPr>
        <w:pStyle w:val="ListParagraph"/>
        <w:numPr>
          <w:ilvl w:val="3"/>
          <w:numId w:val="12"/>
        </w:numPr>
        <w:pBdr>
          <w:top w:val="nil"/>
          <w:left w:val="nil"/>
          <w:bottom w:val="nil"/>
          <w:right w:val="nil"/>
          <w:between w:val="nil"/>
        </w:pBdr>
        <w:ind w:left="1980"/>
        <w:contextualSpacing w:val="0"/>
        <w:jc w:val="both"/>
      </w:pPr>
      <w:r>
        <w:rPr>
          <w:i/>
          <w:iCs/>
        </w:rPr>
        <w:t>CIL Team</w:t>
      </w:r>
      <w:r>
        <w:t xml:space="preserve">: </w:t>
      </w:r>
      <w:r w:rsidR="009C2FDD">
        <w:t>D</w:t>
      </w:r>
      <w:r w:rsidR="009C2FDD" w:rsidRPr="009C2FDD">
        <w:t xml:space="preserve">esign and deliver </w:t>
      </w:r>
      <w:r w:rsidR="00E13642" w:rsidRPr="009F56CC">
        <w:t>Foundational</w:t>
      </w:r>
      <w:r w:rsidR="00E13642">
        <w:t xml:space="preserve"> </w:t>
      </w:r>
      <w:r w:rsidR="009C2FDD">
        <w:t>PL</w:t>
      </w:r>
      <w:r w:rsidR="009C2FDD" w:rsidRPr="009C2FDD">
        <w:t xml:space="preserve"> learning and resources </w:t>
      </w:r>
      <w:r w:rsidR="000D1DAE">
        <w:t xml:space="preserve">which are </w:t>
      </w:r>
      <w:r w:rsidR="009C2FDD" w:rsidRPr="009C2FDD">
        <w:t xml:space="preserve">focused on coaching for instructional leadership. This work shall establish a shared understanding of the DoWEA Coaching Model and build readiness to apply core coaching practices in support of school and district leaders. To support delivery by DoWEA, the Contractor shall design and </w:t>
      </w:r>
      <w:r w:rsidR="009C2FDD" w:rsidRPr="00301EA9">
        <w:rPr>
          <w:spacing w:val="-4"/>
        </w:rPr>
        <w:t>facilitate facilitator preparation sessions to ensure content is understood and can be redelivered</w:t>
      </w:r>
      <w:r w:rsidR="009C2FDD" w:rsidRPr="009C2FDD">
        <w:t xml:space="preserve"> with fidelit</w:t>
      </w:r>
      <w:r w:rsidR="00872FA1">
        <w:t>y.</w:t>
      </w:r>
    </w:p>
    <w:p w14:paraId="29A412E7" w14:textId="1191E633" w:rsidR="00AE3551" w:rsidRDefault="00AE3551">
      <w:pPr>
        <w:pStyle w:val="ListParagraph"/>
        <w:numPr>
          <w:ilvl w:val="3"/>
          <w:numId w:val="12"/>
        </w:numPr>
        <w:pBdr>
          <w:top w:val="nil"/>
          <w:left w:val="nil"/>
          <w:bottom w:val="nil"/>
          <w:right w:val="nil"/>
          <w:between w:val="nil"/>
        </w:pBdr>
        <w:ind w:left="1980"/>
        <w:contextualSpacing w:val="0"/>
        <w:jc w:val="both"/>
      </w:pPr>
      <w:r>
        <w:rPr>
          <w:i/>
          <w:iCs/>
        </w:rPr>
        <w:t>Region/District ISS</w:t>
      </w:r>
      <w:r w:rsidR="00991FE7">
        <w:rPr>
          <w:i/>
          <w:iCs/>
        </w:rPr>
        <w:t xml:space="preserve"> Team</w:t>
      </w:r>
      <w:r>
        <w:t>:</w:t>
      </w:r>
      <w:r w:rsidR="00991FE7">
        <w:t xml:space="preserve"> D</w:t>
      </w:r>
      <w:r w:rsidR="00991FE7" w:rsidRPr="00991FE7">
        <w:t xml:space="preserve">esign and deliver </w:t>
      </w:r>
      <w:r w:rsidR="00E13642" w:rsidRPr="009F56CC">
        <w:t>Foundational</w:t>
      </w:r>
      <w:r w:rsidR="00E13642">
        <w:t xml:space="preserve"> </w:t>
      </w:r>
      <w:r w:rsidR="00FD40F5">
        <w:t>PL</w:t>
      </w:r>
      <w:r w:rsidR="00991FE7" w:rsidRPr="00991FE7">
        <w:t xml:space="preserve"> and </w:t>
      </w:r>
      <w:r w:rsidR="002D7357">
        <w:t xml:space="preserve">related </w:t>
      </w:r>
      <w:r w:rsidR="00991FE7" w:rsidRPr="00991FE7">
        <w:t xml:space="preserve">resources </w:t>
      </w:r>
      <w:r w:rsidR="002D7357">
        <w:t>which are</w:t>
      </w:r>
      <w:r w:rsidR="00991FE7" w:rsidRPr="00991FE7">
        <w:t xml:space="preserve"> focused on coaching educators for content specific classroom instructional improvement. </w:t>
      </w:r>
      <w:r w:rsidR="00991FE7" w:rsidRPr="00301EA9">
        <w:rPr>
          <w:spacing w:val="-4"/>
        </w:rPr>
        <w:t>This work shall establish a shared understanding of the DoWEA Coaching Model and readiness</w:t>
      </w:r>
      <w:r w:rsidR="00991FE7" w:rsidRPr="00991FE7">
        <w:t xml:space="preserve"> </w:t>
      </w:r>
      <w:r w:rsidR="00991FE7" w:rsidRPr="00301EA9">
        <w:rPr>
          <w:spacing w:val="-4"/>
        </w:rPr>
        <w:t>to apply core coaching practices with educators. To support delivery by DoWEA, the Contractor</w:t>
      </w:r>
      <w:r w:rsidR="00991FE7" w:rsidRPr="00991FE7">
        <w:t xml:space="preserve"> shall design and facilitate facilitator preparation sessions to ensure the content is understood and can be redelivered with fidelity</w:t>
      </w:r>
      <w:r w:rsidR="00991FE7">
        <w:t>.</w:t>
      </w:r>
    </w:p>
    <w:p w14:paraId="4EC792E9" w14:textId="14BF7050" w:rsidR="002D7357" w:rsidRPr="002D7357" w:rsidRDefault="00991FE7">
      <w:pPr>
        <w:pStyle w:val="ListParagraph"/>
        <w:numPr>
          <w:ilvl w:val="3"/>
          <w:numId w:val="12"/>
        </w:numPr>
        <w:ind w:left="1980"/>
        <w:jc w:val="both"/>
      </w:pPr>
      <w:r w:rsidRPr="002D7357">
        <w:rPr>
          <w:i/>
          <w:iCs/>
        </w:rPr>
        <w:t>School Leader Team</w:t>
      </w:r>
      <w:r>
        <w:t xml:space="preserve">: </w:t>
      </w:r>
      <w:r w:rsidR="00A83CB3">
        <w:t>D</w:t>
      </w:r>
      <w:r w:rsidR="002D7357" w:rsidRPr="002D7357">
        <w:t xml:space="preserve">esign and deliver </w:t>
      </w:r>
      <w:r w:rsidR="00E13642" w:rsidRPr="009F56CC">
        <w:t>Foundational</w:t>
      </w:r>
      <w:r w:rsidR="002D7357" w:rsidRPr="002D7357">
        <w:t xml:space="preserve"> </w:t>
      </w:r>
      <w:r w:rsidR="00FD40F5">
        <w:t>PL</w:t>
      </w:r>
      <w:r w:rsidR="002D7357" w:rsidRPr="002D7357">
        <w:t xml:space="preserve"> and </w:t>
      </w:r>
      <w:r w:rsidR="002D7357">
        <w:t xml:space="preserve">related </w:t>
      </w:r>
      <w:r w:rsidR="002D7357" w:rsidRPr="002D7357">
        <w:t xml:space="preserve">resources </w:t>
      </w:r>
      <w:r w:rsidR="002D7357">
        <w:t>which are</w:t>
      </w:r>
      <w:r w:rsidR="002D7357" w:rsidRPr="002D7357">
        <w:t xml:space="preserve"> focused on coaching educators for schoolwide instructional improvement. This work shall establish a shared understanding of the DoWEA Coaching Model and readiness to apply core coaching practices within school settings. To support delivery by DoWEA, the Contractor shall design and facilitate facilitator preparation sessions to ensure content is understood and can be redelivered with fidelity.</w:t>
      </w:r>
    </w:p>
    <w:p w14:paraId="08758A1C" w14:textId="0409B32F" w:rsidR="00991FE7" w:rsidRDefault="002D7357">
      <w:pPr>
        <w:pStyle w:val="ListParagraph"/>
        <w:numPr>
          <w:ilvl w:val="3"/>
          <w:numId w:val="12"/>
        </w:numPr>
        <w:pBdr>
          <w:top w:val="nil"/>
          <w:left w:val="nil"/>
          <w:bottom w:val="nil"/>
          <w:right w:val="nil"/>
          <w:between w:val="nil"/>
        </w:pBdr>
        <w:ind w:left="1980"/>
        <w:contextualSpacing w:val="0"/>
        <w:jc w:val="both"/>
      </w:pPr>
      <w:r w:rsidRPr="0095040F">
        <w:rPr>
          <w:i/>
          <w:iCs/>
        </w:rPr>
        <w:t>Competency-Based Assessments</w:t>
      </w:r>
      <w:r>
        <w:t xml:space="preserve">: </w:t>
      </w:r>
      <w:r w:rsidR="00605E55">
        <w:t xml:space="preserve">Develop </w:t>
      </w:r>
      <w:r w:rsidR="00D8617D">
        <w:t xml:space="preserve">a </w:t>
      </w:r>
      <w:r w:rsidR="00605E55">
        <w:t xml:space="preserve">coaching competency </w:t>
      </w:r>
      <w:r w:rsidR="00605E55" w:rsidRPr="0085743C">
        <w:t xml:space="preserve">assessment for </w:t>
      </w:r>
      <w:r w:rsidR="0085743C">
        <w:t xml:space="preserve">the CIL Team, Region/District ISS, and School Leaders respectively </w:t>
      </w:r>
      <w:r w:rsidR="00605E55">
        <w:t xml:space="preserve">that </w:t>
      </w:r>
      <w:r w:rsidR="001624B6">
        <w:t xml:space="preserve">(1) </w:t>
      </w:r>
      <w:r w:rsidR="00605E55">
        <w:t xml:space="preserve">identify the diverse needs, skills, and knowledge </w:t>
      </w:r>
      <w:r w:rsidR="003029ED">
        <w:t xml:space="preserve">of participants and </w:t>
      </w:r>
      <w:r w:rsidR="001624B6">
        <w:t xml:space="preserve">(2) </w:t>
      </w:r>
      <w:r w:rsidR="00301EA9">
        <w:t>provide</w:t>
      </w:r>
      <w:r w:rsidR="003029ED">
        <w:t xml:space="preserve"> information for differentiated learning</w:t>
      </w:r>
      <w:r w:rsidR="0085743C">
        <w:t xml:space="preserve"> (i.e., intermediate, distinguished)</w:t>
      </w:r>
      <w:r w:rsidR="003029ED">
        <w:t xml:space="preserve"> </w:t>
      </w:r>
      <w:r w:rsidR="0095040F">
        <w:t>for</w:t>
      </w:r>
      <w:r w:rsidR="003029ED">
        <w:t xml:space="preserve"> the Advanced</w:t>
      </w:r>
      <w:r w:rsidR="0095040F">
        <w:t xml:space="preserve"> PL.</w:t>
      </w:r>
    </w:p>
    <w:p w14:paraId="09CB62F3" w14:textId="1A7FD282" w:rsidR="0095040F" w:rsidRDefault="0095040F">
      <w:pPr>
        <w:pStyle w:val="ListParagraph"/>
        <w:numPr>
          <w:ilvl w:val="3"/>
          <w:numId w:val="12"/>
        </w:numPr>
        <w:pBdr>
          <w:top w:val="nil"/>
          <w:left w:val="nil"/>
          <w:bottom w:val="nil"/>
          <w:right w:val="nil"/>
          <w:between w:val="nil"/>
        </w:pBdr>
        <w:ind w:left="1980"/>
        <w:contextualSpacing w:val="0"/>
        <w:jc w:val="both"/>
      </w:pPr>
      <w:r w:rsidRPr="0095040F">
        <w:rPr>
          <w:i/>
          <w:iCs/>
        </w:rPr>
        <w:t>Evaluation Support</w:t>
      </w:r>
      <w:r>
        <w:t xml:space="preserve">: </w:t>
      </w:r>
      <w:r w:rsidR="002F1E82">
        <w:t>P</w:t>
      </w:r>
      <w:r w:rsidR="002F1E82" w:rsidRPr="002F1E82">
        <w:t xml:space="preserve">rovide evaluation support to assess the effectiveness of </w:t>
      </w:r>
      <w:r w:rsidR="00E13642" w:rsidRPr="009F56CC">
        <w:t>Foundational</w:t>
      </w:r>
      <w:r w:rsidR="00E13642" w:rsidRPr="0024453D">
        <w:rPr>
          <w:spacing w:val="-4"/>
        </w:rPr>
        <w:t xml:space="preserve"> </w:t>
      </w:r>
      <w:r w:rsidR="002F1E82" w:rsidRPr="0024453D">
        <w:rPr>
          <w:spacing w:val="-4"/>
        </w:rPr>
        <w:t xml:space="preserve">PL by role, monitor participant progress, and evaluate </w:t>
      </w:r>
      <w:r w:rsidR="008973FE" w:rsidRPr="0024453D">
        <w:rPr>
          <w:spacing w:val="-4"/>
        </w:rPr>
        <w:t xml:space="preserve">the </w:t>
      </w:r>
      <w:r w:rsidR="002F1E82" w:rsidRPr="0024453D">
        <w:rPr>
          <w:spacing w:val="-4"/>
        </w:rPr>
        <w:t>development of coaching competencies</w:t>
      </w:r>
      <w:r w:rsidR="002F1E82" w:rsidRPr="002F1E82">
        <w:t xml:space="preserve"> aligned to the DoWEA Coaching Model. Support shall include implementation of agreed upon evaluation measures, analysis of role-specific evidence of practice, and alignment of findings. Evaluation findings </w:t>
      </w:r>
      <w:proofErr w:type="gramStart"/>
      <w:r w:rsidR="002F1E82" w:rsidRPr="002F1E82">
        <w:t>shall</w:t>
      </w:r>
      <w:proofErr w:type="gramEnd"/>
      <w:r w:rsidR="002F1E82" w:rsidRPr="002F1E82">
        <w:t xml:space="preserve"> inform continuous improvement of </w:t>
      </w:r>
      <w:r w:rsidR="00611E94">
        <w:t>PL</w:t>
      </w:r>
      <w:r w:rsidR="002F1E82" w:rsidRPr="002F1E82">
        <w:t xml:space="preserve"> and </w:t>
      </w:r>
      <w:r w:rsidR="00671A93">
        <w:t>the Advanced level</w:t>
      </w:r>
      <w:r w:rsidR="002F1E82" w:rsidRPr="002F1E82">
        <w:t xml:space="preserve"> project planning and reporting.</w:t>
      </w:r>
    </w:p>
    <w:p w14:paraId="06D7F1B6" w14:textId="6D4BBD09" w:rsidR="008973FE" w:rsidRPr="00E9533B" w:rsidRDefault="008973FE">
      <w:pPr>
        <w:pStyle w:val="ListParagraph"/>
        <w:numPr>
          <w:ilvl w:val="3"/>
          <w:numId w:val="12"/>
        </w:numPr>
        <w:pBdr>
          <w:top w:val="nil"/>
          <w:left w:val="nil"/>
          <w:bottom w:val="nil"/>
          <w:right w:val="nil"/>
          <w:between w:val="nil"/>
        </w:pBdr>
        <w:ind w:left="1980"/>
        <w:contextualSpacing w:val="0"/>
        <w:jc w:val="both"/>
      </w:pPr>
      <w:r>
        <w:rPr>
          <w:i/>
          <w:iCs/>
        </w:rPr>
        <w:t>Annual Report</w:t>
      </w:r>
      <w:r>
        <w:t xml:space="preserve">: </w:t>
      </w:r>
      <w:r w:rsidR="00611E94">
        <w:t>S</w:t>
      </w:r>
      <w:r w:rsidR="00611E94" w:rsidRPr="00611E94">
        <w:t xml:space="preserve">ubmit an annual report at the conclusion of each contract year summarizing activities, deliverables, participation, and evaluation findings. Each report shall document progress toward contract objectives, highlight trends and lessons learned, and provide actionable recommendations to inform subsequent </w:t>
      </w:r>
      <w:proofErr w:type="gramStart"/>
      <w:r w:rsidR="00611E94" w:rsidRPr="00611E94">
        <w:t>year</w:t>
      </w:r>
      <w:proofErr w:type="gramEnd"/>
      <w:r w:rsidR="00611E94" w:rsidRPr="00611E94">
        <w:t xml:space="preserve"> implementation and refinements. </w:t>
      </w:r>
      <w:proofErr w:type="gramStart"/>
      <w:r w:rsidR="00611E94" w:rsidRPr="00611E94">
        <w:t>Reports shall</w:t>
      </w:r>
      <w:proofErr w:type="gramEnd"/>
      <w:r w:rsidR="00611E94" w:rsidRPr="00611E94">
        <w:t xml:space="preserve"> align with DoWEA’s Professional Learning Guidance and the Kirkpatrick evaluation model. The Annual Report shall inform </w:t>
      </w:r>
      <w:proofErr w:type="gramStart"/>
      <w:r w:rsidR="00611E94" w:rsidRPr="00611E94">
        <w:t>the</w:t>
      </w:r>
      <w:proofErr w:type="gramEnd"/>
      <w:r w:rsidR="00611E94" w:rsidRPr="00611E94">
        <w:t xml:space="preserve"> Project Plan for </w:t>
      </w:r>
      <w:proofErr w:type="gramStart"/>
      <w:r w:rsidR="008B0A99">
        <w:t xml:space="preserve">the </w:t>
      </w:r>
      <w:r w:rsidR="005F58B0">
        <w:t>Advanced</w:t>
      </w:r>
      <w:proofErr w:type="gramEnd"/>
      <w:r w:rsidR="005F58B0">
        <w:t xml:space="preserve"> PL</w:t>
      </w:r>
      <w:r w:rsidR="00872FA1">
        <w:t>.</w:t>
      </w:r>
      <w:r w:rsidR="00B62349">
        <w:t xml:space="preserve"> </w:t>
      </w:r>
    </w:p>
    <w:p w14:paraId="205DA54C" w14:textId="648BFADF" w:rsidR="00E9533B" w:rsidRPr="00E9533B" w:rsidRDefault="008B333B">
      <w:pPr>
        <w:pStyle w:val="ListParagraph"/>
        <w:numPr>
          <w:ilvl w:val="2"/>
          <w:numId w:val="12"/>
        </w:numPr>
        <w:pBdr>
          <w:top w:val="nil"/>
          <w:left w:val="nil"/>
          <w:bottom w:val="nil"/>
          <w:right w:val="nil"/>
          <w:between w:val="nil"/>
        </w:pBdr>
        <w:spacing w:before="120"/>
        <w:ind w:left="1267" w:hanging="547"/>
        <w:contextualSpacing w:val="0"/>
        <w:jc w:val="both"/>
      </w:pPr>
      <w:r w:rsidRPr="00872FA1">
        <w:rPr>
          <w:b/>
          <w:bCs/>
        </w:rPr>
        <w:t>Task 3, Advanced Professional Learning</w:t>
      </w:r>
      <w:r>
        <w:t>—</w:t>
      </w:r>
      <w:r w:rsidR="008B0A99">
        <w:t xml:space="preserve">In Option Year </w:t>
      </w:r>
      <w:r w:rsidR="009A1298">
        <w:t>1, t</w:t>
      </w:r>
      <w:r>
        <w:t>he Contractor shall:</w:t>
      </w:r>
    </w:p>
    <w:p w14:paraId="43A55C74" w14:textId="6C6E5A76" w:rsidR="00631827" w:rsidRDefault="00872FA1">
      <w:pPr>
        <w:pStyle w:val="ListParagraph"/>
        <w:numPr>
          <w:ilvl w:val="3"/>
          <w:numId w:val="12"/>
        </w:numPr>
        <w:pBdr>
          <w:top w:val="nil"/>
          <w:left w:val="nil"/>
          <w:bottom w:val="nil"/>
          <w:right w:val="nil"/>
          <w:between w:val="nil"/>
        </w:pBdr>
        <w:ind w:left="1980"/>
        <w:contextualSpacing w:val="0"/>
        <w:jc w:val="both"/>
      </w:pPr>
      <w:r w:rsidRPr="00943201">
        <w:rPr>
          <w:i/>
          <w:iCs/>
        </w:rPr>
        <w:lastRenderedPageBreak/>
        <w:t>Executive Team</w:t>
      </w:r>
      <w:r>
        <w:t>: D</w:t>
      </w:r>
      <w:r w:rsidRPr="00E0651B">
        <w:t xml:space="preserve">esign and deliver </w:t>
      </w:r>
      <w:r w:rsidR="00A83CB3">
        <w:t>Advanced</w:t>
      </w:r>
      <w:r w:rsidRPr="00E0651B">
        <w:t xml:space="preserve"> </w:t>
      </w:r>
      <w:r>
        <w:t>PL</w:t>
      </w:r>
      <w:r w:rsidRPr="00E0651B">
        <w:t xml:space="preserve"> and </w:t>
      </w:r>
      <w:r>
        <w:t>related</w:t>
      </w:r>
      <w:r w:rsidRPr="00E0651B">
        <w:t xml:space="preserve"> resources</w:t>
      </w:r>
      <w:r>
        <w:t xml:space="preserve"> </w:t>
      </w:r>
      <w:r w:rsidRPr="00E0651B">
        <w:t xml:space="preserve">focused on coaching coaches for systems level instructional improvement. This professional learning shall build a shared understanding of the DoWEA Coaching Model, clarify the role of senior leaders as coaches of coaches, and strengthen their capacity to support, monitor, and sustain </w:t>
      </w:r>
      <w:r w:rsidRPr="00192214">
        <w:rPr>
          <w:spacing w:val="-4"/>
        </w:rPr>
        <w:t>high-quality coaching practices across regions and districts</w:t>
      </w:r>
      <w:r w:rsidR="00A03B79" w:rsidRPr="00192214">
        <w:rPr>
          <w:spacing w:val="-4"/>
        </w:rPr>
        <w:t>. The Contractor shall</w:t>
      </w:r>
      <w:r w:rsidR="00A03B79" w:rsidRPr="00B409B2">
        <w:t xml:space="preserve"> facilitate the professional learning. The </w:t>
      </w:r>
      <w:r w:rsidR="00A03B79">
        <w:t xml:space="preserve">participants, </w:t>
      </w:r>
      <w:r w:rsidR="00A03B79" w:rsidRPr="00B409B2">
        <w:t>number of sessions, a</w:t>
      </w:r>
      <w:r w:rsidR="00192214">
        <w:t>nd</w:t>
      </w:r>
      <w:r w:rsidR="00A03B79" w:rsidRPr="00B409B2">
        <w:t xml:space="preserve"> method of facilitation (i.e., in-person, virtual, or hybrid) will be determined post</w:t>
      </w:r>
      <w:r w:rsidR="00192214">
        <w:t>-</w:t>
      </w:r>
      <w:r w:rsidR="00A03B79" w:rsidRPr="00B409B2">
        <w:t>award</w:t>
      </w:r>
      <w:r w:rsidR="00192214">
        <w:t xml:space="preserve"> </w:t>
      </w:r>
      <w:r w:rsidR="00192214" w:rsidRPr="00E13642">
        <w:t>by the Agency in consultation with the Contractor</w:t>
      </w:r>
      <w:r w:rsidR="00A03B79" w:rsidRPr="00B409B2">
        <w:t>. </w:t>
      </w:r>
    </w:p>
    <w:p w14:paraId="3A2648BC" w14:textId="4EA0DA51" w:rsidR="00872FA1" w:rsidRPr="005F7849" w:rsidRDefault="00872FA1">
      <w:pPr>
        <w:pStyle w:val="ListParagraph"/>
        <w:numPr>
          <w:ilvl w:val="3"/>
          <w:numId w:val="12"/>
        </w:numPr>
        <w:pBdr>
          <w:top w:val="nil"/>
          <w:left w:val="nil"/>
          <w:bottom w:val="nil"/>
          <w:right w:val="nil"/>
          <w:between w:val="nil"/>
        </w:pBdr>
        <w:ind w:left="1980"/>
        <w:contextualSpacing w:val="0"/>
        <w:jc w:val="both"/>
      </w:pPr>
      <w:r>
        <w:rPr>
          <w:i/>
          <w:iCs/>
        </w:rPr>
        <w:t>CIL Team</w:t>
      </w:r>
      <w:r>
        <w:t>: D</w:t>
      </w:r>
      <w:r w:rsidRPr="009C2FDD">
        <w:t xml:space="preserve">esign and deliver </w:t>
      </w:r>
      <w:r w:rsidR="00A83CB3">
        <w:t>Advanced</w:t>
      </w:r>
      <w:r w:rsidRPr="009C2FDD">
        <w:t xml:space="preserve"> </w:t>
      </w:r>
      <w:r>
        <w:t>PL</w:t>
      </w:r>
      <w:r w:rsidRPr="009C2FDD">
        <w:t xml:space="preserve"> </w:t>
      </w:r>
      <w:r w:rsidR="00982236">
        <w:t>a</w:t>
      </w:r>
      <w:r w:rsidRPr="009C2FDD">
        <w:t xml:space="preserve">nd </w:t>
      </w:r>
      <w:r w:rsidR="00E27761" w:rsidRPr="00E13642">
        <w:t>related</w:t>
      </w:r>
      <w:r w:rsidR="00E27761">
        <w:t xml:space="preserve"> </w:t>
      </w:r>
      <w:r w:rsidRPr="009C2FDD">
        <w:t xml:space="preserve">resources focused on coaching for instructional leadership. This work shall establish a shared understanding of the DoWEA Coaching Model and build readiness to apply core coaching practices in support of school and district leaders. To support delivery by DoWEA, the Contractor shall design and facilitate facilitator preparation sessions to ensure the content is understood and can be redelivered </w:t>
      </w:r>
      <w:r w:rsidRPr="00AB1589">
        <w:rPr>
          <w:spacing w:val="-2"/>
        </w:rPr>
        <w:t>with fidelity.</w:t>
      </w:r>
      <w:r w:rsidR="006566B0" w:rsidRPr="00AB1589">
        <w:rPr>
          <w:spacing w:val="-2"/>
        </w:rPr>
        <w:t xml:space="preserve">  </w:t>
      </w:r>
      <w:r w:rsidR="006566B0" w:rsidRPr="005F7849">
        <w:rPr>
          <w:spacing w:val="-2"/>
        </w:rPr>
        <w:t>Advanced PL shall incorporate differentiation through leveled content</w:t>
      </w:r>
      <w:r w:rsidR="006566B0" w:rsidRPr="005F7849">
        <w:t xml:space="preserve"> </w:t>
      </w:r>
      <w:r w:rsidR="006566B0" w:rsidRPr="005F7849">
        <w:rPr>
          <w:spacing w:val="-2"/>
        </w:rPr>
        <w:t>and graduated engagement—including differentiated coaching moves and scenarios—to extend</w:t>
      </w:r>
      <w:r w:rsidR="006566B0" w:rsidRPr="005F7849">
        <w:t xml:space="preserve"> depth and complexity for participants </w:t>
      </w:r>
      <w:r w:rsidR="006566B0" w:rsidRPr="005F7849">
        <w:rPr>
          <w:spacing w:val="-2"/>
        </w:rPr>
        <w:t xml:space="preserve">(as identified by the competency-based assessment), rather than through separate </w:t>
      </w:r>
      <w:r w:rsidR="00C766FC" w:rsidRPr="005F7849">
        <w:rPr>
          <w:spacing w:val="-2"/>
        </w:rPr>
        <w:t>PL</w:t>
      </w:r>
      <w:r w:rsidR="006566B0" w:rsidRPr="005F7849">
        <w:rPr>
          <w:spacing w:val="-2"/>
        </w:rPr>
        <w:t xml:space="preserve"> offerings</w:t>
      </w:r>
      <w:r w:rsidR="006566B0" w:rsidRPr="005F7849">
        <w:t>.</w:t>
      </w:r>
    </w:p>
    <w:p w14:paraId="0BD7133B" w14:textId="14922113" w:rsidR="00872FA1" w:rsidRPr="005F7849" w:rsidRDefault="00872FA1">
      <w:pPr>
        <w:pStyle w:val="ListParagraph"/>
        <w:numPr>
          <w:ilvl w:val="3"/>
          <w:numId w:val="12"/>
        </w:numPr>
        <w:pBdr>
          <w:top w:val="nil"/>
          <w:left w:val="nil"/>
          <w:bottom w:val="nil"/>
          <w:right w:val="nil"/>
          <w:between w:val="nil"/>
        </w:pBdr>
        <w:ind w:left="1980"/>
        <w:contextualSpacing w:val="0"/>
        <w:jc w:val="both"/>
      </w:pPr>
      <w:r w:rsidRPr="005F7849">
        <w:rPr>
          <w:i/>
          <w:iCs/>
        </w:rPr>
        <w:t>Region/District ISS Team</w:t>
      </w:r>
      <w:r w:rsidRPr="005F7849">
        <w:t xml:space="preserve">: Design and deliver </w:t>
      </w:r>
      <w:r w:rsidR="00A83CB3" w:rsidRPr="005F7849">
        <w:t xml:space="preserve">Advanced PL </w:t>
      </w:r>
      <w:r w:rsidRPr="005F7849">
        <w:t>and related resources focused on coaching educators for content</w:t>
      </w:r>
      <w:r w:rsidR="0094648C" w:rsidRPr="005F7849">
        <w:t>-</w:t>
      </w:r>
      <w:r w:rsidRPr="005F7849">
        <w:t xml:space="preserve">specific classroom instructional improvement. This work shall establish a shared understanding of the DoWEA Coaching Model and readiness to apply core coaching practices with educators. To support delivery by DoWEA, the Contractor shall design and facilitate facilitator preparation sessions to ensure the content is understood and </w:t>
      </w:r>
      <w:r w:rsidRPr="005F7849">
        <w:rPr>
          <w:spacing w:val="-4"/>
        </w:rPr>
        <w:t>can be redelivered with fidelity.</w:t>
      </w:r>
      <w:r w:rsidR="005B288C" w:rsidRPr="005F7849">
        <w:rPr>
          <w:spacing w:val="-4"/>
        </w:rPr>
        <w:t xml:space="preserve">  Advanced PL shall incorporate differentiation through leveled</w:t>
      </w:r>
      <w:r w:rsidR="005B288C" w:rsidRPr="005F7849">
        <w:t xml:space="preserve"> </w:t>
      </w:r>
      <w:r w:rsidR="005B288C" w:rsidRPr="005F7849">
        <w:rPr>
          <w:spacing w:val="-4"/>
        </w:rPr>
        <w:t>content and graduated engagement—including differentiated coaching moves and scenarios</w:t>
      </w:r>
      <w:r w:rsidR="005B288C" w:rsidRPr="005F7849">
        <w:t xml:space="preserve">—to </w:t>
      </w:r>
      <w:r w:rsidR="005B288C" w:rsidRPr="005F7849">
        <w:rPr>
          <w:spacing w:val="4"/>
        </w:rPr>
        <w:t>extend depth and complexity for participants (as identified by the competency-based</w:t>
      </w:r>
      <w:r w:rsidR="005B288C" w:rsidRPr="005F7849">
        <w:t xml:space="preserve"> assessment), rather than through separate </w:t>
      </w:r>
      <w:r w:rsidR="00D10F26" w:rsidRPr="005F7849">
        <w:t>PL</w:t>
      </w:r>
      <w:r w:rsidR="005B288C" w:rsidRPr="005F7849">
        <w:t xml:space="preserve"> offerings.</w:t>
      </w:r>
    </w:p>
    <w:p w14:paraId="216493DD" w14:textId="4D5A8557" w:rsidR="00872FA1" w:rsidRDefault="00872FA1">
      <w:pPr>
        <w:pStyle w:val="ListParagraph"/>
        <w:numPr>
          <w:ilvl w:val="3"/>
          <w:numId w:val="12"/>
        </w:numPr>
        <w:pBdr>
          <w:top w:val="nil"/>
          <w:left w:val="nil"/>
          <w:bottom w:val="nil"/>
          <w:right w:val="nil"/>
          <w:between w:val="nil"/>
        </w:pBdr>
        <w:ind w:left="1980"/>
        <w:contextualSpacing w:val="0"/>
        <w:jc w:val="both"/>
      </w:pPr>
      <w:r w:rsidRPr="005F7849">
        <w:rPr>
          <w:i/>
          <w:iCs/>
        </w:rPr>
        <w:t>School Leader Team</w:t>
      </w:r>
      <w:r w:rsidRPr="005F7849">
        <w:t xml:space="preserve">: </w:t>
      </w:r>
      <w:r w:rsidR="00A83CB3" w:rsidRPr="005F7849">
        <w:t>D</w:t>
      </w:r>
      <w:r w:rsidRPr="005F7849">
        <w:t xml:space="preserve">esign and deliver </w:t>
      </w:r>
      <w:r w:rsidR="00A83CB3" w:rsidRPr="005F7849">
        <w:t>Advanced PL</w:t>
      </w:r>
      <w:r w:rsidRPr="005F7849">
        <w:t xml:space="preserve"> and related resources focused on coaching educators for schoolwide instructional improvement. This work shall establish a shared understanding of the DoWEA Coaching Model and readiness to apply core coaching practices within school settings. To support delivery by DoWEA, the Contractor shall design and facilitate facilitator preparation sessions to ensure the content is understood and can be redelivered with fidelity.</w:t>
      </w:r>
      <w:r w:rsidR="00263BEE" w:rsidRPr="005F7849">
        <w:t xml:space="preserve">  Advanced PL</w:t>
      </w:r>
      <w:r w:rsidR="00263BEE" w:rsidRPr="00263BEE">
        <w:t xml:space="preserve"> shall incorporate differentiation through leveled content and graduated engagement—including differentiated coaching moves and scenarios—to extend depth and complexity for participants (as identified by the competency-based assessment), rather than through separate </w:t>
      </w:r>
      <w:r w:rsidR="00263BEE">
        <w:t>PL</w:t>
      </w:r>
      <w:r w:rsidR="00263BEE" w:rsidRPr="00263BEE">
        <w:t xml:space="preserve"> offerings.</w:t>
      </w:r>
    </w:p>
    <w:p w14:paraId="4015DA80" w14:textId="55A4FC01" w:rsidR="00872FA1" w:rsidRDefault="00872FA1">
      <w:pPr>
        <w:pStyle w:val="ListParagraph"/>
        <w:numPr>
          <w:ilvl w:val="3"/>
          <w:numId w:val="12"/>
        </w:numPr>
        <w:pBdr>
          <w:top w:val="nil"/>
          <w:left w:val="nil"/>
          <w:bottom w:val="nil"/>
          <w:right w:val="nil"/>
          <w:between w:val="nil"/>
        </w:pBdr>
        <w:ind w:left="1980"/>
        <w:contextualSpacing w:val="0"/>
        <w:jc w:val="both"/>
      </w:pPr>
      <w:r w:rsidRPr="0095040F">
        <w:rPr>
          <w:i/>
          <w:iCs/>
        </w:rPr>
        <w:t>Evaluation Support</w:t>
      </w:r>
      <w:r>
        <w:t>: P</w:t>
      </w:r>
      <w:r w:rsidRPr="002F1E82">
        <w:t xml:space="preserve">rovide evaluation support to assess the effectiveness of </w:t>
      </w:r>
      <w:r w:rsidR="00A83CB3">
        <w:t xml:space="preserve">Advanced </w:t>
      </w:r>
      <w:r>
        <w:t>PL</w:t>
      </w:r>
      <w:r w:rsidRPr="002F1E82">
        <w:t xml:space="preserve"> </w:t>
      </w:r>
      <w:r w:rsidRPr="00D47696">
        <w:rPr>
          <w:spacing w:val="-4"/>
        </w:rPr>
        <w:t>by role, monitor participant progress, and evaluate the development of coaching competencies</w:t>
      </w:r>
      <w:r w:rsidRPr="002F1E82">
        <w:t xml:space="preserve"> aligned to the DoWEA Coaching Model. Support shall include implementation of agreed upon evaluation measures, analysis of role-specific evidence of practice, and alignment of findings.</w:t>
      </w:r>
    </w:p>
    <w:p w14:paraId="5BA4FC44" w14:textId="1FD5CC73" w:rsidR="00A61A48" w:rsidRDefault="00A61A48">
      <w:pPr>
        <w:pStyle w:val="ListParagraph"/>
        <w:numPr>
          <w:ilvl w:val="3"/>
          <w:numId w:val="12"/>
        </w:numPr>
        <w:pBdr>
          <w:top w:val="nil"/>
          <w:left w:val="nil"/>
          <w:bottom w:val="nil"/>
          <w:right w:val="nil"/>
          <w:between w:val="nil"/>
        </w:pBdr>
        <w:ind w:left="1980"/>
        <w:contextualSpacing w:val="0"/>
        <w:jc w:val="both"/>
      </w:pPr>
      <w:r>
        <w:rPr>
          <w:i/>
          <w:iCs/>
        </w:rPr>
        <w:t xml:space="preserve">Review and Revision of </w:t>
      </w:r>
      <w:r w:rsidR="005F7849" w:rsidRPr="009F56CC">
        <w:t>Foundational</w:t>
      </w:r>
      <w:r>
        <w:rPr>
          <w:i/>
          <w:iCs/>
        </w:rPr>
        <w:t xml:space="preserve"> PL</w:t>
      </w:r>
      <w:r>
        <w:t>: R</w:t>
      </w:r>
      <w:r w:rsidRPr="000552EF">
        <w:t>eview and revise all role-specific</w:t>
      </w:r>
      <w:r>
        <w:t xml:space="preserve"> </w:t>
      </w:r>
      <w:r w:rsidR="005F7849" w:rsidRPr="009F56CC">
        <w:t>Foundational</w:t>
      </w:r>
      <w:r w:rsidRPr="000552EF">
        <w:t xml:space="preserve"> </w:t>
      </w:r>
      <w:r w:rsidRPr="00E6160C">
        <w:rPr>
          <w:spacing w:val="2"/>
        </w:rPr>
        <w:t>PL based on evaluation findings, participant feedback, and evidence of implementation.</w:t>
      </w:r>
      <w:r w:rsidRPr="000552EF">
        <w:t xml:space="preserve"> </w:t>
      </w:r>
      <w:proofErr w:type="gramStart"/>
      <w:r w:rsidRPr="000552EF">
        <w:t>Revisions shall</w:t>
      </w:r>
      <w:proofErr w:type="gramEnd"/>
      <w:r w:rsidRPr="000552EF">
        <w:t xml:space="preserve"> ensure continued alignment with the DoWEA Coaching Model, strengthen clarity and coherence of entry-level content, and improve effectiveness in establishing foundational coaching knowledge and skills across all roles.</w:t>
      </w:r>
    </w:p>
    <w:p w14:paraId="216C3266" w14:textId="2C77F539" w:rsidR="00872FA1" w:rsidRPr="00E9533B" w:rsidRDefault="00872FA1">
      <w:pPr>
        <w:pStyle w:val="ListParagraph"/>
        <w:numPr>
          <w:ilvl w:val="3"/>
          <w:numId w:val="12"/>
        </w:numPr>
        <w:pBdr>
          <w:top w:val="nil"/>
          <w:left w:val="nil"/>
          <w:bottom w:val="nil"/>
          <w:right w:val="nil"/>
          <w:between w:val="nil"/>
        </w:pBdr>
        <w:ind w:left="1980"/>
        <w:contextualSpacing w:val="0"/>
        <w:jc w:val="both"/>
      </w:pPr>
      <w:r>
        <w:rPr>
          <w:i/>
          <w:iCs/>
        </w:rPr>
        <w:t>Annual Report</w:t>
      </w:r>
      <w:r>
        <w:t>: S</w:t>
      </w:r>
      <w:r w:rsidRPr="00611E94">
        <w:t xml:space="preserve">ubmit an annual report at the conclusion of each contract year summarizing activities, deliverables, participation, and evaluation findings. Each report shall document progress toward contract objectives, highlight trends and lessons learned, and provide actionable recommendations to inform subsequent </w:t>
      </w:r>
      <w:proofErr w:type="gramStart"/>
      <w:r w:rsidRPr="00611E94">
        <w:t>year</w:t>
      </w:r>
      <w:proofErr w:type="gramEnd"/>
      <w:r w:rsidRPr="00611E94">
        <w:t xml:space="preserve"> implementation and refinements. </w:t>
      </w:r>
      <w:proofErr w:type="gramStart"/>
      <w:r w:rsidRPr="00611E94">
        <w:t>Reports shall</w:t>
      </w:r>
      <w:proofErr w:type="gramEnd"/>
      <w:r w:rsidRPr="00611E94">
        <w:t xml:space="preserve"> align with DoWEA’s Professional Learning Guidance and the Kirkpatrick evaluation model.</w:t>
      </w:r>
      <w:r>
        <w:t xml:space="preserve"> </w:t>
      </w:r>
    </w:p>
    <w:p w14:paraId="32ADEAD2" w14:textId="421F07E2" w:rsidR="00E9533B" w:rsidRPr="00E9533B" w:rsidRDefault="002E237A">
      <w:pPr>
        <w:pStyle w:val="ListParagraph"/>
        <w:numPr>
          <w:ilvl w:val="2"/>
          <w:numId w:val="12"/>
        </w:numPr>
        <w:pBdr>
          <w:top w:val="nil"/>
          <w:left w:val="nil"/>
          <w:bottom w:val="nil"/>
          <w:right w:val="nil"/>
          <w:between w:val="nil"/>
        </w:pBdr>
        <w:spacing w:before="120"/>
        <w:ind w:left="1267" w:hanging="547"/>
        <w:contextualSpacing w:val="0"/>
        <w:jc w:val="both"/>
      </w:pPr>
      <w:r w:rsidRPr="00E702DF">
        <w:rPr>
          <w:b/>
          <w:bCs/>
        </w:rPr>
        <w:t xml:space="preserve">Task 5, </w:t>
      </w:r>
      <w:r w:rsidR="00912394" w:rsidRPr="00E702DF">
        <w:rPr>
          <w:b/>
          <w:bCs/>
        </w:rPr>
        <w:t>Option Year 2</w:t>
      </w:r>
      <w:r w:rsidR="00912394">
        <w:t>—The Contractor shall:</w:t>
      </w:r>
    </w:p>
    <w:p w14:paraId="554A204A" w14:textId="63384046" w:rsidR="00E9533B" w:rsidRDefault="00A61A48">
      <w:pPr>
        <w:pStyle w:val="ListParagraph"/>
        <w:numPr>
          <w:ilvl w:val="3"/>
          <w:numId w:val="12"/>
        </w:numPr>
        <w:pBdr>
          <w:top w:val="nil"/>
          <w:left w:val="nil"/>
          <w:bottom w:val="nil"/>
          <w:right w:val="nil"/>
          <w:between w:val="nil"/>
        </w:pBdr>
        <w:ind w:left="1980"/>
        <w:contextualSpacing w:val="0"/>
        <w:jc w:val="both"/>
      </w:pPr>
      <w:r>
        <w:rPr>
          <w:i/>
          <w:iCs/>
        </w:rPr>
        <w:t xml:space="preserve">Review and Revision of </w:t>
      </w:r>
      <w:r w:rsidR="00C40E06">
        <w:rPr>
          <w:i/>
          <w:iCs/>
        </w:rPr>
        <w:t>Advanced</w:t>
      </w:r>
      <w:r>
        <w:rPr>
          <w:i/>
          <w:iCs/>
        </w:rPr>
        <w:t xml:space="preserve"> PL</w:t>
      </w:r>
      <w:r>
        <w:t xml:space="preserve">: </w:t>
      </w:r>
      <w:r w:rsidR="00643F9A">
        <w:t>R</w:t>
      </w:r>
      <w:r w:rsidR="00643F9A" w:rsidRPr="000552EF">
        <w:t>eview and revise all role-specific</w:t>
      </w:r>
      <w:r w:rsidR="00643F9A">
        <w:t xml:space="preserve"> Advanced</w:t>
      </w:r>
      <w:r w:rsidR="00643F9A" w:rsidRPr="000552EF">
        <w:t xml:space="preserve"> </w:t>
      </w:r>
      <w:r w:rsidR="00643F9A">
        <w:t>PL</w:t>
      </w:r>
      <w:r w:rsidR="00643F9A" w:rsidRPr="000552EF">
        <w:t xml:space="preserve"> based on evaluation findings, participant feedback, and evidence of implementation. </w:t>
      </w:r>
      <w:r w:rsidR="00C100CB" w:rsidRPr="00C100CB">
        <w:t xml:space="preserve">Revisions </w:t>
      </w:r>
      <w:proofErr w:type="gramStart"/>
      <w:r w:rsidR="00C100CB" w:rsidRPr="00C100CB">
        <w:t>shall</w:t>
      </w:r>
      <w:proofErr w:type="gramEnd"/>
      <w:r w:rsidR="00C100CB" w:rsidRPr="00C100CB">
        <w:t xml:space="preserve"> </w:t>
      </w:r>
      <w:r w:rsidR="00C100CB" w:rsidRPr="00C100CB">
        <w:lastRenderedPageBreak/>
        <w:t>strengthen opportunities for application, analysis, and refinement of coaching practices and ensure alignment with evolving instructional priorities and system needs.</w:t>
      </w:r>
    </w:p>
    <w:p w14:paraId="51FED2C3" w14:textId="3C241C46" w:rsidR="00654CDE" w:rsidRPr="00FA7229" w:rsidRDefault="00654CDE">
      <w:pPr>
        <w:pStyle w:val="ListParagraph"/>
        <w:numPr>
          <w:ilvl w:val="3"/>
          <w:numId w:val="12"/>
        </w:numPr>
        <w:ind w:left="1980"/>
        <w:jc w:val="both"/>
      </w:pPr>
      <w:r w:rsidRPr="00FA7229">
        <w:rPr>
          <w:i/>
          <w:iCs/>
        </w:rPr>
        <w:t>Program Evaluation</w:t>
      </w:r>
      <w:r w:rsidRPr="00FA7229">
        <w:t xml:space="preserve">: Submit a comprehensive Program Evaluation </w:t>
      </w:r>
      <w:r w:rsidR="00EC1AF7" w:rsidRPr="00FA7229">
        <w:t>6</w:t>
      </w:r>
      <w:r w:rsidR="00905806" w:rsidRPr="00FA7229">
        <w:t xml:space="preserve">0 calendar days </w:t>
      </w:r>
      <w:r w:rsidR="00EC1AF7" w:rsidRPr="00FA7229">
        <w:t>upon completion of review and revision of the Ad</w:t>
      </w:r>
      <w:r w:rsidR="00FA7229" w:rsidRPr="00FA7229">
        <w:t>vanced PL</w:t>
      </w:r>
      <w:r w:rsidRPr="00FA7229">
        <w:t xml:space="preserve"> that synthesizes implementation, participation, evaluation findings, </w:t>
      </w:r>
      <w:r w:rsidRPr="00FA7229">
        <w:rPr>
          <w:spacing w:val="-4"/>
        </w:rPr>
        <w:t>and certification outcomes across the life of the contract. The report shall include a summative</w:t>
      </w:r>
      <w:r w:rsidRPr="00FA7229">
        <w:t xml:space="preserve"> evaluation of the effectiveness and impact of the professional learning and coaching program, analysis of trends and outcomes across all years, and evidence-based conclusions regarding sustainability and systemwide capacity building</w:t>
      </w:r>
      <w:r w:rsidR="00A76441" w:rsidRPr="00FA7229">
        <w:t xml:space="preserve"> and </w:t>
      </w:r>
      <w:r w:rsidRPr="00FA7229">
        <w:t xml:space="preserve">provide actionable recommendations to inform future DoWEA coaching initiatives and long-term continuous improvement-based conclusions regarding sustainability and systemwide capacity building. </w:t>
      </w:r>
    </w:p>
    <w:p w14:paraId="539A225A" w14:textId="4B629981" w:rsidR="00E078E5" w:rsidRPr="00F03F78" w:rsidRDefault="00475372">
      <w:pPr>
        <w:pStyle w:val="ListParagraph"/>
        <w:numPr>
          <w:ilvl w:val="1"/>
          <w:numId w:val="12"/>
        </w:numPr>
        <w:pBdr>
          <w:top w:val="nil"/>
          <w:left w:val="nil"/>
          <w:bottom w:val="nil"/>
          <w:right w:val="nil"/>
          <w:between w:val="nil"/>
        </w:pBdr>
        <w:spacing w:before="120" w:after="120"/>
        <w:contextualSpacing w:val="0"/>
        <w:jc w:val="both"/>
        <w:rPr>
          <w:b/>
          <w:bCs/>
          <w:u w:val="single"/>
        </w:rPr>
      </w:pPr>
      <w:r w:rsidRPr="00F03F78">
        <w:rPr>
          <w:b/>
          <w:bCs/>
          <w:u w:val="single"/>
        </w:rPr>
        <w:t>Objectiv</w:t>
      </w:r>
      <w:r w:rsidR="00424D76" w:rsidRPr="00F03F78">
        <w:rPr>
          <w:b/>
          <w:bCs/>
          <w:u w:val="single"/>
        </w:rPr>
        <w:t xml:space="preserve">e </w:t>
      </w:r>
      <w:r w:rsidR="00FB1014" w:rsidRPr="00F03F78">
        <w:rPr>
          <w:b/>
          <w:bCs/>
          <w:u w:val="single"/>
        </w:rPr>
        <w:t xml:space="preserve">2, </w:t>
      </w:r>
      <w:r w:rsidR="00ED7FF8" w:rsidRPr="00F03F78">
        <w:rPr>
          <w:b/>
          <w:bCs/>
          <w:u w:val="single"/>
        </w:rPr>
        <w:t>General Requirements</w:t>
      </w:r>
      <w:bookmarkEnd w:id="0"/>
    </w:p>
    <w:p w14:paraId="0262EDFE" w14:textId="6494C36A" w:rsidR="005E20F8" w:rsidRDefault="005E20F8">
      <w:pPr>
        <w:pStyle w:val="ListParagraph"/>
        <w:numPr>
          <w:ilvl w:val="2"/>
          <w:numId w:val="12"/>
        </w:numPr>
        <w:autoSpaceDE w:val="0"/>
        <w:autoSpaceDN w:val="0"/>
        <w:adjustRightInd w:val="0"/>
        <w:spacing w:after="120"/>
        <w:ind w:left="1260" w:hanging="540"/>
        <w:contextualSpacing w:val="0"/>
        <w:jc w:val="both"/>
      </w:pPr>
      <w:r w:rsidRPr="00424D76">
        <w:rPr>
          <w:b/>
          <w:bCs/>
        </w:rPr>
        <w:t>T</w:t>
      </w:r>
      <w:r w:rsidR="00424D76" w:rsidRPr="00424D76">
        <w:rPr>
          <w:b/>
          <w:bCs/>
        </w:rPr>
        <w:t>ask 1, T</w:t>
      </w:r>
      <w:r w:rsidRPr="00424D76">
        <w:rPr>
          <w:b/>
          <w:bCs/>
        </w:rPr>
        <w:t>echnical Support</w:t>
      </w:r>
      <w:r w:rsidRPr="00E60F2C">
        <w:rPr>
          <w:rStyle w:val="aHeadingChar"/>
          <w:b w:val="0"/>
          <w:color w:val="auto"/>
          <w:sz w:val="20"/>
          <w:szCs w:val="20"/>
        </w:rPr>
        <w:t xml:space="preserve">: </w:t>
      </w:r>
      <w:r w:rsidR="00424D76">
        <w:rPr>
          <w:rStyle w:val="aHeadingChar"/>
          <w:b w:val="0"/>
          <w:color w:val="auto"/>
          <w:sz w:val="20"/>
          <w:szCs w:val="20"/>
        </w:rPr>
        <w:t>The Contractor shall pr</w:t>
      </w:r>
      <w:r w:rsidRPr="001E034B">
        <w:t xml:space="preserve">ovide industry-standard technical support for its digital resources for the life of the contract via </w:t>
      </w:r>
      <w:r w:rsidRPr="00591F50">
        <w:t xml:space="preserve">telephone or email within one business day from the initial contact to include but not limited to assisting with service problems, product setup, upgrades, and troubleshooting.  </w:t>
      </w:r>
    </w:p>
    <w:p w14:paraId="7096AD4C" w14:textId="3662883F" w:rsidR="00F342DD" w:rsidRDefault="007B1EF3">
      <w:pPr>
        <w:pStyle w:val="ListParagraph"/>
        <w:numPr>
          <w:ilvl w:val="2"/>
          <w:numId w:val="12"/>
        </w:numPr>
        <w:pBdr>
          <w:top w:val="nil"/>
          <w:left w:val="nil"/>
          <w:bottom w:val="nil"/>
          <w:right w:val="nil"/>
          <w:between w:val="nil"/>
        </w:pBdr>
        <w:ind w:left="1267" w:hanging="547"/>
        <w:contextualSpacing w:val="0"/>
        <w:jc w:val="both"/>
      </w:pPr>
      <w:r w:rsidRPr="00424D76">
        <w:rPr>
          <w:b/>
          <w:bCs/>
        </w:rPr>
        <w:t>T</w:t>
      </w:r>
      <w:r w:rsidR="00424D76">
        <w:rPr>
          <w:b/>
          <w:bCs/>
        </w:rPr>
        <w:t>ask 2</w:t>
      </w:r>
      <w:r w:rsidR="00184616">
        <w:rPr>
          <w:b/>
          <w:bCs/>
        </w:rPr>
        <w:t>,</w:t>
      </w:r>
      <w:r w:rsidR="00424D76">
        <w:rPr>
          <w:b/>
          <w:bCs/>
        </w:rPr>
        <w:t xml:space="preserve"> T</w:t>
      </w:r>
      <w:r w:rsidRPr="00424D76">
        <w:rPr>
          <w:b/>
          <w:bCs/>
        </w:rPr>
        <w:t xml:space="preserve">echnical Requirements for </w:t>
      </w:r>
      <w:r w:rsidR="00057040" w:rsidRPr="00424D76">
        <w:rPr>
          <w:b/>
          <w:bCs/>
        </w:rPr>
        <w:t>Digital Resources</w:t>
      </w:r>
      <w:r w:rsidR="00057040">
        <w:t>—The Contractor shall:</w:t>
      </w:r>
    </w:p>
    <w:p w14:paraId="36F44E3C" w14:textId="01E39124" w:rsidR="00057040" w:rsidRPr="00AD2543" w:rsidRDefault="00847F91">
      <w:pPr>
        <w:pStyle w:val="ListParagraph"/>
        <w:numPr>
          <w:ilvl w:val="3"/>
          <w:numId w:val="12"/>
        </w:numPr>
        <w:pBdr>
          <w:top w:val="nil"/>
          <w:left w:val="nil"/>
          <w:bottom w:val="nil"/>
          <w:right w:val="nil"/>
          <w:between w:val="nil"/>
        </w:pBdr>
        <w:ind w:left="1980"/>
        <w:jc w:val="both"/>
      </w:pPr>
      <w:r w:rsidRPr="00847F91">
        <w:t xml:space="preserve">Provide </w:t>
      </w:r>
      <w:r w:rsidR="00CA1883">
        <w:t>digital resources</w:t>
      </w:r>
      <w:r w:rsidRPr="00847F91">
        <w:t xml:space="preserve"> designed to run in</w:t>
      </w:r>
      <w:r w:rsidR="00866A91">
        <w:rPr>
          <w:spacing w:val="-4"/>
        </w:rPr>
        <w:t xml:space="preserve"> </w:t>
      </w:r>
      <w:r w:rsidR="00C5552B">
        <w:rPr>
          <w:spacing w:val="-4"/>
        </w:rPr>
        <w:t>DoWEA</w:t>
      </w:r>
      <w:r w:rsidRPr="00AD2543">
        <w:t xml:space="preserve"> </w:t>
      </w:r>
      <w:r w:rsidR="007A27CA" w:rsidRPr="00AD2543">
        <w:t>learning management system</w:t>
      </w:r>
      <w:r w:rsidRPr="00AD2543">
        <w:t xml:space="preserve"> (</w:t>
      </w:r>
      <w:r w:rsidR="007A27CA" w:rsidRPr="00AD2543">
        <w:t xml:space="preserve">LMS, </w:t>
      </w:r>
      <w:r w:rsidRPr="00F13ED6">
        <w:rPr>
          <w:spacing w:val="-4"/>
        </w:rPr>
        <w:t>Schoology)</w:t>
      </w:r>
      <w:r w:rsidR="000E0B3C" w:rsidRPr="00F13ED6">
        <w:rPr>
          <w:spacing w:val="-4"/>
        </w:rPr>
        <w:t xml:space="preserve"> and Google Classroom</w:t>
      </w:r>
      <w:r w:rsidR="005001AD" w:rsidRPr="00F13ED6">
        <w:rPr>
          <w:spacing w:val="-4"/>
        </w:rPr>
        <w:t>, both of w</w:t>
      </w:r>
      <w:r w:rsidRPr="00F13ED6">
        <w:rPr>
          <w:spacing w:val="-4"/>
        </w:rPr>
        <w:t xml:space="preserve">hich operate within </w:t>
      </w:r>
      <w:r w:rsidR="00F13ED6" w:rsidRPr="00F13ED6">
        <w:rPr>
          <w:spacing w:val="-4"/>
        </w:rPr>
        <w:t>our</w:t>
      </w:r>
      <w:r w:rsidRPr="00F13ED6">
        <w:rPr>
          <w:spacing w:val="-4"/>
        </w:rPr>
        <w:t xml:space="preserve"> virtual learning environment</w:t>
      </w:r>
      <w:r w:rsidRPr="005001AD">
        <w:rPr>
          <w:spacing w:val="-2"/>
        </w:rPr>
        <w:t xml:space="preserve"> (VLE). </w:t>
      </w:r>
    </w:p>
    <w:p w14:paraId="18F6B24C" w14:textId="4287E2D0" w:rsidR="00642018" w:rsidRPr="00AD2543" w:rsidRDefault="00F143FD">
      <w:pPr>
        <w:pStyle w:val="ListParagraph"/>
        <w:numPr>
          <w:ilvl w:val="3"/>
          <w:numId w:val="12"/>
        </w:numPr>
        <w:pBdr>
          <w:top w:val="nil"/>
          <w:left w:val="nil"/>
          <w:bottom w:val="nil"/>
          <w:right w:val="nil"/>
          <w:between w:val="nil"/>
        </w:pBdr>
        <w:ind w:left="1980"/>
        <w:jc w:val="both"/>
      </w:pPr>
      <w:r w:rsidRPr="00AD2543">
        <w:t xml:space="preserve">Ensure the content meets the following </w:t>
      </w:r>
      <w:r w:rsidR="00AC5F88" w:rsidRPr="00AD2543">
        <w:t>specifications</w:t>
      </w:r>
      <w:r w:rsidRPr="00AD2543">
        <w:t>:</w:t>
      </w:r>
    </w:p>
    <w:p w14:paraId="23B45AE3" w14:textId="119E7629" w:rsidR="00F143FD" w:rsidRPr="00AD2543" w:rsidRDefault="00F143FD">
      <w:pPr>
        <w:pStyle w:val="ListParagraph"/>
        <w:numPr>
          <w:ilvl w:val="4"/>
          <w:numId w:val="12"/>
        </w:numPr>
        <w:pBdr>
          <w:top w:val="nil"/>
          <w:left w:val="nil"/>
          <w:bottom w:val="nil"/>
          <w:right w:val="nil"/>
          <w:between w:val="nil"/>
        </w:pBdr>
        <w:ind w:left="2520"/>
        <w:jc w:val="both"/>
      </w:pPr>
      <w:r w:rsidRPr="00AD2543">
        <w:rPr>
          <w:spacing w:val="-4"/>
        </w:rPr>
        <w:t>Co</w:t>
      </w:r>
      <w:r w:rsidR="00AC5F88" w:rsidRPr="00AD2543">
        <w:rPr>
          <w:spacing w:val="-4"/>
        </w:rPr>
        <w:t>n</w:t>
      </w:r>
      <w:r w:rsidRPr="00AD2543">
        <w:rPr>
          <w:spacing w:val="-4"/>
        </w:rPr>
        <w:t xml:space="preserve">forms </w:t>
      </w:r>
      <w:r w:rsidR="00AC5F88" w:rsidRPr="00AD2543">
        <w:rPr>
          <w:spacing w:val="-4"/>
        </w:rPr>
        <w:t>to IMS Learning Global Consortium (IMS) content packaging specifications</w:t>
      </w:r>
      <w:r w:rsidR="00AC5F88" w:rsidRPr="00AD2543">
        <w:t>.</w:t>
      </w:r>
    </w:p>
    <w:p w14:paraId="192A7095" w14:textId="7359E4B9" w:rsidR="00AC5F88" w:rsidRPr="00AD2543" w:rsidRDefault="00F752F8">
      <w:pPr>
        <w:pStyle w:val="ListParagraph"/>
        <w:numPr>
          <w:ilvl w:val="4"/>
          <w:numId w:val="12"/>
        </w:numPr>
        <w:pBdr>
          <w:top w:val="nil"/>
          <w:left w:val="nil"/>
          <w:bottom w:val="nil"/>
          <w:right w:val="nil"/>
          <w:between w:val="nil"/>
        </w:pBdr>
        <w:ind w:left="2520"/>
        <w:jc w:val="both"/>
      </w:pPr>
      <w:r w:rsidRPr="00AD2543">
        <w:rPr>
          <w:spacing w:val="-4"/>
        </w:rPr>
        <w:t>Uses imported content, if required, conforming to IMS content packaging specifications</w:t>
      </w:r>
      <w:r w:rsidRPr="00AD2543">
        <w:t>.</w:t>
      </w:r>
    </w:p>
    <w:p w14:paraId="15CC3223" w14:textId="0531BAE5" w:rsidR="00F752F8" w:rsidRPr="00AD2543" w:rsidRDefault="006931FC">
      <w:pPr>
        <w:pStyle w:val="ListParagraph"/>
        <w:numPr>
          <w:ilvl w:val="4"/>
          <w:numId w:val="12"/>
        </w:numPr>
        <w:pBdr>
          <w:top w:val="nil"/>
          <w:left w:val="nil"/>
          <w:bottom w:val="nil"/>
          <w:right w:val="nil"/>
          <w:between w:val="nil"/>
        </w:pBdr>
        <w:ind w:left="2520"/>
        <w:jc w:val="both"/>
      </w:pPr>
      <w:r w:rsidRPr="00AD2543">
        <w:t>Uses</w:t>
      </w:r>
      <w:r w:rsidR="002B4FB4" w:rsidRPr="00AD2543">
        <w:t xml:space="preserve"> </w:t>
      </w:r>
      <w:r w:rsidRPr="00AD2543">
        <w:t xml:space="preserve">code that does not disable LMS features when </w:t>
      </w:r>
      <w:r w:rsidR="00066972" w:rsidRPr="00AD2543">
        <w:t>digital resources are access</w:t>
      </w:r>
      <w:r w:rsidR="00D51CAA" w:rsidRPr="00AD2543">
        <w:t>e</w:t>
      </w:r>
      <w:r w:rsidRPr="00AD2543">
        <w:t>d.</w:t>
      </w:r>
    </w:p>
    <w:p w14:paraId="741078C3" w14:textId="4F260362" w:rsidR="00F752F8" w:rsidRPr="00AD2543" w:rsidRDefault="00F752F8">
      <w:pPr>
        <w:pStyle w:val="ListParagraph"/>
        <w:numPr>
          <w:ilvl w:val="4"/>
          <w:numId w:val="12"/>
        </w:numPr>
        <w:pBdr>
          <w:top w:val="nil"/>
          <w:left w:val="nil"/>
          <w:bottom w:val="nil"/>
          <w:right w:val="nil"/>
          <w:between w:val="nil"/>
        </w:pBdr>
        <w:ind w:left="2520"/>
        <w:jc w:val="both"/>
      </w:pPr>
      <w:r w:rsidRPr="00AD2543">
        <w:t>Requires</w:t>
      </w:r>
      <w:r w:rsidR="006931FC" w:rsidRPr="00AD2543">
        <w:t xml:space="preserve"> </w:t>
      </w:r>
      <w:r w:rsidR="005D3B77" w:rsidRPr="00AD2543">
        <w:t xml:space="preserve">single—not multiple—authentications to access content via </w:t>
      </w:r>
      <w:r w:rsidR="00507B34">
        <w:t>our</w:t>
      </w:r>
      <w:r w:rsidR="005D3B77" w:rsidRPr="00AD2543">
        <w:t xml:space="preserve"> LMS.</w:t>
      </w:r>
    </w:p>
    <w:p w14:paraId="141A5F7A" w14:textId="1AEC64CD" w:rsidR="00F752F8" w:rsidRPr="00AD2543" w:rsidRDefault="00F752F8">
      <w:pPr>
        <w:pStyle w:val="ListParagraph"/>
        <w:numPr>
          <w:ilvl w:val="4"/>
          <w:numId w:val="12"/>
        </w:numPr>
        <w:pBdr>
          <w:top w:val="nil"/>
          <w:left w:val="nil"/>
          <w:bottom w:val="nil"/>
          <w:right w:val="nil"/>
          <w:between w:val="nil"/>
        </w:pBdr>
        <w:ind w:left="2520"/>
        <w:jc w:val="both"/>
      </w:pPr>
      <w:r w:rsidRPr="00AD2543">
        <w:rPr>
          <w:spacing w:val="-6"/>
        </w:rPr>
        <w:t xml:space="preserve">Incorporates, where applicable, </w:t>
      </w:r>
      <w:r w:rsidR="00EF362A" w:rsidRPr="00AD2543">
        <w:rPr>
          <w:spacing w:val="-6"/>
        </w:rPr>
        <w:t>assessments that are IMS Test and Question Interoperability</w:t>
      </w:r>
      <w:r w:rsidR="00EF362A" w:rsidRPr="00AD2543">
        <w:t xml:space="preserve"> (QTI)-conformant</w:t>
      </w:r>
      <w:r w:rsidR="00F46C0A" w:rsidRPr="00AD2543">
        <w:t>.</w:t>
      </w:r>
    </w:p>
    <w:p w14:paraId="6FC88435" w14:textId="53218D3A" w:rsidR="00F752F8" w:rsidRDefault="00F752F8">
      <w:pPr>
        <w:pStyle w:val="ListParagraph"/>
        <w:numPr>
          <w:ilvl w:val="4"/>
          <w:numId w:val="12"/>
        </w:numPr>
        <w:pBdr>
          <w:top w:val="nil"/>
          <w:left w:val="nil"/>
          <w:bottom w:val="nil"/>
          <w:right w:val="nil"/>
          <w:between w:val="nil"/>
        </w:pBdr>
        <w:spacing w:after="120"/>
        <w:ind w:left="2520"/>
        <w:contextualSpacing w:val="0"/>
        <w:jc w:val="both"/>
        <w:rPr>
          <w:rStyle w:val="normaltextrun"/>
        </w:rPr>
      </w:pPr>
      <w:r>
        <w:t xml:space="preserve">Uses </w:t>
      </w:r>
      <w:r w:rsidR="00F46C0A" w:rsidRPr="00F46C0A">
        <w:rPr>
          <w:rStyle w:val="normaltextrun"/>
        </w:rPr>
        <w:t xml:space="preserve">content-hosted externally </w:t>
      </w:r>
      <w:r w:rsidR="00A252C9">
        <w:rPr>
          <w:rStyle w:val="normaltextrun"/>
        </w:rPr>
        <w:t xml:space="preserve">that </w:t>
      </w:r>
      <w:r w:rsidR="00F46C0A" w:rsidRPr="00F46C0A">
        <w:rPr>
          <w:rStyle w:val="normaltextrun"/>
        </w:rPr>
        <w:t>conform</w:t>
      </w:r>
      <w:r w:rsidR="00A252C9">
        <w:rPr>
          <w:rStyle w:val="normaltextrun"/>
        </w:rPr>
        <w:t>s</w:t>
      </w:r>
      <w:r w:rsidR="00F46C0A" w:rsidRPr="00F46C0A">
        <w:rPr>
          <w:rStyle w:val="normaltextrun"/>
        </w:rPr>
        <w:t xml:space="preserve"> to</w:t>
      </w:r>
      <w:r w:rsidR="00A252C9">
        <w:rPr>
          <w:rStyle w:val="normaltextrun"/>
        </w:rPr>
        <w:t xml:space="preserve"> any of the existing versions of</w:t>
      </w:r>
      <w:r w:rsidR="00F46C0A" w:rsidRPr="00F46C0A">
        <w:rPr>
          <w:rStyle w:val="normaltextrun"/>
        </w:rPr>
        <w:t xml:space="preserve"> IMS Learning Tools Interoperability (LTI)</w:t>
      </w:r>
      <w:r w:rsidR="009F08DD">
        <w:rPr>
          <w:rStyle w:val="normaltextrun"/>
        </w:rPr>
        <w:t xml:space="preserve">, per </w:t>
      </w:r>
      <w:r w:rsidR="00507AFB" w:rsidRPr="00507AFB">
        <w:rPr>
          <w:rStyle w:val="normaltextrun"/>
        </w:rPr>
        <w:t>www.imsglobal.org</w:t>
      </w:r>
      <w:r w:rsidR="005D3B77">
        <w:rPr>
          <w:rStyle w:val="normaltextrun"/>
        </w:rPr>
        <w:t>.</w:t>
      </w:r>
    </w:p>
    <w:p w14:paraId="0157333F" w14:textId="48F9F489" w:rsidR="00FB3111" w:rsidRPr="00F4307D" w:rsidRDefault="00424D76">
      <w:pPr>
        <w:pStyle w:val="ListParagraph"/>
        <w:numPr>
          <w:ilvl w:val="2"/>
          <w:numId w:val="12"/>
        </w:numPr>
        <w:pBdr>
          <w:top w:val="nil"/>
          <w:left w:val="nil"/>
          <w:bottom w:val="nil"/>
          <w:right w:val="nil"/>
          <w:between w:val="nil"/>
        </w:pBdr>
        <w:spacing w:after="120"/>
        <w:ind w:left="1260" w:hanging="540"/>
        <w:contextualSpacing w:val="0"/>
        <w:jc w:val="both"/>
      </w:pPr>
      <w:r w:rsidRPr="006E1F4D">
        <w:rPr>
          <w:rFonts w:eastAsia="Calibri"/>
          <w:b/>
          <w:bCs/>
          <w:spacing w:val="-2"/>
        </w:rPr>
        <w:t xml:space="preserve">Task 3, </w:t>
      </w:r>
      <w:r w:rsidR="00C536DE" w:rsidRPr="006E1F4D">
        <w:rPr>
          <w:rFonts w:eastAsia="Calibri"/>
          <w:b/>
          <w:bCs/>
          <w:spacing w:val="-2"/>
        </w:rPr>
        <w:t>Third-Party Programs, Software, and Applications</w:t>
      </w:r>
      <w:r w:rsidR="00C536DE" w:rsidRPr="006E1F4D">
        <w:rPr>
          <w:rFonts w:eastAsia="Calibri"/>
          <w:spacing w:val="-2"/>
        </w:rPr>
        <w:t>:</w:t>
      </w:r>
      <w:r w:rsidR="0012484A" w:rsidRPr="006E1F4D">
        <w:rPr>
          <w:rFonts w:eastAsia="Calibri"/>
          <w:spacing w:val="-2"/>
        </w:rPr>
        <w:t xml:space="preserve"> </w:t>
      </w:r>
      <w:r w:rsidRPr="006E1F4D">
        <w:rPr>
          <w:rFonts w:eastAsia="Calibri"/>
          <w:spacing w:val="-2"/>
        </w:rPr>
        <w:t>The Contractor shall e</w:t>
      </w:r>
      <w:r w:rsidR="0012484A" w:rsidRPr="006E1F4D">
        <w:rPr>
          <w:rFonts w:eastAsia="Calibri"/>
          <w:spacing w:val="-2"/>
        </w:rPr>
        <w:t>nsure</w:t>
      </w:r>
      <w:r w:rsidR="0038328F" w:rsidRPr="006E1F4D">
        <w:rPr>
          <w:rFonts w:eastAsia="Calibri"/>
          <w:spacing w:val="-2"/>
        </w:rPr>
        <w:t xml:space="preserve"> </w:t>
      </w:r>
      <w:r w:rsidR="0012484A" w:rsidRPr="006E1F4D">
        <w:rPr>
          <w:rFonts w:eastAsia="Calibri"/>
          <w:spacing w:val="-2"/>
        </w:rPr>
        <w:t>it</w:t>
      </w:r>
      <w:r w:rsidR="009F6EFC" w:rsidRPr="006E1F4D">
        <w:rPr>
          <w:rFonts w:eastAsia="Calibri"/>
          <w:spacing w:val="-2"/>
        </w:rPr>
        <w:t>s own</w:t>
      </w:r>
      <w:r w:rsidR="00C536DE" w:rsidRPr="006E1F4D">
        <w:rPr>
          <w:rFonts w:eastAsia="Calibri"/>
          <w:spacing w:val="-2"/>
        </w:rPr>
        <w:t xml:space="preserve"> and </w:t>
      </w:r>
      <w:r w:rsidR="0012484A" w:rsidRPr="006E1F4D">
        <w:rPr>
          <w:rFonts w:eastAsia="Calibri"/>
          <w:spacing w:val="-2"/>
        </w:rPr>
        <w:t>its subcontractors’</w:t>
      </w:r>
      <w:r w:rsidR="0012484A" w:rsidRPr="00BF11E0">
        <w:rPr>
          <w:rFonts w:eastAsia="Calibri"/>
          <w:spacing w:val="-6"/>
        </w:rPr>
        <w:t xml:space="preserve"> (</w:t>
      </w:r>
      <w:r w:rsidR="00C536DE" w:rsidRPr="00BF11E0">
        <w:rPr>
          <w:rFonts w:eastAsia="Calibri"/>
          <w:spacing w:val="-6"/>
        </w:rPr>
        <w:t>third-party</w:t>
      </w:r>
      <w:r w:rsidR="0012484A" w:rsidRPr="00BF11E0">
        <w:rPr>
          <w:rFonts w:eastAsia="Calibri"/>
          <w:spacing w:val="-6"/>
        </w:rPr>
        <w:t>)</w:t>
      </w:r>
      <w:r w:rsidR="00C536DE" w:rsidRPr="00BF11E0">
        <w:rPr>
          <w:rFonts w:eastAsia="Calibri"/>
          <w:spacing w:val="-6"/>
        </w:rPr>
        <w:t xml:space="preserve"> </w:t>
      </w:r>
      <w:r w:rsidR="00C536DE" w:rsidRPr="008704A8">
        <w:rPr>
          <w:rFonts w:eastAsia="Calibri"/>
        </w:rPr>
        <w:t>programs</w:t>
      </w:r>
      <w:r w:rsidR="00E15294" w:rsidRPr="008704A8">
        <w:rPr>
          <w:rFonts w:eastAsia="Calibri"/>
        </w:rPr>
        <w:t xml:space="preserve">, </w:t>
      </w:r>
      <w:r w:rsidR="00C536DE" w:rsidRPr="008704A8">
        <w:rPr>
          <w:rFonts w:eastAsia="Calibri"/>
        </w:rPr>
        <w:t>software</w:t>
      </w:r>
      <w:r w:rsidR="00E15294" w:rsidRPr="008704A8">
        <w:rPr>
          <w:rFonts w:eastAsia="Calibri"/>
        </w:rPr>
        <w:t xml:space="preserve">, and </w:t>
      </w:r>
      <w:r w:rsidR="00C536DE" w:rsidRPr="008704A8">
        <w:rPr>
          <w:rFonts w:eastAsia="Calibri"/>
        </w:rPr>
        <w:t>applications meet</w:t>
      </w:r>
      <w:r w:rsidR="000B278B" w:rsidRPr="008704A8">
        <w:rPr>
          <w:rFonts w:eastAsia="Calibri"/>
        </w:rPr>
        <w:t xml:space="preserve">—at </w:t>
      </w:r>
      <w:r w:rsidR="00ED5D96" w:rsidRPr="008704A8">
        <w:rPr>
          <w:rFonts w:eastAsia="Calibri"/>
        </w:rPr>
        <w:t>a minimu</w:t>
      </w:r>
      <w:r w:rsidR="000B278B" w:rsidRPr="008704A8">
        <w:rPr>
          <w:rFonts w:eastAsia="Calibri"/>
        </w:rPr>
        <w:t>m—t</w:t>
      </w:r>
      <w:r w:rsidR="00C536DE" w:rsidRPr="008704A8">
        <w:rPr>
          <w:rFonts w:eastAsia="Calibri"/>
        </w:rPr>
        <w:t>he same technical requirements</w:t>
      </w:r>
      <w:r w:rsidR="00ED5D96" w:rsidRPr="008704A8">
        <w:rPr>
          <w:rFonts w:eastAsia="Calibri"/>
        </w:rPr>
        <w:t xml:space="preserve"> </w:t>
      </w:r>
      <w:r w:rsidR="00D52571" w:rsidRPr="008704A8">
        <w:rPr>
          <w:rFonts w:eastAsia="Calibri"/>
        </w:rPr>
        <w:t xml:space="preserve">as the </w:t>
      </w:r>
      <w:r w:rsidR="00D52571" w:rsidRPr="008704A8">
        <w:rPr>
          <w:rFonts w:eastAsia="Calibri"/>
          <w:spacing w:val="-4"/>
        </w:rPr>
        <w:t>Contractor</w:t>
      </w:r>
      <w:r w:rsidR="00D52571" w:rsidRPr="00E60F2C">
        <w:rPr>
          <w:rFonts w:eastAsia="Calibri"/>
          <w:spacing w:val="-4"/>
        </w:rPr>
        <w:t xml:space="preserve"> must meet</w:t>
      </w:r>
      <w:r w:rsidR="00027384" w:rsidRPr="00E60F2C">
        <w:rPr>
          <w:rFonts w:eastAsia="Calibri"/>
          <w:spacing w:val="-4"/>
        </w:rPr>
        <w:t xml:space="preserve">, such as single sign on (SSO) and </w:t>
      </w:r>
      <w:r w:rsidR="00C536DE" w:rsidRPr="00E60F2C">
        <w:rPr>
          <w:rFonts w:eastAsia="Calibri"/>
          <w:spacing w:val="-4"/>
        </w:rPr>
        <w:t xml:space="preserve">Federal Risk and Authorization </w:t>
      </w:r>
      <w:r w:rsidR="00C536DE" w:rsidRPr="00704BB6">
        <w:rPr>
          <w:rFonts w:eastAsia="Calibri"/>
          <w:spacing w:val="-4"/>
        </w:rPr>
        <w:t xml:space="preserve">Management Program (FedRAMP) Level 2, etc. </w:t>
      </w:r>
      <w:r w:rsidR="000A7FA3" w:rsidRPr="00FE1D21">
        <w:rPr>
          <w:rFonts w:eastAsia="Calibri"/>
          <w:b/>
          <w:bCs/>
          <w:spacing w:val="-4"/>
        </w:rPr>
        <w:t>On a case-by-case basis,</w:t>
      </w:r>
      <w:r w:rsidR="005262E7" w:rsidRPr="00FE1D21">
        <w:rPr>
          <w:rFonts w:eastAsia="Calibri"/>
          <w:b/>
          <w:bCs/>
          <w:spacing w:val="-4"/>
        </w:rPr>
        <w:t xml:space="preserve"> </w:t>
      </w:r>
      <w:r w:rsidR="00C5552B">
        <w:rPr>
          <w:rFonts w:eastAsia="Calibri"/>
          <w:b/>
          <w:bCs/>
          <w:spacing w:val="-4"/>
        </w:rPr>
        <w:t>DoWEA</w:t>
      </w:r>
      <w:r w:rsidR="000A7FA3" w:rsidRPr="00FE1D21">
        <w:rPr>
          <w:rFonts w:eastAsia="Calibri"/>
          <w:b/>
          <w:bCs/>
          <w:spacing w:val="-4"/>
        </w:rPr>
        <w:t xml:space="preserve"> may honor requests to waive the FedRAMP Level 2 requirement.</w:t>
      </w:r>
      <w:r w:rsidR="000A7FA3" w:rsidRPr="000A7FA3">
        <w:rPr>
          <w:rFonts w:eastAsia="Calibri"/>
          <w:spacing w:val="-4"/>
        </w:rPr>
        <w:t xml:space="preserve">  </w:t>
      </w:r>
      <w:r w:rsidR="00C536DE" w:rsidRPr="00704BB6">
        <w:rPr>
          <w:rFonts w:eastAsia="Calibri"/>
          <w:spacing w:val="-4"/>
        </w:rPr>
        <w:t xml:space="preserve"> For </w:t>
      </w:r>
      <w:r w:rsidR="00704BB6" w:rsidRPr="00704BB6">
        <w:rPr>
          <w:rFonts w:eastAsia="Calibri"/>
          <w:spacing w:val="-4"/>
        </w:rPr>
        <w:t xml:space="preserve">more </w:t>
      </w:r>
      <w:r w:rsidR="00C536DE" w:rsidRPr="00704BB6">
        <w:rPr>
          <w:rFonts w:eastAsia="Calibri"/>
          <w:spacing w:val="-4"/>
        </w:rPr>
        <w:t>information, see Technical Exhibit #1, 1.1.</w:t>
      </w:r>
    </w:p>
    <w:p w14:paraId="5127AE07" w14:textId="32D4896B" w:rsidR="00FE1D21" w:rsidRDefault="00EE0B39" w:rsidP="009F2160">
      <w:pPr>
        <w:pStyle w:val="ListParagraph"/>
        <w:numPr>
          <w:ilvl w:val="2"/>
          <w:numId w:val="12"/>
        </w:numPr>
        <w:pBdr>
          <w:top w:val="nil"/>
          <w:left w:val="nil"/>
          <w:bottom w:val="nil"/>
          <w:right w:val="nil"/>
          <w:between w:val="nil"/>
        </w:pBdr>
        <w:ind w:left="1260" w:hanging="540"/>
        <w:jc w:val="both"/>
      </w:pPr>
      <w:r>
        <w:rPr>
          <w:rFonts w:eastAsia="Calibri"/>
          <w:b/>
          <w:bCs/>
        </w:rPr>
        <w:t xml:space="preserve">Task 4, </w:t>
      </w:r>
      <w:r w:rsidR="005E20F8" w:rsidRPr="00424D76">
        <w:rPr>
          <w:rFonts w:eastAsia="Calibri"/>
          <w:b/>
          <w:bCs/>
        </w:rPr>
        <w:t>Delivery of Digital Resources</w:t>
      </w:r>
      <w:r w:rsidR="008F297A">
        <w:t xml:space="preserve">: </w:t>
      </w:r>
      <w:r w:rsidR="005E20F8" w:rsidRPr="001E034B">
        <w:t>The Contractor shall</w:t>
      </w:r>
      <w:r w:rsidR="009F2160">
        <w:t xml:space="preserve"> d</w:t>
      </w:r>
      <w:r w:rsidR="005E20F8" w:rsidRPr="009F2160">
        <w:rPr>
          <w:spacing w:val="-4"/>
        </w:rPr>
        <w:t>eliver digital materials with instructions detailing how the resources can be accessed by teachers</w:t>
      </w:r>
      <w:r w:rsidR="005E20F8" w:rsidRPr="00AD2543">
        <w:t xml:space="preserve">, </w:t>
      </w:r>
      <w:r w:rsidR="005E20F8" w:rsidRPr="009F2160">
        <w:rPr>
          <w:spacing w:val="-4"/>
        </w:rPr>
        <w:t>students, and above-school-level educators</w:t>
      </w:r>
      <w:r w:rsidR="00B462CF" w:rsidRPr="009F2160">
        <w:rPr>
          <w:spacing w:val="-4"/>
        </w:rPr>
        <w:t>, using</w:t>
      </w:r>
      <w:r w:rsidR="00507B34" w:rsidRPr="009F2160">
        <w:rPr>
          <w:spacing w:val="-4"/>
        </w:rPr>
        <w:t xml:space="preserve"> </w:t>
      </w:r>
      <w:r w:rsidR="00C5552B" w:rsidRPr="009F2160">
        <w:rPr>
          <w:spacing w:val="-4"/>
        </w:rPr>
        <w:t>DoWEA</w:t>
      </w:r>
      <w:r w:rsidR="00FE1D21" w:rsidRPr="009F2160">
        <w:rPr>
          <w:spacing w:val="-4"/>
        </w:rPr>
        <w:t xml:space="preserve">’s </w:t>
      </w:r>
      <w:r w:rsidR="00B462CF" w:rsidRPr="009F2160">
        <w:rPr>
          <w:spacing w:val="-4"/>
        </w:rPr>
        <w:t xml:space="preserve">LMS and/or </w:t>
      </w:r>
      <w:r w:rsidR="00FE1D21" w:rsidRPr="009F2160">
        <w:rPr>
          <w:spacing w:val="-4"/>
        </w:rPr>
        <w:t>PL platform</w:t>
      </w:r>
      <w:r w:rsidR="00B462CF" w:rsidRPr="008D5470">
        <w:t>.</w:t>
      </w:r>
    </w:p>
    <w:p w14:paraId="15EC21B7" w14:textId="527E7236" w:rsidR="00E520A2" w:rsidRPr="0020610E" w:rsidRDefault="003745E2">
      <w:pPr>
        <w:pStyle w:val="ListParagraph"/>
        <w:numPr>
          <w:ilvl w:val="2"/>
          <w:numId w:val="12"/>
        </w:numPr>
        <w:pBdr>
          <w:top w:val="nil"/>
          <w:left w:val="nil"/>
          <w:bottom w:val="nil"/>
          <w:right w:val="nil"/>
          <w:between w:val="nil"/>
        </w:pBdr>
        <w:spacing w:before="120"/>
        <w:ind w:left="1267" w:hanging="547"/>
        <w:contextualSpacing w:val="0"/>
        <w:jc w:val="both"/>
      </w:pPr>
      <w:r w:rsidRPr="008A5E35">
        <w:rPr>
          <w:b/>
          <w:bCs/>
          <w:iCs/>
        </w:rPr>
        <w:t>Meetings</w:t>
      </w:r>
      <w:r w:rsidRPr="003745E2">
        <w:t xml:space="preserve">: </w:t>
      </w:r>
      <w:r w:rsidR="00BF11E0">
        <w:t>A</w:t>
      </w:r>
      <w:r w:rsidRPr="003745E2">
        <w:t xml:space="preserve">ttend virtual meetings at no additional cost to the Government and provide the </w:t>
      </w:r>
      <w:r w:rsidRPr="00FB3111">
        <w:rPr>
          <w:iCs/>
        </w:rPr>
        <w:t xml:space="preserve">medium </w:t>
      </w:r>
      <w:r w:rsidRPr="00286385">
        <w:rPr>
          <w:iCs/>
          <w:spacing w:val="-4"/>
        </w:rPr>
        <w:t xml:space="preserve">through which each meeting occurs, record each meeting’s minutes.  </w:t>
      </w:r>
      <w:r w:rsidR="00BF11E0" w:rsidRPr="00286385">
        <w:rPr>
          <w:iCs/>
          <w:spacing w:val="-4"/>
        </w:rPr>
        <w:t>S</w:t>
      </w:r>
      <w:r w:rsidRPr="00286385">
        <w:rPr>
          <w:iCs/>
          <w:spacing w:val="-4"/>
        </w:rPr>
        <w:t>ubmit the draft minutes to the COR</w:t>
      </w:r>
      <w:r w:rsidRPr="00FB3111">
        <w:rPr>
          <w:iCs/>
        </w:rPr>
        <w:t xml:space="preserve"> within two business days of the event and finalize the minutes two business days after </w:t>
      </w:r>
      <w:r w:rsidR="007526D6" w:rsidRPr="00FB3111">
        <w:rPr>
          <w:iCs/>
        </w:rPr>
        <w:t>receiving</w:t>
      </w:r>
      <w:r w:rsidRPr="00FB3111">
        <w:rPr>
          <w:iCs/>
        </w:rPr>
        <w:t xml:space="preserve"> written </w:t>
      </w:r>
      <w:r w:rsidRPr="00286385">
        <w:rPr>
          <w:iCs/>
          <w:spacing w:val="-4"/>
        </w:rPr>
        <w:t xml:space="preserve">feedback from the COR.  </w:t>
      </w:r>
      <w:r w:rsidRPr="00286385">
        <w:rPr>
          <w:i/>
          <w:spacing w:val="-4"/>
        </w:rPr>
        <w:t>Note</w:t>
      </w:r>
      <w:r w:rsidRPr="00286385">
        <w:rPr>
          <w:iCs/>
          <w:spacing w:val="-4"/>
        </w:rPr>
        <w:t>: Costs associated with attend</w:t>
      </w:r>
      <w:r w:rsidR="0020610E" w:rsidRPr="00286385">
        <w:rPr>
          <w:iCs/>
          <w:spacing w:val="-4"/>
        </w:rPr>
        <w:t>ing</w:t>
      </w:r>
      <w:r w:rsidRPr="00286385">
        <w:rPr>
          <w:iCs/>
          <w:spacing w:val="-4"/>
        </w:rPr>
        <w:t xml:space="preserve"> a</w:t>
      </w:r>
      <w:r w:rsidR="0020610E" w:rsidRPr="00286385">
        <w:rPr>
          <w:iCs/>
          <w:spacing w:val="-4"/>
        </w:rPr>
        <w:t>ny</w:t>
      </w:r>
      <w:r w:rsidRPr="00286385">
        <w:rPr>
          <w:iCs/>
          <w:spacing w:val="-4"/>
        </w:rPr>
        <w:t xml:space="preserve"> face-to-face meetings shall be handled</w:t>
      </w:r>
      <w:r w:rsidRPr="0020610E">
        <w:rPr>
          <w:iCs/>
          <w:spacing w:val="-2"/>
        </w:rPr>
        <w:t>/</w:t>
      </w:r>
      <w:r w:rsidR="00286385">
        <w:rPr>
          <w:iCs/>
          <w:spacing w:val="-2"/>
        </w:rPr>
        <w:t xml:space="preserve"> </w:t>
      </w:r>
      <w:r w:rsidRPr="0020610E">
        <w:rPr>
          <w:iCs/>
          <w:spacing w:val="-2"/>
        </w:rPr>
        <w:t>paid for as stated in the contract</w:t>
      </w:r>
      <w:r w:rsidRPr="00FB3111">
        <w:rPr>
          <w:iCs/>
        </w:rPr>
        <w:t>.</w:t>
      </w:r>
    </w:p>
    <w:p w14:paraId="29334351" w14:textId="77777777" w:rsidR="00E520A2" w:rsidRDefault="003745E2">
      <w:pPr>
        <w:pStyle w:val="ListParagraph"/>
        <w:numPr>
          <w:ilvl w:val="3"/>
          <w:numId w:val="12"/>
        </w:numPr>
        <w:pBdr>
          <w:top w:val="nil"/>
          <w:left w:val="nil"/>
          <w:bottom w:val="nil"/>
          <w:right w:val="nil"/>
          <w:between w:val="nil"/>
        </w:pBdr>
        <w:ind w:left="1980"/>
        <w:jc w:val="both"/>
      </w:pPr>
      <w:r w:rsidRPr="00BF52E0">
        <w:rPr>
          <w:i/>
          <w:spacing w:val="-2"/>
        </w:rPr>
        <w:t>Post-Award Conference</w:t>
      </w:r>
      <w:r w:rsidRPr="009D040A">
        <w:rPr>
          <w:spacing w:val="-2"/>
        </w:rPr>
        <w:t xml:space="preserve">: </w:t>
      </w:r>
      <w:r w:rsidRPr="009D040A">
        <w:rPr>
          <w:iCs/>
          <w:spacing w:val="-2"/>
        </w:rPr>
        <w:t xml:space="preserve">Participate in a video- or teleconference </w:t>
      </w:r>
      <w:r w:rsidRPr="009D040A">
        <w:rPr>
          <w:spacing w:val="-2"/>
        </w:rPr>
        <w:t>with the COR five business</w:t>
      </w:r>
      <w:r w:rsidRPr="003745E2">
        <w:t xml:space="preserve"> days after award IAW FAR Subpart 42.5.</w:t>
      </w:r>
    </w:p>
    <w:p w14:paraId="1ADD05F2" w14:textId="6DEA78BF" w:rsidR="00E520A2" w:rsidRDefault="003745E2">
      <w:pPr>
        <w:pStyle w:val="ListParagraph"/>
        <w:numPr>
          <w:ilvl w:val="3"/>
          <w:numId w:val="12"/>
        </w:numPr>
        <w:pBdr>
          <w:top w:val="nil"/>
          <w:left w:val="nil"/>
          <w:bottom w:val="nil"/>
          <w:right w:val="nil"/>
          <w:between w:val="nil"/>
        </w:pBdr>
        <w:ind w:left="1980"/>
        <w:jc w:val="both"/>
      </w:pPr>
      <w:r w:rsidRPr="00BF52E0">
        <w:rPr>
          <w:i/>
          <w:iCs/>
          <w:spacing w:val="-2"/>
        </w:rPr>
        <w:t>IT Meeting</w:t>
      </w:r>
      <w:r w:rsidRPr="005B7AF2">
        <w:rPr>
          <w:iCs/>
          <w:spacing w:val="-2"/>
        </w:rPr>
        <w:t xml:space="preserve">: Convene a video- or teleconference </w:t>
      </w:r>
      <w:r w:rsidRPr="005B7AF2">
        <w:rPr>
          <w:spacing w:val="-2"/>
        </w:rPr>
        <w:t xml:space="preserve">with </w:t>
      </w:r>
      <w:r w:rsidR="00C5552B">
        <w:rPr>
          <w:spacing w:val="-2"/>
        </w:rPr>
        <w:t>DoWEA</w:t>
      </w:r>
      <w:r w:rsidR="00FF460E">
        <w:rPr>
          <w:spacing w:val="-2"/>
        </w:rPr>
        <w:t>’s</w:t>
      </w:r>
      <w:r w:rsidRPr="005B7AF2">
        <w:rPr>
          <w:spacing w:val="-2"/>
        </w:rPr>
        <w:t xml:space="preserve"> Information Technology staff</w:t>
      </w:r>
      <w:r w:rsidRPr="003745E2">
        <w:t xml:space="preserve"> ten business days after award, per Technical Exhibit #1.  </w:t>
      </w:r>
    </w:p>
    <w:p w14:paraId="739AB761" w14:textId="6EA9607E" w:rsidR="00E520A2" w:rsidRDefault="003745E2">
      <w:pPr>
        <w:pStyle w:val="ListParagraph"/>
        <w:numPr>
          <w:ilvl w:val="3"/>
          <w:numId w:val="12"/>
        </w:numPr>
        <w:pBdr>
          <w:top w:val="nil"/>
          <w:left w:val="nil"/>
          <w:bottom w:val="nil"/>
          <w:right w:val="nil"/>
          <w:between w:val="nil"/>
        </w:pBdr>
        <w:ind w:left="1980"/>
        <w:jc w:val="both"/>
      </w:pPr>
      <w:r w:rsidRPr="00B90929">
        <w:rPr>
          <w:i/>
          <w:iCs/>
          <w:spacing w:val="-4"/>
        </w:rPr>
        <w:t>Other Post-Award Meetings</w:t>
      </w:r>
      <w:r w:rsidRPr="00B90929">
        <w:rPr>
          <w:spacing w:val="-4"/>
        </w:rPr>
        <w:t xml:space="preserve">: Meet with the Contracting Officer (KO), COR, and/or other </w:t>
      </w:r>
      <w:r w:rsidR="00C5552B">
        <w:rPr>
          <w:spacing w:val="-4"/>
        </w:rPr>
        <w:t>DoWEA</w:t>
      </w:r>
      <w:r w:rsidRPr="00D854F2">
        <w:rPr>
          <w:spacing w:val="-2"/>
        </w:rPr>
        <w:t xml:space="preserve"> personnel, as appropriate, to review Contractor performance, as required by </w:t>
      </w:r>
      <w:r w:rsidR="00C5552B">
        <w:rPr>
          <w:spacing w:val="-2"/>
        </w:rPr>
        <w:t>DoWEA</w:t>
      </w:r>
      <w:r w:rsidR="001D7E5A">
        <w:rPr>
          <w:spacing w:val="-2"/>
        </w:rPr>
        <w:t>.</w:t>
      </w:r>
      <w:r w:rsidRPr="003745E2">
        <w:t xml:space="preserve">  </w:t>
      </w:r>
      <w:proofErr w:type="gramStart"/>
      <w:r w:rsidRPr="00393288">
        <w:rPr>
          <w:spacing w:val="-2"/>
        </w:rPr>
        <w:t>The KO</w:t>
      </w:r>
      <w:proofErr w:type="gramEnd"/>
      <w:r w:rsidRPr="00393288">
        <w:rPr>
          <w:spacing w:val="-2"/>
        </w:rPr>
        <w:t xml:space="preserve"> </w:t>
      </w:r>
      <w:r w:rsidRPr="00186DAB">
        <w:rPr>
          <w:spacing w:val="-4"/>
        </w:rPr>
        <w:t xml:space="preserve">may discuss </w:t>
      </w:r>
      <w:r w:rsidR="00C5552B">
        <w:rPr>
          <w:spacing w:val="-6"/>
        </w:rPr>
        <w:t>DoWEA</w:t>
      </w:r>
      <w:r w:rsidR="00115691">
        <w:rPr>
          <w:spacing w:val="-6"/>
        </w:rPr>
        <w:t>’</w:t>
      </w:r>
      <w:r w:rsidRPr="00186DAB">
        <w:rPr>
          <w:spacing w:val="-4"/>
        </w:rPr>
        <w:t xml:space="preserve">s view of Contractor performance, and the Contractor shall </w:t>
      </w:r>
      <w:proofErr w:type="gramStart"/>
      <w:r w:rsidRPr="00186DAB">
        <w:rPr>
          <w:spacing w:val="-4"/>
        </w:rPr>
        <w:t>apprise</w:t>
      </w:r>
      <w:proofErr w:type="gramEnd"/>
      <w:r w:rsidRPr="00186DAB">
        <w:rPr>
          <w:spacing w:val="-4"/>
        </w:rPr>
        <w:t xml:space="preserve"> </w:t>
      </w:r>
      <w:r w:rsidR="00C5552B">
        <w:rPr>
          <w:spacing w:val="-6"/>
        </w:rPr>
        <w:t>DoWEA</w:t>
      </w:r>
      <w:r w:rsidRPr="00393288">
        <w:rPr>
          <w:spacing w:val="-2"/>
        </w:rPr>
        <w:t xml:space="preserve"> of any problems being experienced. The Contractor shall take appropriate</w:t>
      </w:r>
      <w:r w:rsidRPr="003745E2">
        <w:t xml:space="preserve"> action to resolve any outstanding issues </w:t>
      </w:r>
      <w:r w:rsidR="00C5552B">
        <w:rPr>
          <w:spacing w:val="-6"/>
        </w:rPr>
        <w:t>DoWEA</w:t>
      </w:r>
      <w:r w:rsidRPr="003745E2">
        <w:t xml:space="preserve"> raises. </w:t>
      </w:r>
      <w:bookmarkStart w:id="1" w:name="_Hlk64967990"/>
    </w:p>
    <w:p w14:paraId="7E906B27" w14:textId="77777777" w:rsidR="008E05D9" w:rsidRPr="00B64120" w:rsidRDefault="008E05D9" w:rsidP="00893E3D">
      <w:pPr>
        <w:pStyle w:val="ListParagraph"/>
        <w:pBdr>
          <w:top w:val="nil"/>
          <w:left w:val="nil"/>
          <w:bottom w:val="nil"/>
          <w:right w:val="nil"/>
          <w:between w:val="nil"/>
        </w:pBdr>
        <w:ind w:left="2160"/>
        <w:jc w:val="both"/>
        <w:rPr>
          <w:sz w:val="12"/>
          <w:szCs w:val="12"/>
        </w:rPr>
      </w:pPr>
    </w:p>
    <w:p w14:paraId="57F4639A" w14:textId="6D20951B" w:rsidR="00E520A2" w:rsidRPr="00F82FE4" w:rsidRDefault="0031158E">
      <w:pPr>
        <w:pStyle w:val="ListParagraph"/>
        <w:numPr>
          <w:ilvl w:val="1"/>
          <w:numId w:val="12"/>
        </w:numPr>
        <w:pBdr>
          <w:top w:val="nil"/>
          <w:left w:val="nil"/>
          <w:bottom w:val="nil"/>
          <w:right w:val="nil"/>
          <w:between w:val="nil"/>
        </w:pBdr>
        <w:contextualSpacing w:val="0"/>
        <w:jc w:val="both"/>
        <w:rPr>
          <w:b/>
        </w:rPr>
      </w:pPr>
      <w:r w:rsidRPr="00F82FE4">
        <w:rPr>
          <w:b/>
        </w:rPr>
        <w:t>Performance</w:t>
      </w:r>
      <w:r w:rsidR="00C36673" w:rsidRPr="00F82FE4">
        <w:rPr>
          <w:b/>
        </w:rPr>
        <w:t xml:space="preserve"> Standards and Acceptable Quality Levels</w:t>
      </w:r>
      <w:r w:rsidR="00F82FE4" w:rsidRPr="00F82FE4">
        <w:rPr>
          <w:b/>
        </w:rPr>
        <w:t xml:space="preserve"> (Objectives </w:t>
      </w:r>
      <w:r w:rsidR="004D1D8A">
        <w:rPr>
          <w:b/>
        </w:rPr>
        <w:t xml:space="preserve">1 </w:t>
      </w:r>
      <w:r w:rsidR="00F82FE4" w:rsidRPr="00F82FE4">
        <w:rPr>
          <w:b/>
        </w:rPr>
        <w:t>and 2)</w:t>
      </w:r>
    </w:p>
    <w:p w14:paraId="0E3185E9" w14:textId="77777777" w:rsidR="008E05D9" w:rsidRDefault="00A72CD8">
      <w:pPr>
        <w:pStyle w:val="ListParagraph"/>
        <w:numPr>
          <w:ilvl w:val="2"/>
          <w:numId w:val="12"/>
        </w:numPr>
        <w:pBdr>
          <w:top w:val="nil"/>
          <w:left w:val="nil"/>
          <w:bottom w:val="nil"/>
          <w:right w:val="nil"/>
          <w:between w:val="nil"/>
        </w:pBdr>
        <w:ind w:left="1260" w:hanging="540"/>
        <w:jc w:val="both"/>
      </w:pPr>
      <w:r w:rsidRPr="008E05D9">
        <w:rPr>
          <w:i/>
          <w:iCs/>
        </w:rPr>
        <w:t>Performance Standard</w:t>
      </w:r>
      <w:r w:rsidR="0072175C" w:rsidRPr="00E520A2">
        <w:t xml:space="preserve">: </w:t>
      </w:r>
      <w:r w:rsidRPr="00E520A2">
        <w:t xml:space="preserve">Tasks </w:t>
      </w:r>
      <w:r w:rsidR="00B5328F" w:rsidRPr="00E520A2">
        <w:t>sha</w:t>
      </w:r>
      <w:r w:rsidRPr="00E520A2">
        <w:t>ll be completed by the required completion date</w:t>
      </w:r>
      <w:r w:rsidR="0072175C" w:rsidRPr="00E520A2">
        <w:t>.</w:t>
      </w:r>
    </w:p>
    <w:p w14:paraId="65613832" w14:textId="01DE3104" w:rsidR="00C36673" w:rsidRPr="008E05D9" w:rsidRDefault="00A72CD8">
      <w:pPr>
        <w:pStyle w:val="ListParagraph"/>
        <w:numPr>
          <w:ilvl w:val="2"/>
          <w:numId w:val="12"/>
        </w:numPr>
        <w:pBdr>
          <w:top w:val="nil"/>
          <w:left w:val="nil"/>
          <w:bottom w:val="nil"/>
          <w:right w:val="nil"/>
          <w:between w:val="nil"/>
        </w:pBdr>
        <w:spacing w:after="120"/>
        <w:ind w:left="1260" w:hanging="540"/>
        <w:contextualSpacing w:val="0"/>
        <w:jc w:val="both"/>
      </w:pPr>
      <w:r w:rsidRPr="008E05D9">
        <w:rPr>
          <w:i/>
          <w:iCs/>
          <w:spacing w:val="-2"/>
        </w:rPr>
        <w:t>Acceptable Quality Level</w:t>
      </w:r>
      <w:r w:rsidR="0072175C" w:rsidRPr="008E05D9">
        <w:rPr>
          <w:spacing w:val="-2"/>
        </w:rPr>
        <w:t>:</w:t>
      </w:r>
      <w:r w:rsidRPr="008E05D9">
        <w:rPr>
          <w:spacing w:val="-2"/>
        </w:rPr>
        <w:t xml:space="preserve"> </w:t>
      </w:r>
      <w:r w:rsidR="0086413C" w:rsidRPr="008E05D9">
        <w:rPr>
          <w:spacing w:val="-2"/>
        </w:rPr>
        <w:t xml:space="preserve">See PWS </w:t>
      </w:r>
      <w:r w:rsidR="00C426AB" w:rsidRPr="00B64120">
        <w:rPr>
          <w:spacing w:val="-2"/>
        </w:rPr>
        <w:t>Section</w:t>
      </w:r>
      <w:r w:rsidR="00C426AB">
        <w:rPr>
          <w:spacing w:val="-2"/>
        </w:rPr>
        <w:t xml:space="preserve"> </w:t>
      </w:r>
      <w:r w:rsidR="0086413C" w:rsidRPr="008E05D9">
        <w:rPr>
          <w:spacing w:val="-2"/>
        </w:rPr>
        <w:t>7, Performance Requirement Summary</w:t>
      </w:r>
      <w:r w:rsidR="001277FC" w:rsidRPr="008E05D9">
        <w:t xml:space="preserve">. </w:t>
      </w:r>
    </w:p>
    <w:bookmarkEnd w:id="1"/>
    <w:p w14:paraId="48E51268" w14:textId="65F851A9" w:rsidR="009A741A" w:rsidRPr="001E034B" w:rsidRDefault="001A2231" w:rsidP="00F82FE4">
      <w:pPr>
        <w:numPr>
          <w:ilvl w:val="0"/>
          <w:numId w:val="2"/>
        </w:numPr>
        <w:spacing w:after="120"/>
        <w:rPr>
          <w:b/>
        </w:rPr>
      </w:pPr>
      <w:r w:rsidRPr="001E034B">
        <w:rPr>
          <w:b/>
          <w:bCs/>
        </w:rPr>
        <w:t>CONSTRAINTS</w:t>
      </w:r>
    </w:p>
    <w:p w14:paraId="76402D1C" w14:textId="6A893BC4" w:rsidR="009403BA" w:rsidRPr="001E034B" w:rsidRDefault="009403BA" w:rsidP="009539BA">
      <w:pPr>
        <w:pStyle w:val="ListParagraph"/>
        <w:numPr>
          <w:ilvl w:val="1"/>
          <w:numId w:val="3"/>
        </w:numPr>
        <w:pBdr>
          <w:top w:val="nil"/>
          <w:left w:val="nil"/>
          <w:bottom w:val="nil"/>
          <w:right w:val="nil"/>
          <w:between w:val="nil"/>
        </w:pBdr>
        <w:spacing w:after="120"/>
        <w:ind w:left="720"/>
        <w:contextualSpacing w:val="0"/>
        <w:jc w:val="both"/>
      </w:pPr>
      <w:r w:rsidRPr="001A2231">
        <w:rPr>
          <w:iCs/>
          <w:u w:val="single"/>
        </w:rPr>
        <w:t>Place of Performance</w:t>
      </w:r>
      <w:r w:rsidRPr="001E034B">
        <w:t xml:space="preserve">: Work shall be performed at the </w:t>
      </w:r>
      <w:r w:rsidR="00B64E3D" w:rsidRPr="001E034B">
        <w:t>C</w:t>
      </w:r>
      <w:r w:rsidRPr="001E034B">
        <w:t xml:space="preserve">ontractor’s facilities.  </w:t>
      </w:r>
    </w:p>
    <w:p w14:paraId="25A7E05A" w14:textId="77777777" w:rsidR="00A1378F" w:rsidRPr="0094654C" w:rsidRDefault="00A1378F" w:rsidP="009539BA">
      <w:pPr>
        <w:pStyle w:val="ListParagraph"/>
        <w:numPr>
          <w:ilvl w:val="1"/>
          <w:numId w:val="3"/>
        </w:numPr>
        <w:pBdr>
          <w:top w:val="nil"/>
          <w:left w:val="nil"/>
          <w:bottom w:val="nil"/>
          <w:right w:val="nil"/>
          <w:between w:val="nil"/>
        </w:pBdr>
        <w:ind w:left="720"/>
        <w:contextualSpacing w:val="0"/>
        <w:jc w:val="both"/>
        <w:rPr>
          <w:i/>
        </w:rPr>
      </w:pPr>
      <w:bookmarkStart w:id="2" w:name="_Hlk64964374"/>
      <w:bookmarkStart w:id="3" w:name="_Hlk84570554"/>
      <w:r w:rsidRPr="001A2231">
        <w:rPr>
          <w:iCs/>
          <w:u w:val="single"/>
        </w:rPr>
        <w:t>Privacy</w:t>
      </w:r>
      <w:r w:rsidRPr="001E034B">
        <w:t xml:space="preserve">—The Contractor shall: </w:t>
      </w:r>
      <w:bookmarkStart w:id="4" w:name="_Hlk65228825"/>
    </w:p>
    <w:p w14:paraId="3456AA06" w14:textId="77777777" w:rsidR="00A1378F" w:rsidRPr="009A40D7" w:rsidRDefault="00A1378F"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spacing w:val="-2"/>
        </w:rPr>
        <w:t>User Accounts</w:t>
      </w:r>
      <w:r w:rsidRPr="003E3076">
        <w:rPr>
          <w:spacing w:val="-2"/>
        </w:rPr>
        <w:t>: Require, wherever applicable, that individual accounts possess unique usernames and</w:t>
      </w:r>
      <w:r w:rsidRPr="001E034B">
        <w:t xml:space="preserve"> passwords that do </w:t>
      </w:r>
      <w:r w:rsidRPr="009A40D7">
        <w:rPr>
          <w:u w:val="single"/>
        </w:rPr>
        <w:t>not</w:t>
      </w:r>
      <w:r w:rsidRPr="001E034B">
        <w:t xml:space="preserve"> require personally identifiable information (PII) to access online content, i.e., first &amp; last name and any other unique personal information.</w:t>
      </w:r>
    </w:p>
    <w:p w14:paraId="00ABEA82" w14:textId="1319A198" w:rsidR="00AC046C" w:rsidRPr="001A2231" w:rsidRDefault="00A1378F" w:rsidP="009539BA">
      <w:pPr>
        <w:pStyle w:val="ListParagraph"/>
        <w:numPr>
          <w:ilvl w:val="2"/>
          <w:numId w:val="3"/>
        </w:numPr>
        <w:pBdr>
          <w:top w:val="nil"/>
          <w:left w:val="nil"/>
          <w:bottom w:val="nil"/>
          <w:right w:val="nil"/>
          <w:between w:val="nil"/>
        </w:pBdr>
        <w:ind w:left="1260" w:hanging="540"/>
        <w:contextualSpacing w:val="0"/>
        <w:jc w:val="both"/>
        <w:rPr>
          <w:i/>
          <w:iCs/>
        </w:rPr>
      </w:pPr>
      <w:r w:rsidRPr="001A2231">
        <w:rPr>
          <w:bCs/>
          <w:i/>
          <w:iCs/>
        </w:rPr>
        <w:t>Contractor Personnel</w:t>
      </w:r>
      <w:r w:rsidRPr="001A2231">
        <w:rPr>
          <w:i/>
          <w:iCs/>
        </w:rPr>
        <w:t xml:space="preserve"> </w:t>
      </w:r>
    </w:p>
    <w:p w14:paraId="7BC56D09" w14:textId="649A3134" w:rsidR="00A1378F" w:rsidRPr="00644A24" w:rsidRDefault="00A1378F">
      <w:pPr>
        <w:pStyle w:val="ListParagraph"/>
        <w:numPr>
          <w:ilvl w:val="0"/>
          <w:numId w:val="13"/>
        </w:numPr>
        <w:pBdr>
          <w:top w:val="nil"/>
          <w:left w:val="nil"/>
          <w:bottom w:val="nil"/>
          <w:right w:val="nil"/>
          <w:between w:val="nil"/>
        </w:pBdr>
        <w:ind w:left="1800"/>
        <w:jc w:val="both"/>
        <w:rPr>
          <w:i/>
        </w:rPr>
      </w:pPr>
      <w:r w:rsidRPr="001E034B">
        <w:t xml:space="preserve">Ensure personnel assigned to this contract take proper precautions to protect information </w:t>
      </w:r>
      <w:r w:rsidRPr="00644A24">
        <w:rPr>
          <w:spacing w:val="-4"/>
        </w:rPr>
        <w:t xml:space="preserve">from disclosure.  Collect and/or store all </w:t>
      </w:r>
      <w:r w:rsidR="00C5552B">
        <w:rPr>
          <w:spacing w:val="-4"/>
        </w:rPr>
        <w:t>DoWEA</w:t>
      </w:r>
      <w:r w:rsidRPr="00644A24">
        <w:rPr>
          <w:spacing w:val="-4"/>
        </w:rPr>
        <w:t xml:space="preserve">-owned or </w:t>
      </w:r>
      <w:r w:rsidR="00C5552B">
        <w:rPr>
          <w:spacing w:val="-4"/>
        </w:rPr>
        <w:t>DoWEA</w:t>
      </w:r>
      <w:r w:rsidRPr="00644A24">
        <w:rPr>
          <w:spacing w:val="-4"/>
        </w:rPr>
        <w:t>-controlled PII in accordance</w:t>
      </w:r>
      <w:r w:rsidRPr="001E034B">
        <w:t xml:space="preserve"> </w:t>
      </w:r>
      <w:r w:rsidRPr="00644A24">
        <w:rPr>
          <w:spacing w:val="-4"/>
        </w:rPr>
        <w:t xml:space="preserve">with the </w:t>
      </w:r>
      <w:r w:rsidRPr="004F3983">
        <w:rPr>
          <w:spacing w:val="2"/>
        </w:rPr>
        <w:t>relevant requirements of the Privacy Act, 5 U.S.C, which may be found at the following URL</w:t>
      </w:r>
      <w:r w:rsidRPr="001E034B">
        <w:t xml:space="preserve">: </w:t>
      </w:r>
      <w:r w:rsidR="00AC046C" w:rsidRPr="00644A24">
        <w:rPr>
          <w:rStyle w:val="Hyperlink"/>
          <w:color w:val="auto"/>
          <w:u w:val="none"/>
        </w:rPr>
        <w:t>http://www.archives.gov/about/laws/privacy-act-1974.html</w:t>
      </w:r>
      <w:r w:rsidRPr="001E034B">
        <w:t>.</w:t>
      </w:r>
    </w:p>
    <w:p w14:paraId="040EF576" w14:textId="67D5BB38" w:rsidR="00AC046C" w:rsidRPr="00644A24" w:rsidRDefault="00452A70">
      <w:pPr>
        <w:pStyle w:val="ListParagraph"/>
        <w:numPr>
          <w:ilvl w:val="0"/>
          <w:numId w:val="13"/>
        </w:numPr>
        <w:pBdr>
          <w:top w:val="nil"/>
          <w:left w:val="nil"/>
          <w:bottom w:val="nil"/>
          <w:right w:val="nil"/>
          <w:between w:val="nil"/>
        </w:pBdr>
        <w:ind w:left="1800"/>
        <w:jc w:val="both"/>
        <w:rPr>
          <w:iCs/>
        </w:rPr>
      </w:pPr>
      <w:r w:rsidRPr="00644A24">
        <w:rPr>
          <w:iCs/>
        </w:rPr>
        <w:t xml:space="preserve">All Contractor personnel that have access or may potentially have access to </w:t>
      </w:r>
      <w:r w:rsidR="00C5552B">
        <w:rPr>
          <w:iCs/>
        </w:rPr>
        <w:t>DoWEA</w:t>
      </w:r>
      <w:r w:rsidRPr="00644A24">
        <w:rPr>
          <w:iCs/>
        </w:rPr>
        <w:t xml:space="preserve"> data </w:t>
      </w:r>
      <w:r w:rsidRPr="00644A24">
        <w:rPr>
          <w:iCs/>
          <w:spacing w:val="-2"/>
        </w:rPr>
        <w:t>in any form shall be US citizens, including any third-party penetration (PEN)/security testers</w:t>
      </w:r>
      <w:r w:rsidRPr="00644A24">
        <w:rPr>
          <w:iCs/>
        </w:rPr>
        <w:t>.</w:t>
      </w:r>
    </w:p>
    <w:p w14:paraId="5FF4EFB3" w14:textId="17938AD3" w:rsidR="00A1378F" w:rsidRPr="009A40D7" w:rsidRDefault="00A1378F" w:rsidP="009539BA">
      <w:pPr>
        <w:pStyle w:val="ListParagraph"/>
        <w:numPr>
          <w:ilvl w:val="2"/>
          <w:numId w:val="3"/>
        </w:numPr>
        <w:pBdr>
          <w:top w:val="nil"/>
          <w:left w:val="nil"/>
          <w:bottom w:val="nil"/>
          <w:right w:val="nil"/>
          <w:between w:val="nil"/>
        </w:pBdr>
        <w:ind w:left="1260" w:hanging="540"/>
        <w:contextualSpacing w:val="0"/>
        <w:jc w:val="both"/>
        <w:rPr>
          <w:i/>
        </w:rPr>
      </w:pPr>
      <w:r w:rsidRPr="00A80857">
        <w:rPr>
          <w:i/>
          <w:iCs/>
          <w:spacing w:val="-4"/>
        </w:rPr>
        <w:t>Privacy Training</w:t>
      </w:r>
      <w:r w:rsidRPr="00A80857">
        <w:rPr>
          <w:spacing w:val="-4"/>
        </w:rPr>
        <w:t xml:space="preserve">: Ensure Contractor staff who have access to </w:t>
      </w:r>
      <w:r w:rsidR="00C5552B">
        <w:rPr>
          <w:spacing w:val="-6"/>
        </w:rPr>
        <w:t>DoWEA</w:t>
      </w:r>
      <w:r w:rsidRPr="00A80857">
        <w:rPr>
          <w:spacing w:val="-4"/>
        </w:rPr>
        <w:t>’s student, teacher</w:t>
      </w:r>
      <w:r w:rsidRPr="001E034B">
        <w:t xml:space="preserve"> and/or staff </w:t>
      </w:r>
      <w:r w:rsidRPr="009A40D7">
        <w:rPr>
          <w:spacing w:val="-4"/>
        </w:rPr>
        <w:t>personally identifiable information successfully complete the</w:t>
      </w:r>
      <w:r w:rsidR="00B56F56">
        <w:rPr>
          <w:spacing w:val="-4"/>
        </w:rPr>
        <w:t xml:space="preserve"> required</w:t>
      </w:r>
      <w:r w:rsidRPr="009A40D7">
        <w:rPr>
          <w:spacing w:val="-4"/>
        </w:rPr>
        <w:t xml:space="preserve"> Privacy Act/Personally Identifiable</w:t>
      </w:r>
      <w:r w:rsidRPr="001E034B">
        <w:t xml:space="preserve"> Information (PA/PII) training before gaining access to the data and yearly thereafter.  Provide copies </w:t>
      </w:r>
      <w:r w:rsidRPr="00E46021">
        <w:rPr>
          <w:spacing w:val="-4"/>
        </w:rPr>
        <w:t>of the certificates of completion to the COR which can be audited at any time by the Chief Information</w:t>
      </w:r>
      <w:r w:rsidRPr="001E034B">
        <w:t xml:space="preserve"> Security Officer (CISO) or his/her designee.</w:t>
      </w:r>
    </w:p>
    <w:p w14:paraId="529C8290" w14:textId="10AF9861" w:rsidR="00A1378F" w:rsidRPr="00A1378F" w:rsidRDefault="00A1378F" w:rsidP="009539BA">
      <w:pPr>
        <w:pStyle w:val="ListParagraph"/>
        <w:numPr>
          <w:ilvl w:val="2"/>
          <w:numId w:val="3"/>
        </w:numPr>
        <w:pBdr>
          <w:top w:val="nil"/>
          <w:left w:val="nil"/>
          <w:bottom w:val="nil"/>
          <w:right w:val="nil"/>
          <w:between w:val="nil"/>
        </w:pBdr>
        <w:spacing w:after="120"/>
        <w:ind w:left="1260" w:hanging="540"/>
        <w:contextualSpacing w:val="0"/>
        <w:jc w:val="both"/>
        <w:rPr>
          <w:i/>
        </w:rPr>
      </w:pPr>
      <w:r w:rsidRPr="001A2231">
        <w:rPr>
          <w:i/>
          <w:iCs/>
          <w:spacing w:val="-2"/>
        </w:rPr>
        <w:t>Privacy Verification</w:t>
      </w:r>
      <w:r w:rsidRPr="003E3076">
        <w:rPr>
          <w:spacing w:val="-2"/>
        </w:rPr>
        <w:t xml:space="preserve">: Provide the COR written verification of compliance </w:t>
      </w:r>
      <w:r w:rsidR="009A326E">
        <w:rPr>
          <w:spacing w:val="-2"/>
        </w:rPr>
        <w:t>with</w:t>
      </w:r>
      <w:r w:rsidRPr="003E3076">
        <w:rPr>
          <w:spacing w:val="-2"/>
        </w:rPr>
        <w:t xml:space="preserve"> the Privacy requirements</w:t>
      </w:r>
      <w:r w:rsidRPr="003E3076">
        <w:t xml:space="preserve"> </w:t>
      </w:r>
      <w:r w:rsidRPr="00B90929">
        <w:rPr>
          <w:spacing w:val="-2"/>
        </w:rPr>
        <w:t>(listed above) 120 calendar days prior to the expiration of each year’s contract option period or annually</w:t>
      </w:r>
      <w:r w:rsidRPr="00073B22">
        <w:rPr>
          <w:spacing w:val="-2"/>
        </w:rPr>
        <w:t xml:space="preserve">, as required.  </w:t>
      </w:r>
      <w:r w:rsidRPr="00073B22">
        <w:rPr>
          <w:i/>
          <w:iCs/>
          <w:spacing w:val="-2"/>
        </w:rPr>
        <w:t>Note</w:t>
      </w:r>
      <w:r w:rsidRPr="00073B22">
        <w:rPr>
          <w:spacing w:val="-2"/>
        </w:rPr>
        <w:t xml:space="preserve">: After reviewing the Contractor’s verification, </w:t>
      </w:r>
      <w:r w:rsidR="00C5552B">
        <w:rPr>
          <w:spacing w:val="-4"/>
        </w:rPr>
        <w:t>DoWEA</w:t>
      </w:r>
      <w:r w:rsidRPr="00073B22">
        <w:rPr>
          <w:spacing w:val="-2"/>
        </w:rPr>
        <w:t xml:space="preserve"> reserves the right</w:t>
      </w:r>
      <w:r w:rsidRPr="003E3076">
        <w:t xml:space="preserve"> </w:t>
      </w:r>
      <w:r w:rsidRPr="00073B22">
        <w:rPr>
          <w:spacing w:val="-4"/>
        </w:rPr>
        <w:t xml:space="preserve">to ask for </w:t>
      </w:r>
      <w:r w:rsidR="00081A14">
        <w:rPr>
          <w:spacing w:val="-4"/>
        </w:rPr>
        <w:t>additional</w:t>
      </w:r>
      <w:r w:rsidRPr="00073B22">
        <w:rPr>
          <w:spacing w:val="-4"/>
        </w:rPr>
        <w:t xml:space="preserve"> verification data </w:t>
      </w:r>
      <w:r w:rsidR="007E2341">
        <w:rPr>
          <w:spacing w:val="-4"/>
        </w:rPr>
        <w:t>so</w:t>
      </w:r>
      <w:r w:rsidRPr="00073B22">
        <w:rPr>
          <w:spacing w:val="-4"/>
        </w:rPr>
        <w:t xml:space="preserve"> </w:t>
      </w:r>
      <w:r w:rsidR="00C5552B">
        <w:rPr>
          <w:iCs/>
        </w:rPr>
        <w:t>DoWEA</w:t>
      </w:r>
      <w:r w:rsidR="005508E5" w:rsidRPr="00644A24">
        <w:rPr>
          <w:iCs/>
        </w:rPr>
        <w:t xml:space="preserve"> </w:t>
      </w:r>
      <w:r w:rsidR="007E2341">
        <w:rPr>
          <w:spacing w:val="-4"/>
        </w:rPr>
        <w:t>can</w:t>
      </w:r>
      <w:r w:rsidRPr="00073B22">
        <w:rPr>
          <w:spacing w:val="-4"/>
        </w:rPr>
        <w:t xml:space="preserve"> comply with Do</w:t>
      </w:r>
      <w:r w:rsidR="00A967B1">
        <w:rPr>
          <w:spacing w:val="-4"/>
        </w:rPr>
        <w:t>W</w:t>
      </w:r>
      <w:r w:rsidRPr="00073B22">
        <w:rPr>
          <w:spacing w:val="-4"/>
        </w:rPr>
        <w:t>’s evolving privacy mandates</w:t>
      </w:r>
      <w:r>
        <w:t>.</w:t>
      </w:r>
      <w:bookmarkEnd w:id="4"/>
    </w:p>
    <w:p w14:paraId="04A41022" w14:textId="69C8790E" w:rsidR="00D56A94" w:rsidRPr="00D56A94" w:rsidRDefault="00412233" w:rsidP="009539BA">
      <w:pPr>
        <w:pStyle w:val="ListParagraph"/>
        <w:numPr>
          <w:ilvl w:val="1"/>
          <w:numId w:val="3"/>
        </w:numPr>
        <w:pBdr>
          <w:top w:val="nil"/>
          <w:left w:val="nil"/>
          <w:bottom w:val="nil"/>
          <w:right w:val="nil"/>
          <w:between w:val="nil"/>
        </w:pBdr>
        <w:ind w:left="720"/>
        <w:contextualSpacing w:val="0"/>
        <w:jc w:val="both"/>
        <w:rPr>
          <w:i/>
          <w:sz w:val="10"/>
          <w:szCs w:val="10"/>
        </w:rPr>
      </w:pPr>
      <w:r w:rsidRPr="003B470D">
        <w:rPr>
          <w:u w:val="single"/>
        </w:rPr>
        <w:t>Key Functions</w:t>
      </w:r>
      <w:r w:rsidR="005E7527">
        <w:t xml:space="preserve">—The </w:t>
      </w:r>
      <w:r w:rsidR="005E7527" w:rsidRPr="001E034B">
        <w:t>Contractor shall</w:t>
      </w:r>
      <w:r w:rsidR="00ED2D86">
        <w:t xml:space="preserve"> </w:t>
      </w:r>
      <w:r w:rsidR="00C866C3">
        <w:t>designate</w:t>
      </w:r>
      <w:r w:rsidR="00ED2D86">
        <w:t xml:space="preserve"> the names of each person listed below in writing</w:t>
      </w:r>
      <w:r w:rsidR="00C866C3">
        <w:t xml:space="preserve"> and shall:</w:t>
      </w:r>
      <w:r w:rsidR="00ED2D86">
        <w:t xml:space="preserve">  </w:t>
      </w:r>
    </w:p>
    <w:p w14:paraId="4E97E8C2" w14:textId="6E72FB7E" w:rsidR="009403BA" w:rsidRPr="00240413" w:rsidRDefault="005E7527" w:rsidP="002F153F">
      <w:pPr>
        <w:pStyle w:val="ListParagraph"/>
        <w:numPr>
          <w:ilvl w:val="2"/>
          <w:numId w:val="3"/>
        </w:numPr>
        <w:pBdr>
          <w:top w:val="nil"/>
          <w:left w:val="nil"/>
          <w:bottom w:val="nil"/>
          <w:right w:val="nil"/>
          <w:between w:val="nil"/>
        </w:pBdr>
        <w:ind w:left="1260" w:hanging="540"/>
        <w:contextualSpacing w:val="0"/>
        <w:jc w:val="both"/>
        <w:rPr>
          <w:i/>
          <w:sz w:val="10"/>
          <w:szCs w:val="10"/>
        </w:rPr>
      </w:pPr>
      <w:r w:rsidRPr="00240413">
        <w:rPr>
          <w:i/>
        </w:rPr>
        <w:t>Project Manager/Alternate Project Manager</w:t>
      </w:r>
      <w:r w:rsidR="003A423A">
        <w:rPr>
          <w:iCs/>
        </w:rPr>
        <w:t xml:space="preserve">: Provide </w:t>
      </w:r>
      <w:r w:rsidR="000C0334">
        <w:rPr>
          <w:iCs/>
        </w:rPr>
        <w:t>a project manager and alternate</w:t>
      </w:r>
      <w:r w:rsidR="0015269A">
        <w:rPr>
          <w:i/>
        </w:rPr>
        <w:t xml:space="preserve"> </w:t>
      </w:r>
      <w:r w:rsidRPr="00240413">
        <w:rPr>
          <w:i/>
        </w:rPr>
        <w:t>.</w:t>
      </w:r>
      <w:r w:rsidRPr="001E034B">
        <w:t xml:space="preserve"> They shall be </w:t>
      </w:r>
      <w:r w:rsidRPr="000C0334">
        <w:rPr>
          <w:spacing w:val="-2"/>
        </w:rPr>
        <w:t>available, from 9AM</w:t>
      </w:r>
      <w:r w:rsidR="000C0334" w:rsidRPr="000C0334">
        <w:rPr>
          <w:spacing w:val="-2"/>
        </w:rPr>
        <w:t>-</w:t>
      </w:r>
      <w:r w:rsidRPr="000C0334">
        <w:rPr>
          <w:spacing w:val="-2"/>
        </w:rPr>
        <w:t>3PM EST, Monday - Friday, except for Federal holidays or when the Government</w:t>
      </w:r>
      <w:r w:rsidRPr="001E034B">
        <w:t xml:space="preserve"> facility is closed for administrative reasons</w:t>
      </w:r>
      <w:r w:rsidR="002F153F">
        <w:t xml:space="preserve">.  </w:t>
      </w:r>
      <w:r w:rsidR="005E41CC" w:rsidRPr="001E034B">
        <w:t>The program manager or alternate shall have full authority to act for the Contractor on all contract matters relating to the daily operation of this contract</w:t>
      </w:r>
      <w:r>
        <w:t>.</w:t>
      </w:r>
      <w:r w:rsidR="00412233" w:rsidRPr="00240413">
        <w:rPr>
          <w:sz w:val="10"/>
          <w:szCs w:val="10"/>
        </w:rPr>
        <w:t xml:space="preserve"> </w:t>
      </w:r>
      <w:r w:rsidR="00A37DAC">
        <w:rPr>
          <w:sz w:val="10"/>
          <w:szCs w:val="10"/>
        </w:rPr>
        <w:t xml:space="preserve"> </w:t>
      </w:r>
    </w:p>
    <w:p w14:paraId="0EB03E27" w14:textId="1960B23C" w:rsidR="000A1CC3" w:rsidRPr="005E526B" w:rsidRDefault="00EC19D5" w:rsidP="005E526B">
      <w:pPr>
        <w:pStyle w:val="ListParagraph"/>
        <w:numPr>
          <w:ilvl w:val="2"/>
          <w:numId w:val="3"/>
        </w:numPr>
        <w:pBdr>
          <w:top w:val="nil"/>
          <w:left w:val="nil"/>
          <w:bottom w:val="nil"/>
          <w:right w:val="nil"/>
          <w:between w:val="nil"/>
        </w:pBdr>
        <w:ind w:left="1260" w:hanging="540"/>
        <w:jc w:val="both"/>
      </w:pPr>
      <w:r w:rsidRPr="00263D13">
        <w:rPr>
          <w:i/>
        </w:rPr>
        <w:t xml:space="preserve">Program </w:t>
      </w:r>
      <w:r w:rsidR="002F153F">
        <w:rPr>
          <w:i/>
        </w:rPr>
        <w:t>Lead</w:t>
      </w:r>
      <w:r>
        <w:rPr>
          <w:iCs/>
        </w:rPr>
        <w:t xml:space="preserve">: </w:t>
      </w:r>
      <w:r w:rsidRPr="001E034B">
        <w:t xml:space="preserve">Provide a person to be responsible for the performance of work.  This </w:t>
      </w:r>
      <w:r w:rsidR="000A60A2">
        <w:t xml:space="preserve">person, who may also function as the </w:t>
      </w:r>
      <w:r w:rsidRPr="001E034B">
        <w:t xml:space="preserve">program </w:t>
      </w:r>
      <w:r w:rsidR="005E526B" w:rsidRPr="001E034B">
        <w:t>manager</w:t>
      </w:r>
      <w:r w:rsidR="005E526B">
        <w:t xml:space="preserve">, </w:t>
      </w:r>
      <w:r w:rsidR="005E526B" w:rsidRPr="001E034B">
        <w:t>shall</w:t>
      </w:r>
      <w:r w:rsidR="00B16D87">
        <w:t xml:space="preserve"> </w:t>
      </w:r>
      <w:r w:rsidR="00976FA3">
        <w:t xml:space="preserve">be </w:t>
      </w:r>
      <w:r w:rsidR="006A5053" w:rsidRPr="003B470D">
        <w:t>nationally recognized</w:t>
      </w:r>
      <w:r w:rsidR="00EA4460">
        <w:t xml:space="preserve"> or </w:t>
      </w:r>
      <w:r w:rsidR="006A5053">
        <w:t xml:space="preserve">possess </w:t>
      </w:r>
      <w:r>
        <w:t xml:space="preserve">an advanced degree </w:t>
      </w:r>
      <w:r w:rsidRPr="00F42FA4">
        <w:t>in a relevant area</w:t>
      </w:r>
      <w:r w:rsidR="00183314">
        <w:t>,</w:t>
      </w:r>
      <w:r w:rsidRPr="00F42FA4">
        <w:t xml:space="preserve"> and </w:t>
      </w:r>
      <w:r w:rsidR="005E526B">
        <w:t>show</w:t>
      </w:r>
      <w:r w:rsidR="00EA4460">
        <w:t xml:space="preserve"> </w:t>
      </w:r>
      <w:r w:rsidR="003B470D" w:rsidRPr="003B470D">
        <w:t>evidence of providing successful oversight of  at least one coaching program implementation in a K-12 school system of comparable size to DoWEA</w:t>
      </w:r>
    </w:p>
    <w:p w14:paraId="7A16F4E6" w14:textId="5B65C183" w:rsidR="00910DCC" w:rsidRPr="00F42FA4" w:rsidRDefault="006A5053" w:rsidP="00F42FA4">
      <w:pPr>
        <w:pStyle w:val="ListParagraph"/>
        <w:numPr>
          <w:ilvl w:val="2"/>
          <w:numId w:val="3"/>
        </w:numPr>
        <w:pBdr>
          <w:top w:val="nil"/>
          <w:left w:val="nil"/>
          <w:bottom w:val="nil"/>
          <w:right w:val="nil"/>
          <w:between w:val="nil"/>
        </w:pBdr>
        <w:ind w:left="1260" w:hanging="540"/>
        <w:contextualSpacing w:val="0"/>
        <w:jc w:val="both"/>
        <w:rPr>
          <w:iCs/>
        </w:rPr>
      </w:pPr>
      <w:r w:rsidRPr="000C0334">
        <w:rPr>
          <w:i/>
          <w:spacing w:val="-2"/>
        </w:rPr>
        <w:t>Program Specialists</w:t>
      </w:r>
      <w:r w:rsidR="000A1CC3" w:rsidRPr="000C0334">
        <w:rPr>
          <w:i/>
          <w:spacing w:val="-2"/>
        </w:rPr>
        <w:t xml:space="preserve">: </w:t>
      </w:r>
      <w:r w:rsidR="000A1CC3" w:rsidRPr="000C0334">
        <w:rPr>
          <w:spacing w:val="-2"/>
        </w:rPr>
        <w:t xml:space="preserve">Provide </w:t>
      </w:r>
      <w:r w:rsidR="00333A01" w:rsidRPr="000C0334">
        <w:rPr>
          <w:spacing w:val="-2"/>
        </w:rPr>
        <w:t xml:space="preserve">specialists with an advanced degree </w:t>
      </w:r>
      <w:r w:rsidR="00C0224B" w:rsidRPr="000C0334">
        <w:rPr>
          <w:spacing w:val="-2"/>
        </w:rPr>
        <w:t>in relevant area and</w:t>
      </w:r>
      <w:r w:rsidR="00333A01" w:rsidRPr="000C0334">
        <w:rPr>
          <w:spacing w:val="-2"/>
        </w:rPr>
        <w:t xml:space="preserve"> possess </w:t>
      </w:r>
      <w:r w:rsidR="009A691C" w:rsidRPr="000C0334">
        <w:rPr>
          <w:spacing w:val="-2"/>
        </w:rPr>
        <w:t xml:space="preserve"> </w:t>
      </w:r>
      <w:r w:rsidR="00F42FA4" w:rsidRPr="000C0334">
        <w:rPr>
          <w:spacing w:val="-2"/>
        </w:rPr>
        <w:t>in</w:t>
      </w:r>
      <w:r w:rsidR="00F42FA4" w:rsidRPr="000C0334">
        <w:rPr>
          <w:spacing w:val="-2"/>
        </w:rPr>
        <w:noBreakHyphen/>
        <w:t>depth</w:t>
      </w:r>
      <w:r w:rsidR="00F42FA4" w:rsidRPr="00F42FA4">
        <w:t xml:space="preserve"> </w:t>
      </w:r>
      <w:r w:rsidR="00F42FA4" w:rsidRPr="00780EF3">
        <w:rPr>
          <w:spacing w:val="-2"/>
        </w:rPr>
        <w:t xml:space="preserve">knowledge </w:t>
      </w:r>
      <w:r w:rsidR="000C0334" w:rsidRPr="00780EF3">
        <w:rPr>
          <w:spacing w:val="-2"/>
        </w:rPr>
        <w:t xml:space="preserve">of </w:t>
      </w:r>
      <w:r w:rsidR="00F42FA4" w:rsidRPr="00780EF3">
        <w:rPr>
          <w:spacing w:val="-2"/>
        </w:rPr>
        <w:t xml:space="preserve">and demonstrated experience in coaching coaches, as well as in </w:t>
      </w:r>
      <w:r w:rsidR="00780EF3" w:rsidRPr="00780EF3">
        <w:rPr>
          <w:spacing w:val="-2"/>
        </w:rPr>
        <w:t xml:space="preserve">the </w:t>
      </w:r>
      <w:r w:rsidR="00F42FA4" w:rsidRPr="00780EF3">
        <w:rPr>
          <w:spacing w:val="-2"/>
        </w:rPr>
        <w:t>design and facilitation</w:t>
      </w:r>
      <w:r w:rsidR="00F42FA4" w:rsidRPr="00F42FA4">
        <w:t xml:space="preserve"> of </w:t>
      </w:r>
      <w:r w:rsidR="00917B0D">
        <w:t>PL</w:t>
      </w:r>
      <w:r w:rsidR="00F42FA4" w:rsidRPr="00F42FA4">
        <w:t xml:space="preserve"> focused on coaching</w:t>
      </w:r>
      <w:r w:rsidR="00D31465">
        <w:t xml:space="preserve"> in a K-12 school system</w:t>
      </w:r>
      <w:r w:rsidR="00F42FA4" w:rsidRPr="00F42FA4">
        <w:t xml:space="preserve">. </w:t>
      </w:r>
    </w:p>
    <w:p w14:paraId="702F8347" w14:textId="22F7D305" w:rsidR="0026334E" w:rsidRPr="004863B9" w:rsidRDefault="0026334E" w:rsidP="009539BA">
      <w:pPr>
        <w:pStyle w:val="ListParagraph"/>
        <w:numPr>
          <w:ilvl w:val="2"/>
          <w:numId w:val="3"/>
        </w:numPr>
        <w:pBdr>
          <w:top w:val="nil"/>
          <w:left w:val="nil"/>
          <w:bottom w:val="nil"/>
          <w:right w:val="nil"/>
          <w:between w:val="nil"/>
        </w:pBdr>
        <w:spacing w:after="120"/>
        <w:ind w:left="1260" w:hanging="540"/>
        <w:contextualSpacing w:val="0"/>
        <w:jc w:val="both"/>
        <w:rPr>
          <w:i/>
        </w:rPr>
      </w:pPr>
      <w:r w:rsidRPr="00263D13">
        <w:rPr>
          <w:i/>
        </w:rPr>
        <w:t>Changes</w:t>
      </w:r>
      <w:r>
        <w:rPr>
          <w:iCs/>
        </w:rPr>
        <w:t xml:space="preserve">: </w:t>
      </w:r>
      <w:r w:rsidRPr="001E034B">
        <w:t>Personnel provided as replacements to key functions after contract award shall meet or exceed the qualifications and experience of those provided upon award of the contract.  Notify the COR in writing regarding all personnel changes ten business days in advance of the change</w:t>
      </w:r>
      <w:r>
        <w:t>.</w:t>
      </w:r>
    </w:p>
    <w:p w14:paraId="77C07B74" w14:textId="77777777" w:rsidR="004863B9" w:rsidRPr="001A2231" w:rsidRDefault="004863B9" w:rsidP="009539BA">
      <w:pPr>
        <w:pStyle w:val="ListParagraph"/>
        <w:numPr>
          <w:ilvl w:val="1"/>
          <w:numId w:val="3"/>
        </w:numPr>
        <w:ind w:left="720"/>
        <w:jc w:val="both"/>
        <w:rPr>
          <w:iCs/>
          <w:u w:val="single"/>
        </w:rPr>
      </w:pPr>
      <w:r w:rsidRPr="001A2231">
        <w:rPr>
          <w:iCs/>
          <w:u w:val="single"/>
        </w:rPr>
        <w:t>Holidays and Hours of Operation</w:t>
      </w:r>
    </w:p>
    <w:p w14:paraId="6333BB27" w14:textId="221C4F3B" w:rsidR="0026334E" w:rsidRPr="002D6BF7" w:rsidRDefault="00FF1BE1" w:rsidP="009539BA">
      <w:pPr>
        <w:pStyle w:val="ListParagraph"/>
        <w:numPr>
          <w:ilvl w:val="2"/>
          <w:numId w:val="3"/>
        </w:numPr>
        <w:pBdr>
          <w:top w:val="nil"/>
          <w:left w:val="nil"/>
          <w:bottom w:val="nil"/>
          <w:right w:val="nil"/>
          <w:between w:val="nil"/>
        </w:pBdr>
        <w:ind w:left="1260" w:hanging="540"/>
        <w:contextualSpacing w:val="0"/>
        <w:jc w:val="both"/>
        <w:rPr>
          <w:i/>
        </w:rPr>
      </w:pPr>
      <w:r>
        <w:rPr>
          <w:iCs/>
        </w:rPr>
        <w:t>The Program Manager and Assistant Program Manager</w:t>
      </w:r>
      <w:r w:rsidR="002D6BF7">
        <w:rPr>
          <w:iCs/>
        </w:rPr>
        <w:t xml:space="preserve"> </w:t>
      </w:r>
      <w:r w:rsidR="002D6BF7" w:rsidRPr="001E034B">
        <w:t xml:space="preserve">shall be available during the hours of 9AM to 3PM Eastern Standard Time (EST), except for Federal holidays and Federal </w:t>
      </w:r>
      <w:r w:rsidR="002D6BF7" w:rsidRPr="00113ADF">
        <w:rPr>
          <w:spacing w:val="-2"/>
        </w:rPr>
        <w:t>government closures/</w:t>
      </w:r>
      <w:r>
        <w:rPr>
          <w:spacing w:val="-2"/>
        </w:rPr>
        <w:t xml:space="preserve"> </w:t>
      </w:r>
      <w:r w:rsidR="002D6BF7" w:rsidRPr="00113ADF">
        <w:rPr>
          <w:spacing w:val="-2"/>
        </w:rPr>
        <w:t xml:space="preserve">shutdowns.  The following </w:t>
      </w:r>
      <w:r w:rsidR="002D6BF7" w:rsidRPr="00FC3991">
        <w:rPr>
          <w:spacing w:val="-4"/>
        </w:rPr>
        <w:t>list shows recognized Federal holidays: New Year’s Day, Martin Luther King Jr.’s Birthday, Presidents</w:t>
      </w:r>
      <w:r w:rsidR="002D6BF7" w:rsidRPr="001E034B">
        <w:t xml:space="preserve"> </w:t>
      </w:r>
      <w:r w:rsidR="002D6BF7" w:rsidRPr="00A16BE7">
        <w:rPr>
          <w:spacing w:val="-6"/>
        </w:rPr>
        <w:t>Day, Memorial Day, Juneteenth, Independence Day, Labor Day, Columbus Day, Veterans Day, Thanksgiving</w:t>
      </w:r>
      <w:r w:rsidR="002D6BF7" w:rsidRPr="001E034B">
        <w:t xml:space="preserve"> Day, and Christmas Day.</w:t>
      </w:r>
    </w:p>
    <w:p w14:paraId="0406998F" w14:textId="2E22DD4A" w:rsidR="00112C0D" w:rsidRPr="00112C0D" w:rsidRDefault="002D6BF7" w:rsidP="009539BA">
      <w:pPr>
        <w:pStyle w:val="ListParagraph"/>
        <w:numPr>
          <w:ilvl w:val="2"/>
          <w:numId w:val="3"/>
        </w:numPr>
        <w:pBdr>
          <w:top w:val="nil"/>
          <w:left w:val="nil"/>
          <w:bottom w:val="nil"/>
          <w:right w:val="nil"/>
          <w:between w:val="nil"/>
        </w:pBdr>
        <w:spacing w:after="120"/>
        <w:ind w:left="1260" w:hanging="540"/>
        <w:contextualSpacing w:val="0"/>
        <w:jc w:val="both"/>
        <w:rPr>
          <w:i/>
        </w:rPr>
      </w:pPr>
      <w:r>
        <w:t xml:space="preserve">Although </w:t>
      </w:r>
      <w:r w:rsidRPr="001E034B">
        <w:t>there are different time zones within Europe and the Pacific and different hours for specific schools, the normal business hours for the regions roughly correspond to the following: Americas, 0700-1500 EST; Europe, 1300-2100 EST; and Pacific, 2000-0400 EST.</w:t>
      </w:r>
      <w:bookmarkStart w:id="5" w:name="_Hlk64966964"/>
      <w:bookmarkEnd w:id="2"/>
      <w:bookmarkEnd w:id="3"/>
    </w:p>
    <w:p w14:paraId="722DFDC6" w14:textId="406529EF" w:rsidR="009403BA" w:rsidRPr="00E3392B" w:rsidRDefault="009403BA" w:rsidP="009539BA">
      <w:pPr>
        <w:pStyle w:val="ListParagraph"/>
        <w:numPr>
          <w:ilvl w:val="1"/>
          <w:numId w:val="3"/>
        </w:numPr>
        <w:pBdr>
          <w:top w:val="nil"/>
          <w:left w:val="nil"/>
          <w:bottom w:val="nil"/>
          <w:right w:val="nil"/>
          <w:between w:val="nil"/>
        </w:pBdr>
        <w:spacing w:after="120"/>
        <w:ind w:left="720"/>
        <w:contextualSpacing w:val="0"/>
        <w:jc w:val="both"/>
        <w:rPr>
          <w:i/>
        </w:rPr>
      </w:pPr>
      <w:r w:rsidRPr="001A2231">
        <w:rPr>
          <w:iCs/>
          <w:u w:val="single"/>
        </w:rPr>
        <w:t>Availability</w:t>
      </w:r>
      <w:r w:rsidRPr="001E034B">
        <w:t xml:space="preserve">: The Contractor shall make all resources available for the life of the contract. </w:t>
      </w:r>
    </w:p>
    <w:bookmarkEnd w:id="5"/>
    <w:p w14:paraId="488E19CC" w14:textId="10F5E879" w:rsidR="009A40D7" w:rsidRPr="0030582B" w:rsidRDefault="0030582B" w:rsidP="009539BA">
      <w:pPr>
        <w:pStyle w:val="ListParagraph"/>
        <w:numPr>
          <w:ilvl w:val="1"/>
          <w:numId w:val="3"/>
        </w:numPr>
        <w:pBdr>
          <w:top w:val="nil"/>
          <w:left w:val="nil"/>
          <w:bottom w:val="nil"/>
          <w:right w:val="nil"/>
          <w:between w:val="nil"/>
        </w:pBdr>
        <w:spacing w:after="120"/>
        <w:ind w:left="720"/>
        <w:contextualSpacing w:val="0"/>
        <w:jc w:val="both"/>
        <w:rPr>
          <w:i/>
        </w:rPr>
      </w:pPr>
      <w:r w:rsidRPr="001A2231">
        <w:rPr>
          <w:iCs/>
          <w:u w:val="single"/>
        </w:rPr>
        <w:lastRenderedPageBreak/>
        <w:t>Nondiscrimination</w:t>
      </w:r>
      <w:r w:rsidRPr="005A41A4">
        <w:rPr>
          <w:iCs/>
        </w:rPr>
        <w:t>: The Contractor shall provide resources free of bias regarding race, color, religion, sex, national origin, or disability.</w:t>
      </w:r>
      <w:bookmarkStart w:id="6" w:name="_Hlk64967587"/>
    </w:p>
    <w:p w14:paraId="4BC9AA7B" w14:textId="186FC61D" w:rsidR="00B72281" w:rsidRPr="009A40D7" w:rsidRDefault="009403BA" w:rsidP="009539BA">
      <w:pPr>
        <w:pStyle w:val="ListParagraph"/>
        <w:numPr>
          <w:ilvl w:val="1"/>
          <w:numId w:val="3"/>
        </w:numPr>
        <w:pBdr>
          <w:top w:val="nil"/>
          <w:left w:val="nil"/>
          <w:bottom w:val="nil"/>
          <w:right w:val="nil"/>
          <w:between w:val="nil"/>
        </w:pBdr>
        <w:ind w:left="720"/>
        <w:contextualSpacing w:val="0"/>
        <w:jc w:val="both"/>
        <w:rPr>
          <w:i/>
        </w:rPr>
      </w:pPr>
      <w:bookmarkStart w:id="7" w:name="_Hlk65228873"/>
      <w:bookmarkEnd w:id="6"/>
      <w:r w:rsidRPr="001A2231">
        <w:rPr>
          <w:iCs/>
          <w:spacing w:val="-4"/>
          <w:u w:val="single"/>
        </w:rPr>
        <w:t>Section 508 Compliance</w:t>
      </w:r>
      <w:r w:rsidRPr="009A40D7">
        <w:rPr>
          <w:spacing w:val="-4"/>
        </w:rPr>
        <w:t>—</w:t>
      </w:r>
      <w:r w:rsidR="00400F97" w:rsidRPr="009A40D7">
        <w:rPr>
          <w:spacing w:val="-4"/>
        </w:rPr>
        <w:t>The</w:t>
      </w:r>
      <w:r w:rsidRPr="009A40D7">
        <w:rPr>
          <w:spacing w:val="-4"/>
        </w:rPr>
        <w:t xml:space="preserve"> Contractor </w:t>
      </w:r>
      <w:r w:rsidR="00400F97" w:rsidRPr="009A40D7">
        <w:rPr>
          <w:spacing w:val="-4"/>
        </w:rPr>
        <w:t>shall</w:t>
      </w:r>
      <w:r w:rsidRPr="001E034B">
        <w:t>:</w:t>
      </w:r>
    </w:p>
    <w:p w14:paraId="0A85C20C" w14:textId="38CE0253" w:rsidR="006F1028" w:rsidRPr="006F1028" w:rsidRDefault="006F1028"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spacing w:val="-4"/>
        </w:rPr>
        <w:t>Background</w:t>
      </w:r>
      <w:r>
        <w:rPr>
          <w:iCs/>
          <w:spacing w:val="-4"/>
        </w:rPr>
        <w:t xml:space="preserve">: </w:t>
      </w:r>
      <w:r w:rsidRPr="00B72281">
        <w:rPr>
          <w:color w:val="000000"/>
        </w:rPr>
        <w:t xml:space="preserve">Section 508 of the Rehabilitation Act, as amended by the Workforce Investment Act of 1998 (P.L. 105-220) requires Federal agencies that develop, procure, maintain, or use information and communication technology (ICT) to </w:t>
      </w:r>
      <w:r w:rsidR="00F407BA" w:rsidRPr="00B72281">
        <w:rPr>
          <w:color w:val="000000"/>
        </w:rPr>
        <w:t>ensure</w:t>
      </w:r>
      <w:r w:rsidRPr="00B72281">
        <w:rPr>
          <w:color w:val="000000"/>
        </w:rPr>
        <w:t xml:space="preserve"> they are accessible to people with disabilities. Federal </w:t>
      </w:r>
      <w:r w:rsidRPr="00EB2493">
        <w:rPr>
          <w:color w:val="000000"/>
          <w:spacing w:val="-4"/>
        </w:rPr>
        <w:t>employees and members of the public who have disabilities must have access to and use of information</w:t>
      </w:r>
      <w:r w:rsidRPr="00B72281">
        <w:rPr>
          <w:color w:val="000000"/>
        </w:rPr>
        <w:t>/</w:t>
      </w:r>
      <w:r w:rsidR="00EB2493">
        <w:rPr>
          <w:color w:val="000000"/>
        </w:rPr>
        <w:t xml:space="preserve"> </w:t>
      </w:r>
      <w:r w:rsidRPr="00B72281">
        <w:rPr>
          <w:color w:val="000000"/>
        </w:rPr>
        <w:t xml:space="preserve">data that is comparable to </w:t>
      </w:r>
      <w:r w:rsidRPr="00F17A2E">
        <w:t>people</w:t>
      </w:r>
      <w:r w:rsidRPr="00B72281">
        <w:rPr>
          <w:color w:val="000000"/>
        </w:rPr>
        <w:t xml:space="preserve"> without disabilities</w:t>
      </w:r>
      <w:r w:rsidRPr="001E034B">
        <w:t>.</w:t>
      </w:r>
    </w:p>
    <w:p w14:paraId="1527AD06" w14:textId="6F3A4F96" w:rsidR="006F1028" w:rsidRPr="006F1028" w:rsidRDefault="00347232"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color w:val="000000"/>
        </w:rPr>
        <w:t>Requirement</w:t>
      </w:r>
      <w:r w:rsidRPr="006F1028">
        <w:rPr>
          <w:color w:val="000000"/>
        </w:rPr>
        <w:t xml:space="preserve">: Ensure that products, platforms, and services delivered as part of this work statement </w:t>
      </w:r>
      <w:r w:rsidRPr="00217DB5">
        <w:rPr>
          <w:color w:val="000000"/>
          <w:spacing w:val="2"/>
        </w:rPr>
        <w:t>that are ICT or contain ICT conform to the Revised 508 Standards, 36 C.F.R. § 1194.1 &amp; Apps. A,</w:t>
      </w:r>
      <w:r w:rsidRPr="006F1028">
        <w:rPr>
          <w:color w:val="000000"/>
        </w:rPr>
        <w:t xml:space="preserve"> </w:t>
      </w:r>
      <w:r w:rsidRPr="00217DB5">
        <w:rPr>
          <w:color w:val="000000"/>
          <w:spacing w:val="2"/>
        </w:rPr>
        <w:t xml:space="preserve">C &amp; D </w:t>
      </w:r>
      <w:r w:rsidR="003345A2" w:rsidRPr="00217DB5">
        <w:rPr>
          <w:color w:val="000000"/>
          <w:spacing w:val="2"/>
        </w:rPr>
        <w:t>which are located at</w:t>
      </w:r>
      <w:r w:rsidRPr="00217DB5">
        <w:rPr>
          <w:color w:val="000000"/>
          <w:spacing w:val="2"/>
        </w:rPr>
        <w:t xml:space="preserve"> the following URL:</w:t>
      </w:r>
      <w:r w:rsidRPr="00217DB5">
        <w:rPr>
          <w:spacing w:val="2"/>
        </w:rPr>
        <w:t xml:space="preserve"> </w:t>
      </w:r>
      <w:r w:rsidR="006F1028" w:rsidRPr="00217DB5">
        <w:rPr>
          <w:color w:val="000000"/>
          <w:spacing w:val="2"/>
        </w:rPr>
        <w:t>https://www.access-board.gov/guidelines-and-</w:t>
      </w:r>
      <w:r w:rsidR="006F1028" w:rsidRPr="006F1028">
        <w:rPr>
          <w:color w:val="000000"/>
          <w:spacing w:val="-4"/>
        </w:rPr>
        <w:t>standards/communications-and-it/about-the-ict-refresh/final-rule/text-of-the-standards-and-guidelines</w:t>
      </w:r>
      <w:r w:rsidRPr="006F1028">
        <w:rPr>
          <w:color w:val="000000"/>
        </w:rPr>
        <w:t>.</w:t>
      </w:r>
    </w:p>
    <w:p w14:paraId="1322D8FD" w14:textId="173CDE45" w:rsidR="001A5ED8" w:rsidRPr="006239ED" w:rsidRDefault="00530FDD" w:rsidP="009539BA">
      <w:pPr>
        <w:pStyle w:val="ListParagraph"/>
        <w:numPr>
          <w:ilvl w:val="2"/>
          <w:numId w:val="3"/>
        </w:numPr>
        <w:pBdr>
          <w:top w:val="nil"/>
          <w:left w:val="nil"/>
          <w:bottom w:val="nil"/>
          <w:right w:val="nil"/>
          <w:between w:val="nil"/>
        </w:pBdr>
        <w:ind w:left="1260" w:hanging="540"/>
        <w:contextualSpacing w:val="0"/>
        <w:jc w:val="both"/>
        <w:rPr>
          <w:i/>
        </w:rPr>
      </w:pPr>
      <w:r w:rsidRPr="001A2231">
        <w:rPr>
          <w:i/>
          <w:iCs/>
          <w:color w:val="000000"/>
          <w:spacing w:val="-4"/>
        </w:rPr>
        <w:t>ARS</w:t>
      </w:r>
      <w:r w:rsidRPr="006F1028">
        <w:rPr>
          <w:color w:val="000000"/>
          <w:spacing w:val="-4"/>
        </w:rPr>
        <w:t xml:space="preserve">: </w:t>
      </w:r>
      <w:r w:rsidR="001A5ED8" w:rsidRPr="006F1028">
        <w:rPr>
          <w:color w:val="000000"/>
          <w:spacing w:val="-4"/>
        </w:rPr>
        <w:t xml:space="preserve">See </w:t>
      </w:r>
      <w:r w:rsidRPr="006F1028">
        <w:rPr>
          <w:color w:val="000000"/>
          <w:spacing w:val="-4"/>
        </w:rPr>
        <w:t xml:space="preserve">the </w:t>
      </w:r>
      <w:r w:rsidR="001A5ED8" w:rsidRPr="006F1028">
        <w:rPr>
          <w:color w:val="000000"/>
          <w:spacing w:val="-4"/>
        </w:rPr>
        <w:t>attached ICT Accessibility Requirements Statement (ARS). All functional performance</w:t>
      </w:r>
      <w:r w:rsidR="001A5ED8" w:rsidRPr="006F1028">
        <w:rPr>
          <w:color w:val="000000"/>
        </w:rPr>
        <w:t xml:space="preserve"> criteria apply when using an alternative design or technology </w:t>
      </w:r>
      <w:r w:rsidR="001A5ED8" w:rsidRPr="006F1028">
        <w:rPr>
          <w:color w:val="000000"/>
          <w:spacing w:val="-4"/>
        </w:rPr>
        <w:t xml:space="preserve">that achieves substantially equivalent or </w:t>
      </w:r>
      <w:r w:rsidR="001A5ED8" w:rsidRPr="006F1028">
        <w:rPr>
          <w:color w:val="000000"/>
          <w:spacing w:val="-6"/>
        </w:rPr>
        <w:t>greater accessibility and usability by individuals with disabilities, than would be provided by conformance</w:t>
      </w:r>
      <w:r w:rsidR="001A5ED8" w:rsidRPr="006F1028">
        <w:rPr>
          <w:color w:val="000000"/>
          <w:spacing w:val="-4"/>
        </w:rPr>
        <w:t xml:space="preserve"> to one or more of the requirements</w:t>
      </w:r>
      <w:r w:rsidR="001A5ED8" w:rsidRPr="006F1028">
        <w:rPr>
          <w:color w:val="000000"/>
        </w:rPr>
        <w:t xml:space="preserve"> in Chapters 4-6 of the Revised 508 Standards or when Chapters 4-6 do not address one or more functions of ICT.</w:t>
      </w:r>
      <w:r w:rsidR="00A27EFE" w:rsidRPr="006F1028">
        <w:rPr>
          <w:color w:val="000000"/>
        </w:rPr>
        <w:t xml:space="preserve">  </w:t>
      </w:r>
      <w:r w:rsidR="00A27EFE" w:rsidRPr="00DE6842">
        <w:rPr>
          <w:i/>
          <w:iCs/>
          <w:color w:val="000000"/>
        </w:rPr>
        <w:t xml:space="preserve">Note the guidance </w:t>
      </w:r>
      <w:proofErr w:type="gramStart"/>
      <w:r w:rsidR="00A27EFE" w:rsidRPr="00DE6842">
        <w:rPr>
          <w:i/>
          <w:iCs/>
          <w:color w:val="000000"/>
        </w:rPr>
        <w:t>in</w:t>
      </w:r>
      <w:proofErr w:type="gramEnd"/>
      <w:r w:rsidR="00A27EFE" w:rsidRPr="00DE6842">
        <w:rPr>
          <w:i/>
          <w:iCs/>
          <w:color w:val="000000"/>
        </w:rPr>
        <w:t xml:space="preserve"> the table below</w:t>
      </w:r>
      <w:r w:rsidR="00A27EFE" w:rsidRPr="006F1028">
        <w:rPr>
          <w:color w:val="000000"/>
        </w:rPr>
        <w:t>:</w:t>
      </w:r>
    </w:p>
    <w:p w14:paraId="5717C867" w14:textId="77777777" w:rsidR="006239ED" w:rsidRPr="00B64120" w:rsidRDefault="006239ED" w:rsidP="00893E3D">
      <w:pPr>
        <w:pStyle w:val="ListParagraph"/>
        <w:pBdr>
          <w:top w:val="nil"/>
          <w:left w:val="nil"/>
          <w:bottom w:val="nil"/>
          <w:right w:val="nil"/>
          <w:between w:val="nil"/>
        </w:pBdr>
        <w:ind w:left="1440"/>
        <w:contextualSpacing w:val="0"/>
        <w:jc w:val="both"/>
        <w:rPr>
          <w:color w:val="000000"/>
          <w:spacing w:val="-4"/>
          <w:sz w:val="12"/>
          <w:szCs w:val="12"/>
          <w:u w:val="single"/>
        </w:rPr>
      </w:pPr>
    </w:p>
    <w:tbl>
      <w:tblPr>
        <w:tblStyle w:val="TableGrid"/>
        <w:tblW w:w="0" w:type="auto"/>
        <w:tblInd w:w="1255" w:type="dxa"/>
        <w:tblLook w:val="04A0" w:firstRow="1" w:lastRow="0" w:firstColumn="1" w:lastColumn="0" w:noHBand="0" w:noVBand="1"/>
      </w:tblPr>
      <w:tblGrid>
        <w:gridCol w:w="2096"/>
        <w:gridCol w:w="5999"/>
      </w:tblGrid>
      <w:tr w:rsidR="006239ED" w:rsidRPr="00CB4202" w14:paraId="0ED66C55" w14:textId="77777777" w:rsidTr="009C7503">
        <w:trPr>
          <w:trHeight w:val="413"/>
        </w:trPr>
        <w:tc>
          <w:tcPr>
            <w:tcW w:w="2096" w:type="dxa"/>
            <w:shd w:val="clear" w:color="auto" w:fill="D9D9D9" w:themeFill="background1" w:themeFillShade="D9"/>
            <w:vAlign w:val="center"/>
          </w:tcPr>
          <w:p w14:paraId="53FE711B" w14:textId="77777777" w:rsidR="006239ED" w:rsidRPr="001A2600" w:rsidRDefault="006239ED" w:rsidP="00893E3D">
            <w:pPr>
              <w:jc w:val="center"/>
              <w:rPr>
                <w:b/>
                <w:bCs/>
                <w:color w:val="000000"/>
              </w:rPr>
            </w:pPr>
            <w:r w:rsidRPr="001A2600">
              <w:rPr>
                <w:b/>
                <w:bCs/>
                <w:color w:val="000000"/>
              </w:rPr>
              <w:t>Applicable Requirements</w:t>
            </w:r>
          </w:p>
        </w:tc>
        <w:tc>
          <w:tcPr>
            <w:tcW w:w="5999" w:type="dxa"/>
            <w:shd w:val="clear" w:color="auto" w:fill="D9D9D9" w:themeFill="background1" w:themeFillShade="D9"/>
            <w:vAlign w:val="center"/>
          </w:tcPr>
          <w:p w14:paraId="6345FBB6" w14:textId="77777777" w:rsidR="006239ED" w:rsidRPr="001A2600" w:rsidRDefault="006239ED" w:rsidP="00893E3D">
            <w:pPr>
              <w:jc w:val="center"/>
              <w:rPr>
                <w:b/>
                <w:bCs/>
                <w:color w:val="000000"/>
              </w:rPr>
            </w:pPr>
            <w:r w:rsidRPr="001A2600">
              <w:rPr>
                <w:b/>
                <w:bCs/>
                <w:color w:val="000000"/>
              </w:rPr>
              <w:t>Directions</w:t>
            </w:r>
          </w:p>
        </w:tc>
      </w:tr>
      <w:tr w:rsidR="006239ED" w:rsidRPr="00CB4202" w14:paraId="2AD5FDDF" w14:textId="77777777" w:rsidTr="009C7503">
        <w:tc>
          <w:tcPr>
            <w:tcW w:w="2096" w:type="dxa"/>
            <w:vAlign w:val="center"/>
          </w:tcPr>
          <w:p w14:paraId="5306ABFB" w14:textId="77777777" w:rsidR="006239ED" w:rsidRPr="00CB4202" w:rsidRDefault="006239ED" w:rsidP="00893E3D">
            <w:pPr>
              <w:jc w:val="center"/>
              <w:rPr>
                <w:color w:val="000000"/>
              </w:rPr>
            </w:pPr>
            <w:r>
              <w:rPr>
                <w:color w:val="000000"/>
              </w:rPr>
              <w:t>Soft</w:t>
            </w:r>
            <w:r w:rsidRPr="00BD311D">
              <w:rPr>
                <w:color w:val="000000"/>
              </w:rPr>
              <w:t xml:space="preserve">ware </w:t>
            </w:r>
            <w:r>
              <w:rPr>
                <w:color w:val="000000"/>
              </w:rPr>
              <w:t>F</w:t>
            </w:r>
            <w:r w:rsidRPr="00BD311D">
              <w:rPr>
                <w:color w:val="000000"/>
              </w:rPr>
              <w:t xml:space="preserve">eatures and </w:t>
            </w:r>
            <w:r>
              <w:rPr>
                <w:color w:val="000000"/>
              </w:rPr>
              <w:t>C</w:t>
            </w:r>
            <w:r w:rsidRPr="00BD311D">
              <w:rPr>
                <w:color w:val="000000"/>
              </w:rPr>
              <w:t>omponents</w:t>
            </w:r>
          </w:p>
        </w:tc>
        <w:tc>
          <w:tcPr>
            <w:tcW w:w="5999" w:type="dxa"/>
            <w:vAlign w:val="center"/>
          </w:tcPr>
          <w:p w14:paraId="42009161" w14:textId="77777777" w:rsidR="006239ED" w:rsidRPr="00CB4202" w:rsidRDefault="006239ED" w:rsidP="00893E3D">
            <w:pPr>
              <w:jc w:val="both"/>
              <w:rPr>
                <w:color w:val="000000"/>
              </w:rPr>
            </w:pPr>
            <w:r w:rsidRPr="00474E73">
              <w:rPr>
                <w:color w:val="000000"/>
                <w:spacing w:val="-4"/>
              </w:rPr>
              <w:t>A</w:t>
            </w:r>
            <w:r>
              <w:rPr>
                <w:color w:val="000000"/>
                <w:spacing w:val="-4"/>
              </w:rPr>
              <w:t>pplies to a</w:t>
            </w:r>
            <w:r w:rsidRPr="00474E73">
              <w:rPr>
                <w:color w:val="000000"/>
                <w:spacing w:val="-4"/>
              </w:rPr>
              <w:t>ll WCAG Level AA Success Criteria, 502 Interoperability with Assistive</w:t>
            </w:r>
            <w:r w:rsidRPr="00BD311D">
              <w:rPr>
                <w:color w:val="000000"/>
              </w:rPr>
              <w:t xml:space="preserve"> Technology, </w:t>
            </w:r>
            <w:r>
              <w:rPr>
                <w:color w:val="000000"/>
              </w:rPr>
              <w:t xml:space="preserve">and </w:t>
            </w:r>
            <w:r w:rsidRPr="00BD311D">
              <w:rPr>
                <w:color w:val="000000"/>
              </w:rPr>
              <w:t>503 Application</w:t>
            </w:r>
            <w:r>
              <w:rPr>
                <w:color w:val="000000"/>
              </w:rPr>
              <w:t>s.</w:t>
            </w:r>
          </w:p>
        </w:tc>
      </w:tr>
      <w:tr w:rsidR="006239ED" w:rsidRPr="00CB4202" w14:paraId="77F70ADE" w14:textId="77777777" w:rsidTr="009C7503">
        <w:tc>
          <w:tcPr>
            <w:tcW w:w="2096" w:type="dxa"/>
            <w:vAlign w:val="center"/>
          </w:tcPr>
          <w:p w14:paraId="6E79205C" w14:textId="77777777" w:rsidR="006239ED" w:rsidRPr="00CB4202" w:rsidRDefault="006239ED" w:rsidP="00893E3D">
            <w:pPr>
              <w:jc w:val="center"/>
              <w:rPr>
                <w:color w:val="000000"/>
              </w:rPr>
            </w:pPr>
            <w:r>
              <w:rPr>
                <w:color w:val="000000"/>
              </w:rPr>
              <w:t>H</w:t>
            </w:r>
            <w:r w:rsidRPr="005F18F7">
              <w:rPr>
                <w:color w:val="000000"/>
              </w:rPr>
              <w:t xml:space="preserve">ardware </w:t>
            </w:r>
            <w:r>
              <w:rPr>
                <w:color w:val="000000"/>
              </w:rPr>
              <w:t>F</w:t>
            </w:r>
            <w:r w:rsidRPr="005F18F7">
              <w:rPr>
                <w:color w:val="000000"/>
              </w:rPr>
              <w:t xml:space="preserve">eatures and </w:t>
            </w:r>
            <w:r>
              <w:rPr>
                <w:color w:val="000000"/>
              </w:rPr>
              <w:t>C</w:t>
            </w:r>
            <w:r w:rsidRPr="005F18F7">
              <w:rPr>
                <w:color w:val="000000"/>
              </w:rPr>
              <w:t>omponents</w:t>
            </w:r>
          </w:p>
        </w:tc>
        <w:tc>
          <w:tcPr>
            <w:tcW w:w="5999" w:type="dxa"/>
            <w:vAlign w:val="center"/>
          </w:tcPr>
          <w:p w14:paraId="37DB6D26" w14:textId="77777777" w:rsidR="006239ED" w:rsidRPr="00CB4202" w:rsidRDefault="006239ED" w:rsidP="00893E3D">
            <w:pPr>
              <w:jc w:val="both"/>
              <w:rPr>
                <w:color w:val="000000"/>
              </w:rPr>
            </w:pPr>
            <w:r w:rsidRPr="005F18F7">
              <w:rPr>
                <w:color w:val="000000"/>
              </w:rPr>
              <w:t>All requirements apply</w:t>
            </w:r>
            <w:r>
              <w:rPr>
                <w:color w:val="000000"/>
              </w:rPr>
              <w:t>.</w:t>
            </w:r>
          </w:p>
        </w:tc>
      </w:tr>
      <w:tr w:rsidR="006239ED" w:rsidRPr="00CB4202" w14:paraId="441AD4D0" w14:textId="77777777" w:rsidTr="009C7503">
        <w:tc>
          <w:tcPr>
            <w:tcW w:w="2096" w:type="dxa"/>
            <w:vAlign w:val="center"/>
          </w:tcPr>
          <w:p w14:paraId="5B68CC1A" w14:textId="77777777" w:rsidR="006239ED" w:rsidRPr="00CB4202" w:rsidRDefault="006239ED" w:rsidP="00893E3D">
            <w:pPr>
              <w:jc w:val="center"/>
              <w:rPr>
                <w:color w:val="000000"/>
              </w:rPr>
            </w:pPr>
            <w:r>
              <w:rPr>
                <w:color w:val="000000"/>
              </w:rPr>
              <w:t>S</w:t>
            </w:r>
            <w:r w:rsidRPr="005F18F7">
              <w:rPr>
                <w:color w:val="000000"/>
              </w:rPr>
              <w:t xml:space="preserve">upport </w:t>
            </w:r>
            <w:r>
              <w:rPr>
                <w:color w:val="000000"/>
              </w:rPr>
              <w:t>S</w:t>
            </w:r>
            <w:r w:rsidRPr="005F18F7">
              <w:rPr>
                <w:color w:val="000000"/>
              </w:rPr>
              <w:t xml:space="preserve">ervices and </w:t>
            </w:r>
            <w:r>
              <w:rPr>
                <w:color w:val="000000"/>
              </w:rPr>
              <w:t>D</w:t>
            </w:r>
            <w:r w:rsidRPr="005F18F7">
              <w:rPr>
                <w:color w:val="000000"/>
              </w:rPr>
              <w:t>ocumentation</w:t>
            </w:r>
          </w:p>
        </w:tc>
        <w:tc>
          <w:tcPr>
            <w:tcW w:w="5999" w:type="dxa"/>
            <w:vAlign w:val="center"/>
          </w:tcPr>
          <w:p w14:paraId="5E6AD92F" w14:textId="77777777" w:rsidR="006239ED" w:rsidRPr="00CB4202" w:rsidRDefault="006239ED" w:rsidP="00893E3D">
            <w:pPr>
              <w:jc w:val="both"/>
              <w:rPr>
                <w:color w:val="000000"/>
              </w:rPr>
            </w:pPr>
            <w:r w:rsidRPr="005F18F7">
              <w:rPr>
                <w:color w:val="000000"/>
              </w:rPr>
              <w:t>All requirements apply</w:t>
            </w:r>
            <w:r>
              <w:rPr>
                <w:color w:val="000000"/>
              </w:rPr>
              <w:t>.</w:t>
            </w:r>
          </w:p>
        </w:tc>
      </w:tr>
      <w:tr w:rsidR="006239ED" w:rsidRPr="00CB4202" w14:paraId="5FD425F6" w14:textId="77777777" w:rsidTr="009C7503">
        <w:tc>
          <w:tcPr>
            <w:tcW w:w="2096" w:type="dxa"/>
            <w:vAlign w:val="center"/>
          </w:tcPr>
          <w:p w14:paraId="54630940" w14:textId="77777777" w:rsidR="006239ED" w:rsidRPr="00CB4202" w:rsidRDefault="006239ED" w:rsidP="00893E3D">
            <w:pPr>
              <w:jc w:val="center"/>
              <w:rPr>
                <w:color w:val="000000"/>
              </w:rPr>
            </w:pPr>
            <w:r w:rsidRPr="005F18F7">
              <w:rPr>
                <w:color w:val="000000"/>
              </w:rPr>
              <w:t>Outputs/</w:t>
            </w:r>
            <w:r>
              <w:rPr>
                <w:color w:val="000000"/>
              </w:rPr>
              <w:t>D</w:t>
            </w:r>
            <w:r w:rsidRPr="005F18F7">
              <w:rPr>
                <w:color w:val="000000"/>
              </w:rPr>
              <w:t>eliverables</w:t>
            </w:r>
          </w:p>
        </w:tc>
        <w:tc>
          <w:tcPr>
            <w:tcW w:w="5999" w:type="dxa"/>
            <w:vAlign w:val="center"/>
          </w:tcPr>
          <w:p w14:paraId="7666C658" w14:textId="77777777" w:rsidR="006239ED" w:rsidRPr="00CB4202" w:rsidRDefault="006239ED" w:rsidP="00893E3D">
            <w:pPr>
              <w:jc w:val="both"/>
              <w:rPr>
                <w:color w:val="000000"/>
              </w:rPr>
            </w:pPr>
            <w:r>
              <w:rPr>
                <w:color w:val="000000"/>
              </w:rPr>
              <w:t>Ensures that o</w:t>
            </w:r>
            <w:r w:rsidRPr="005F18F7">
              <w:rPr>
                <w:color w:val="000000"/>
              </w:rPr>
              <w:t xml:space="preserve">utputs/deliverables do </w:t>
            </w:r>
            <w:r w:rsidRPr="001A2600">
              <w:rPr>
                <w:color w:val="000000"/>
                <w:u w:val="single"/>
              </w:rPr>
              <w:t>not</w:t>
            </w:r>
            <w:r w:rsidRPr="005F18F7">
              <w:rPr>
                <w:color w:val="000000"/>
              </w:rPr>
              <w:t xml:space="preserve"> adversely affect accessibility features of </w:t>
            </w:r>
            <w:r>
              <w:rPr>
                <w:color w:val="000000"/>
              </w:rPr>
              <w:t xml:space="preserve">the </w:t>
            </w:r>
            <w:r w:rsidRPr="005F18F7">
              <w:rPr>
                <w:color w:val="000000"/>
              </w:rPr>
              <w:t>existing EIT technologies</w:t>
            </w:r>
            <w:r>
              <w:rPr>
                <w:color w:val="000000"/>
              </w:rPr>
              <w:t>.</w:t>
            </w:r>
          </w:p>
        </w:tc>
      </w:tr>
    </w:tbl>
    <w:p w14:paraId="24AD75F6" w14:textId="77777777" w:rsidR="006239ED" w:rsidRPr="00B64120" w:rsidRDefault="006239ED" w:rsidP="00893E3D">
      <w:pPr>
        <w:pStyle w:val="ListParagraph"/>
        <w:pBdr>
          <w:top w:val="nil"/>
          <w:left w:val="nil"/>
          <w:bottom w:val="nil"/>
          <w:right w:val="nil"/>
          <w:between w:val="nil"/>
        </w:pBdr>
        <w:ind w:left="1440"/>
        <w:contextualSpacing w:val="0"/>
        <w:jc w:val="both"/>
        <w:rPr>
          <w:i/>
          <w:sz w:val="12"/>
          <w:szCs w:val="12"/>
        </w:rPr>
      </w:pPr>
    </w:p>
    <w:p w14:paraId="7DE952A0" w14:textId="5BE48120" w:rsidR="00DB2766" w:rsidRPr="0094654C" w:rsidRDefault="008D6F86" w:rsidP="009539BA">
      <w:pPr>
        <w:pStyle w:val="ListParagraph"/>
        <w:numPr>
          <w:ilvl w:val="1"/>
          <w:numId w:val="3"/>
        </w:numPr>
        <w:pBdr>
          <w:top w:val="nil"/>
          <w:left w:val="nil"/>
          <w:bottom w:val="nil"/>
          <w:right w:val="nil"/>
          <w:between w:val="nil"/>
        </w:pBdr>
        <w:spacing w:after="120"/>
        <w:ind w:left="720" w:hanging="540"/>
        <w:contextualSpacing w:val="0"/>
        <w:jc w:val="both"/>
        <w:rPr>
          <w:i/>
        </w:rPr>
      </w:pPr>
      <w:r w:rsidRPr="001A2231">
        <w:rPr>
          <w:iCs/>
          <w:u w:val="single"/>
        </w:rPr>
        <w:t>Sharable Content Object Reference Model® (SCORM®) Compliance:</w:t>
      </w:r>
      <w:r w:rsidRPr="001E034B">
        <w:t xml:space="preserve"> Provide digital modules</w:t>
      </w:r>
      <w:r>
        <w:t>, if included among the proposed/required resources, that are</w:t>
      </w:r>
      <w:r w:rsidRPr="001E034B">
        <w:t xml:space="preserve"> SCORM®-compliant. </w:t>
      </w:r>
      <w:r w:rsidRPr="00DB2766">
        <w:rPr>
          <w:i/>
          <w:iCs/>
        </w:rPr>
        <w:t>Note</w:t>
      </w:r>
      <w:r w:rsidRPr="001E034B">
        <w:t xml:space="preserve">: </w:t>
      </w:r>
      <w:r>
        <w:t xml:space="preserve">The </w:t>
      </w:r>
      <w:r w:rsidRPr="001E034B">
        <w:t>D</w:t>
      </w:r>
      <w:r>
        <w:t xml:space="preserve">epartment </w:t>
      </w:r>
      <w:r w:rsidRPr="001E034B">
        <w:t>o</w:t>
      </w:r>
      <w:r>
        <w:t xml:space="preserve">f </w:t>
      </w:r>
      <w:r w:rsidR="00090F18">
        <w:t>War</w:t>
      </w:r>
      <w:r w:rsidRPr="001E034B">
        <w:t xml:space="preserve"> Instruction</w:t>
      </w:r>
      <w:r>
        <w:t xml:space="preserve"> </w:t>
      </w:r>
      <w:r w:rsidRPr="00DB2766">
        <w:rPr>
          <w:spacing w:val="4"/>
        </w:rPr>
        <w:t>(Do</w:t>
      </w:r>
      <w:r w:rsidR="00090F18">
        <w:rPr>
          <w:spacing w:val="4"/>
        </w:rPr>
        <w:t>W</w:t>
      </w:r>
      <w:r w:rsidRPr="00DB2766">
        <w:rPr>
          <w:spacing w:val="4"/>
        </w:rPr>
        <w:t>I) 1322.26 mandates that modules comply with the latest possible version</w:t>
      </w:r>
      <w:r>
        <w:t xml:space="preserve"> of SCORM®, per https://</w:t>
      </w:r>
      <w:r w:rsidRPr="001E034B">
        <w:t xml:space="preserve">www.esd.whs.mil/Portals/54/Documents/DD/issuances/dodi/132226_dodi_2017.pdf?ver=2017-10-05-073235-400.  </w:t>
      </w:r>
    </w:p>
    <w:p w14:paraId="11475584" w14:textId="60C8CB1A" w:rsidR="00DB2766" w:rsidRPr="00075540" w:rsidRDefault="008D6F86" w:rsidP="009539BA">
      <w:pPr>
        <w:pStyle w:val="ListParagraph"/>
        <w:numPr>
          <w:ilvl w:val="1"/>
          <w:numId w:val="3"/>
        </w:numPr>
        <w:pBdr>
          <w:top w:val="nil"/>
          <w:left w:val="nil"/>
          <w:bottom w:val="nil"/>
          <w:right w:val="nil"/>
          <w:between w:val="nil"/>
        </w:pBdr>
        <w:spacing w:after="120"/>
        <w:ind w:left="720" w:hanging="540"/>
        <w:contextualSpacing w:val="0"/>
        <w:jc w:val="both"/>
        <w:rPr>
          <w:i/>
        </w:rPr>
      </w:pPr>
      <w:r w:rsidRPr="001A2231">
        <w:rPr>
          <w:bCs/>
          <w:iCs/>
          <w:u w:val="single"/>
        </w:rPr>
        <w:t>Data</w:t>
      </w:r>
      <w:r w:rsidR="00075540" w:rsidRPr="001A2231">
        <w:rPr>
          <w:bCs/>
          <w:iCs/>
          <w:u w:val="single"/>
        </w:rPr>
        <w:t xml:space="preserve"> &amp; Data Rights</w:t>
      </w:r>
      <w:r w:rsidRPr="001E034B">
        <w:t xml:space="preserve">: All data developed </w:t>
      </w:r>
      <w:r w:rsidR="00075540">
        <w:t>from</w:t>
      </w:r>
      <w:r w:rsidRPr="001E034B">
        <w:t xml:space="preserve"> any work awarded under this contract is and shall remain the </w:t>
      </w:r>
      <w:r w:rsidRPr="00E46BC3">
        <w:rPr>
          <w:spacing w:val="-2"/>
        </w:rPr>
        <w:t>property of the Government.</w:t>
      </w:r>
      <w:r w:rsidR="00075540" w:rsidRPr="00E46BC3">
        <w:rPr>
          <w:spacing w:val="-2"/>
        </w:rPr>
        <w:t xml:space="preserve"> </w:t>
      </w:r>
      <w:r w:rsidR="00A11408" w:rsidRPr="00E46BC3">
        <w:rPr>
          <w:spacing w:val="-2"/>
        </w:rPr>
        <w:t>The Contractor shall ensure that digital rights to all visual materials embedded in</w:t>
      </w:r>
      <w:r w:rsidR="00A11408" w:rsidRPr="00CE78C8">
        <w:t xml:space="preserve"> </w:t>
      </w:r>
      <w:r w:rsidR="00A11408" w:rsidRPr="00E46BC3">
        <w:rPr>
          <w:spacing w:val="-4"/>
        </w:rPr>
        <w:t xml:space="preserve">the resources will be given so that </w:t>
      </w:r>
      <w:r w:rsidR="00C5552B">
        <w:rPr>
          <w:spacing w:val="-6"/>
        </w:rPr>
        <w:t>DoWEA</w:t>
      </w:r>
      <w:r w:rsidR="008C66A1">
        <w:rPr>
          <w:spacing w:val="-4"/>
        </w:rPr>
        <w:t>—</w:t>
      </w:r>
      <w:r w:rsidR="00A11408" w:rsidRPr="00E46BC3">
        <w:rPr>
          <w:spacing w:val="-4"/>
        </w:rPr>
        <w:t>for</w:t>
      </w:r>
      <w:r w:rsidR="008C66A1">
        <w:rPr>
          <w:spacing w:val="-4"/>
        </w:rPr>
        <w:t xml:space="preserve"> our</w:t>
      </w:r>
      <w:r w:rsidR="00A11408" w:rsidRPr="00E46BC3">
        <w:rPr>
          <w:spacing w:val="-4"/>
        </w:rPr>
        <w:t xml:space="preserve"> internal use only</w:t>
      </w:r>
      <w:r w:rsidR="008C66A1">
        <w:rPr>
          <w:spacing w:val="-4"/>
        </w:rPr>
        <w:t>—</w:t>
      </w:r>
      <w:r w:rsidR="00A11408" w:rsidRPr="00E46BC3">
        <w:rPr>
          <w:spacing w:val="-4"/>
        </w:rPr>
        <w:t>may</w:t>
      </w:r>
      <w:r w:rsidR="008C66A1">
        <w:rPr>
          <w:spacing w:val="-4"/>
        </w:rPr>
        <w:t xml:space="preserve"> </w:t>
      </w:r>
      <w:r w:rsidR="00A11408" w:rsidRPr="00E46BC3">
        <w:rPr>
          <w:spacing w:val="-4"/>
        </w:rPr>
        <w:t>use resources without incurring</w:t>
      </w:r>
      <w:r w:rsidR="00A11408" w:rsidRPr="00CE78C8">
        <w:t xml:space="preserve"> copyright costs or infringing on copyright laws</w:t>
      </w:r>
      <w:r w:rsidR="00A11408">
        <w:t xml:space="preserve">.  </w:t>
      </w:r>
      <w:r w:rsidR="00A11408" w:rsidRPr="001E034B">
        <w:t xml:space="preserve">All data developed </w:t>
      </w:r>
      <w:r w:rsidR="00075540">
        <w:t>from</w:t>
      </w:r>
      <w:r w:rsidR="00A11408" w:rsidRPr="001E034B">
        <w:t xml:space="preserve"> any work awarded under this contract is and shall remain the property of the Government.</w:t>
      </w:r>
      <w:r w:rsidRPr="001E034B">
        <w:t xml:space="preserve"> </w:t>
      </w:r>
      <w:bookmarkStart w:id="8" w:name="_Hlk64967061"/>
    </w:p>
    <w:p w14:paraId="4939CA92" w14:textId="77777777" w:rsidR="00DB2766" w:rsidRPr="0094654C" w:rsidRDefault="008D6F86" w:rsidP="009539BA">
      <w:pPr>
        <w:pStyle w:val="ListParagraph"/>
        <w:numPr>
          <w:ilvl w:val="1"/>
          <w:numId w:val="3"/>
        </w:numPr>
        <w:pBdr>
          <w:top w:val="nil"/>
          <w:left w:val="nil"/>
          <w:bottom w:val="nil"/>
          <w:right w:val="nil"/>
          <w:between w:val="nil"/>
        </w:pBdr>
        <w:ind w:left="720" w:hanging="540"/>
        <w:contextualSpacing w:val="0"/>
        <w:jc w:val="both"/>
        <w:rPr>
          <w:i/>
        </w:rPr>
      </w:pPr>
      <w:r w:rsidRPr="009C6407">
        <w:rPr>
          <w:iCs/>
          <w:spacing w:val="-4"/>
          <w:u w:val="single"/>
        </w:rPr>
        <w:t>Organizational Conflict of Interest (OCI)</w:t>
      </w:r>
      <w:r w:rsidRPr="009C6407">
        <w:rPr>
          <w:spacing w:val="-4"/>
        </w:rPr>
        <w:t>: The Contractor (including any subcontractor) personnel performing work</w:t>
      </w:r>
      <w:r w:rsidRPr="001E034B">
        <w:t xml:space="preserve"> under this contract may receive, have access to, or participate in the development of, proprietary or Privacy Act information (e.g., personal information, education, etc.) may create a current or subsequent OCI as defined in FAR Subpart 9.5. Whenever the Contractor becomes aware that such access or participation may result in actual or potential OCI, the Contractor shall (1) immediately notify the Contracting Officer (KO) in writing and (2) promptly submit a plan to the KO to avoid or mitigate any such OCI.  </w:t>
      </w:r>
      <w:r w:rsidRPr="00DB2766">
        <w:rPr>
          <w:i/>
        </w:rPr>
        <w:t>Note</w:t>
      </w:r>
      <w:r w:rsidRPr="001E034B">
        <w:t xml:space="preserve">: The KO </w:t>
      </w:r>
      <w:r w:rsidRPr="000D54C1">
        <w:rPr>
          <w:spacing w:val="-4"/>
        </w:rPr>
        <w:t>will unilaterally determine if the Contractor’s plan is acceptable.  If the KO determines the plan cannot satisfactorily</w:t>
      </w:r>
      <w:r w:rsidRPr="001E034B">
        <w:t xml:space="preserve"> avoid or mitigate an OCI, s/he may implement other remedies to include prohibiting the Contractor’s further participation in contracted requirements.</w:t>
      </w:r>
      <w:bookmarkEnd w:id="8"/>
    </w:p>
    <w:bookmarkEnd w:id="7"/>
    <w:p w14:paraId="2BC6CED3" w14:textId="3917E538" w:rsidR="009A741A" w:rsidRPr="001E034B" w:rsidRDefault="001A2231" w:rsidP="00C06200">
      <w:pPr>
        <w:pStyle w:val="ListParagraph"/>
        <w:numPr>
          <w:ilvl w:val="0"/>
          <w:numId w:val="2"/>
        </w:numPr>
        <w:tabs>
          <w:tab w:val="num" w:pos="720"/>
        </w:tabs>
        <w:spacing w:before="120"/>
        <w:contextualSpacing w:val="0"/>
        <w:rPr>
          <w:b/>
        </w:rPr>
      </w:pPr>
      <w:r w:rsidRPr="001E034B">
        <w:rPr>
          <w:b/>
          <w:bCs/>
        </w:rPr>
        <w:t xml:space="preserve">GOVERNMENT-FURNISHED </w:t>
      </w:r>
      <w:r>
        <w:rPr>
          <w:b/>
          <w:bCs/>
        </w:rPr>
        <w:t xml:space="preserve">INFORMATION / </w:t>
      </w:r>
      <w:r w:rsidRPr="001E034B">
        <w:rPr>
          <w:b/>
          <w:bCs/>
        </w:rPr>
        <w:t>RESOURCES</w:t>
      </w:r>
    </w:p>
    <w:p w14:paraId="085144CF" w14:textId="2EF51D5B" w:rsidR="000A2E9B" w:rsidRDefault="004A653D" w:rsidP="00F82FE4">
      <w:pPr>
        <w:pStyle w:val="ListParagraph"/>
        <w:tabs>
          <w:tab w:val="num" w:pos="720"/>
        </w:tabs>
        <w:spacing w:after="120"/>
        <w:ind w:hanging="360"/>
        <w:contextualSpacing w:val="0"/>
      </w:pPr>
      <w:bookmarkStart w:id="9" w:name="_Hlk64967210"/>
      <w:r w:rsidRPr="005B34BC">
        <w:t>None</w:t>
      </w:r>
    </w:p>
    <w:p w14:paraId="1EFDC3AE" w14:textId="2AFD42EA" w:rsidR="009A741A" w:rsidRPr="001E034B" w:rsidRDefault="001A2231" w:rsidP="00E24D2B">
      <w:pPr>
        <w:pStyle w:val="ListParagraph"/>
        <w:numPr>
          <w:ilvl w:val="0"/>
          <w:numId w:val="2"/>
        </w:numPr>
        <w:spacing w:after="120"/>
        <w:contextualSpacing w:val="0"/>
        <w:rPr>
          <w:b/>
        </w:rPr>
      </w:pPr>
      <w:r w:rsidRPr="001E034B">
        <w:rPr>
          <w:b/>
          <w:bCs/>
        </w:rPr>
        <w:t>CONTRACT DELIVERABLES</w:t>
      </w:r>
      <w:r w:rsidR="006C5BFF">
        <w:rPr>
          <w:b/>
          <w:bCs/>
        </w:rPr>
        <w:t xml:space="preserve">  </w:t>
      </w:r>
    </w:p>
    <w:tbl>
      <w:tblPr>
        <w:tblStyle w:val="TableGrid"/>
        <w:tblW w:w="8995" w:type="dxa"/>
        <w:tblInd w:w="360" w:type="dxa"/>
        <w:tblLayout w:type="fixed"/>
        <w:tblLook w:val="04A0" w:firstRow="1" w:lastRow="0" w:firstColumn="1" w:lastColumn="0" w:noHBand="0" w:noVBand="1"/>
      </w:tblPr>
      <w:tblGrid>
        <w:gridCol w:w="2785"/>
        <w:gridCol w:w="810"/>
        <w:gridCol w:w="720"/>
        <w:gridCol w:w="3600"/>
        <w:gridCol w:w="1080"/>
      </w:tblGrid>
      <w:tr w:rsidR="00F108F3" w:rsidRPr="001E034B" w14:paraId="637B673D" w14:textId="77777777" w:rsidTr="009968F3">
        <w:trPr>
          <w:tblHeader/>
        </w:trPr>
        <w:tc>
          <w:tcPr>
            <w:tcW w:w="2785" w:type="dxa"/>
            <w:shd w:val="clear" w:color="auto" w:fill="BFBFBF" w:themeFill="background1" w:themeFillShade="BF"/>
            <w:vAlign w:val="center"/>
          </w:tcPr>
          <w:p w14:paraId="668C4263" w14:textId="77777777" w:rsidR="000A2E9B" w:rsidRPr="001E034B" w:rsidRDefault="000A2E9B" w:rsidP="00893E3D">
            <w:pPr>
              <w:pStyle w:val="ListParagraph"/>
              <w:ind w:left="0"/>
              <w:jc w:val="center"/>
              <w:rPr>
                <w:b/>
              </w:rPr>
            </w:pPr>
            <w:bookmarkStart w:id="10" w:name="_Hlk65229074"/>
            <w:r w:rsidRPr="001E034B">
              <w:rPr>
                <w:b/>
              </w:rPr>
              <w:lastRenderedPageBreak/>
              <w:t>Milestone/Deliverable</w:t>
            </w:r>
          </w:p>
        </w:tc>
        <w:tc>
          <w:tcPr>
            <w:tcW w:w="810" w:type="dxa"/>
            <w:shd w:val="clear" w:color="auto" w:fill="BFBFBF" w:themeFill="background1" w:themeFillShade="BF"/>
            <w:vAlign w:val="center"/>
          </w:tcPr>
          <w:p w14:paraId="2DDBBF03" w14:textId="3F4C88C5" w:rsidR="000A2E9B" w:rsidRPr="0045337E" w:rsidRDefault="00E6723C" w:rsidP="00C339CA">
            <w:pPr>
              <w:pStyle w:val="ListParagraph"/>
              <w:ind w:left="-106"/>
              <w:jc w:val="center"/>
              <w:rPr>
                <w:b/>
                <w:spacing w:val="-6"/>
              </w:rPr>
            </w:pPr>
            <w:r>
              <w:rPr>
                <w:b/>
                <w:spacing w:val="-6"/>
              </w:rPr>
              <w:t xml:space="preserve"> </w:t>
            </w:r>
            <w:r w:rsidR="007B6DD1" w:rsidRPr="0045337E">
              <w:rPr>
                <w:b/>
                <w:spacing w:val="-6"/>
              </w:rPr>
              <w:t>Format</w:t>
            </w:r>
          </w:p>
        </w:tc>
        <w:tc>
          <w:tcPr>
            <w:tcW w:w="720" w:type="dxa"/>
            <w:shd w:val="clear" w:color="auto" w:fill="BFBFBF" w:themeFill="background1" w:themeFillShade="BF"/>
            <w:vAlign w:val="center"/>
          </w:tcPr>
          <w:p w14:paraId="623B90E8" w14:textId="4E09F6A4" w:rsidR="000A2E9B" w:rsidRPr="0045337E" w:rsidRDefault="007B6DD1" w:rsidP="00893E3D">
            <w:pPr>
              <w:pStyle w:val="ListParagraph"/>
              <w:ind w:left="0"/>
              <w:jc w:val="center"/>
              <w:rPr>
                <w:b/>
                <w:spacing w:val="-6"/>
              </w:rPr>
            </w:pPr>
            <w:r w:rsidRPr="0045337E">
              <w:rPr>
                <w:b/>
                <w:spacing w:val="-6"/>
              </w:rPr>
              <w:t>PWS</w:t>
            </w:r>
          </w:p>
        </w:tc>
        <w:tc>
          <w:tcPr>
            <w:tcW w:w="3600" w:type="dxa"/>
            <w:shd w:val="clear" w:color="auto" w:fill="BFBFBF" w:themeFill="background1" w:themeFillShade="BF"/>
            <w:vAlign w:val="center"/>
          </w:tcPr>
          <w:p w14:paraId="5EBD49E0" w14:textId="77777777" w:rsidR="007B6DD1" w:rsidRPr="001E034B" w:rsidRDefault="007B6DD1" w:rsidP="007B6DD1">
            <w:pPr>
              <w:pStyle w:val="textb"/>
              <w:spacing w:after="0"/>
              <w:jc w:val="center"/>
              <w:rPr>
                <w:smallCaps w:val="0"/>
                <w:sz w:val="20"/>
                <w:szCs w:val="20"/>
              </w:rPr>
            </w:pPr>
            <w:r w:rsidRPr="001E034B">
              <w:rPr>
                <w:smallCaps w:val="0"/>
                <w:sz w:val="20"/>
                <w:szCs w:val="20"/>
              </w:rPr>
              <w:t>Planned</w:t>
            </w:r>
          </w:p>
          <w:p w14:paraId="223304AD" w14:textId="1EC80D83" w:rsidR="000A2E9B" w:rsidRPr="001E034B" w:rsidRDefault="007B6DD1" w:rsidP="007B6DD1">
            <w:pPr>
              <w:pStyle w:val="ListParagraph"/>
              <w:ind w:left="0"/>
              <w:jc w:val="center"/>
              <w:rPr>
                <w:b/>
              </w:rPr>
            </w:pPr>
            <w:r w:rsidRPr="001E034B">
              <w:rPr>
                <w:b/>
              </w:rPr>
              <w:t>Frequency</w:t>
            </w:r>
          </w:p>
        </w:tc>
        <w:tc>
          <w:tcPr>
            <w:tcW w:w="1080" w:type="dxa"/>
            <w:shd w:val="clear" w:color="auto" w:fill="BFBFBF" w:themeFill="background1" w:themeFillShade="BF"/>
            <w:vAlign w:val="center"/>
          </w:tcPr>
          <w:p w14:paraId="3689E74E" w14:textId="19F4333B" w:rsidR="000A2E9B" w:rsidRPr="001E034B" w:rsidRDefault="007B6DD1" w:rsidP="00893E3D">
            <w:pPr>
              <w:pStyle w:val="ListParagraph"/>
              <w:ind w:left="0"/>
              <w:jc w:val="center"/>
              <w:rPr>
                <w:b/>
              </w:rPr>
            </w:pPr>
            <w:r w:rsidRPr="000E295B">
              <w:rPr>
                <w:b/>
                <w:spacing w:val="-6"/>
              </w:rPr>
              <w:t>Submit</w:t>
            </w:r>
            <w:r>
              <w:rPr>
                <w:b/>
              </w:rPr>
              <w:t xml:space="preserve"> To</w:t>
            </w:r>
          </w:p>
        </w:tc>
      </w:tr>
      <w:tr w:rsidR="0063482B" w:rsidRPr="001E034B" w14:paraId="01636CEA" w14:textId="77777777" w:rsidTr="004D7094">
        <w:trPr>
          <w:trHeight w:val="476"/>
        </w:trPr>
        <w:tc>
          <w:tcPr>
            <w:tcW w:w="8995" w:type="dxa"/>
            <w:gridSpan w:val="5"/>
            <w:vAlign w:val="center"/>
          </w:tcPr>
          <w:p w14:paraId="17FDDF12" w14:textId="5C391996" w:rsidR="0063482B" w:rsidRPr="001E034B" w:rsidRDefault="0063482B" w:rsidP="0098502C">
            <w:pPr>
              <w:pStyle w:val="ListParagraph"/>
              <w:ind w:left="0"/>
              <w:jc w:val="center"/>
            </w:pPr>
            <w:r w:rsidRPr="00F108F3">
              <w:rPr>
                <w:b/>
                <w:bCs/>
              </w:rPr>
              <w:t>Objective 1,</w:t>
            </w:r>
            <w:r w:rsidR="004A653D">
              <w:rPr>
                <w:b/>
                <w:bCs/>
              </w:rPr>
              <w:t xml:space="preserve"> </w:t>
            </w:r>
            <w:r w:rsidR="004A653D" w:rsidRPr="004A653D">
              <w:rPr>
                <w:b/>
                <w:bCs/>
              </w:rPr>
              <w:t>Coaching for Instructional Improvement</w:t>
            </w:r>
          </w:p>
        </w:tc>
      </w:tr>
      <w:tr w:rsidR="007B6DD1" w:rsidRPr="001E034B" w14:paraId="4BC280B1" w14:textId="77777777" w:rsidTr="009968F3">
        <w:tc>
          <w:tcPr>
            <w:tcW w:w="2785" w:type="dxa"/>
            <w:vAlign w:val="center"/>
          </w:tcPr>
          <w:p w14:paraId="5E560966" w14:textId="1FEAF472" w:rsidR="007B6DD1" w:rsidRPr="001E034B" w:rsidRDefault="007B6DD1" w:rsidP="007B6DD1">
            <w:pPr>
              <w:pStyle w:val="ListParagraph"/>
              <w:ind w:left="0"/>
            </w:pPr>
            <w:r>
              <w:t xml:space="preserve">Task 1, </w:t>
            </w:r>
            <w:r w:rsidR="004A653D" w:rsidRPr="004A653D">
              <w:t>Guiding Principles and Customization of Resources</w:t>
            </w:r>
          </w:p>
        </w:tc>
        <w:tc>
          <w:tcPr>
            <w:tcW w:w="810" w:type="dxa"/>
            <w:vAlign w:val="center"/>
          </w:tcPr>
          <w:p w14:paraId="25B37755" w14:textId="52CF2318" w:rsidR="007B6DD1" w:rsidRPr="001E034B" w:rsidRDefault="009B1E2C" w:rsidP="007B6DD1">
            <w:pPr>
              <w:pStyle w:val="ListParagraph"/>
              <w:ind w:left="0"/>
              <w:jc w:val="center"/>
            </w:pPr>
            <w:r>
              <w:t>Digital</w:t>
            </w:r>
          </w:p>
        </w:tc>
        <w:tc>
          <w:tcPr>
            <w:tcW w:w="720" w:type="dxa"/>
            <w:vAlign w:val="center"/>
          </w:tcPr>
          <w:p w14:paraId="70F5BEAF" w14:textId="79719AAD" w:rsidR="007B6DD1" w:rsidRPr="001E034B" w:rsidRDefault="007B6DD1" w:rsidP="007B6DD1">
            <w:pPr>
              <w:pStyle w:val="ListParagraph"/>
              <w:ind w:left="0"/>
              <w:jc w:val="center"/>
            </w:pPr>
            <w:r w:rsidRPr="0008567D">
              <w:t>2.</w:t>
            </w:r>
            <w:r>
              <w:t>1.1</w:t>
            </w:r>
          </w:p>
        </w:tc>
        <w:tc>
          <w:tcPr>
            <w:tcW w:w="3600" w:type="dxa"/>
            <w:vAlign w:val="center"/>
          </w:tcPr>
          <w:p w14:paraId="1EA1325E" w14:textId="256AFD91" w:rsidR="007B6DD1" w:rsidRPr="001E034B" w:rsidRDefault="00F50217" w:rsidP="009B1E2C">
            <w:pPr>
              <w:pStyle w:val="ListParagraph"/>
              <w:ind w:left="0"/>
            </w:pPr>
            <w:r>
              <w:t>Ongoing three business days after receipt of initial delivery order</w:t>
            </w:r>
          </w:p>
        </w:tc>
        <w:tc>
          <w:tcPr>
            <w:tcW w:w="1080" w:type="dxa"/>
            <w:vAlign w:val="center"/>
          </w:tcPr>
          <w:p w14:paraId="2915FE1E" w14:textId="0D6D36B8" w:rsidR="007B6DD1" w:rsidRPr="001E034B" w:rsidRDefault="000E295B" w:rsidP="000E295B">
            <w:pPr>
              <w:pStyle w:val="ListParagraph"/>
              <w:ind w:left="0"/>
              <w:jc w:val="center"/>
            </w:pPr>
            <w:r>
              <w:t>COR</w:t>
            </w:r>
          </w:p>
        </w:tc>
      </w:tr>
      <w:tr w:rsidR="007B6DD1" w:rsidRPr="001E034B" w14:paraId="1DAFD45C" w14:textId="77777777" w:rsidTr="009968F3">
        <w:tc>
          <w:tcPr>
            <w:tcW w:w="2785" w:type="dxa"/>
            <w:vAlign w:val="center"/>
          </w:tcPr>
          <w:p w14:paraId="06BB0DC3" w14:textId="1D674B4E" w:rsidR="007B6DD1" w:rsidRPr="001E034B" w:rsidRDefault="007B6DD1" w:rsidP="007B6DD1">
            <w:pPr>
              <w:pStyle w:val="ListParagraph"/>
              <w:ind w:left="0"/>
            </w:pPr>
            <w:r>
              <w:t>Task 2,</w:t>
            </w:r>
            <w:r w:rsidR="004A653D">
              <w:t xml:space="preserve"> </w:t>
            </w:r>
            <w:r w:rsidR="004A653D" w:rsidRPr="004A653D">
              <w:t>Project Plan</w:t>
            </w:r>
          </w:p>
        </w:tc>
        <w:tc>
          <w:tcPr>
            <w:tcW w:w="810" w:type="dxa"/>
            <w:vAlign w:val="center"/>
          </w:tcPr>
          <w:p w14:paraId="510B9EB9" w14:textId="6E523798" w:rsidR="007B6DD1" w:rsidRPr="001E034B" w:rsidRDefault="009B1E2C" w:rsidP="007B6DD1">
            <w:pPr>
              <w:pStyle w:val="ListParagraph"/>
              <w:ind w:left="0"/>
              <w:jc w:val="center"/>
            </w:pPr>
            <w:r>
              <w:t>Digital</w:t>
            </w:r>
          </w:p>
        </w:tc>
        <w:tc>
          <w:tcPr>
            <w:tcW w:w="720" w:type="dxa"/>
            <w:vAlign w:val="center"/>
          </w:tcPr>
          <w:p w14:paraId="45D4F17A" w14:textId="5C3F5EBF" w:rsidR="007B6DD1" w:rsidRPr="001E034B" w:rsidRDefault="007B6DD1" w:rsidP="007B6DD1">
            <w:pPr>
              <w:pStyle w:val="ListParagraph"/>
              <w:ind w:left="0"/>
              <w:jc w:val="center"/>
            </w:pPr>
            <w:r w:rsidRPr="0008567D">
              <w:t>2.</w:t>
            </w:r>
            <w:r>
              <w:t>1.2</w:t>
            </w:r>
          </w:p>
        </w:tc>
        <w:tc>
          <w:tcPr>
            <w:tcW w:w="3600" w:type="dxa"/>
            <w:vAlign w:val="center"/>
          </w:tcPr>
          <w:p w14:paraId="5C8A6C39" w14:textId="77777777" w:rsidR="007B6DD1" w:rsidRDefault="00F50217" w:rsidP="009B1E2C">
            <w:pPr>
              <w:pStyle w:val="ListParagraph"/>
              <w:ind w:left="0"/>
            </w:pPr>
            <w:r w:rsidRPr="008C17B7">
              <w:rPr>
                <w:i/>
                <w:iCs/>
              </w:rPr>
              <w:t>Draft</w:t>
            </w:r>
            <w:r>
              <w:t>:</w:t>
            </w:r>
            <w:r w:rsidR="00B22DB7">
              <w:t xml:space="preserve"> Five business days after the post-award conference</w:t>
            </w:r>
          </w:p>
          <w:p w14:paraId="1540C019" w14:textId="1DB331A1" w:rsidR="00B22DB7" w:rsidRPr="001E034B" w:rsidRDefault="00B22DB7" w:rsidP="009B1E2C">
            <w:pPr>
              <w:pStyle w:val="ListParagraph"/>
              <w:ind w:left="0"/>
            </w:pPr>
            <w:r w:rsidRPr="008C17B7">
              <w:rPr>
                <w:i/>
                <w:iCs/>
              </w:rPr>
              <w:t>Final</w:t>
            </w:r>
            <w:r>
              <w:t>: Five business days after receipt of written feedback from DoWEA</w:t>
            </w:r>
          </w:p>
        </w:tc>
        <w:tc>
          <w:tcPr>
            <w:tcW w:w="1080" w:type="dxa"/>
            <w:vAlign w:val="center"/>
          </w:tcPr>
          <w:p w14:paraId="70162C56" w14:textId="677CDDD0" w:rsidR="007B6DD1" w:rsidRPr="001E034B" w:rsidRDefault="000E295B" w:rsidP="000E295B">
            <w:pPr>
              <w:pStyle w:val="ListParagraph"/>
              <w:ind w:left="0"/>
              <w:jc w:val="center"/>
            </w:pPr>
            <w:r>
              <w:t>COR</w:t>
            </w:r>
          </w:p>
        </w:tc>
      </w:tr>
      <w:tr w:rsidR="007B6DD1" w:rsidRPr="001E034B" w14:paraId="73556287" w14:textId="77777777" w:rsidTr="009968F3">
        <w:tc>
          <w:tcPr>
            <w:tcW w:w="2785" w:type="dxa"/>
            <w:vAlign w:val="center"/>
          </w:tcPr>
          <w:p w14:paraId="738B17E1" w14:textId="67D8EF22" w:rsidR="007B6DD1" w:rsidRPr="001E034B" w:rsidRDefault="007B6DD1" w:rsidP="007B6DD1">
            <w:pPr>
              <w:pStyle w:val="ListParagraph"/>
              <w:ind w:left="0"/>
            </w:pPr>
            <w:r>
              <w:t>Task 3,</w:t>
            </w:r>
            <w:r w:rsidR="00061001">
              <w:t xml:space="preserve"> </w:t>
            </w:r>
            <w:r w:rsidR="005B34BC" w:rsidRPr="005B34BC">
              <w:t>Foundational</w:t>
            </w:r>
            <w:r w:rsidR="00061001" w:rsidRPr="00061001">
              <w:t xml:space="preserve"> </w:t>
            </w:r>
            <w:r w:rsidR="008F6D74">
              <w:t>PL</w:t>
            </w:r>
          </w:p>
        </w:tc>
        <w:tc>
          <w:tcPr>
            <w:tcW w:w="810" w:type="dxa"/>
            <w:vAlign w:val="center"/>
          </w:tcPr>
          <w:p w14:paraId="3A1FFA71" w14:textId="1F89A9AC" w:rsidR="007B6DD1" w:rsidRPr="001E034B" w:rsidRDefault="009B1E2C" w:rsidP="007B6DD1">
            <w:pPr>
              <w:pStyle w:val="ListParagraph"/>
              <w:ind w:left="0"/>
              <w:jc w:val="center"/>
            </w:pPr>
            <w:r>
              <w:t>Digital</w:t>
            </w:r>
          </w:p>
        </w:tc>
        <w:tc>
          <w:tcPr>
            <w:tcW w:w="720" w:type="dxa"/>
            <w:vAlign w:val="center"/>
          </w:tcPr>
          <w:p w14:paraId="77D78382" w14:textId="7C2BC43E" w:rsidR="007B6DD1" w:rsidRPr="001E034B" w:rsidRDefault="007B6DD1" w:rsidP="007B6DD1">
            <w:pPr>
              <w:pStyle w:val="ListParagraph"/>
              <w:ind w:left="0"/>
              <w:jc w:val="center"/>
            </w:pPr>
            <w:r>
              <w:t>2.1.3</w:t>
            </w:r>
          </w:p>
        </w:tc>
        <w:tc>
          <w:tcPr>
            <w:tcW w:w="3600" w:type="dxa"/>
            <w:vAlign w:val="center"/>
          </w:tcPr>
          <w:p w14:paraId="21DD16DA" w14:textId="6A6EF61C" w:rsidR="007B6DD1" w:rsidRPr="0008567D" w:rsidRDefault="008C17B7" w:rsidP="009B1E2C">
            <w:pPr>
              <w:pStyle w:val="ListParagraph"/>
              <w:ind w:left="0"/>
            </w:pPr>
            <w:r>
              <w:t>Completed according to the Project Plan timeline</w:t>
            </w:r>
          </w:p>
        </w:tc>
        <w:tc>
          <w:tcPr>
            <w:tcW w:w="1080" w:type="dxa"/>
            <w:vAlign w:val="center"/>
          </w:tcPr>
          <w:p w14:paraId="39C27027" w14:textId="3C567165" w:rsidR="007B6DD1" w:rsidRPr="001E034B" w:rsidRDefault="000E295B" w:rsidP="000E295B">
            <w:pPr>
              <w:pStyle w:val="ListParagraph"/>
              <w:ind w:left="0"/>
              <w:jc w:val="center"/>
            </w:pPr>
            <w:r>
              <w:t>COR</w:t>
            </w:r>
          </w:p>
        </w:tc>
      </w:tr>
      <w:tr w:rsidR="008F6D74" w:rsidRPr="001E034B" w14:paraId="33D23CEA" w14:textId="77777777" w:rsidTr="009968F3">
        <w:tc>
          <w:tcPr>
            <w:tcW w:w="2785" w:type="dxa"/>
            <w:vAlign w:val="center"/>
          </w:tcPr>
          <w:p w14:paraId="4CD77D70" w14:textId="5CEE883A" w:rsidR="008F6D74" w:rsidRDefault="008F6D74" w:rsidP="008F6D74">
            <w:pPr>
              <w:pStyle w:val="ListParagraph"/>
              <w:ind w:left="0"/>
            </w:pPr>
            <w:r>
              <w:t>Task 4, Advanced PL</w:t>
            </w:r>
          </w:p>
        </w:tc>
        <w:tc>
          <w:tcPr>
            <w:tcW w:w="810" w:type="dxa"/>
            <w:vAlign w:val="center"/>
          </w:tcPr>
          <w:p w14:paraId="01F3FE45" w14:textId="5C6DFDD0" w:rsidR="008F6D74" w:rsidRDefault="008F6D74" w:rsidP="008F6D74">
            <w:pPr>
              <w:pStyle w:val="ListParagraph"/>
              <w:ind w:left="0"/>
              <w:jc w:val="center"/>
            </w:pPr>
            <w:r>
              <w:t>Digital</w:t>
            </w:r>
          </w:p>
        </w:tc>
        <w:tc>
          <w:tcPr>
            <w:tcW w:w="720" w:type="dxa"/>
            <w:vAlign w:val="center"/>
          </w:tcPr>
          <w:p w14:paraId="086E429C" w14:textId="498106AC" w:rsidR="008F6D74" w:rsidRDefault="008F6D74" w:rsidP="008F6D74">
            <w:pPr>
              <w:pStyle w:val="ListParagraph"/>
              <w:ind w:left="0"/>
              <w:jc w:val="center"/>
            </w:pPr>
            <w:r>
              <w:t>2.1.4</w:t>
            </w:r>
          </w:p>
        </w:tc>
        <w:tc>
          <w:tcPr>
            <w:tcW w:w="3600" w:type="dxa"/>
            <w:vAlign w:val="center"/>
          </w:tcPr>
          <w:p w14:paraId="08FE0E3B" w14:textId="01D1A397" w:rsidR="008F6D74" w:rsidRPr="0008567D" w:rsidRDefault="008C17B7" w:rsidP="008F6D74">
            <w:pPr>
              <w:pStyle w:val="ListParagraph"/>
              <w:ind w:left="0"/>
            </w:pPr>
            <w:r>
              <w:t>Completed according to the Project Plan timeline</w:t>
            </w:r>
          </w:p>
        </w:tc>
        <w:tc>
          <w:tcPr>
            <w:tcW w:w="1080" w:type="dxa"/>
            <w:vAlign w:val="center"/>
          </w:tcPr>
          <w:p w14:paraId="15749058" w14:textId="0BFCB718" w:rsidR="008F6D74" w:rsidRDefault="008F6D74" w:rsidP="008F6D74">
            <w:pPr>
              <w:pStyle w:val="ListParagraph"/>
              <w:ind w:left="0"/>
              <w:jc w:val="center"/>
            </w:pPr>
            <w:r>
              <w:t>COR</w:t>
            </w:r>
          </w:p>
        </w:tc>
      </w:tr>
      <w:tr w:rsidR="008F6D74" w:rsidRPr="001E034B" w14:paraId="6E7379E4" w14:textId="77777777" w:rsidTr="009968F3">
        <w:tc>
          <w:tcPr>
            <w:tcW w:w="2785" w:type="dxa"/>
            <w:vAlign w:val="center"/>
          </w:tcPr>
          <w:p w14:paraId="08557547" w14:textId="44495330" w:rsidR="008F6D74" w:rsidRDefault="008F6D74" w:rsidP="008F6D74">
            <w:pPr>
              <w:pStyle w:val="ListParagraph"/>
              <w:ind w:left="0"/>
            </w:pPr>
            <w:r>
              <w:t>Task 5, Option Year 2</w:t>
            </w:r>
          </w:p>
        </w:tc>
        <w:tc>
          <w:tcPr>
            <w:tcW w:w="810" w:type="dxa"/>
            <w:vAlign w:val="center"/>
          </w:tcPr>
          <w:p w14:paraId="5180E1C9" w14:textId="0628E5FF" w:rsidR="008F6D74" w:rsidRDefault="008F6D74" w:rsidP="008F6D74">
            <w:pPr>
              <w:pStyle w:val="ListParagraph"/>
              <w:ind w:left="0"/>
              <w:jc w:val="center"/>
            </w:pPr>
            <w:r>
              <w:t>Digital</w:t>
            </w:r>
          </w:p>
        </w:tc>
        <w:tc>
          <w:tcPr>
            <w:tcW w:w="720" w:type="dxa"/>
            <w:vAlign w:val="center"/>
          </w:tcPr>
          <w:p w14:paraId="5862B050" w14:textId="267A6DDE" w:rsidR="008F6D74" w:rsidRDefault="008F6D74" w:rsidP="008F6D74">
            <w:pPr>
              <w:pStyle w:val="ListParagraph"/>
              <w:ind w:left="0"/>
              <w:jc w:val="center"/>
            </w:pPr>
            <w:r>
              <w:t>2.1.5</w:t>
            </w:r>
          </w:p>
        </w:tc>
        <w:tc>
          <w:tcPr>
            <w:tcW w:w="3600" w:type="dxa"/>
            <w:vAlign w:val="center"/>
          </w:tcPr>
          <w:p w14:paraId="5D12D42A" w14:textId="627D827D" w:rsidR="008F6D74" w:rsidRPr="0008567D" w:rsidRDefault="008C17B7" w:rsidP="008F6D74">
            <w:pPr>
              <w:pStyle w:val="ListParagraph"/>
              <w:ind w:left="0"/>
            </w:pPr>
            <w:r>
              <w:t>Completed according to the Project Plan timeline</w:t>
            </w:r>
          </w:p>
        </w:tc>
        <w:tc>
          <w:tcPr>
            <w:tcW w:w="1080" w:type="dxa"/>
            <w:vAlign w:val="center"/>
          </w:tcPr>
          <w:p w14:paraId="366226B3" w14:textId="6E564F3F" w:rsidR="008F6D74" w:rsidRDefault="008F6D74" w:rsidP="008F6D74">
            <w:pPr>
              <w:pStyle w:val="ListParagraph"/>
              <w:ind w:left="0"/>
              <w:jc w:val="center"/>
            </w:pPr>
            <w:r>
              <w:t>COR</w:t>
            </w:r>
          </w:p>
        </w:tc>
      </w:tr>
      <w:tr w:rsidR="008F6D74" w:rsidRPr="001E034B" w14:paraId="360752E4" w14:textId="77777777" w:rsidTr="004D7094">
        <w:trPr>
          <w:trHeight w:val="521"/>
        </w:trPr>
        <w:tc>
          <w:tcPr>
            <w:tcW w:w="8995" w:type="dxa"/>
            <w:gridSpan w:val="5"/>
            <w:vAlign w:val="center"/>
          </w:tcPr>
          <w:p w14:paraId="74D54D67" w14:textId="3FAB643E" w:rsidR="008F6D74" w:rsidRPr="001E034B" w:rsidRDefault="008F6D74" w:rsidP="008F6D74">
            <w:pPr>
              <w:pStyle w:val="ListParagraph"/>
              <w:ind w:left="0"/>
              <w:jc w:val="center"/>
            </w:pPr>
            <w:r w:rsidRPr="00F108F3">
              <w:rPr>
                <w:b/>
                <w:bCs/>
                <w:spacing w:val="-4"/>
              </w:rPr>
              <w:t>Objective 2, General Requirements</w:t>
            </w:r>
          </w:p>
        </w:tc>
      </w:tr>
      <w:tr w:rsidR="008F6D74" w:rsidRPr="001E034B" w14:paraId="4F536FC7" w14:textId="77777777" w:rsidTr="009968F3">
        <w:tc>
          <w:tcPr>
            <w:tcW w:w="2785" w:type="dxa"/>
            <w:vAlign w:val="center"/>
          </w:tcPr>
          <w:p w14:paraId="5203D303" w14:textId="41E0106A" w:rsidR="008F6D74" w:rsidRPr="001E034B" w:rsidRDefault="008F6D74" w:rsidP="008F6D74">
            <w:pPr>
              <w:pStyle w:val="ListParagraph"/>
              <w:ind w:left="0"/>
            </w:pPr>
            <w:r>
              <w:t>Task 1, Technical Support</w:t>
            </w:r>
          </w:p>
        </w:tc>
        <w:tc>
          <w:tcPr>
            <w:tcW w:w="810" w:type="dxa"/>
            <w:vAlign w:val="center"/>
          </w:tcPr>
          <w:p w14:paraId="77C3004A" w14:textId="366A5B77" w:rsidR="008F6D74" w:rsidRPr="001E034B" w:rsidRDefault="008F6D74" w:rsidP="008F6D74">
            <w:pPr>
              <w:pStyle w:val="ListParagraph"/>
              <w:ind w:left="0"/>
              <w:jc w:val="center"/>
            </w:pPr>
            <w:r>
              <w:t>Digital</w:t>
            </w:r>
          </w:p>
        </w:tc>
        <w:tc>
          <w:tcPr>
            <w:tcW w:w="720" w:type="dxa"/>
            <w:vAlign w:val="center"/>
          </w:tcPr>
          <w:p w14:paraId="0EEF0DCC" w14:textId="581C929D" w:rsidR="008F6D74" w:rsidRPr="001E034B" w:rsidRDefault="008F6D74" w:rsidP="008F6D74">
            <w:pPr>
              <w:pStyle w:val="ListParagraph"/>
              <w:ind w:left="0"/>
              <w:jc w:val="center"/>
            </w:pPr>
            <w:r>
              <w:t>2.2.1</w:t>
            </w:r>
          </w:p>
        </w:tc>
        <w:tc>
          <w:tcPr>
            <w:tcW w:w="3600" w:type="dxa"/>
            <w:vAlign w:val="center"/>
          </w:tcPr>
          <w:p w14:paraId="03F108C8" w14:textId="213B5231" w:rsidR="008F6D74" w:rsidRPr="00D578C2" w:rsidRDefault="008F6D74" w:rsidP="008F6D74">
            <w:pPr>
              <w:pStyle w:val="ListParagraph"/>
              <w:ind w:left="0"/>
              <w:rPr>
                <w:spacing w:val="-4"/>
              </w:rPr>
            </w:pPr>
            <w:r w:rsidRPr="00D578C2">
              <w:rPr>
                <w:spacing w:val="-4"/>
              </w:rPr>
              <w:t>Ongoing after receipt of initial delivery order</w:t>
            </w:r>
          </w:p>
        </w:tc>
        <w:tc>
          <w:tcPr>
            <w:tcW w:w="1080" w:type="dxa"/>
            <w:vAlign w:val="center"/>
          </w:tcPr>
          <w:p w14:paraId="50EA8093" w14:textId="1E52B251" w:rsidR="008F6D74" w:rsidRPr="001E034B" w:rsidRDefault="008F6D74" w:rsidP="008F6D74">
            <w:pPr>
              <w:pStyle w:val="ListParagraph"/>
              <w:ind w:left="0"/>
              <w:jc w:val="center"/>
            </w:pPr>
            <w:r w:rsidRPr="003D27FD">
              <w:t>COR</w:t>
            </w:r>
            <w:r>
              <w:t xml:space="preserve"> or </w:t>
            </w:r>
            <w:r w:rsidRPr="00D578C2">
              <w:rPr>
                <w:spacing w:val="-4"/>
              </w:rPr>
              <w:t>Requestor</w:t>
            </w:r>
          </w:p>
        </w:tc>
      </w:tr>
      <w:tr w:rsidR="008F6D74" w:rsidRPr="001E034B" w14:paraId="605BFD8F" w14:textId="77777777" w:rsidTr="009968F3">
        <w:tc>
          <w:tcPr>
            <w:tcW w:w="2785" w:type="dxa"/>
          </w:tcPr>
          <w:p w14:paraId="4EF4001B" w14:textId="2CAA46C6" w:rsidR="008F6D74" w:rsidRPr="004D7094" w:rsidRDefault="008F6D74" w:rsidP="008F6D74">
            <w:pPr>
              <w:pStyle w:val="ListParagraph"/>
              <w:ind w:left="0"/>
            </w:pPr>
            <w:r w:rsidRPr="004D7094">
              <w:t>Task 2, Technical Require-</w:t>
            </w:r>
            <w:proofErr w:type="spellStart"/>
            <w:r w:rsidRPr="004D7094">
              <w:t>ments</w:t>
            </w:r>
            <w:proofErr w:type="spellEnd"/>
            <w:r w:rsidRPr="004D7094">
              <w:t xml:space="preserve"> for Digital Resources</w:t>
            </w:r>
          </w:p>
        </w:tc>
        <w:tc>
          <w:tcPr>
            <w:tcW w:w="810" w:type="dxa"/>
            <w:vAlign w:val="center"/>
          </w:tcPr>
          <w:p w14:paraId="01B4EB59" w14:textId="21A1805C" w:rsidR="008F6D74" w:rsidRPr="004D7094" w:rsidRDefault="008F6D74" w:rsidP="008F6D74">
            <w:pPr>
              <w:pStyle w:val="ListParagraph"/>
              <w:ind w:left="0"/>
              <w:jc w:val="center"/>
            </w:pPr>
            <w:r w:rsidRPr="004D7094">
              <w:t>Digital</w:t>
            </w:r>
          </w:p>
        </w:tc>
        <w:tc>
          <w:tcPr>
            <w:tcW w:w="720" w:type="dxa"/>
            <w:vAlign w:val="center"/>
          </w:tcPr>
          <w:p w14:paraId="14B55927" w14:textId="12CF5A30" w:rsidR="008F6D74" w:rsidRPr="004D7094" w:rsidRDefault="008F6D74" w:rsidP="008F6D74">
            <w:pPr>
              <w:pStyle w:val="ListParagraph"/>
              <w:ind w:left="0"/>
              <w:jc w:val="center"/>
            </w:pPr>
            <w:r w:rsidRPr="004D7094">
              <w:t>2.2.2</w:t>
            </w:r>
          </w:p>
        </w:tc>
        <w:tc>
          <w:tcPr>
            <w:tcW w:w="3600" w:type="dxa"/>
            <w:vAlign w:val="center"/>
          </w:tcPr>
          <w:p w14:paraId="0C29D9E8" w14:textId="74E0F3D8" w:rsidR="008F6D74" w:rsidRPr="004D7094" w:rsidRDefault="008F6D74" w:rsidP="008F6D74">
            <w:pPr>
              <w:pStyle w:val="ListParagraph"/>
              <w:ind w:left="0"/>
            </w:pPr>
            <w:r w:rsidRPr="004D7094">
              <w:t>Ongoing</w:t>
            </w:r>
          </w:p>
        </w:tc>
        <w:tc>
          <w:tcPr>
            <w:tcW w:w="1080" w:type="dxa"/>
            <w:vAlign w:val="center"/>
          </w:tcPr>
          <w:p w14:paraId="3C994E42" w14:textId="09A3F8E9" w:rsidR="008F6D74" w:rsidRPr="004D7094" w:rsidRDefault="008F6D74" w:rsidP="008F6D74">
            <w:pPr>
              <w:pStyle w:val="ListParagraph"/>
              <w:ind w:left="0"/>
              <w:jc w:val="center"/>
            </w:pPr>
            <w:r w:rsidRPr="004D7094">
              <w:t>COR/IT</w:t>
            </w:r>
          </w:p>
        </w:tc>
      </w:tr>
      <w:tr w:rsidR="008F6D74" w:rsidRPr="001E034B" w14:paraId="0CC646D6" w14:textId="77777777" w:rsidTr="009968F3">
        <w:tc>
          <w:tcPr>
            <w:tcW w:w="2785" w:type="dxa"/>
            <w:tcBorders>
              <w:bottom w:val="single" w:sz="4" w:space="0" w:color="auto"/>
            </w:tcBorders>
          </w:tcPr>
          <w:p w14:paraId="7D727D4C" w14:textId="46EE09F3" w:rsidR="008F6D74" w:rsidRPr="005851D1" w:rsidRDefault="008F6D74" w:rsidP="008F6D74">
            <w:pPr>
              <w:pStyle w:val="ListParagraph"/>
              <w:ind w:left="0"/>
              <w:rPr>
                <w:spacing w:val="-4"/>
              </w:rPr>
            </w:pPr>
            <w:r w:rsidRPr="005851D1">
              <w:rPr>
                <w:spacing w:val="-4"/>
              </w:rPr>
              <w:t>Task 3, Third-Party Programs, Software, and Applications</w:t>
            </w:r>
          </w:p>
        </w:tc>
        <w:tc>
          <w:tcPr>
            <w:tcW w:w="810" w:type="dxa"/>
            <w:tcBorders>
              <w:bottom w:val="single" w:sz="4" w:space="0" w:color="auto"/>
            </w:tcBorders>
            <w:vAlign w:val="center"/>
          </w:tcPr>
          <w:p w14:paraId="2C3DCF70" w14:textId="058C74D8" w:rsidR="008F6D74" w:rsidRPr="001E034B" w:rsidRDefault="008F6D74" w:rsidP="008F6D74">
            <w:pPr>
              <w:pStyle w:val="ListParagraph"/>
              <w:ind w:left="0"/>
              <w:jc w:val="center"/>
            </w:pPr>
            <w:r>
              <w:t>Digital</w:t>
            </w:r>
          </w:p>
        </w:tc>
        <w:tc>
          <w:tcPr>
            <w:tcW w:w="720" w:type="dxa"/>
            <w:tcBorders>
              <w:bottom w:val="single" w:sz="4" w:space="0" w:color="auto"/>
            </w:tcBorders>
            <w:vAlign w:val="center"/>
          </w:tcPr>
          <w:p w14:paraId="5A4BB4DB" w14:textId="654DA301" w:rsidR="008F6D74" w:rsidRPr="001E034B" w:rsidRDefault="008F6D74" w:rsidP="008F6D74">
            <w:pPr>
              <w:pStyle w:val="ListParagraph"/>
              <w:ind w:left="0"/>
              <w:jc w:val="center"/>
            </w:pPr>
            <w:r w:rsidRPr="0008567D">
              <w:t>2.</w:t>
            </w:r>
            <w:r>
              <w:t>2.3</w:t>
            </w:r>
          </w:p>
        </w:tc>
        <w:tc>
          <w:tcPr>
            <w:tcW w:w="3600" w:type="dxa"/>
            <w:tcBorders>
              <w:bottom w:val="single" w:sz="4" w:space="0" w:color="auto"/>
            </w:tcBorders>
            <w:vAlign w:val="center"/>
          </w:tcPr>
          <w:p w14:paraId="2566261A" w14:textId="74F79808" w:rsidR="008F6D74" w:rsidRPr="001E034B" w:rsidRDefault="008F6D74" w:rsidP="008F6D74">
            <w:pPr>
              <w:pStyle w:val="ListParagraph"/>
              <w:ind w:left="0"/>
            </w:pPr>
            <w:r>
              <w:t>Ongoing</w:t>
            </w:r>
          </w:p>
        </w:tc>
        <w:tc>
          <w:tcPr>
            <w:tcW w:w="1080" w:type="dxa"/>
            <w:tcBorders>
              <w:bottom w:val="single" w:sz="4" w:space="0" w:color="auto"/>
            </w:tcBorders>
            <w:vAlign w:val="center"/>
          </w:tcPr>
          <w:p w14:paraId="5AD0868A" w14:textId="4A3B7FCF" w:rsidR="008F6D74" w:rsidRPr="001E034B" w:rsidRDefault="008F6D74" w:rsidP="008F6D74">
            <w:pPr>
              <w:pStyle w:val="ListParagraph"/>
              <w:ind w:left="0"/>
              <w:jc w:val="center"/>
            </w:pPr>
            <w:r w:rsidRPr="003D27FD">
              <w:t>COR</w:t>
            </w:r>
            <w:r>
              <w:t>/IT</w:t>
            </w:r>
          </w:p>
        </w:tc>
      </w:tr>
      <w:tr w:rsidR="008F6D74" w:rsidRPr="001E034B" w14:paraId="308F4C93" w14:textId="77777777" w:rsidTr="009968F3">
        <w:tc>
          <w:tcPr>
            <w:tcW w:w="2785" w:type="dxa"/>
            <w:tcBorders>
              <w:top w:val="single" w:sz="4" w:space="0" w:color="auto"/>
              <w:left w:val="single" w:sz="4" w:space="0" w:color="auto"/>
              <w:bottom w:val="single" w:sz="4" w:space="0" w:color="auto"/>
              <w:right w:val="single" w:sz="4" w:space="0" w:color="auto"/>
            </w:tcBorders>
            <w:vAlign w:val="center"/>
          </w:tcPr>
          <w:p w14:paraId="552A5697" w14:textId="21F77C65" w:rsidR="008F6D74" w:rsidRDefault="008F6D74" w:rsidP="008F6D74">
            <w:pPr>
              <w:pStyle w:val="ListParagraph"/>
              <w:ind w:left="0"/>
            </w:pPr>
            <w:r>
              <w:t>Task 4, Delivery of Digital Resources</w:t>
            </w:r>
          </w:p>
        </w:tc>
        <w:tc>
          <w:tcPr>
            <w:tcW w:w="810" w:type="dxa"/>
            <w:tcBorders>
              <w:top w:val="single" w:sz="4" w:space="0" w:color="auto"/>
              <w:left w:val="single" w:sz="4" w:space="0" w:color="auto"/>
              <w:bottom w:val="single" w:sz="4" w:space="0" w:color="auto"/>
              <w:right w:val="single" w:sz="4" w:space="0" w:color="auto"/>
            </w:tcBorders>
            <w:vAlign w:val="center"/>
          </w:tcPr>
          <w:p w14:paraId="5448BCAA" w14:textId="4215CCB3" w:rsidR="008F6D74" w:rsidRPr="001E034B" w:rsidRDefault="008F6D74" w:rsidP="008F6D74">
            <w:pPr>
              <w:pStyle w:val="ListParagraph"/>
              <w:ind w:left="0"/>
              <w:jc w:val="center"/>
            </w:pPr>
            <w:r>
              <w:t>Digital</w:t>
            </w:r>
          </w:p>
        </w:tc>
        <w:tc>
          <w:tcPr>
            <w:tcW w:w="720" w:type="dxa"/>
            <w:tcBorders>
              <w:top w:val="single" w:sz="4" w:space="0" w:color="auto"/>
              <w:left w:val="single" w:sz="4" w:space="0" w:color="auto"/>
              <w:bottom w:val="single" w:sz="4" w:space="0" w:color="auto"/>
              <w:right w:val="single" w:sz="4" w:space="0" w:color="auto"/>
            </w:tcBorders>
            <w:vAlign w:val="center"/>
          </w:tcPr>
          <w:p w14:paraId="057AAF7C" w14:textId="5A665A85" w:rsidR="008F6D74" w:rsidRPr="001E034B" w:rsidRDefault="008F6D74" w:rsidP="008F6D74">
            <w:pPr>
              <w:pStyle w:val="ListParagraph"/>
              <w:ind w:left="0"/>
              <w:jc w:val="center"/>
            </w:pPr>
            <w:r>
              <w:t>2.2.4</w:t>
            </w:r>
          </w:p>
        </w:tc>
        <w:tc>
          <w:tcPr>
            <w:tcW w:w="3600" w:type="dxa"/>
            <w:tcBorders>
              <w:top w:val="single" w:sz="4" w:space="0" w:color="auto"/>
              <w:left w:val="single" w:sz="4" w:space="0" w:color="auto"/>
              <w:bottom w:val="single" w:sz="4" w:space="0" w:color="auto"/>
              <w:right w:val="single" w:sz="4" w:space="0" w:color="auto"/>
            </w:tcBorders>
            <w:vAlign w:val="center"/>
          </w:tcPr>
          <w:p w14:paraId="4EAAE6D6" w14:textId="3B7C97E5" w:rsidR="008F6D74" w:rsidRPr="007026F4" w:rsidRDefault="008F6D74" w:rsidP="008F6D74">
            <w:pPr>
              <w:rPr>
                <w:spacing w:val="-4"/>
              </w:rPr>
            </w:pPr>
            <w:r>
              <w:rPr>
                <w:spacing w:val="-4"/>
              </w:rPr>
              <w:t>Ac</w:t>
            </w:r>
            <w:r w:rsidRPr="00E6723C">
              <w:rPr>
                <w:spacing w:val="-4"/>
              </w:rPr>
              <w:t>cess three business days</w:t>
            </w:r>
            <w:r>
              <w:rPr>
                <w:spacing w:val="-4"/>
              </w:rPr>
              <w:t xml:space="preserve"> after receipt of the initial delivery order</w:t>
            </w:r>
          </w:p>
        </w:tc>
        <w:tc>
          <w:tcPr>
            <w:tcW w:w="1080" w:type="dxa"/>
            <w:tcBorders>
              <w:top w:val="single" w:sz="4" w:space="0" w:color="auto"/>
              <w:left w:val="single" w:sz="4" w:space="0" w:color="auto"/>
              <w:bottom w:val="single" w:sz="4" w:space="0" w:color="auto"/>
              <w:right w:val="single" w:sz="4" w:space="0" w:color="auto"/>
            </w:tcBorders>
            <w:vAlign w:val="center"/>
          </w:tcPr>
          <w:p w14:paraId="0D6681D4" w14:textId="6B31AD5E" w:rsidR="008F6D74" w:rsidRPr="00602E19" w:rsidRDefault="008F6D74" w:rsidP="008F6D74">
            <w:pPr>
              <w:pStyle w:val="ListParagraph"/>
              <w:ind w:left="0"/>
              <w:jc w:val="center"/>
            </w:pPr>
            <w:r w:rsidRPr="003D27FD">
              <w:t>COR</w:t>
            </w:r>
          </w:p>
        </w:tc>
      </w:tr>
      <w:tr w:rsidR="008F6D74" w:rsidRPr="001E034B" w14:paraId="26171108" w14:textId="77777777" w:rsidTr="004D7094">
        <w:trPr>
          <w:trHeight w:val="440"/>
        </w:trPr>
        <w:tc>
          <w:tcPr>
            <w:tcW w:w="8995" w:type="dxa"/>
            <w:gridSpan w:val="5"/>
            <w:tcBorders>
              <w:top w:val="single" w:sz="4" w:space="0" w:color="auto"/>
              <w:left w:val="single" w:sz="4" w:space="0" w:color="auto"/>
              <w:bottom w:val="single" w:sz="4" w:space="0" w:color="auto"/>
              <w:right w:val="single" w:sz="4" w:space="0" w:color="auto"/>
            </w:tcBorders>
            <w:vAlign w:val="center"/>
          </w:tcPr>
          <w:p w14:paraId="6AED20FA" w14:textId="58F0B57C" w:rsidR="008F6D74" w:rsidRDefault="008F6D74" w:rsidP="008F6D74">
            <w:pPr>
              <w:pStyle w:val="ListParagraph"/>
              <w:ind w:left="0"/>
              <w:jc w:val="center"/>
            </w:pPr>
            <w:r w:rsidRPr="0063482B">
              <w:rPr>
                <w:b/>
                <w:bCs/>
              </w:rPr>
              <w:t>Constraints</w:t>
            </w:r>
          </w:p>
        </w:tc>
      </w:tr>
      <w:tr w:rsidR="008F6D74" w:rsidRPr="001E034B" w14:paraId="09569D29" w14:textId="77777777" w:rsidTr="009968F3">
        <w:tc>
          <w:tcPr>
            <w:tcW w:w="2785" w:type="dxa"/>
            <w:tcBorders>
              <w:top w:val="single" w:sz="4" w:space="0" w:color="auto"/>
              <w:left w:val="single" w:sz="4" w:space="0" w:color="auto"/>
              <w:bottom w:val="single" w:sz="4" w:space="0" w:color="auto"/>
              <w:right w:val="single" w:sz="4" w:space="0" w:color="auto"/>
            </w:tcBorders>
            <w:vAlign w:val="center"/>
          </w:tcPr>
          <w:p w14:paraId="52AD4457" w14:textId="115F6AB6" w:rsidR="008F6D74" w:rsidRPr="001E034B" w:rsidRDefault="008F6D74" w:rsidP="008F6D74">
            <w:pPr>
              <w:pStyle w:val="ListParagraph"/>
              <w:ind w:left="0"/>
            </w:pPr>
            <w:r>
              <w:t>User Accounts</w:t>
            </w:r>
          </w:p>
        </w:tc>
        <w:tc>
          <w:tcPr>
            <w:tcW w:w="810" w:type="dxa"/>
            <w:tcBorders>
              <w:top w:val="single" w:sz="4" w:space="0" w:color="auto"/>
              <w:left w:val="single" w:sz="4" w:space="0" w:color="auto"/>
              <w:bottom w:val="single" w:sz="4" w:space="0" w:color="auto"/>
              <w:right w:val="single" w:sz="4" w:space="0" w:color="auto"/>
            </w:tcBorders>
            <w:vAlign w:val="center"/>
          </w:tcPr>
          <w:p w14:paraId="5C23AEAC" w14:textId="38F9C45A" w:rsidR="008F6D74" w:rsidRPr="001E034B" w:rsidRDefault="008F6D74" w:rsidP="008F6D74">
            <w:pPr>
              <w:pStyle w:val="ListParagraph"/>
              <w:ind w:left="0"/>
              <w:jc w:val="center"/>
            </w:pPr>
            <w:r>
              <w:t>Digital</w:t>
            </w:r>
          </w:p>
        </w:tc>
        <w:tc>
          <w:tcPr>
            <w:tcW w:w="720" w:type="dxa"/>
            <w:tcBorders>
              <w:top w:val="single" w:sz="4" w:space="0" w:color="auto"/>
              <w:left w:val="single" w:sz="4" w:space="0" w:color="auto"/>
              <w:bottom w:val="single" w:sz="4" w:space="0" w:color="auto"/>
              <w:right w:val="single" w:sz="4" w:space="0" w:color="auto"/>
            </w:tcBorders>
            <w:vAlign w:val="center"/>
          </w:tcPr>
          <w:p w14:paraId="5FF0D9FE" w14:textId="14D53C0C" w:rsidR="008F6D74" w:rsidRPr="001E034B" w:rsidRDefault="008F6D74" w:rsidP="008F6D74">
            <w:pPr>
              <w:pStyle w:val="ListParagraph"/>
              <w:ind w:left="0"/>
              <w:jc w:val="center"/>
            </w:pPr>
            <w:r>
              <w:t>3.2.1</w:t>
            </w:r>
          </w:p>
        </w:tc>
        <w:tc>
          <w:tcPr>
            <w:tcW w:w="3600" w:type="dxa"/>
            <w:tcBorders>
              <w:top w:val="single" w:sz="4" w:space="0" w:color="auto"/>
              <w:left w:val="single" w:sz="4" w:space="0" w:color="auto"/>
              <w:bottom w:val="single" w:sz="4" w:space="0" w:color="auto"/>
              <w:right w:val="single" w:sz="4" w:space="0" w:color="auto"/>
            </w:tcBorders>
            <w:vAlign w:val="center"/>
          </w:tcPr>
          <w:p w14:paraId="35E7D97D" w14:textId="536D5833" w:rsidR="008F6D74" w:rsidRPr="001E034B" w:rsidRDefault="008F6D74" w:rsidP="003868A0">
            <w:pPr>
              <w:pStyle w:val="ListParagraph"/>
              <w:ind w:left="0"/>
            </w:pPr>
            <w:r>
              <w:t>Ongoing after receipt of initial delivery order</w:t>
            </w:r>
          </w:p>
        </w:tc>
        <w:tc>
          <w:tcPr>
            <w:tcW w:w="1080" w:type="dxa"/>
            <w:tcBorders>
              <w:top w:val="single" w:sz="4" w:space="0" w:color="auto"/>
              <w:left w:val="single" w:sz="4" w:space="0" w:color="auto"/>
              <w:bottom w:val="single" w:sz="4" w:space="0" w:color="auto"/>
              <w:right w:val="single" w:sz="4" w:space="0" w:color="auto"/>
            </w:tcBorders>
            <w:vAlign w:val="center"/>
          </w:tcPr>
          <w:p w14:paraId="1A8F5FB0" w14:textId="1907F91E" w:rsidR="008F6D74" w:rsidRPr="001E034B" w:rsidRDefault="008F6D74" w:rsidP="008F6D74">
            <w:pPr>
              <w:pStyle w:val="ListParagraph"/>
              <w:ind w:left="0"/>
              <w:jc w:val="center"/>
            </w:pPr>
            <w:r w:rsidRPr="00854049">
              <w:t>COR</w:t>
            </w:r>
          </w:p>
        </w:tc>
      </w:tr>
      <w:tr w:rsidR="008F6D74" w:rsidRPr="001E034B" w14:paraId="314EB9AD" w14:textId="77777777" w:rsidTr="009968F3">
        <w:tc>
          <w:tcPr>
            <w:tcW w:w="2785" w:type="dxa"/>
            <w:tcBorders>
              <w:top w:val="single" w:sz="4" w:space="0" w:color="auto"/>
              <w:left w:val="single" w:sz="4" w:space="0" w:color="auto"/>
              <w:bottom w:val="single" w:sz="4" w:space="0" w:color="auto"/>
              <w:right w:val="single" w:sz="4" w:space="0" w:color="auto"/>
            </w:tcBorders>
            <w:vAlign w:val="center"/>
          </w:tcPr>
          <w:p w14:paraId="2FD5A7BF" w14:textId="682E1733" w:rsidR="008F6D74" w:rsidRPr="001E034B" w:rsidRDefault="008F6D74" w:rsidP="008F6D74">
            <w:pPr>
              <w:pStyle w:val="ListParagraph"/>
              <w:ind w:left="0"/>
            </w:pPr>
            <w:r>
              <w:t>Privacy Training</w:t>
            </w:r>
          </w:p>
        </w:tc>
        <w:tc>
          <w:tcPr>
            <w:tcW w:w="810" w:type="dxa"/>
            <w:tcBorders>
              <w:top w:val="single" w:sz="4" w:space="0" w:color="auto"/>
              <w:left w:val="single" w:sz="4" w:space="0" w:color="auto"/>
              <w:bottom w:val="single" w:sz="4" w:space="0" w:color="auto"/>
              <w:right w:val="single" w:sz="4" w:space="0" w:color="auto"/>
            </w:tcBorders>
            <w:vAlign w:val="center"/>
          </w:tcPr>
          <w:p w14:paraId="32911C6F" w14:textId="690C455E" w:rsidR="008F6D74" w:rsidRPr="001E034B" w:rsidRDefault="008F6D74" w:rsidP="008F6D74">
            <w:pPr>
              <w:pStyle w:val="ListParagraph"/>
              <w:ind w:left="0"/>
              <w:jc w:val="center"/>
            </w:pPr>
            <w:r>
              <w:t>Digital</w:t>
            </w:r>
          </w:p>
        </w:tc>
        <w:tc>
          <w:tcPr>
            <w:tcW w:w="720" w:type="dxa"/>
            <w:tcBorders>
              <w:top w:val="single" w:sz="4" w:space="0" w:color="auto"/>
              <w:left w:val="single" w:sz="4" w:space="0" w:color="auto"/>
              <w:bottom w:val="single" w:sz="4" w:space="0" w:color="auto"/>
              <w:right w:val="single" w:sz="4" w:space="0" w:color="auto"/>
            </w:tcBorders>
            <w:vAlign w:val="center"/>
          </w:tcPr>
          <w:p w14:paraId="03FCA432" w14:textId="5DAE55DB" w:rsidR="008F6D74" w:rsidRPr="001E034B" w:rsidRDefault="008F6D74" w:rsidP="008F6D74">
            <w:pPr>
              <w:pStyle w:val="ListParagraph"/>
              <w:ind w:left="0"/>
              <w:jc w:val="center"/>
            </w:pPr>
            <w:r>
              <w:t>3.2.3</w:t>
            </w:r>
          </w:p>
        </w:tc>
        <w:tc>
          <w:tcPr>
            <w:tcW w:w="3600" w:type="dxa"/>
            <w:tcBorders>
              <w:top w:val="single" w:sz="4" w:space="0" w:color="auto"/>
              <w:left w:val="single" w:sz="4" w:space="0" w:color="auto"/>
              <w:bottom w:val="single" w:sz="4" w:space="0" w:color="auto"/>
              <w:right w:val="single" w:sz="4" w:space="0" w:color="auto"/>
            </w:tcBorders>
            <w:vAlign w:val="center"/>
          </w:tcPr>
          <w:p w14:paraId="0E33CBCA" w14:textId="0420983E" w:rsidR="008F6D74" w:rsidRPr="001E034B" w:rsidRDefault="008F6D74" w:rsidP="003868A0">
            <w:pPr>
              <w:pStyle w:val="ListParagraph"/>
              <w:ind w:left="0"/>
            </w:pPr>
            <w:r>
              <w:t>Three days after receipt of a written request</w:t>
            </w:r>
          </w:p>
        </w:tc>
        <w:tc>
          <w:tcPr>
            <w:tcW w:w="1080" w:type="dxa"/>
            <w:tcBorders>
              <w:top w:val="single" w:sz="4" w:space="0" w:color="auto"/>
              <w:left w:val="single" w:sz="4" w:space="0" w:color="auto"/>
              <w:bottom w:val="single" w:sz="4" w:space="0" w:color="auto"/>
              <w:right w:val="single" w:sz="4" w:space="0" w:color="auto"/>
            </w:tcBorders>
            <w:vAlign w:val="center"/>
          </w:tcPr>
          <w:p w14:paraId="741DABA4" w14:textId="61ECC3EC" w:rsidR="008F6D74" w:rsidRPr="001E034B" w:rsidRDefault="008F6D74" w:rsidP="008F6D74">
            <w:pPr>
              <w:pStyle w:val="ListParagraph"/>
              <w:ind w:left="0"/>
              <w:jc w:val="center"/>
            </w:pPr>
            <w:r w:rsidRPr="00854049">
              <w:t>COR</w:t>
            </w:r>
          </w:p>
        </w:tc>
      </w:tr>
      <w:tr w:rsidR="008F6D74" w:rsidRPr="001E034B" w14:paraId="33884EF8" w14:textId="77777777" w:rsidTr="009968F3">
        <w:tc>
          <w:tcPr>
            <w:tcW w:w="2785" w:type="dxa"/>
            <w:tcBorders>
              <w:top w:val="single" w:sz="4" w:space="0" w:color="auto"/>
              <w:left w:val="single" w:sz="4" w:space="0" w:color="auto"/>
              <w:bottom w:val="single" w:sz="4" w:space="0" w:color="auto"/>
              <w:right w:val="single" w:sz="4" w:space="0" w:color="auto"/>
            </w:tcBorders>
            <w:vAlign w:val="center"/>
          </w:tcPr>
          <w:p w14:paraId="3435E882" w14:textId="0F5946D5" w:rsidR="008F6D74" w:rsidRPr="001E034B" w:rsidRDefault="008F6D74" w:rsidP="008F6D74">
            <w:pPr>
              <w:pStyle w:val="ListParagraph"/>
              <w:ind w:left="0"/>
            </w:pPr>
            <w:r>
              <w:t>Privacy Verification</w:t>
            </w:r>
          </w:p>
        </w:tc>
        <w:tc>
          <w:tcPr>
            <w:tcW w:w="810" w:type="dxa"/>
            <w:tcBorders>
              <w:top w:val="single" w:sz="4" w:space="0" w:color="auto"/>
              <w:left w:val="single" w:sz="4" w:space="0" w:color="auto"/>
              <w:bottom w:val="single" w:sz="4" w:space="0" w:color="auto"/>
              <w:right w:val="single" w:sz="4" w:space="0" w:color="auto"/>
            </w:tcBorders>
            <w:vAlign w:val="center"/>
          </w:tcPr>
          <w:p w14:paraId="132581B8" w14:textId="78CC32C9" w:rsidR="008F6D74" w:rsidRPr="001E034B" w:rsidRDefault="008F6D74" w:rsidP="008F6D74">
            <w:pPr>
              <w:pStyle w:val="ListParagraph"/>
              <w:ind w:left="0"/>
              <w:jc w:val="center"/>
            </w:pPr>
            <w:r>
              <w:t>Digital</w:t>
            </w:r>
          </w:p>
        </w:tc>
        <w:tc>
          <w:tcPr>
            <w:tcW w:w="720" w:type="dxa"/>
            <w:tcBorders>
              <w:top w:val="single" w:sz="4" w:space="0" w:color="auto"/>
              <w:left w:val="single" w:sz="4" w:space="0" w:color="auto"/>
              <w:bottom w:val="single" w:sz="4" w:space="0" w:color="auto"/>
              <w:right w:val="single" w:sz="4" w:space="0" w:color="auto"/>
            </w:tcBorders>
            <w:vAlign w:val="center"/>
          </w:tcPr>
          <w:p w14:paraId="20EE360E" w14:textId="689971AF" w:rsidR="008F6D74" w:rsidRPr="001E034B" w:rsidRDefault="008F6D74" w:rsidP="008F6D74">
            <w:pPr>
              <w:pStyle w:val="ListParagraph"/>
              <w:ind w:left="0"/>
              <w:jc w:val="center"/>
            </w:pPr>
            <w:r>
              <w:t>3.2.4</w:t>
            </w:r>
          </w:p>
        </w:tc>
        <w:tc>
          <w:tcPr>
            <w:tcW w:w="3600" w:type="dxa"/>
            <w:tcBorders>
              <w:top w:val="single" w:sz="4" w:space="0" w:color="auto"/>
              <w:left w:val="single" w:sz="4" w:space="0" w:color="auto"/>
              <w:bottom w:val="single" w:sz="4" w:space="0" w:color="auto"/>
              <w:right w:val="single" w:sz="4" w:space="0" w:color="auto"/>
            </w:tcBorders>
            <w:vAlign w:val="center"/>
          </w:tcPr>
          <w:p w14:paraId="6D9C7221" w14:textId="0285687E" w:rsidR="008F6D74" w:rsidRPr="000F08F6" w:rsidRDefault="008F6D74" w:rsidP="003868A0">
            <w:pPr>
              <w:pStyle w:val="ListParagraph"/>
              <w:ind w:left="0"/>
              <w:rPr>
                <w:spacing w:val="-4"/>
              </w:rPr>
            </w:pPr>
            <w:r w:rsidRPr="000F08F6">
              <w:rPr>
                <w:spacing w:val="-4"/>
              </w:rPr>
              <w:t>120 calendar days prior to end of</w:t>
            </w:r>
            <w:r>
              <w:rPr>
                <w:spacing w:val="-4"/>
              </w:rPr>
              <w:t xml:space="preserve"> </w:t>
            </w:r>
            <w:r w:rsidRPr="000F08F6">
              <w:rPr>
                <w:spacing w:val="-4"/>
              </w:rPr>
              <w:t>contract year</w:t>
            </w:r>
          </w:p>
        </w:tc>
        <w:tc>
          <w:tcPr>
            <w:tcW w:w="1080" w:type="dxa"/>
            <w:tcBorders>
              <w:top w:val="single" w:sz="4" w:space="0" w:color="auto"/>
              <w:left w:val="single" w:sz="4" w:space="0" w:color="auto"/>
              <w:bottom w:val="single" w:sz="4" w:space="0" w:color="auto"/>
              <w:right w:val="single" w:sz="4" w:space="0" w:color="auto"/>
            </w:tcBorders>
            <w:vAlign w:val="center"/>
          </w:tcPr>
          <w:p w14:paraId="25D33AED" w14:textId="53250E46" w:rsidR="008F6D74" w:rsidRPr="00F55268" w:rsidRDefault="008F6D74" w:rsidP="008F6D74">
            <w:pPr>
              <w:pStyle w:val="ListParagraph"/>
              <w:ind w:left="0"/>
              <w:jc w:val="center"/>
              <w:rPr>
                <w:spacing w:val="-6"/>
              </w:rPr>
            </w:pPr>
            <w:r w:rsidRPr="00854049">
              <w:t>COR</w:t>
            </w:r>
          </w:p>
        </w:tc>
      </w:tr>
      <w:bookmarkEnd w:id="10"/>
    </w:tbl>
    <w:p w14:paraId="215241FE" w14:textId="361260EA" w:rsidR="000A2E9B" w:rsidRPr="00D359A6" w:rsidRDefault="000A2E9B" w:rsidP="00893E3D">
      <w:pPr>
        <w:ind w:left="360"/>
        <w:rPr>
          <w:b/>
          <w:sz w:val="12"/>
          <w:szCs w:val="12"/>
        </w:rPr>
      </w:pPr>
    </w:p>
    <w:p w14:paraId="0848BBA9" w14:textId="7B41C2F4" w:rsidR="001B033B" w:rsidRPr="001E034B" w:rsidRDefault="001A2231" w:rsidP="00893E3D">
      <w:pPr>
        <w:numPr>
          <w:ilvl w:val="0"/>
          <w:numId w:val="2"/>
        </w:numPr>
        <w:rPr>
          <w:b/>
        </w:rPr>
      </w:pPr>
      <w:bookmarkStart w:id="11" w:name="_Hlk63673218"/>
      <w:r w:rsidRPr="001E034B">
        <w:rPr>
          <w:b/>
          <w:bCs/>
        </w:rPr>
        <w:t xml:space="preserve">ACRONYMS </w:t>
      </w:r>
      <w:r>
        <w:rPr>
          <w:b/>
          <w:bCs/>
        </w:rPr>
        <w:t>and</w:t>
      </w:r>
      <w:r w:rsidRPr="001E034B">
        <w:rPr>
          <w:b/>
          <w:bCs/>
        </w:rPr>
        <w:t xml:space="preserve"> DEFINITIONS</w:t>
      </w:r>
      <w:r w:rsidRPr="001E034B">
        <w:rPr>
          <w:b/>
        </w:rPr>
        <w:t xml:space="preserve"> </w:t>
      </w:r>
    </w:p>
    <w:p w14:paraId="695406E0" w14:textId="77777777" w:rsidR="00E513CF" w:rsidRPr="00A6485D" w:rsidRDefault="00E513CF" w:rsidP="00893E3D">
      <w:pPr>
        <w:rPr>
          <w:b/>
          <w:sz w:val="12"/>
          <w:szCs w:val="12"/>
        </w:rPr>
      </w:pPr>
    </w:p>
    <w:p w14:paraId="1C197F3F" w14:textId="77777777" w:rsidR="008A1871" w:rsidRPr="001E034B" w:rsidRDefault="008A1871" w:rsidP="00893E3D">
      <w:pPr>
        <w:autoSpaceDE w:val="0"/>
        <w:autoSpaceDN w:val="0"/>
        <w:adjustRightInd w:val="0"/>
        <w:ind w:left="360"/>
        <w:jc w:val="both"/>
      </w:pPr>
      <w:r w:rsidRPr="001E034B">
        <w:rPr>
          <w:b/>
        </w:rPr>
        <w:t>PA/PII</w:t>
      </w:r>
      <w:r w:rsidRPr="001E034B">
        <w:t xml:space="preserve"> </w:t>
      </w:r>
      <w:r w:rsidRPr="001E034B">
        <w:tab/>
        <w:t xml:space="preserve">Privacy Act/Personally Identifiable Information </w:t>
      </w:r>
    </w:p>
    <w:p w14:paraId="60D51A7B" w14:textId="09B0143F" w:rsidR="008A1871" w:rsidRPr="001E034B" w:rsidRDefault="008A1871" w:rsidP="00893E3D">
      <w:pPr>
        <w:autoSpaceDE w:val="0"/>
        <w:autoSpaceDN w:val="0"/>
        <w:adjustRightInd w:val="0"/>
        <w:ind w:left="360"/>
        <w:jc w:val="both"/>
      </w:pPr>
      <w:r w:rsidRPr="001E034B">
        <w:rPr>
          <w:b/>
        </w:rPr>
        <w:t>SCORM</w:t>
      </w:r>
      <w:r w:rsidR="00625E5D">
        <w:rPr>
          <w:b/>
        </w:rPr>
        <w:t>®</w:t>
      </w:r>
      <w:r w:rsidRPr="001E034B">
        <w:t xml:space="preserve"> </w:t>
      </w:r>
      <w:r w:rsidRPr="001E034B">
        <w:tab/>
        <w:t>Shareable Content Object Reference Model</w:t>
      </w:r>
      <w:r w:rsidR="00625E5D">
        <w:t>®</w:t>
      </w:r>
    </w:p>
    <w:p w14:paraId="6A65BCB1" w14:textId="77777777" w:rsidR="008A1871" w:rsidRPr="00A6485D" w:rsidRDefault="008A1871" w:rsidP="00893E3D">
      <w:pPr>
        <w:ind w:left="360"/>
        <w:jc w:val="both"/>
        <w:rPr>
          <w:b/>
          <w:sz w:val="12"/>
          <w:szCs w:val="12"/>
        </w:rPr>
      </w:pPr>
    </w:p>
    <w:p w14:paraId="6F772B96" w14:textId="376A3A6A" w:rsidR="00AF3A8D" w:rsidRPr="001E034B" w:rsidRDefault="00AF3A8D" w:rsidP="00AA3C8E">
      <w:pPr>
        <w:autoSpaceDE w:val="0"/>
        <w:autoSpaceDN w:val="0"/>
        <w:adjustRightInd w:val="0"/>
        <w:ind w:left="360"/>
        <w:jc w:val="both"/>
      </w:pPr>
      <w:r w:rsidRPr="00D93C6B">
        <w:rPr>
          <w:b/>
          <w:bCs/>
          <w:spacing w:val="-4"/>
        </w:rPr>
        <w:t>Contracting Officer (KO)</w:t>
      </w:r>
      <w:r>
        <w:rPr>
          <w:spacing w:val="-4"/>
        </w:rPr>
        <w:t>:</w:t>
      </w:r>
      <w:r w:rsidRPr="00D93C6B">
        <w:rPr>
          <w:spacing w:val="-4"/>
        </w:rPr>
        <w:t xml:space="preserve"> </w:t>
      </w:r>
      <w:r>
        <w:rPr>
          <w:spacing w:val="-4"/>
        </w:rPr>
        <w:t>O</w:t>
      </w:r>
      <w:r w:rsidRPr="00D93C6B">
        <w:rPr>
          <w:spacing w:val="-4"/>
        </w:rPr>
        <w:t>nly individual</w:t>
      </w:r>
      <w:r w:rsidR="005307B1">
        <w:rPr>
          <w:spacing w:val="-4"/>
        </w:rPr>
        <w:t>s</w:t>
      </w:r>
      <w:r w:rsidRPr="00D93C6B">
        <w:rPr>
          <w:spacing w:val="-4"/>
        </w:rPr>
        <w:t xml:space="preserve"> with </w:t>
      </w:r>
      <w:r w:rsidR="00DC5414">
        <w:rPr>
          <w:spacing w:val="-4"/>
        </w:rPr>
        <w:t xml:space="preserve">the </w:t>
      </w:r>
      <w:r w:rsidRPr="00D93C6B">
        <w:rPr>
          <w:spacing w:val="-4"/>
        </w:rPr>
        <w:t xml:space="preserve">expressed authority to </w:t>
      </w:r>
      <w:proofErr w:type="gramStart"/>
      <w:r w:rsidRPr="00D93C6B">
        <w:rPr>
          <w:spacing w:val="-4"/>
        </w:rPr>
        <w:t>obligate</w:t>
      </w:r>
      <w:proofErr w:type="gramEnd"/>
      <w:r w:rsidRPr="00D93C6B">
        <w:rPr>
          <w:spacing w:val="-4"/>
        </w:rPr>
        <w:t xml:space="preserve"> (bind) the Government by means of entering, administering, and terminating contracts within the limits of the authority delegated via </w:t>
      </w:r>
      <w:r w:rsidR="007136F2">
        <w:rPr>
          <w:spacing w:val="-4"/>
        </w:rPr>
        <w:t>the</w:t>
      </w:r>
      <w:r w:rsidRPr="00D93C6B">
        <w:rPr>
          <w:spacing w:val="-4"/>
        </w:rPr>
        <w:t xml:space="preserve"> </w:t>
      </w:r>
      <w:r>
        <w:rPr>
          <w:spacing w:val="-4"/>
        </w:rPr>
        <w:t>KO’s</w:t>
      </w:r>
      <w:r w:rsidRPr="00D93C6B">
        <w:rPr>
          <w:spacing w:val="-4"/>
        </w:rPr>
        <w:t xml:space="preserve"> warrant</w:t>
      </w:r>
      <w:r w:rsidRPr="001E034B">
        <w:t xml:space="preserve">. </w:t>
      </w:r>
    </w:p>
    <w:p w14:paraId="4E2082BA" w14:textId="09CF8D78" w:rsidR="00AF3A8D" w:rsidRPr="001E034B" w:rsidRDefault="00AF3A8D" w:rsidP="00AA3C8E">
      <w:pPr>
        <w:autoSpaceDE w:val="0"/>
        <w:autoSpaceDN w:val="0"/>
        <w:adjustRightInd w:val="0"/>
        <w:ind w:left="360"/>
        <w:jc w:val="both"/>
      </w:pPr>
      <w:r w:rsidRPr="001E034B">
        <w:rPr>
          <w:b/>
          <w:bCs/>
        </w:rPr>
        <w:t>Contracting Officer’s Representative (COR)</w:t>
      </w:r>
      <w:r>
        <w:t xml:space="preserve">: </w:t>
      </w:r>
      <w:r w:rsidRPr="001E034B">
        <w:t xml:space="preserve">Qualified and trained Government employee, nominated by the requiring activity (RA) and appointed in writing by a KO primarily to perform specific technical or administrative functions on a specific contract(s); serves as the </w:t>
      </w:r>
      <w:r w:rsidRPr="001E034B">
        <w:rPr>
          <w:i/>
        </w:rPr>
        <w:t>‘eyes and ears</w:t>
      </w:r>
      <w:r w:rsidRPr="001E034B">
        <w:t xml:space="preserve">’ of a KO to assure the Government’s best interests </w:t>
      </w:r>
      <w:r w:rsidRPr="00F77E2F">
        <w:rPr>
          <w:spacing w:val="-2"/>
        </w:rPr>
        <w:t>are protected via the terms and conditions of the contract(s)</w:t>
      </w:r>
      <w:r w:rsidR="007136F2" w:rsidRPr="00F77E2F">
        <w:rPr>
          <w:spacing w:val="-2"/>
        </w:rPr>
        <w:t>. A</w:t>
      </w:r>
      <w:r w:rsidRPr="00F77E2F">
        <w:rPr>
          <w:spacing w:val="-2"/>
        </w:rPr>
        <w:t xml:space="preserve">ppointed. CORs do </w:t>
      </w:r>
      <w:r w:rsidRPr="00F77E2F">
        <w:rPr>
          <w:spacing w:val="-2"/>
          <w:u w:val="single"/>
        </w:rPr>
        <w:t>not</w:t>
      </w:r>
      <w:r w:rsidRPr="00F77E2F">
        <w:rPr>
          <w:spacing w:val="-2"/>
        </w:rPr>
        <w:t xml:space="preserve"> have </w:t>
      </w:r>
      <w:r w:rsidR="00F77E2F" w:rsidRPr="00F77E2F">
        <w:rPr>
          <w:spacing w:val="-2"/>
        </w:rPr>
        <w:t xml:space="preserve">the </w:t>
      </w:r>
      <w:r w:rsidRPr="00F77E2F">
        <w:rPr>
          <w:spacing w:val="-2"/>
        </w:rPr>
        <w:t>authority to obligate</w:t>
      </w:r>
      <w:r w:rsidRPr="001E034B">
        <w:t xml:space="preserve"> (bind) the Government. </w:t>
      </w:r>
    </w:p>
    <w:p w14:paraId="588D83F2" w14:textId="0A6C5081" w:rsidR="00AF3A8D" w:rsidRPr="001E034B" w:rsidRDefault="00AF3A8D" w:rsidP="00AA3C8E">
      <w:pPr>
        <w:suppressAutoHyphens/>
        <w:ind w:left="360"/>
        <w:jc w:val="both"/>
      </w:pPr>
      <w:r w:rsidRPr="001E034B">
        <w:rPr>
          <w:b/>
        </w:rPr>
        <w:t>Contractor</w:t>
      </w:r>
      <w:r>
        <w:t xml:space="preserve">: </w:t>
      </w:r>
      <w:r w:rsidRPr="001E034B">
        <w:t>Supplier or vendor contract</w:t>
      </w:r>
      <w:r>
        <w:t>ed</w:t>
      </w:r>
      <w:r w:rsidRPr="001E034B">
        <w:t xml:space="preserve"> to provide specific supplies or service</w:t>
      </w:r>
      <w:r>
        <w:t>s</w:t>
      </w:r>
      <w:r w:rsidRPr="001E034B">
        <w:t xml:space="preserve"> to the Government</w:t>
      </w:r>
      <w:r w:rsidR="00A478B9">
        <w:t xml:space="preserve">—may </w:t>
      </w:r>
      <w:r w:rsidR="00863E56">
        <w:t>also be referred to as</w:t>
      </w:r>
      <w:r w:rsidRPr="001E034B">
        <w:t xml:space="preserve"> </w:t>
      </w:r>
      <w:r w:rsidR="00C10B33">
        <w:t>“</w:t>
      </w:r>
      <w:r w:rsidRPr="001E034B">
        <w:t>the prime</w:t>
      </w:r>
      <w:r w:rsidR="00C10B33">
        <w:t>”</w:t>
      </w:r>
      <w:r w:rsidRPr="001E034B">
        <w:t xml:space="preserve">. </w:t>
      </w:r>
    </w:p>
    <w:p w14:paraId="07555CEE" w14:textId="1E614602" w:rsidR="00AF3A8D" w:rsidRPr="001E034B" w:rsidRDefault="00AF3A8D" w:rsidP="00AA3C8E">
      <w:pPr>
        <w:suppressAutoHyphens/>
        <w:ind w:left="360"/>
        <w:jc w:val="both"/>
      </w:pPr>
      <w:r w:rsidRPr="001E034B">
        <w:rPr>
          <w:b/>
        </w:rPr>
        <w:t>Deliverable</w:t>
      </w:r>
      <w:r>
        <w:rPr>
          <w:bCs/>
        </w:rPr>
        <w:t>:</w:t>
      </w:r>
      <w:r w:rsidRPr="001E034B">
        <w:rPr>
          <w:b/>
        </w:rPr>
        <w:t xml:space="preserve"> </w:t>
      </w:r>
      <w:r w:rsidRPr="001E034B">
        <w:t>Usually physically delivered items but may include such items as digital documents/reports.</w:t>
      </w:r>
    </w:p>
    <w:p w14:paraId="16A6D529" w14:textId="7ECDE1AF" w:rsidR="00AF3A8D" w:rsidRPr="001E034B" w:rsidRDefault="00AF3A8D" w:rsidP="00AA3C8E">
      <w:pPr>
        <w:autoSpaceDE w:val="0"/>
        <w:autoSpaceDN w:val="0"/>
        <w:adjustRightInd w:val="0"/>
        <w:ind w:left="360"/>
        <w:jc w:val="both"/>
      </w:pPr>
      <w:r w:rsidRPr="00D93C6B">
        <w:rPr>
          <w:b/>
          <w:bCs/>
          <w:spacing w:val="-4"/>
        </w:rPr>
        <w:t>Performance Requirements Summary (PRS)</w:t>
      </w:r>
      <w:r>
        <w:rPr>
          <w:spacing w:val="-4"/>
        </w:rPr>
        <w:t>:</w:t>
      </w:r>
      <w:r w:rsidRPr="00D93C6B">
        <w:rPr>
          <w:spacing w:val="-4"/>
        </w:rPr>
        <w:t xml:space="preserve"> Tabular listing of performance objectives and standards</w:t>
      </w:r>
      <w:r w:rsidRPr="001E034B">
        <w:t xml:space="preserve">. </w:t>
      </w:r>
    </w:p>
    <w:p w14:paraId="41B03736" w14:textId="26352049" w:rsidR="008A1871" w:rsidRPr="001E034B" w:rsidRDefault="00AF3A8D" w:rsidP="00AA3C8E">
      <w:pPr>
        <w:autoSpaceDE w:val="0"/>
        <w:autoSpaceDN w:val="0"/>
        <w:adjustRightInd w:val="0"/>
        <w:ind w:left="360"/>
        <w:jc w:val="both"/>
      </w:pPr>
      <w:r w:rsidRPr="001E034B">
        <w:rPr>
          <w:b/>
          <w:bCs/>
        </w:rPr>
        <w:t>Performance Work Statement (PWS)</w:t>
      </w:r>
      <w:r>
        <w:t>: S</w:t>
      </w:r>
      <w:r w:rsidRPr="001E034B">
        <w:t>tatement of work for performance-based acquisitions describing the required results in clear, specific</w:t>
      </w:r>
      <w:r>
        <w:t>,</w:t>
      </w:r>
      <w:r w:rsidRPr="001E034B">
        <w:t xml:space="preserve"> and objective terms with measurable outcomes. </w:t>
      </w:r>
      <w:r w:rsidR="008A1871" w:rsidRPr="001E034B">
        <w:t xml:space="preserve"> </w:t>
      </w:r>
    </w:p>
    <w:p w14:paraId="77DDB007" w14:textId="77777777" w:rsidR="00B5328F" w:rsidRPr="004163A1" w:rsidRDefault="00B5328F" w:rsidP="00893E3D">
      <w:pPr>
        <w:autoSpaceDE w:val="0"/>
        <w:autoSpaceDN w:val="0"/>
        <w:adjustRightInd w:val="0"/>
        <w:ind w:left="360"/>
        <w:jc w:val="both"/>
        <w:rPr>
          <w:sz w:val="12"/>
          <w:szCs w:val="12"/>
        </w:rPr>
      </w:pPr>
    </w:p>
    <w:p w14:paraId="2042FCCB" w14:textId="119EDB4D" w:rsidR="00E04B69" w:rsidRPr="001A2231" w:rsidRDefault="001A2231" w:rsidP="00893E3D">
      <w:pPr>
        <w:numPr>
          <w:ilvl w:val="0"/>
          <w:numId w:val="2"/>
        </w:numPr>
        <w:rPr>
          <w:b/>
          <w:spacing w:val="-2"/>
        </w:rPr>
      </w:pPr>
      <w:r w:rsidRPr="001A2231">
        <w:rPr>
          <w:b/>
          <w:bCs/>
          <w:spacing w:val="-2"/>
        </w:rPr>
        <w:t xml:space="preserve">PERFORMANCE REQUIREMENT SUMMARY </w:t>
      </w:r>
    </w:p>
    <w:p w14:paraId="44E8B9FC" w14:textId="77777777" w:rsidR="00E04B69" w:rsidRPr="004163A1" w:rsidRDefault="00E04B69" w:rsidP="00893E3D">
      <w:pPr>
        <w:ind w:left="360"/>
        <w:rPr>
          <w:b/>
          <w:sz w:val="12"/>
          <w:szCs w:val="12"/>
        </w:rPr>
      </w:pPr>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260"/>
        <w:gridCol w:w="2880"/>
        <w:gridCol w:w="1710"/>
        <w:gridCol w:w="1080"/>
      </w:tblGrid>
      <w:tr w:rsidR="00F239DE" w:rsidRPr="001E034B" w14:paraId="51B93223" w14:textId="06697504" w:rsidTr="00494547">
        <w:trPr>
          <w:tblHeader/>
        </w:trPr>
        <w:tc>
          <w:tcPr>
            <w:tcW w:w="2070" w:type="dxa"/>
            <w:shd w:val="pct10" w:color="auto" w:fill="FFFFFF"/>
            <w:vAlign w:val="center"/>
          </w:tcPr>
          <w:bookmarkEnd w:id="11"/>
          <w:p w14:paraId="4A31D3A8" w14:textId="77777777" w:rsidR="00F239DE" w:rsidRPr="001E034B" w:rsidRDefault="00F239DE" w:rsidP="00893E3D">
            <w:pPr>
              <w:jc w:val="center"/>
              <w:rPr>
                <w:b/>
              </w:rPr>
            </w:pPr>
            <w:r w:rsidRPr="001E034B">
              <w:rPr>
                <w:b/>
              </w:rPr>
              <w:lastRenderedPageBreak/>
              <w:t>Performance Objective</w:t>
            </w:r>
          </w:p>
        </w:tc>
        <w:tc>
          <w:tcPr>
            <w:tcW w:w="1260" w:type="dxa"/>
            <w:shd w:val="pct10" w:color="auto" w:fill="FFFFFF"/>
            <w:vAlign w:val="center"/>
          </w:tcPr>
          <w:p w14:paraId="7491C2FF" w14:textId="77777777" w:rsidR="00F239DE" w:rsidRPr="00D2714E" w:rsidRDefault="00F239DE" w:rsidP="00893E3D">
            <w:pPr>
              <w:jc w:val="center"/>
              <w:rPr>
                <w:b/>
                <w:spacing w:val="-4"/>
              </w:rPr>
            </w:pPr>
            <w:r w:rsidRPr="00D2714E">
              <w:rPr>
                <w:b/>
                <w:spacing w:val="-8"/>
              </w:rPr>
              <w:t>Performance</w:t>
            </w:r>
            <w:r w:rsidRPr="00D2714E">
              <w:rPr>
                <w:b/>
                <w:spacing w:val="-4"/>
              </w:rPr>
              <w:t xml:space="preserve"> Standard</w:t>
            </w:r>
          </w:p>
        </w:tc>
        <w:tc>
          <w:tcPr>
            <w:tcW w:w="2880" w:type="dxa"/>
            <w:shd w:val="pct10" w:color="auto" w:fill="FFFFFF"/>
            <w:vAlign w:val="center"/>
          </w:tcPr>
          <w:p w14:paraId="16F2B137" w14:textId="10722C07" w:rsidR="00F239DE" w:rsidRPr="001E034B" w:rsidRDefault="00F239DE" w:rsidP="00893E3D">
            <w:pPr>
              <w:jc w:val="center"/>
              <w:rPr>
                <w:b/>
              </w:rPr>
            </w:pPr>
            <w:r w:rsidRPr="001E034B">
              <w:rPr>
                <w:b/>
              </w:rPr>
              <w:t>A</w:t>
            </w:r>
            <w:r>
              <w:rPr>
                <w:b/>
              </w:rPr>
              <w:t xml:space="preserve">cceptable </w:t>
            </w:r>
            <w:r w:rsidRPr="001E034B">
              <w:rPr>
                <w:b/>
              </w:rPr>
              <w:t>Q</w:t>
            </w:r>
            <w:r>
              <w:rPr>
                <w:b/>
              </w:rPr>
              <w:t xml:space="preserve">uality </w:t>
            </w:r>
            <w:r w:rsidRPr="001E034B">
              <w:rPr>
                <w:b/>
              </w:rPr>
              <w:t>L</w:t>
            </w:r>
            <w:r>
              <w:rPr>
                <w:b/>
              </w:rPr>
              <w:t>evel</w:t>
            </w:r>
          </w:p>
        </w:tc>
        <w:tc>
          <w:tcPr>
            <w:tcW w:w="1710" w:type="dxa"/>
            <w:shd w:val="pct10" w:color="auto" w:fill="FFFFFF"/>
            <w:vAlign w:val="center"/>
          </w:tcPr>
          <w:p w14:paraId="77855921" w14:textId="0998F7CB" w:rsidR="00F239DE" w:rsidRPr="001E034B" w:rsidRDefault="00F239DE" w:rsidP="00893E3D">
            <w:pPr>
              <w:jc w:val="center"/>
              <w:rPr>
                <w:b/>
              </w:rPr>
            </w:pPr>
            <w:r w:rsidRPr="001E034B">
              <w:rPr>
                <w:b/>
              </w:rPr>
              <w:t>Method</w:t>
            </w:r>
            <w:r w:rsidR="00E9084A">
              <w:rPr>
                <w:b/>
              </w:rPr>
              <w:t xml:space="preserve"> of Surveillance</w:t>
            </w:r>
          </w:p>
        </w:tc>
        <w:tc>
          <w:tcPr>
            <w:tcW w:w="1080" w:type="dxa"/>
            <w:shd w:val="pct10" w:color="auto" w:fill="FFFFFF"/>
            <w:vAlign w:val="center"/>
          </w:tcPr>
          <w:p w14:paraId="16BAD6A0" w14:textId="1D07F894" w:rsidR="00F239DE" w:rsidRPr="001E034B" w:rsidRDefault="00E9084A" w:rsidP="00E9084A">
            <w:pPr>
              <w:jc w:val="center"/>
              <w:rPr>
                <w:b/>
              </w:rPr>
            </w:pPr>
            <w:r>
              <w:rPr>
                <w:b/>
              </w:rPr>
              <w:t>Inspector</w:t>
            </w:r>
          </w:p>
        </w:tc>
      </w:tr>
      <w:tr w:rsidR="005E17D4" w:rsidRPr="001E034B" w14:paraId="586E0F90" w14:textId="1A7388C6" w:rsidTr="004D7094">
        <w:trPr>
          <w:cantSplit/>
          <w:trHeight w:val="476"/>
        </w:trPr>
        <w:tc>
          <w:tcPr>
            <w:tcW w:w="9000" w:type="dxa"/>
            <w:gridSpan w:val="5"/>
            <w:vAlign w:val="center"/>
          </w:tcPr>
          <w:p w14:paraId="5D52C6CE" w14:textId="5F76B6A7" w:rsidR="005E17D4" w:rsidRPr="00EE4040" w:rsidRDefault="005E17D4" w:rsidP="00E9084A">
            <w:pPr>
              <w:pStyle w:val="Header"/>
              <w:tabs>
                <w:tab w:val="clear" w:pos="4320"/>
                <w:tab w:val="clear" w:pos="8640"/>
              </w:tabs>
              <w:jc w:val="center"/>
              <w:rPr>
                <w:b/>
                <w:bCs/>
              </w:rPr>
            </w:pPr>
            <w:r w:rsidRPr="00EE4040">
              <w:rPr>
                <w:b/>
                <w:bCs/>
              </w:rPr>
              <w:t xml:space="preserve">Objective 1, </w:t>
            </w:r>
            <w:r w:rsidR="004A653D" w:rsidRPr="004A653D">
              <w:rPr>
                <w:b/>
                <w:bCs/>
              </w:rPr>
              <w:t>Coaching for Instructional Improvement</w:t>
            </w:r>
          </w:p>
        </w:tc>
      </w:tr>
      <w:tr w:rsidR="00D40C84" w:rsidRPr="001E034B" w14:paraId="303D6671" w14:textId="74E9DF02" w:rsidTr="00494547">
        <w:trPr>
          <w:cantSplit/>
          <w:trHeight w:val="559"/>
        </w:trPr>
        <w:tc>
          <w:tcPr>
            <w:tcW w:w="2070" w:type="dxa"/>
            <w:vAlign w:val="center"/>
          </w:tcPr>
          <w:p w14:paraId="512723D0" w14:textId="6F05261B" w:rsidR="00D40C84" w:rsidRPr="001E034B" w:rsidRDefault="00D40C84" w:rsidP="004A653D">
            <w:pPr>
              <w:jc w:val="center"/>
            </w:pPr>
            <w:r>
              <w:t xml:space="preserve">Task 1, </w:t>
            </w:r>
            <w:r w:rsidR="004A653D" w:rsidRPr="004A653D">
              <w:t>Guiding Principles and Customization of Resources</w:t>
            </w:r>
            <w:r w:rsidR="004A653D">
              <w:t xml:space="preserve">, </w:t>
            </w:r>
            <w:r>
              <w:t>PWS 2.1.1</w:t>
            </w:r>
          </w:p>
        </w:tc>
        <w:tc>
          <w:tcPr>
            <w:tcW w:w="1260" w:type="dxa"/>
            <w:vAlign w:val="center"/>
          </w:tcPr>
          <w:p w14:paraId="6595B25C" w14:textId="0E262007" w:rsidR="00D40C84" w:rsidRPr="001E034B" w:rsidRDefault="00D40C84" w:rsidP="00D40C84">
            <w:pPr>
              <w:pStyle w:val="Header"/>
              <w:tabs>
                <w:tab w:val="clear" w:pos="4320"/>
                <w:tab w:val="clear" w:pos="8640"/>
              </w:tabs>
              <w:jc w:val="center"/>
            </w:pPr>
            <w:r>
              <w:t>Completed in required timeline</w:t>
            </w:r>
          </w:p>
        </w:tc>
        <w:tc>
          <w:tcPr>
            <w:tcW w:w="2880" w:type="dxa"/>
            <w:vAlign w:val="center"/>
          </w:tcPr>
          <w:p w14:paraId="3AE85E6C" w14:textId="345AE660" w:rsidR="00D40C84" w:rsidRPr="001E034B" w:rsidRDefault="00F81519" w:rsidP="00D40C84">
            <w:r>
              <w:t>Resources delivered according to the project plan schedule.</w:t>
            </w:r>
          </w:p>
        </w:tc>
        <w:tc>
          <w:tcPr>
            <w:tcW w:w="1710" w:type="dxa"/>
            <w:vAlign w:val="center"/>
          </w:tcPr>
          <w:p w14:paraId="7F7B1764" w14:textId="27BCF5AE" w:rsidR="00D40C84" w:rsidRPr="001E034B" w:rsidRDefault="00F81519" w:rsidP="00D40C84">
            <w:pPr>
              <w:pStyle w:val="Header"/>
              <w:tabs>
                <w:tab w:val="clear" w:pos="4320"/>
                <w:tab w:val="clear" w:pos="8640"/>
              </w:tabs>
              <w:jc w:val="center"/>
            </w:pPr>
            <w:r>
              <w:t>COR review</w:t>
            </w:r>
          </w:p>
        </w:tc>
        <w:tc>
          <w:tcPr>
            <w:tcW w:w="1080" w:type="dxa"/>
            <w:vAlign w:val="center"/>
          </w:tcPr>
          <w:p w14:paraId="4B1D37A7" w14:textId="544D7B81" w:rsidR="00D40C84" w:rsidRPr="001E034B" w:rsidRDefault="00D40C84" w:rsidP="00D40C84">
            <w:pPr>
              <w:pStyle w:val="Header"/>
              <w:tabs>
                <w:tab w:val="clear" w:pos="4320"/>
                <w:tab w:val="clear" w:pos="8640"/>
              </w:tabs>
              <w:jc w:val="center"/>
            </w:pPr>
            <w:r>
              <w:t xml:space="preserve">COR &amp; </w:t>
            </w:r>
            <w:r w:rsidRPr="00D40C84">
              <w:t>customers</w:t>
            </w:r>
          </w:p>
        </w:tc>
      </w:tr>
      <w:tr w:rsidR="00D40C84" w:rsidRPr="001E034B" w14:paraId="1540AB9F" w14:textId="7F0CA370" w:rsidTr="00494547">
        <w:trPr>
          <w:cantSplit/>
          <w:trHeight w:val="559"/>
        </w:trPr>
        <w:tc>
          <w:tcPr>
            <w:tcW w:w="2070" w:type="dxa"/>
            <w:vAlign w:val="center"/>
          </w:tcPr>
          <w:p w14:paraId="20F7450F" w14:textId="26ACDED0" w:rsidR="00D40C84" w:rsidRDefault="00D40C84" w:rsidP="00D40C84">
            <w:pPr>
              <w:jc w:val="center"/>
            </w:pPr>
            <w:r>
              <w:t xml:space="preserve">Task 2, </w:t>
            </w:r>
            <w:r w:rsidR="004A653D" w:rsidRPr="004A653D">
              <w:t>Project Plan</w:t>
            </w:r>
          </w:p>
          <w:p w14:paraId="0923939C" w14:textId="59DD7C52" w:rsidR="00D40C84" w:rsidRPr="001E034B" w:rsidRDefault="00D40C84" w:rsidP="00D40C84">
            <w:pPr>
              <w:jc w:val="center"/>
            </w:pPr>
            <w:r>
              <w:t>PWS 2.1.2</w:t>
            </w:r>
          </w:p>
        </w:tc>
        <w:tc>
          <w:tcPr>
            <w:tcW w:w="1260" w:type="dxa"/>
            <w:vAlign w:val="center"/>
          </w:tcPr>
          <w:p w14:paraId="34E27262" w14:textId="33B4253B" w:rsidR="00D40C84" w:rsidRPr="00E9481A" w:rsidRDefault="00D40C84" w:rsidP="00D40C84">
            <w:pPr>
              <w:jc w:val="center"/>
              <w:rPr>
                <w:spacing w:val="-4"/>
              </w:rPr>
            </w:pPr>
            <w:r>
              <w:t>Completed in required timeline</w:t>
            </w:r>
          </w:p>
        </w:tc>
        <w:tc>
          <w:tcPr>
            <w:tcW w:w="2880" w:type="dxa"/>
            <w:vAlign w:val="center"/>
          </w:tcPr>
          <w:p w14:paraId="22FAFE7C" w14:textId="77777777" w:rsidR="00D40C84" w:rsidRDefault="00F81519" w:rsidP="00D40C84">
            <w:r w:rsidRPr="005F5F51">
              <w:rPr>
                <w:i/>
                <w:iCs/>
              </w:rPr>
              <w:t>Draft</w:t>
            </w:r>
            <w:r>
              <w:t>: At least 80% correct</w:t>
            </w:r>
            <w:r w:rsidR="000A0D6C">
              <w:t>.</w:t>
            </w:r>
          </w:p>
          <w:p w14:paraId="6E4AE19B" w14:textId="0533099B" w:rsidR="000A0D6C" w:rsidRPr="001E034B" w:rsidRDefault="000A0D6C" w:rsidP="00D40C84">
            <w:r w:rsidRPr="005F5F51">
              <w:rPr>
                <w:i/>
                <w:iCs/>
              </w:rPr>
              <w:t>Final</w:t>
            </w:r>
            <w:r>
              <w:t>: 100% correct except for possible errors in grammar and formatting</w:t>
            </w:r>
          </w:p>
        </w:tc>
        <w:tc>
          <w:tcPr>
            <w:tcW w:w="1710" w:type="dxa"/>
            <w:vAlign w:val="center"/>
          </w:tcPr>
          <w:p w14:paraId="49BDE680" w14:textId="31DFC91E" w:rsidR="00D40C84" w:rsidRPr="001E034B" w:rsidRDefault="000A0D6C" w:rsidP="00D40C84">
            <w:pPr>
              <w:jc w:val="center"/>
            </w:pPr>
            <w:r>
              <w:t>COR review</w:t>
            </w:r>
          </w:p>
        </w:tc>
        <w:tc>
          <w:tcPr>
            <w:tcW w:w="1080" w:type="dxa"/>
            <w:vAlign w:val="center"/>
          </w:tcPr>
          <w:p w14:paraId="22E70EA7" w14:textId="48843F04" w:rsidR="00D40C84" w:rsidRPr="00236282" w:rsidRDefault="00D40C84" w:rsidP="00D40C84">
            <w:pPr>
              <w:jc w:val="center"/>
            </w:pPr>
            <w:r>
              <w:t xml:space="preserve">COR &amp; </w:t>
            </w:r>
            <w:r w:rsidRPr="00D40C84">
              <w:t>customers</w:t>
            </w:r>
          </w:p>
        </w:tc>
      </w:tr>
      <w:tr w:rsidR="00D40C84" w:rsidRPr="001E034B" w14:paraId="3218792C" w14:textId="1F401300" w:rsidTr="00494547">
        <w:trPr>
          <w:cantSplit/>
          <w:trHeight w:val="559"/>
        </w:trPr>
        <w:tc>
          <w:tcPr>
            <w:tcW w:w="2070" w:type="dxa"/>
            <w:vAlign w:val="center"/>
          </w:tcPr>
          <w:p w14:paraId="2E3116A1" w14:textId="2A8E63F2" w:rsidR="00D40C84" w:rsidRDefault="00D40C84" w:rsidP="00D40C84">
            <w:pPr>
              <w:jc w:val="center"/>
            </w:pPr>
            <w:r>
              <w:t xml:space="preserve">Task 3, </w:t>
            </w:r>
            <w:r w:rsidR="005F5F51" w:rsidRPr="009F56CC">
              <w:t>Foundational</w:t>
            </w:r>
            <w:r w:rsidR="004A653D" w:rsidRPr="004A653D">
              <w:t xml:space="preserve"> Professional Learning</w:t>
            </w:r>
          </w:p>
          <w:p w14:paraId="4F91D1DC" w14:textId="5F612C37" w:rsidR="00D40C84" w:rsidRPr="001E034B" w:rsidRDefault="00D40C84" w:rsidP="00D40C84">
            <w:pPr>
              <w:jc w:val="center"/>
            </w:pPr>
            <w:r>
              <w:t>PWS 2.1.3</w:t>
            </w:r>
          </w:p>
        </w:tc>
        <w:tc>
          <w:tcPr>
            <w:tcW w:w="1260" w:type="dxa"/>
            <w:vAlign w:val="center"/>
          </w:tcPr>
          <w:p w14:paraId="282CC31C" w14:textId="5D682472" w:rsidR="00D40C84" w:rsidRPr="0075392C" w:rsidRDefault="00D40C84" w:rsidP="00D40C84">
            <w:pPr>
              <w:jc w:val="center"/>
              <w:rPr>
                <w:spacing w:val="-4"/>
              </w:rPr>
            </w:pPr>
            <w:r>
              <w:t>Completed in required timeline</w:t>
            </w:r>
          </w:p>
        </w:tc>
        <w:tc>
          <w:tcPr>
            <w:tcW w:w="2880" w:type="dxa"/>
            <w:vAlign w:val="center"/>
          </w:tcPr>
          <w:p w14:paraId="5845C902" w14:textId="49DEED64" w:rsidR="00D40C84" w:rsidRPr="001E034B" w:rsidRDefault="003B49E5" w:rsidP="00D40C84">
            <w:r>
              <w:t>All work completed according to the project timeline and to the required standards</w:t>
            </w:r>
          </w:p>
        </w:tc>
        <w:tc>
          <w:tcPr>
            <w:tcW w:w="1710" w:type="dxa"/>
            <w:vAlign w:val="center"/>
          </w:tcPr>
          <w:p w14:paraId="083D48A4" w14:textId="1859D8B3" w:rsidR="00D40C84" w:rsidRPr="00236282" w:rsidRDefault="003B49E5" w:rsidP="00D40C84">
            <w:pPr>
              <w:jc w:val="center"/>
            </w:pPr>
            <w:r>
              <w:t>COR &amp; customer review</w:t>
            </w:r>
          </w:p>
        </w:tc>
        <w:tc>
          <w:tcPr>
            <w:tcW w:w="1080" w:type="dxa"/>
            <w:vAlign w:val="center"/>
          </w:tcPr>
          <w:p w14:paraId="7825AF87" w14:textId="10D0D72C" w:rsidR="00D40C84" w:rsidRPr="0083351F" w:rsidRDefault="00D40C84" w:rsidP="00D40C84">
            <w:pPr>
              <w:jc w:val="center"/>
            </w:pPr>
            <w:r>
              <w:t xml:space="preserve">COR &amp; </w:t>
            </w:r>
            <w:r w:rsidRPr="00D40C84">
              <w:t>customers</w:t>
            </w:r>
          </w:p>
        </w:tc>
      </w:tr>
      <w:tr w:rsidR="009968F3" w:rsidRPr="001E034B" w14:paraId="4F4A8E4F" w14:textId="77777777" w:rsidTr="00494547">
        <w:trPr>
          <w:cantSplit/>
          <w:trHeight w:val="559"/>
        </w:trPr>
        <w:tc>
          <w:tcPr>
            <w:tcW w:w="2070" w:type="dxa"/>
            <w:vAlign w:val="center"/>
          </w:tcPr>
          <w:p w14:paraId="1D548B41" w14:textId="77777777" w:rsidR="009968F3" w:rsidRDefault="009968F3" w:rsidP="009968F3">
            <w:pPr>
              <w:jc w:val="center"/>
            </w:pPr>
            <w:r>
              <w:t>Task 4, Advanced Professional Learning</w:t>
            </w:r>
          </w:p>
          <w:p w14:paraId="1B035927" w14:textId="1B2D520F" w:rsidR="009968F3" w:rsidRDefault="009968F3" w:rsidP="009968F3">
            <w:pPr>
              <w:jc w:val="center"/>
            </w:pPr>
            <w:r>
              <w:t>PWS 2.1.4</w:t>
            </w:r>
          </w:p>
        </w:tc>
        <w:tc>
          <w:tcPr>
            <w:tcW w:w="1260" w:type="dxa"/>
            <w:vAlign w:val="center"/>
          </w:tcPr>
          <w:p w14:paraId="6A7FE1D7" w14:textId="7A3FF04D" w:rsidR="009968F3" w:rsidRDefault="009968F3" w:rsidP="009968F3">
            <w:pPr>
              <w:jc w:val="center"/>
            </w:pPr>
            <w:r>
              <w:t>Completed in required timeline</w:t>
            </w:r>
          </w:p>
        </w:tc>
        <w:tc>
          <w:tcPr>
            <w:tcW w:w="2880" w:type="dxa"/>
            <w:vAlign w:val="center"/>
          </w:tcPr>
          <w:p w14:paraId="4707E98B" w14:textId="0C48F536" w:rsidR="009968F3" w:rsidRPr="001E034B" w:rsidRDefault="009968F3" w:rsidP="009968F3">
            <w:r>
              <w:t>All work completed according to the project timeline and to the required standards</w:t>
            </w:r>
          </w:p>
        </w:tc>
        <w:tc>
          <w:tcPr>
            <w:tcW w:w="1710" w:type="dxa"/>
            <w:vAlign w:val="center"/>
          </w:tcPr>
          <w:p w14:paraId="15975DAE" w14:textId="65F3CD71" w:rsidR="009968F3" w:rsidRPr="00236282" w:rsidRDefault="009968F3" w:rsidP="009968F3">
            <w:pPr>
              <w:jc w:val="center"/>
            </w:pPr>
            <w:r>
              <w:t>COR &amp; customer review</w:t>
            </w:r>
          </w:p>
        </w:tc>
        <w:tc>
          <w:tcPr>
            <w:tcW w:w="1080" w:type="dxa"/>
            <w:vAlign w:val="center"/>
          </w:tcPr>
          <w:p w14:paraId="6AF18A11" w14:textId="01F2BB01" w:rsidR="009968F3" w:rsidRDefault="009968F3" w:rsidP="009968F3">
            <w:pPr>
              <w:jc w:val="center"/>
            </w:pPr>
            <w:r>
              <w:t xml:space="preserve">COR &amp; </w:t>
            </w:r>
            <w:r w:rsidRPr="00D40C84">
              <w:t>customers</w:t>
            </w:r>
          </w:p>
        </w:tc>
      </w:tr>
      <w:tr w:rsidR="009968F3" w:rsidRPr="001E034B" w14:paraId="0ED11E66" w14:textId="77777777" w:rsidTr="00494547">
        <w:trPr>
          <w:cantSplit/>
          <w:trHeight w:val="559"/>
        </w:trPr>
        <w:tc>
          <w:tcPr>
            <w:tcW w:w="2070" w:type="dxa"/>
            <w:vAlign w:val="center"/>
          </w:tcPr>
          <w:p w14:paraId="048540BE" w14:textId="0CB92B8F" w:rsidR="009968F3" w:rsidRDefault="009968F3" w:rsidP="009968F3">
            <w:pPr>
              <w:jc w:val="center"/>
            </w:pPr>
            <w:r>
              <w:t>Task 5, Option Year 2 PWS 2.1.5</w:t>
            </w:r>
          </w:p>
        </w:tc>
        <w:tc>
          <w:tcPr>
            <w:tcW w:w="1260" w:type="dxa"/>
            <w:vAlign w:val="center"/>
          </w:tcPr>
          <w:p w14:paraId="071171D3" w14:textId="4F499635" w:rsidR="009968F3" w:rsidRDefault="009968F3" w:rsidP="009968F3">
            <w:pPr>
              <w:jc w:val="center"/>
            </w:pPr>
            <w:r>
              <w:t>Completed in required timeline</w:t>
            </w:r>
          </w:p>
        </w:tc>
        <w:tc>
          <w:tcPr>
            <w:tcW w:w="2880" w:type="dxa"/>
            <w:vAlign w:val="center"/>
          </w:tcPr>
          <w:p w14:paraId="434852FD" w14:textId="60C0D4F0" w:rsidR="009968F3" w:rsidRPr="001E034B" w:rsidRDefault="009968F3" w:rsidP="009968F3">
            <w:r>
              <w:t>All work completed according to the project timeline and to the required standards</w:t>
            </w:r>
          </w:p>
        </w:tc>
        <w:tc>
          <w:tcPr>
            <w:tcW w:w="1710" w:type="dxa"/>
            <w:vAlign w:val="center"/>
          </w:tcPr>
          <w:p w14:paraId="48A49B9C" w14:textId="60B5EFED" w:rsidR="009968F3" w:rsidRPr="00236282" w:rsidRDefault="009968F3" w:rsidP="009968F3">
            <w:pPr>
              <w:jc w:val="center"/>
            </w:pPr>
            <w:r>
              <w:t>COR &amp; customer review</w:t>
            </w:r>
          </w:p>
        </w:tc>
        <w:tc>
          <w:tcPr>
            <w:tcW w:w="1080" w:type="dxa"/>
            <w:vAlign w:val="center"/>
          </w:tcPr>
          <w:p w14:paraId="6DF2987E" w14:textId="5514536F" w:rsidR="009968F3" w:rsidRDefault="009968F3" w:rsidP="009968F3">
            <w:pPr>
              <w:jc w:val="center"/>
            </w:pPr>
            <w:r>
              <w:t xml:space="preserve">COR &amp; </w:t>
            </w:r>
            <w:r w:rsidRPr="00D40C84">
              <w:t>customers</w:t>
            </w:r>
          </w:p>
        </w:tc>
      </w:tr>
      <w:tr w:rsidR="009968F3" w:rsidRPr="001E034B" w14:paraId="17A8189F" w14:textId="38ED78D5" w:rsidTr="00494547">
        <w:trPr>
          <w:cantSplit/>
          <w:trHeight w:val="431"/>
        </w:trPr>
        <w:tc>
          <w:tcPr>
            <w:tcW w:w="9000" w:type="dxa"/>
            <w:gridSpan w:val="5"/>
            <w:vAlign w:val="center"/>
          </w:tcPr>
          <w:p w14:paraId="094152E2" w14:textId="18170C44" w:rsidR="009968F3" w:rsidRPr="00AE41CF" w:rsidRDefault="009968F3" w:rsidP="009968F3">
            <w:pPr>
              <w:jc w:val="center"/>
              <w:rPr>
                <w:b/>
                <w:bCs/>
              </w:rPr>
            </w:pPr>
            <w:r w:rsidRPr="00AE41CF">
              <w:rPr>
                <w:b/>
                <w:bCs/>
              </w:rPr>
              <w:t>Objective 2, General Requirements</w:t>
            </w:r>
          </w:p>
        </w:tc>
      </w:tr>
      <w:tr w:rsidR="009968F3" w:rsidRPr="001E034B" w14:paraId="5084F913" w14:textId="434C91B6" w:rsidTr="00494547">
        <w:trPr>
          <w:cantSplit/>
          <w:trHeight w:val="559"/>
        </w:trPr>
        <w:tc>
          <w:tcPr>
            <w:tcW w:w="2070" w:type="dxa"/>
            <w:vAlign w:val="center"/>
          </w:tcPr>
          <w:p w14:paraId="2ED7BEA4" w14:textId="400FD871" w:rsidR="009968F3" w:rsidRPr="001E034B" w:rsidRDefault="009968F3" w:rsidP="009968F3">
            <w:pPr>
              <w:jc w:val="center"/>
            </w:pPr>
            <w:r>
              <w:t>Task 1, Technical Support, PWS 2.2.1</w:t>
            </w:r>
          </w:p>
        </w:tc>
        <w:tc>
          <w:tcPr>
            <w:tcW w:w="1260" w:type="dxa"/>
            <w:vAlign w:val="center"/>
          </w:tcPr>
          <w:p w14:paraId="25B95D64" w14:textId="76782682" w:rsidR="009968F3" w:rsidRPr="00E9481A" w:rsidRDefault="009968F3" w:rsidP="009968F3">
            <w:pPr>
              <w:jc w:val="center"/>
              <w:rPr>
                <w:spacing w:val="-4"/>
              </w:rPr>
            </w:pPr>
            <w:r>
              <w:t>Completed in required timeline</w:t>
            </w:r>
          </w:p>
        </w:tc>
        <w:tc>
          <w:tcPr>
            <w:tcW w:w="2880" w:type="dxa"/>
            <w:vAlign w:val="center"/>
          </w:tcPr>
          <w:p w14:paraId="53408790" w14:textId="2F50A573" w:rsidR="009968F3" w:rsidRPr="001E034B" w:rsidRDefault="009968F3" w:rsidP="009968F3">
            <w:r>
              <w:t>Acknowledge receipt of request within two hours.  Resolve 90% of requests in one business day.  Resolve the remaining 10% in five business days.</w:t>
            </w:r>
          </w:p>
        </w:tc>
        <w:tc>
          <w:tcPr>
            <w:tcW w:w="1710" w:type="dxa"/>
            <w:vAlign w:val="center"/>
          </w:tcPr>
          <w:p w14:paraId="6D9D8F07" w14:textId="501AD411" w:rsidR="009968F3" w:rsidRPr="001E034B" w:rsidRDefault="009968F3" w:rsidP="009968F3">
            <w:pPr>
              <w:jc w:val="center"/>
            </w:pPr>
            <w:r>
              <w:t>Normal usage of digital resources and customer complaints</w:t>
            </w:r>
          </w:p>
        </w:tc>
        <w:tc>
          <w:tcPr>
            <w:tcW w:w="1080" w:type="dxa"/>
            <w:vAlign w:val="center"/>
          </w:tcPr>
          <w:p w14:paraId="6B7ED87E" w14:textId="3D6BBFF2" w:rsidR="009968F3" w:rsidRPr="00236282" w:rsidRDefault="009968F3" w:rsidP="009968F3">
            <w:pPr>
              <w:jc w:val="center"/>
            </w:pPr>
            <w:r>
              <w:t xml:space="preserve">COR &amp; </w:t>
            </w:r>
            <w:r w:rsidRPr="00D40C84">
              <w:t>customers</w:t>
            </w:r>
          </w:p>
        </w:tc>
      </w:tr>
      <w:tr w:rsidR="009968F3" w:rsidRPr="001E034B" w14:paraId="41DA7243" w14:textId="659DE3AF" w:rsidTr="00494547">
        <w:trPr>
          <w:cantSplit/>
          <w:trHeight w:val="559"/>
        </w:trPr>
        <w:tc>
          <w:tcPr>
            <w:tcW w:w="2070" w:type="dxa"/>
            <w:vAlign w:val="center"/>
          </w:tcPr>
          <w:p w14:paraId="2CE446C4" w14:textId="06363BDF" w:rsidR="009968F3" w:rsidRPr="004D7094" w:rsidRDefault="009968F3" w:rsidP="009968F3">
            <w:pPr>
              <w:jc w:val="center"/>
            </w:pPr>
            <w:r w:rsidRPr="004D7094">
              <w:t>Task 2, Technical Requirements for Digital Resources, PWS 2.2.2</w:t>
            </w:r>
          </w:p>
        </w:tc>
        <w:tc>
          <w:tcPr>
            <w:tcW w:w="1260" w:type="dxa"/>
            <w:vAlign w:val="center"/>
          </w:tcPr>
          <w:p w14:paraId="4C7B87CC" w14:textId="7A6A526B" w:rsidR="009968F3" w:rsidRPr="004D7094" w:rsidRDefault="009968F3" w:rsidP="009968F3">
            <w:pPr>
              <w:jc w:val="center"/>
            </w:pPr>
            <w:r w:rsidRPr="004D7094">
              <w:t>Completed in required timeline</w:t>
            </w:r>
          </w:p>
        </w:tc>
        <w:tc>
          <w:tcPr>
            <w:tcW w:w="2880" w:type="dxa"/>
            <w:vAlign w:val="center"/>
          </w:tcPr>
          <w:p w14:paraId="3A157899" w14:textId="32224E59" w:rsidR="009968F3" w:rsidRPr="004D7094" w:rsidRDefault="009968F3" w:rsidP="009968F3">
            <w:r w:rsidRPr="004D7094">
              <w:t>100% PWS-compliant</w:t>
            </w:r>
          </w:p>
        </w:tc>
        <w:tc>
          <w:tcPr>
            <w:tcW w:w="1710" w:type="dxa"/>
            <w:vAlign w:val="center"/>
          </w:tcPr>
          <w:p w14:paraId="64C0571A" w14:textId="047CE562" w:rsidR="009968F3" w:rsidRPr="004D7094" w:rsidRDefault="009968F3" w:rsidP="009968F3">
            <w:pPr>
              <w:jc w:val="center"/>
            </w:pPr>
            <w:r w:rsidRPr="004D7094">
              <w:t>Initial and random inspections</w:t>
            </w:r>
          </w:p>
        </w:tc>
        <w:tc>
          <w:tcPr>
            <w:tcW w:w="1080" w:type="dxa"/>
            <w:vAlign w:val="center"/>
          </w:tcPr>
          <w:p w14:paraId="7534A469" w14:textId="78A8B763" w:rsidR="009968F3" w:rsidRPr="004D7094" w:rsidRDefault="009968F3" w:rsidP="009968F3">
            <w:pPr>
              <w:jc w:val="center"/>
            </w:pPr>
            <w:r w:rsidRPr="004D7094">
              <w:t>IT</w:t>
            </w:r>
          </w:p>
        </w:tc>
      </w:tr>
      <w:tr w:rsidR="009968F3" w:rsidRPr="001E034B" w14:paraId="0387328B" w14:textId="322855FA" w:rsidTr="00494547">
        <w:trPr>
          <w:cantSplit/>
          <w:trHeight w:val="559"/>
        </w:trPr>
        <w:tc>
          <w:tcPr>
            <w:tcW w:w="2070" w:type="dxa"/>
            <w:vAlign w:val="center"/>
          </w:tcPr>
          <w:p w14:paraId="745E4ACE" w14:textId="0E32CFBF" w:rsidR="009968F3" w:rsidRDefault="009968F3" w:rsidP="009968F3">
            <w:pPr>
              <w:jc w:val="center"/>
            </w:pPr>
            <w:r>
              <w:t>Task 3, Third-Party Programs, Software, and Applications, PWS 2.2.3</w:t>
            </w:r>
          </w:p>
        </w:tc>
        <w:tc>
          <w:tcPr>
            <w:tcW w:w="1260" w:type="dxa"/>
            <w:vAlign w:val="center"/>
          </w:tcPr>
          <w:p w14:paraId="6068B233" w14:textId="5BE8C330" w:rsidR="009968F3" w:rsidRPr="00931F22" w:rsidRDefault="009968F3" w:rsidP="009968F3">
            <w:pPr>
              <w:jc w:val="center"/>
            </w:pPr>
            <w:r>
              <w:t>Completed in required timeline</w:t>
            </w:r>
          </w:p>
        </w:tc>
        <w:tc>
          <w:tcPr>
            <w:tcW w:w="2880" w:type="dxa"/>
            <w:vAlign w:val="center"/>
          </w:tcPr>
          <w:p w14:paraId="2B8947FD" w14:textId="2FB3B2C8" w:rsidR="009968F3" w:rsidRDefault="009968F3" w:rsidP="009968F3">
            <w:r>
              <w:t>100% PWS-compliant</w:t>
            </w:r>
          </w:p>
        </w:tc>
        <w:tc>
          <w:tcPr>
            <w:tcW w:w="1710" w:type="dxa"/>
            <w:vAlign w:val="center"/>
          </w:tcPr>
          <w:p w14:paraId="4C9B793F" w14:textId="458D654D" w:rsidR="009968F3" w:rsidRDefault="009968F3" w:rsidP="009968F3">
            <w:pPr>
              <w:jc w:val="center"/>
            </w:pPr>
            <w:r>
              <w:t>Initial and random inspections</w:t>
            </w:r>
          </w:p>
        </w:tc>
        <w:tc>
          <w:tcPr>
            <w:tcW w:w="1080" w:type="dxa"/>
            <w:vAlign w:val="center"/>
          </w:tcPr>
          <w:p w14:paraId="50772C1D" w14:textId="565A11C6" w:rsidR="009968F3" w:rsidRPr="00236282" w:rsidRDefault="009968F3" w:rsidP="009968F3">
            <w:pPr>
              <w:jc w:val="center"/>
            </w:pPr>
            <w:r>
              <w:t>IT</w:t>
            </w:r>
          </w:p>
        </w:tc>
      </w:tr>
      <w:tr w:rsidR="009968F3" w:rsidRPr="001E034B" w14:paraId="28E11119" w14:textId="6D890CE5" w:rsidTr="00494547">
        <w:trPr>
          <w:cantSplit/>
          <w:trHeight w:val="559"/>
        </w:trPr>
        <w:tc>
          <w:tcPr>
            <w:tcW w:w="2070" w:type="dxa"/>
            <w:vAlign w:val="center"/>
          </w:tcPr>
          <w:p w14:paraId="086BBE73" w14:textId="779E6C9F" w:rsidR="009968F3" w:rsidRPr="003578B4" w:rsidRDefault="009968F3" w:rsidP="009968F3">
            <w:pPr>
              <w:jc w:val="center"/>
              <w:rPr>
                <w:spacing w:val="-2"/>
              </w:rPr>
            </w:pPr>
            <w:r w:rsidRPr="003578B4">
              <w:rPr>
                <w:spacing w:val="-2"/>
              </w:rPr>
              <w:t>Delivery of Digital Resources, PWS 2.2.4</w:t>
            </w:r>
          </w:p>
        </w:tc>
        <w:tc>
          <w:tcPr>
            <w:tcW w:w="1260" w:type="dxa"/>
            <w:vAlign w:val="center"/>
          </w:tcPr>
          <w:p w14:paraId="2875F089" w14:textId="25D76A2E" w:rsidR="009968F3" w:rsidRPr="00931F22" w:rsidRDefault="009968F3" w:rsidP="009968F3">
            <w:pPr>
              <w:jc w:val="center"/>
            </w:pPr>
            <w:r>
              <w:t>Completed in required timeline</w:t>
            </w:r>
          </w:p>
        </w:tc>
        <w:tc>
          <w:tcPr>
            <w:tcW w:w="2880" w:type="dxa"/>
            <w:vAlign w:val="center"/>
          </w:tcPr>
          <w:p w14:paraId="4F99786F" w14:textId="4C2D0ED2" w:rsidR="009968F3" w:rsidRDefault="009968F3" w:rsidP="009968F3">
            <w:r>
              <w:t>Ongoing access 24/7/365, except for scheduled downtimes and one unscheduled downtime per semester.</w:t>
            </w:r>
          </w:p>
        </w:tc>
        <w:tc>
          <w:tcPr>
            <w:tcW w:w="1710" w:type="dxa"/>
            <w:vAlign w:val="center"/>
          </w:tcPr>
          <w:p w14:paraId="4DAE0ACC" w14:textId="5B7D5C21" w:rsidR="009968F3" w:rsidRDefault="009968F3" w:rsidP="009968F3">
            <w:pPr>
              <w:jc w:val="center"/>
            </w:pPr>
            <w:r>
              <w:t xml:space="preserve">Normal ordering of resources </w:t>
            </w:r>
          </w:p>
        </w:tc>
        <w:tc>
          <w:tcPr>
            <w:tcW w:w="1080" w:type="dxa"/>
            <w:vAlign w:val="center"/>
          </w:tcPr>
          <w:p w14:paraId="3DC09784" w14:textId="373600B5" w:rsidR="009968F3" w:rsidRPr="00236282" w:rsidRDefault="009968F3" w:rsidP="009968F3">
            <w:pPr>
              <w:jc w:val="center"/>
            </w:pPr>
            <w:r>
              <w:t xml:space="preserve">COR &amp; </w:t>
            </w:r>
            <w:r w:rsidRPr="00D40C84">
              <w:t>customers</w:t>
            </w:r>
          </w:p>
        </w:tc>
      </w:tr>
      <w:tr w:rsidR="009968F3" w:rsidRPr="001E034B" w14:paraId="0AE54D0B" w14:textId="63E17541" w:rsidTr="004D7094">
        <w:trPr>
          <w:cantSplit/>
          <w:trHeight w:val="458"/>
        </w:trPr>
        <w:tc>
          <w:tcPr>
            <w:tcW w:w="9000" w:type="dxa"/>
            <w:gridSpan w:val="5"/>
            <w:vAlign w:val="center"/>
          </w:tcPr>
          <w:p w14:paraId="5B5C299C" w14:textId="4189D532" w:rsidR="009968F3" w:rsidRPr="00B7616D" w:rsidRDefault="009968F3" w:rsidP="009968F3">
            <w:pPr>
              <w:jc w:val="center"/>
              <w:rPr>
                <w:b/>
                <w:bCs/>
              </w:rPr>
            </w:pPr>
            <w:r w:rsidRPr="00B7616D">
              <w:rPr>
                <w:b/>
                <w:bCs/>
              </w:rPr>
              <w:t>Constraints</w:t>
            </w:r>
          </w:p>
        </w:tc>
      </w:tr>
      <w:tr w:rsidR="009968F3" w:rsidRPr="001E034B" w14:paraId="3ABD9CA5" w14:textId="1CF41474" w:rsidTr="00494547">
        <w:trPr>
          <w:cantSplit/>
          <w:trHeight w:val="559"/>
        </w:trPr>
        <w:tc>
          <w:tcPr>
            <w:tcW w:w="2070" w:type="dxa"/>
            <w:vAlign w:val="center"/>
          </w:tcPr>
          <w:p w14:paraId="39A2905B" w14:textId="7FFF7141" w:rsidR="009968F3" w:rsidRDefault="009968F3" w:rsidP="009968F3">
            <w:pPr>
              <w:jc w:val="center"/>
            </w:pPr>
            <w:r>
              <w:t>User Accounts,     PWS 3.2.1</w:t>
            </w:r>
          </w:p>
        </w:tc>
        <w:tc>
          <w:tcPr>
            <w:tcW w:w="1260" w:type="dxa"/>
            <w:vAlign w:val="center"/>
          </w:tcPr>
          <w:p w14:paraId="2C88BB5E" w14:textId="54113EC0" w:rsidR="009968F3" w:rsidRPr="00931F22" w:rsidRDefault="009968F3" w:rsidP="009968F3">
            <w:pPr>
              <w:jc w:val="center"/>
            </w:pPr>
            <w:r>
              <w:t>Completed in required timeline</w:t>
            </w:r>
          </w:p>
        </w:tc>
        <w:tc>
          <w:tcPr>
            <w:tcW w:w="2880" w:type="dxa"/>
            <w:vAlign w:val="center"/>
          </w:tcPr>
          <w:p w14:paraId="1488C37E" w14:textId="68FDABD1" w:rsidR="009968F3" w:rsidRDefault="009968F3" w:rsidP="009968F3">
            <w:r>
              <w:t>100% PWS-compliant</w:t>
            </w:r>
          </w:p>
        </w:tc>
        <w:tc>
          <w:tcPr>
            <w:tcW w:w="1710" w:type="dxa"/>
            <w:vAlign w:val="center"/>
          </w:tcPr>
          <w:p w14:paraId="5DC0710B" w14:textId="0B018852" w:rsidR="009968F3" w:rsidRDefault="009968F3" w:rsidP="009968F3">
            <w:pPr>
              <w:jc w:val="center"/>
            </w:pPr>
            <w:r>
              <w:t>Normal usage and customer complaints</w:t>
            </w:r>
          </w:p>
        </w:tc>
        <w:tc>
          <w:tcPr>
            <w:tcW w:w="1080" w:type="dxa"/>
            <w:vAlign w:val="center"/>
          </w:tcPr>
          <w:p w14:paraId="5AC158A4" w14:textId="37564980" w:rsidR="009968F3" w:rsidRPr="00236282" w:rsidRDefault="009968F3" w:rsidP="009968F3">
            <w:pPr>
              <w:jc w:val="center"/>
            </w:pPr>
            <w:r>
              <w:t xml:space="preserve">COR &amp; </w:t>
            </w:r>
            <w:r w:rsidRPr="00D40C84">
              <w:t>customers</w:t>
            </w:r>
          </w:p>
        </w:tc>
      </w:tr>
      <w:tr w:rsidR="009968F3" w:rsidRPr="001E034B" w14:paraId="2AD28846" w14:textId="4451590D" w:rsidTr="00494547">
        <w:trPr>
          <w:cantSplit/>
          <w:trHeight w:val="559"/>
        </w:trPr>
        <w:tc>
          <w:tcPr>
            <w:tcW w:w="2070" w:type="dxa"/>
            <w:vAlign w:val="center"/>
          </w:tcPr>
          <w:p w14:paraId="789A17A1" w14:textId="330DEF1D" w:rsidR="009968F3" w:rsidRPr="001E034B" w:rsidRDefault="009968F3" w:rsidP="009968F3">
            <w:pPr>
              <w:jc w:val="center"/>
            </w:pPr>
            <w:r>
              <w:t>Privacy Training, PWS 3.2.3</w:t>
            </w:r>
          </w:p>
        </w:tc>
        <w:tc>
          <w:tcPr>
            <w:tcW w:w="1260" w:type="dxa"/>
            <w:vAlign w:val="center"/>
          </w:tcPr>
          <w:p w14:paraId="4A896C54" w14:textId="27A16735" w:rsidR="009968F3" w:rsidRPr="00E9481A" w:rsidRDefault="009968F3" w:rsidP="009968F3">
            <w:pPr>
              <w:jc w:val="center"/>
              <w:rPr>
                <w:spacing w:val="-4"/>
              </w:rPr>
            </w:pPr>
            <w:r>
              <w:t>Completed in required timeline</w:t>
            </w:r>
          </w:p>
        </w:tc>
        <w:tc>
          <w:tcPr>
            <w:tcW w:w="2880" w:type="dxa"/>
            <w:vAlign w:val="center"/>
          </w:tcPr>
          <w:p w14:paraId="150DC1A3" w14:textId="088EFE36" w:rsidR="009968F3" w:rsidRPr="001E034B" w:rsidRDefault="009968F3" w:rsidP="009968F3">
            <w:r>
              <w:t xml:space="preserve">No more than one certificate per year </w:t>
            </w:r>
            <w:proofErr w:type="gramStart"/>
            <w:r>
              <w:t>sent</w:t>
            </w:r>
            <w:proofErr w:type="gramEnd"/>
            <w:r>
              <w:t xml:space="preserve"> to the COR more than three business days from the date of the COR’s request for it.</w:t>
            </w:r>
          </w:p>
        </w:tc>
        <w:tc>
          <w:tcPr>
            <w:tcW w:w="1710" w:type="dxa"/>
            <w:vAlign w:val="center"/>
          </w:tcPr>
          <w:p w14:paraId="4BCA4C00" w14:textId="1353F710" w:rsidR="009968F3" w:rsidRPr="001E034B" w:rsidRDefault="009968F3" w:rsidP="009968F3">
            <w:pPr>
              <w:jc w:val="center"/>
            </w:pPr>
            <w:r>
              <w:t>Receipt of a copy of the certificate</w:t>
            </w:r>
          </w:p>
        </w:tc>
        <w:tc>
          <w:tcPr>
            <w:tcW w:w="1080" w:type="dxa"/>
            <w:vAlign w:val="center"/>
          </w:tcPr>
          <w:p w14:paraId="7FD21AE4" w14:textId="064A3627" w:rsidR="009968F3" w:rsidRDefault="009968F3" w:rsidP="009968F3">
            <w:pPr>
              <w:jc w:val="center"/>
            </w:pPr>
            <w:r>
              <w:t>COR &amp; PII Specialist</w:t>
            </w:r>
          </w:p>
        </w:tc>
      </w:tr>
      <w:tr w:rsidR="009968F3" w:rsidRPr="001E034B" w14:paraId="718F62A4" w14:textId="43AB613D" w:rsidTr="00494547">
        <w:trPr>
          <w:cantSplit/>
          <w:trHeight w:val="559"/>
        </w:trPr>
        <w:tc>
          <w:tcPr>
            <w:tcW w:w="2070" w:type="dxa"/>
            <w:vAlign w:val="center"/>
          </w:tcPr>
          <w:p w14:paraId="4D1F1C4B" w14:textId="77777777" w:rsidR="009968F3" w:rsidRDefault="009968F3" w:rsidP="009968F3">
            <w:pPr>
              <w:jc w:val="center"/>
            </w:pPr>
            <w:r>
              <w:t>Privacy Verification</w:t>
            </w:r>
          </w:p>
          <w:p w14:paraId="47980BE3" w14:textId="22A42FBC" w:rsidR="009968F3" w:rsidRPr="001E034B" w:rsidRDefault="009968F3" w:rsidP="009968F3">
            <w:pPr>
              <w:jc w:val="center"/>
            </w:pPr>
            <w:r>
              <w:t>PWS 3.2.4</w:t>
            </w:r>
          </w:p>
        </w:tc>
        <w:tc>
          <w:tcPr>
            <w:tcW w:w="1260" w:type="dxa"/>
            <w:vAlign w:val="center"/>
          </w:tcPr>
          <w:p w14:paraId="2F0CCC1C" w14:textId="246E8BF5" w:rsidR="009968F3" w:rsidRPr="00E9481A" w:rsidRDefault="009968F3" w:rsidP="009968F3">
            <w:pPr>
              <w:jc w:val="center"/>
              <w:rPr>
                <w:spacing w:val="-4"/>
              </w:rPr>
            </w:pPr>
            <w:r>
              <w:t>Completed in required timeline</w:t>
            </w:r>
          </w:p>
        </w:tc>
        <w:tc>
          <w:tcPr>
            <w:tcW w:w="2880" w:type="dxa"/>
            <w:vAlign w:val="center"/>
          </w:tcPr>
          <w:p w14:paraId="18FF18A7" w14:textId="19EDBCD6" w:rsidR="009968F3" w:rsidRPr="001E034B" w:rsidRDefault="009968F3" w:rsidP="009968F3">
            <w:r w:rsidRPr="00F73BEC">
              <w:rPr>
                <w:spacing w:val="-4"/>
              </w:rPr>
              <w:t xml:space="preserve">Submitted 120 calendar days prior to </w:t>
            </w:r>
            <w:r>
              <w:rPr>
                <w:spacing w:val="-4"/>
              </w:rPr>
              <w:t xml:space="preserve">the </w:t>
            </w:r>
            <w:r w:rsidRPr="00F73BEC">
              <w:rPr>
                <w:spacing w:val="-4"/>
              </w:rPr>
              <w:t>end of each contract year</w:t>
            </w:r>
            <w:r>
              <w:t>.</w:t>
            </w:r>
          </w:p>
        </w:tc>
        <w:tc>
          <w:tcPr>
            <w:tcW w:w="1710" w:type="dxa"/>
            <w:vAlign w:val="center"/>
          </w:tcPr>
          <w:p w14:paraId="0D618747" w14:textId="6ED27CF2" w:rsidR="009968F3" w:rsidRPr="001E034B" w:rsidRDefault="009968F3" w:rsidP="009968F3">
            <w:pPr>
              <w:jc w:val="center"/>
            </w:pPr>
            <w:r>
              <w:t>Written verification of compliance</w:t>
            </w:r>
          </w:p>
        </w:tc>
        <w:tc>
          <w:tcPr>
            <w:tcW w:w="1080" w:type="dxa"/>
            <w:vAlign w:val="center"/>
          </w:tcPr>
          <w:p w14:paraId="20BE2F50" w14:textId="60B6CFE9" w:rsidR="009968F3" w:rsidRDefault="009968F3" w:rsidP="009968F3">
            <w:pPr>
              <w:jc w:val="center"/>
            </w:pPr>
            <w:r>
              <w:t>COR &amp; PII Specialist</w:t>
            </w:r>
          </w:p>
        </w:tc>
      </w:tr>
    </w:tbl>
    <w:p w14:paraId="5747CB6E" w14:textId="77777777" w:rsidR="009F73D2" w:rsidRPr="004163A1" w:rsidRDefault="009F73D2" w:rsidP="00893E3D">
      <w:pPr>
        <w:tabs>
          <w:tab w:val="left" w:pos="360"/>
        </w:tabs>
        <w:rPr>
          <w:sz w:val="12"/>
          <w:szCs w:val="12"/>
        </w:rPr>
      </w:pPr>
    </w:p>
    <w:bookmarkEnd w:id="9"/>
    <w:p w14:paraId="51ED81BE" w14:textId="77777777" w:rsidR="00E128EE" w:rsidRDefault="00E128EE">
      <w:pPr>
        <w:rPr>
          <w:b/>
        </w:rPr>
      </w:pPr>
      <w:r>
        <w:rPr>
          <w:b/>
        </w:rPr>
        <w:br w:type="page"/>
      </w:r>
    </w:p>
    <w:p w14:paraId="216AEFB7" w14:textId="77777777" w:rsidR="00811E6B" w:rsidRPr="001E034B" w:rsidRDefault="00811E6B" w:rsidP="00811E6B">
      <w:pPr>
        <w:jc w:val="center"/>
        <w:rPr>
          <w:b/>
        </w:rPr>
      </w:pPr>
      <w:r w:rsidRPr="001E034B">
        <w:rPr>
          <w:b/>
        </w:rPr>
        <w:lastRenderedPageBreak/>
        <w:t>T</w:t>
      </w:r>
      <w:r>
        <w:rPr>
          <w:b/>
        </w:rPr>
        <w:t xml:space="preserve">echnical </w:t>
      </w:r>
      <w:r w:rsidRPr="001E034B">
        <w:rPr>
          <w:b/>
        </w:rPr>
        <w:t>E</w:t>
      </w:r>
      <w:r>
        <w:rPr>
          <w:b/>
        </w:rPr>
        <w:t>xhibit</w:t>
      </w:r>
      <w:r w:rsidRPr="001E034B">
        <w:rPr>
          <w:b/>
        </w:rPr>
        <w:t xml:space="preserve"> #1 - TECHNICAL REQUIREMENTS</w:t>
      </w:r>
    </w:p>
    <w:p w14:paraId="1E7B01A5" w14:textId="77777777" w:rsidR="00811E6B" w:rsidRPr="001E034B" w:rsidRDefault="00811E6B" w:rsidP="00811E6B">
      <w:pPr>
        <w:spacing w:before="120" w:after="120"/>
        <w:jc w:val="center"/>
        <w:rPr>
          <w:i/>
        </w:rPr>
      </w:pPr>
      <w:r w:rsidRPr="001E034B">
        <w:rPr>
          <w:i/>
        </w:rPr>
        <w:t xml:space="preserve">The Contractor shall comply with the </w:t>
      </w:r>
      <w:r w:rsidRPr="001E034B">
        <w:rPr>
          <w:i/>
          <w:u w:val="single"/>
        </w:rPr>
        <w:t>applicable</w:t>
      </w:r>
      <w:r w:rsidRPr="001E034B">
        <w:rPr>
          <w:i/>
        </w:rPr>
        <w:t xml:space="preserve"> technical requirements detailed below.</w:t>
      </w:r>
    </w:p>
    <w:p w14:paraId="6FFAD953" w14:textId="77777777" w:rsidR="00811E6B" w:rsidRPr="008A756B" w:rsidRDefault="00811E6B">
      <w:pPr>
        <w:pStyle w:val="ListParagraph"/>
        <w:widowControl w:val="0"/>
        <w:numPr>
          <w:ilvl w:val="1"/>
          <w:numId w:val="16"/>
        </w:numPr>
        <w:rPr>
          <w:i/>
        </w:rPr>
      </w:pPr>
      <w:r w:rsidRPr="008A756B">
        <w:rPr>
          <w:u w:val="single"/>
        </w:rPr>
        <w:t>Software and Cloud Security Requirements</w:t>
      </w:r>
      <w:r w:rsidRPr="001E034B">
        <w:t>—The Contractor shall:</w:t>
      </w:r>
    </w:p>
    <w:p w14:paraId="057042D0" w14:textId="773386DB" w:rsidR="00811E6B" w:rsidRPr="008A756B" w:rsidRDefault="00811E6B">
      <w:pPr>
        <w:pStyle w:val="ListParagraph"/>
        <w:widowControl w:val="0"/>
        <w:numPr>
          <w:ilvl w:val="2"/>
          <w:numId w:val="16"/>
        </w:numPr>
        <w:ind w:left="1080"/>
        <w:jc w:val="both"/>
        <w:rPr>
          <w:i/>
        </w:rPr>
      </w:pPr>
      <w:r w:rsidRPr="001E034B">
        <w:t xml:space="preserve">Ensure all online resources, cloud-based services and instructional software meet Department of </w:t>
      </w:r>
      <w:r w:rsidR="00C5552B">
        <w:t>War</w:t>
      </w:r>
      <w:r w:rsidRPr="001E034B">
        <w:t xml:space="preserve"> (Do</w:t>
      </w:r>
      <w:r w:rsidR="00C5552B">
        <w:t>W</w:t>
      </w:r>
      <w:r w:rsidRPr="001E034B">
        <w:t xml:space="preserve">) and </w:t>
      </w:r>
      <w:r w:rsidR="00C5552B">
        <w:t>DoWEA</w:t>
      </w:r>
      <w:r w:rsidRPr="001E034B">
        <w:t xml:space="preserve"> </w:t>
      </w:r>
      <w:r>
        <w:t>c</w:t>
      </w:r>
      <w:r w:rsidRPr="001E034B">
        <w:t xml:space="preserve">ybersecurity requirements as defined below.  </w:t>
      </w:r>
      <w:r w:rsidRPr="008A756B">
        <w:rPr>
          <w:i/>
        </w:rPr>
        <w:t>Note</w:t>
      </w:r>
      <w:r w:rsidRPr="001E034B">
        <w:t xml:space="preserve">: Software, cloud services and associated websites are rigorously tested to ensure no security risks are posed to </w:t>
      </w:r>
      <w:r w:rsidR="00C5552B">
        <w:t>DoWEA</w:t>
      </w:r>
      <w:r w:rsidRPr="001E034B">
        <w:t xml:space="preserve"> infrastructure and its users. </w:t>
      </w:r>
    </w:p>
    <w:p w14:paraId="3EBFCA34" w14:textId="77777777" w:rsidR="00811E6B" w:rsidRPr="008A756B" w:rsidRDefault="00811E6B">
      <w:pPr>
        <w:pStyle w:val="ListParagraph"/>
        <w:widowControl w:val="0"/>
        <w:numPr>
          <w:ilvl w:val="2"/>
          <w:numId w:val="16"/>
        </w:numPr>
        <w:ind w:left="1080"/>
        <w:jc w:val="both"/>
        <w:rPr>
          <w:i/>
        </w:rPr>
      </w:pPr>
      <w:r w:rsidRPr="007F45CC">
        <w:rPr>
          <w:spacing w:val="-4"/>
        </w:rPr>
        <w:t xml:space="preserve">Complete the Cloud Services questionnaire that was submitted as part of the </w:t>
      </w:r>
      <w:proofErr w:type="gramStart"/>
      <w:r w:rsidRPr="007F45CC">
        <w:rPr>
          <w:spacing w:val="-4"/>
        </w:rPr>
        <w:t>proposal</w:t>
      </w:r>
      <w:proofErr w:type="gramEnd"/>
      <w:r w:rsidRPr="007F45CC">
        <w:rPr>
          <w:spacing w:val="-4"/>
        </w:rPr>
        <w:t xml:space="preserve"> submission and provide</w:t>
      </w:r>
      <w:r w:rsidRPr="001E034B">
        <w:t xml:space="preserve"> copies of and/or access to any software listed in the proposed solution. </w:t>
      </w:r>
    </w:p>
    <w:p w14:paraId="5EBCFFE9" w14:textId="77777777" w:rsidR="00811E6B" w:rsidRPr="008A756B" w:rsidRDefault="00811E6B">
      <w:pPr>
        <w:pStyle w:val="ListParagraph"/>
        <w:widowControl w:val="0"/>
        <w:numPr>
          <w:ilvl w:val="2"/>
          <w:numId w:val="16"/>
        </w:numPr>
        <w:ind w:left="1080"/>
        <w:jc w:val="both"/>
        <w:rPr>
          <w:i/>
        </w:rPr>
      </w:pPr>
      <w:r w:rsidRPr="001E034B">
        <w:t>Ensure its content accessible from the web is compatible with the following browser platforms: Google Chrome</w:t>
      </w:r>
      <w:r>
        <w:t>,</w:t>
      </w:r>
      <w:r w:rsidRPr="001E034B">
        <w:t xml:space="preserve"> and Edge. Ensure that any applicable STIGs are implemented.</w:t>
      </w:r>
    </w:p>
    <w:p w14:paraId="13B27161" w14:textId="5F2C5C24" w:rsidR="00811E6B" w:rsidRPr="008A756B" w:rsidRDefault="00811E6B">
      <w:pPr>
        <w:pStyle w:val="ListParagraph"/>
        <w:widowControl w:val="0"/>
        <w:numPr>
          <w:ilvl w:val="2"/>
          <w:numId w:val="16"/>
        </w:numPr>
        <w:ind w:left="1080"/>
        <w:jc w:val="both"/>
        <w:rPr>
          <w:i/>
        </w:rPr>
      </w:pPr>
      <w:r w:rsidRPr="001E034B">
        <w:t xml:space="preserve">Provide a plan of actions and milestones (POA&amp;M) to mitigate any cybersecurity findings resulting from non-compliant and/or vulnerable components in 30 calendar days of written notification from </w:t>
      </w:r>
      <w:r w:rsidR="00C5552B">
        <w:t>DoWEA</w:t>
      </w:r>
      <w:r w:rsidRPr="001E034B">
        <w:t xml:space="preserve">.  </w:t>
      </w:r>
    </w:p>
    <w:p w14:paraId="3FB440A6" w14:textId="77777777" w:rsidR="00811E6B" w:rsidRPr="008A756B" w:rsidRDefault="00811E6B">
      <w:pPr>
        <w:pStyle w:val="ListParagraph"/>
        <w:widowControl w:val="0"/>
        <w:numPr>
          <w:ilvl w:val="2"/>
          <w:numId w:val="16"/>
        </w:numPr>
        <w:ind w:left="1080"/>
        <w:jc w:val="both"/>
        <w:rPr>
          <w:i/>
        </w:rPr>
      </w:pPr>
      <w:r w:rsidRPr="005C16DA">
        <w:t xml:space="preserve">Be able to meet Federal Risk and Authorization Management Program (FedRAMP) Level 2 standards for all proposed software/digital resources and ensure that any third-party resources that are part of its proposed solution also meet the FedRAMP Level 2 standard.  For more information on FedRAMP, see </w:t>
      </w:r>
      <w:r w:rsidRPr="008A756B">
        <w:rPr>
          <w:spacing w:val="-4"/>
        </w:rPr>
        <w:t>the following URL: www.fedramp.gov.  Participate, if required, in interviews and deep system architecture</w:t>
      </w:r>
      <w:r w:rsidRPr="005C16DA">
        <w:t xml:space="preserve"> inspections.  </w:t>
      </w:r>
    </w:p>
    <w:p w14:paraId="0120F2CE" w14:textId="2E780534" w:rsidR="00811E6B" w:rsidRDefault="00811E6B">
      <w:pPr>
        <w:pStyle w:val="ListParagraph"/>
        <w:numPr>
          <w:ilvl w:val="0"/>
          <w:numId w:val="14"/>
        </w:numPr>
        <w:jc w:val="both"/>
      </w:pPr>
      <w:r w:rsidRPr="005C16DA">
        <w:t>Per Do</w:t>
      </w:r>
      <w:r w:rsidR="00EC717F">
        <w:t>W</w:t>
      </w:r>
      <w:r w:rsidRPr="005C16DA">
        <w:t xml:space="preserve"> policy for cloud-based services, </w:t>
      </w:r>
      <w:r w:rsidR="00C5552B">
        <w:t>DoWEA</w:t>
      </w:r>
      <w:r w:rsidRPr="005C16DA">
        <w:t xml:space="preserve"> conducts a supplemental series of </w:t>
      </w:r>
      <w:r w:rsidRPr="00D06A18">
        <w:rPr>
          <w:spacing w:val="-4"/>
        </w:rPr>
        <w:t xml:space="preserve">validations, </w:t>
      </w:r>
      <w:r w:rsidRPr="00284959">
        <w:rPr>
          <w:spacing w:val="-6"/>
        </w:rPr>
        <w:t>which closely mirror the FedRAMP Internet Cloud vetting processes. Contractor participation/cooperation</w:t>
      </w:r>
      <w:r w:rsidRPr="005C16DA">
        <w:t xml:space="preserve"> is normally required to complete this process</w:t>
      </w:r>
      <w:r w:rsidRPr="001E034B">
        <w:t xml:space="preserve">. </w:t>
      </w:r>
    </w:p>
    <w:p w14:paraId="680F7BC9" w14:textId="18173196" w:rsidR="00811E6B" w:rsidRPr="000C7C34" w:rsidRDefault="00811E6B">
      <w:pPr>
        <w:pStyle w:val="ListParagraph"/>
        <w:numPr>
          <w:ilvl w:val="0"/>
          <w:numId w:val="14"/>
        </w:numPr>
        <w:jc w:val="both"/>
      </w:pPr>
      <w:r w:rsidRPr="000C7C34">
        <w:t xml:space="preserve">On a case-by-case basis, </w:t>
      </w:r>
      <w:r w:rsidR="00C5552B">
        <w:t>DoWEA</w:t>
      </w:r>
      <w:r w:rsidRPr="000C7C34">
        <w:t xml:space="preserve"> may honor requests to waive the FedRAMP Level 2 requirement.</w:t>
      </w:r>
    </w:p>
    <w:p w14:paraId="350CBBA4" w14:textId="77777777" w:rsidR="00811E6B" w:rsidRPr="000736D3" w:rsidRDefault="00811E6B" w:rsidP="00811E6B">
      <w:pPr>
        <w:ind w:left="1080" w:hanging="720"/>
        <w:jc w:val="both"/>
        <w:rPr>
          <w:sz w:val="12"/>
          <w:szCs w:val="12"/>
        </w:rPr>
      </w:pPr>
    </w:p>
    <w:p w14:paraId="44875DEA" w14:textId="77777777" w:rsidR="00811E6B" w:rsidRPr="001E034B" w:rsidRDefault="00811E6B" w:rsidP="00811E6B">
      <w:pPr>
        <w:widowControl w:val="0"/>
        <w:ind w:left="360" w:hanging="360"/>
        <w:rPr>
          <w:i/>
        </w:rPr>
      </w:pPr>
      <w:r w:rsidRPr="001E034B">
        <w:t>1.2</w:t>
      </w:r>
      <w:r w:rsidRPr="001E034B">
        <w:tab/>
      </w:r>
      <w:r w:rsidRPr="001E034B">
        <w:rPr>
          <w:u w:val="single"/>
        </w:rPr>
        <w:t>System Requirements</w:t>
      </w:r>
      <w:r w:rsidRPr="001E034B">
        <w:t>—The Contractor shall:</w:t>
      </w:r>
    </w:p>
    <w:p w14:paraId="182AC3F6" w14:textId="486E693D" w:rsidR="00811E6B" w:rsidRPr="001E034B" w:rsidRDefault="00811E6B" w:rsidP="00811E6B">
      <w:pPr>
        <w:ind w:left="1080" w:hanging="720"/>
        <w:jc w:val="both"/>
      </w:pPr>
      <w:r w:rsidRPr="001E034B">
        <w:t>1.2.1</w:t>
      </w:r>
      <w:r w:rsidRPr="001E034B">
        <w:tab/>
      </w:r>
      <w:r w:rsidRPr="00893E3D">
        <w:rPr>
          <w:spacing w:val="-4"/>
        </w:rPr>
        <w:t xml:space="preserve">Provide, per Section 1.1 (above), any software installed and/or accessed in or by a </w:t>
      </w:r>
      <w:r w:rsidR="00C5552B">
        <w:rPr>
          <w:spacing w:val="-4"/>
        </w:rPr>
        <w:t>DoWEA</w:t>
      </w:r>
      <w:r w:rsidRPr="00893E3D">
        <w:rPr>
          <w:spacing w:val="-4"/>
        </w:rPr>
        <w:t xml:space="preserve"> system, network</w:t>
      </w:r>
      <w:r w:rsidRPr="001E034B">
        <w:t xml:space="preserve"> whether stand-alone or web-based, is compatible with</w:t>
      </w:r>
      <w:r>
        <w:t xml:space="preserve"> the</w:t>
      </w:r>
      <w:r w:rsidRPr="001E034B">
        <w:t xml:space="preserve"> standards cited herein.  </w:t>
      </w:r>
    </w:p>
    <w:p w14:paraId="3BAC61B3" w14:textId="77777777" w:rsidR="00811E6B" w:rsidRPr="001E034B" w:rsidRDefault="00811E6B" w:rsidP="00811E6B">
      <w:pPr>
        <w:ind w:left="1080" w:hanging="720"/>
        <w:jc w:val="both"/>
      </w:pPr>
      <w:r w:rsidRPr="001E034B">
        <w:t>1.2.2</w:t>
      </w:r>
      <w:r w:rsidRPr="001E034B">
        <w:tab/>
        <w:t xml:space="preserve">Provide minimum desktop/server system technical specifications, reference architectures, networking </w:t>
      </w:r>
      <w:r w:rsidRPr="007E0CD5">
        <w:rPr>
          <w:spacing w:val="-4"/>
        </w:rPr>
        <w:t>specifications and diagrams, and applicable systems configuration documentation for the proposed solution</w:t>
      </w:r>
      <w:r w:rsidRPr="001E034B">
        <w:t>.</w:t>
      </w:r>
    </w:p>
    <w:p w14:paraId="5F2CE5BE" w14:textId="77777777" w:rsidR="00811E6B" w:rsidRPr="001E034B" w:rsidRDefault="00811E6B" w:rsidP="00811E6B">
      <w:pPr>
        <w:ind w:left="1080" w:hanging="720"/>
      </w:pPr>
      <w:r w:rsidRPr="001E034B">
        <w:t>1.2.3</w:t>
      </w:r>
      <w:r w:rsidRPr="001E034B">
        <w:tab/>
      </w:r>
      <w:r>
        <w:t>Provide</w:t>
      </w:r>
      <w:r w:rsidRPr="001E034B">
        <w:t xml:space="preserve"> software </w:t>
      </w:r>
      <w:r>
        <w:t xml:space="preserve">that </w:t>
      </w:r>
      <w:r w:rsidRPr="001E034B">
        <w:t xml:space="preserve">is compatible with the following minimum baseline: </w:t>
      </w:r>
    </w:p>
    <w:p w14:paraId="5876A26F" w14:textId="77777777" w:rsidR="00811E6B" w:rsidRPr="004163A1" w:rsidRDefault="00811E6B" w:rsidP="00811E6B">
      <w:pPr>
        <w:ind w:left="1080" w:hanging="720"/>
        <w:rPr>
          <w:sz w:val="12"/>
          <w:szCs w:val="12"/>
        </w:rPr>
      </w:pPr>
      <w:r w:rsidRPr="001E034B">
        <w:t xml:space="preserve"> </w:t>
      </w:r>
    </w:p>
    <w:tbl>
      <w:tblPr>
        <w:tblW w:w="810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6030"/>
      </w:tblGrid>
      <w:tr w:rsidR="00811E6B" w:rsidRPr="001E034B" w14:paraId="744949A4" w14:textId="77777777" w:rsidTr="0045524B">
        <w:tc>
          <w:tcPr>
            <w:tcW w:w="2070" w:type="dxa"/>
            <w:shd w:val="clear" w:color="auto" w:fill="D9D9D9"/>
            <w:hideMark/>
          </w:tcPr>
          <w:p w14:paraId="5A425231" w14:textId="77777777" w:rsidR="00811E6B" w:rsidRPr="001E034B" w:rsidRDefault="00811E6B" w:rsidP="0045524B">
            <w:pPr>
              <w:overflowPunct w:val="0"/>
              <w:autoSpaceDE w:val="0"/>
              <w:autoSpaceDN w:val="0"/>
              <w:adjustRightInd w:val="0"/>
              <w:spacing w:before="60" w:after="60"/>
              <w:jc w:val="right"/>
              <w:rPr>
                <w:b/>
              </w:rPr>
            </w:pPr>
            <w:r w:rsidRPr="001E034B">
              <w:t xml:space="preserve"> </w:t>
            </w:r>
            <w:r w:rsidRPr="001E034B">
              <w:rPr>
                <w:b/>
              </w:rPr>
              <w:t>Specifications</w:t>
            </w:r>
          </w:p>
        </w:tc>
        <w:tc>
          <w:tcPr>
            <w:tcW w:w="6030" w:type="dxa"/>
            <w:shd w:val="clear" w:color="auto" w:fill="D9D9D9"/>
            <w:hideMark/>
          </w:tcPr>
          <w:p w14:paraId="3D5801C9" w14:textId="77777777" w:rsidR="00811E6B" w:rsidRPr="001E034B" w:rsidRDefault="00811E6B" w:rsidP="0045524B">
            <w:pPr>
              <w:overflowPunct w:val="0"/>
              <w:autoSpaceDE w:val="0"/>
              <w:autoSpaceDN w:val="0"/>
              <w:adjustRightInd w:val="0"/>
              <w:spacing w:before="60" w:after="60"/>
              <w:rPr>
                <w:b/>
              </w:rPr>
            </w:pPr>
            <w:r w:rsidRPr="001E034B">
              <w:rPr>
                <w:b/>
              </w:rPr>
              <w:t>Minimum</w:t>
            </w:r>
          </w:p>
        </w:tc>
      </w:tr>
      <w:tr w:rsidR="00811E6B" w:rsidRPr="001E034B" w14:paraId="616F97B7" w14:textId="77777777" w:rsidTr="0045524B">
        <w:tc>
          <w:tcPr>
            <w:tcW w:w="2070" w:type="dxa"/>
            <w:hideMark/>
          </w:tcPr>
          <w:p w14:paraId="3A9B1FAD" w14:textId="77777777" w:rsidR="00811E6B" w:rsidRPr="001E034B" w:rsidRDefault="00811E6B" w:rsidP="0045524B">
            <w:pPr>
              <w:overflowPunct w:val="0"/>
              <w:autoSpaceDE w:val="0"/>
              <w:autoSpaceDN w:val="0"/>
              <w:adjustRightInd w:val="0"/>
              <w:jc w:val="right"/>
            </w:pPr>
            <w:r w:rsidRPr="001E034B">
              <w:t>Memory</w:t>
            </w:r>
          </w:p>
        </w:tc>
        <w:tc>
          <w:tcPr>
            <w:tcW w:w="6030" w:type="dxa"/>
            <w:hideMark/>
          </w:tcPr>
          <w:p w14:paraId="6C1AF681" w14:textId="77777777" w:rsidR="00811E6B" w:rsidRPr="001E034B" w:rsidRDefault="00811E6B" w:rsidP="0045524B">
            <w:pPr>
              <w:overflowPunct w:val="0"/>
              <w:autoSpaceDE w:val="0"/>
              <w:autoSpaceDN w:val="0"/>
              <w:adjustRightInd w:val="0"/>
            </w:pPr>
            <w:r w:rsidRPr="001E034B">
              <w:t>4 GB</w:t>
            </w:r>
          </w:p>
        </w:tc>
      </w:tr>
      <w:tr w:rsidR="00811E6B" w:rsidRPr="001E034B" w14:paraId="0D027CB5" w14:textId="77777777" w:rsidTr="0045524B">
        <w:tc>
          <w:tcPr>
            <w:tcW w:w="2070" w:type="dxa"/>
            <w:hideMark/>
          </w:tcPr>
          <w:p w14:paraId="111C3434" w14:textId="77777777" w:rsidR="00811E6B" w:rsidRPr="001E034B" w:rsidRDefault="00811E6B" w:rsidP="0045524B">
            <w:pPr>
              <w:overflowPunct w:val="0"/>
              <w:autoSpaceDE w:val="0"/>
              <w:autoSpaceDN w:val="0"/>
              <w:adjustRightInd w:val="0"/>
              <w:jc w:val="right"/>
            </w:pPr>
            <w:r w:rsidRPr="001E034B">
              <w:t>Hard Drive</w:t>
            </w:r>
          </w:p>
        </w:tc>
        <w:tc>
          <w:tcPr>
            <w:tcW w:w="6030" w:type="dxa"/>
            <w:hideMark/>
          </w:tcPr>
          <w:p w14:paraId="020B77E0" w14:textId="77777777" w:rsidR="00811E6B" w:rsidRPr="001E034B" w:rsidRDefault="00811E6B" w:rsidP="0045524B">
            <w:pPr>
              <w:overflowPunct w:val="0"/>
              <w:autoSpaceDE w:val="0"/>
              <w:autoSpaceDN w:val="0"/>
              <w:adjustRightInd w:val="0"/>
            </w:pPr>
            <w:r w:rsidRPr="001E034B">
              <w:t>100 GB</w:t>
            </w:r>
          </w:p>
        </w:tc>
      </w:tr>
      <w:tr w:rsidR="00811E6B" w:rsidRPr="001E034B" w14:paraId="1CB6FEAB" w14:textId="77777777" w:rsidTr="0045524B">
        <w:tc>
          <w:tcPr>
            <w:tcW w:w="2070" w:type="dxa"/>
            <w:vAlign w:val="center"/>
            <w:hideMark/>
          </w:tcPr>
          <w:p w14:paraId="3376E54D" w14:textId="77777777" w:rsidR="00811E6B" w:rsidRPr="001E034B" w:rsidRDefault="00811E6B" w:rsidP="0045524B">
            <w:pPr>
              <w:overflowPunct w:val="0"/>
              <w:autoSpaceDE w:val="0"/>
              <w:autoSpaceDN w:val="0"/>
              <w:adjustRightInd w:val="0"/>
              <w:jc w:val="right"/>
            </w:pPr>
            <w:r w:rsidRPr="001E034B">
              <w:t>Processor</w:t>
            </w:r>
          </w:p>
        </w:tc>
        <w:tc>
          <w:tcPr>
            <w:tcW w:w="6030" w:type="dxa"/>
            <w:hideMark/>
          </w:tcPr>
          <w:p w14:paraId="7347989F" w14:textId="77777777" w:rsidR="00811E6B" w:rsidRPr="001E034B" w:rsidRDefault="00811E6B" w:rsidP="0045524B">
            <w:pPr>
              <w:overflowPunct w:val="0"/>
              <w:autoSpaceDE w:val="0"/>
              <w:autoSpaceDN w:val="0"/>
              <w:adjustRightInd w:val="0"/>
            </w:pPr>
            <w:r w:rsidRPr="001E034B">
              <w:t>Intel® Core™ i5-8365U Processor 8th Generation (up to 4.1GHz, 6MB cache) equivalent or better (Must show benchmark/passmark scores)</w:t>
            </w:r>
          </w:p>
        </w:tc>
      </w:tr>
      <w:tr w:rsidR="00811E6B" w:rsidRPr="001E034B" w14:paraId="05680862" w14:textId="77777777" w:rsidTr="0045524B">
        <w:tc>
          <w:tcPr>
            <w:tcW w:w="2070" w:type="dxa"/>
            <w:vAlign w:val="center"/>
          </w:tcPr>
          <w:p w14:paraId="33549B65" w14:textId="77777777" w:rsidR="00811E6B" w:rsidRPr="001E034B" w:rsidRDefault="00811E6B" w:rsidP="0045524B">
            <w:pPr>
              <w:overflowPunct w:val="0"/>
              <w:autoSpaceDE w:val="0"/>
              <w:autoSpaceDN w:val="0"/>
              <w:adjustRightInd w:val="0"/>
              <w:jc w:val="right"/>
            </w:pPr>
            <w:r w:rsidRPr="001E034B">
              <w:t>Video Graphics</w:t>
            </w:r>
          </w:p>
        </w:tc>
        <w:tc>
          <w:tcPr>
            <w:tcW w:w="6030" w:type="dxa"/>
          </w:tcPr>
          <w:p w14:paraId="4FDA5126" w14:textId="77777777" w:rsidR="00811E6B" w:rsidRPr="001E034B" w:rsidRDefault="00811E6B" w:rsidP="0045524B">
            <w:pPr>
              <w:overflowPunct w:val="0"/>
              <w:autoSpaceDE w:val="0"/>
              <w:autoSpaceDN w:val="0"/>
              <w:adjustRightInd w:val="0"/>
            </w:pPr>
            <w:r w:rsidRPr="001E034B">
              <w:t>Integrated Intel HD Graphics 620 (1920x1080) equivalent or better</w:t>
            </w:r>
          </w:p>
        </w:tc>
      </w:tr>
      <w:tr w:rsidR="00811E6B" w:rsidRPr="001E034B" w14:paraId="0C0EC969" w14:textId="77777777" w:rsidTr="0045524B">
        <w:tc>
          <w:tcPr>
            <w:tcW w:w="2070" w:type="dxa"/>
            <w:hideMark/>
          </w:tcPr>
          <w:p w14:paraId="03164875" w14:textId="77777777" w:rsidR="00811E6B" w:rsidRPr="001E034B" w:rsidRDefault="00811E6B" w:rsidP="0045524B">
            <w:pPr>
              <w:overflowPunct w:val="0"/>
              <w:autoSpaceDE w:val="0"/>
              <w:autoSpaceDN w:val="0"/>
              <w:adjustRightInd w:val="0"/>
              <w:jc w:val="right"/>
            </w:pPr>
            <w:r w:rsidRPr="001E034B">
              <w:t>Operating System</w:t>
            </w:r>
          </w:p>
        </w:tc>
        <w:tc>
          <w:tcPr>
            <w:tcW w:w="6030" w:type="dxa"/>
            <w:hideMark/>
          </w:tcPr>
          <w:p w14:paraId="08E67478" w14:textId="77777777" w:rsidR="00811E6B" w:rsidRPr="001E034B" w:rsidRDefault="00811E6B" w:rsidP="0045524B">
            <w:pPr>
              <w:overflowPunct w:val="0"/>
              <w:autoSpaceDE w:val="0"/>
              <w:autoSpaceDN w:val="0"/>
              <w:adjustRightInd w:val="0"/>
            </w:pPr>
            <w:r w:rsidRPr="001E034B">
              <w:t>Windows 1</w:t>
            </w:r>
            <w:r>
              <w:t>1</w:t>
            </w:r>
          </w:p>
        </w:tc>
      </w:tr>
      <w:tr w:rsidR="00811E6B" w:rsidRPr="001E034B" w14:paraId="7E672FFF" w14:textId="77777777" w:rsidTr="0045524B">
        <w:tc>
          <w:tcPr>
            <w:tcW w:w="2070" w:type="dxa"/>
            <w:hideMark/>
          </w:tcPr>
          <w:p w14:paraId="2E5172E4" w14:textId="77777777" w:rsidR="00811E6B" w:rsidRPr="001E034B" w:rsidRDefault="00811E6B" w:rsidP="0045524B">
            <w:pPr>
              <w:overflowPunct w:val="0"/>
              <w:autoSpaceDE w:val="0"/>
              <w:autoSpaceDN w:val="0"/>
              <w:adjustRightInd w:val="0"/>
              <w:jc w:val="right"/>
            </w:pPr>
            <w:r w:rsidRPr="001E034B">
              <w:t>Browser Environment</w:t>
            </w:r>
          </w:p>
        </w:tc>
        <w:tc>
          <w:tcPr>
            <w:tcW w:w="6030" w:type="dxa"/>
            <w:hideMark/>
          </w:tcPr>
          <w:p w14:paraId="05B1506E" w14:textId="77777777" w:rsidR="00811E6B" w:rsidRPr="001E034B" w:rsidRDefault="00811E6B" w:rsidP="0045524B">
            <w:pPr>
              <w:overflowPunct w:val="0"/>
              <w:autoSpaceDE w:val="0"/>
              <w:autoSpaceDN w:val="0"/>
              <w:adjustRightInd w:val="0"/>
            </w:pPr>
            <w:r w:rsidRPr="001E034B">
              <w:t>Chrome</w:t>
            </w:r>
            <w:r>
              <w:t>,</w:t>
            </w:r>
            <w:r w:rsidRPr="001E034B">
              <w:t xml:space="preserve"> Edge</w:t>
            </w:r>
            <w:r>
              <w:t>,</w:t>
            </w:r>
            <w:r w:rsidRPr="001E034B">
              <w:t xml:space="preserve"> Edge Chromium</w:t>
            </w:r>
          </w:p>
        </w:tc>
      </w:tr>
    </w:tbl>
    <w:p w14:paraId="57A95800" w14:textId="77777777" w:rsidR="00811E6B" w:rsidRPr="000736D3" w:rsidRDefault="00811E6B" w:rsidP="00811E6B">
      <w:pPr>
        <w:ind w:left="1080" w:hanging="720"/>
        <w:jc w:val="both"/>
        <w:rPr>
          <w:sz w:val="12"/>
          <w:szCs w:val="12"/>
        </w:rPr>
      </w:pPr>
    </w:p>
    <w:p w14:paraId="16A1D656" w14:textId="7043D98A" w:rsidR="00811E6B" w:rsidRPr="001E034B" w:rsidRDefault="00811E6B" w:rsidP="00811E6B">
      <w:pPr>
        <w:ind w:left="1080" w:hanging="720"/>
        <w:jc w:val="both"/>
      </w:pPr>
      <w:r w:rsidRPr="001E034B">
        <w:t>1.2.4</w:t>
      </w:r>
      <w:r w:rsidRPr="001E034B">
        <w:tab/>
      </w:r>
      <w:r w:rsidRPr="00687C7B">
        <w:rPr>
          <w:spacing w:val="-4"/>
        </w:rPr>
        <w:t xml:space="preserve">Provide software that is completely functional on a standard </w:t>
      </w:r>
      <w:r w:rsidR="00C5552B">
        <w:rPr>
          <w:spacing w:val="-4"/>
        </w:rPr>
        <w:t>DoWEA</w:t>
      </w:r>
      <w:r w:rsidRPr="00687C7B">
        <w:rPr>
          <w:spacing w:val="-4"/>
        </w:rPr>
        <w:t xml:space="preserve"> desktop without the need or requirement</w:t>
      </w:r>
      <w:r w:rsidRPr="001E034B">
        <w:t xml:space="preserve"> for administrative-level user rights and/or permissions or the requirement to use or insert external media to execute the software.</w:t>
      </w:r>
    </w:p>
    <w:p w14:paraId="59A86F04" w14:textId="77777777" w:rsidR="00811E6B" w:rsidRPr="001E034B" w:rsidRDefault="00811E6B" w:rsidP="00811E6B">
      <w:pPr>
        <w:ind w:left="1080" w:hanging="720"/>
        <w:jc w:val="both"/>
      </w:pPr>
      <w:r w:rsidRPr="001E034B">
        <w:t>1.2.5</w:t>
      </w:r>
      <w:r w:rsidRPr="001E034B">
        <w:tab/>
        <w:t xml:space="preserve">Provide software that does </w:t>
      </w:r>
      <w:r w:rsidRPr="001E034B">
        <w:rPr>
          <w:u w:val="single"/>
        </w:rPr>
        <w:t>not</w:t>
      </w:r>
      <w:r w:rsidRPr="001E034B">
        <w:t xml:space="preserve"> require modifications to folder permissions while executing.  </w:t>
      </w:r>
    </w:p>
    <w:p w14:paraId="2DB7DB20" w14:textId="77777777" w:rsidR="00811E6B" w:rsidRDefault="00811E6B" w:rsidP="00811E6B">
      <w:pPr>
        <w:ind w:left="1080" w:hanging="720"/>
        <w:jc w:val="both"/>
      </w:pPr>
      <w:r w:rsidRPr="001E034B">
        <w:t>1.2.6</w:t>
      </w:r>
      <w:r w:rsidRPr="001E034B">
        <w:tab/>
      </w:r>
      <w:r>
        <w:t>Provide</w:t>
      </w:r>
      <w:r w:rsidRPr="001E034B">
        <w:t xml:space="preserve">, if applicable, software packages </w:t>
      </w:r>
      <w:r>
        <w:t xml:space="preserve">that </w:t>
      </w:r>
      <w:r w:rsidRPr="001E034B">
        <w:t xml:space="preserve">support unattended installation methods used by enterprise software packaging and deployment systems.  </w:t>
      </w:r>
    </w:p>
    <w:p w14:paraId="015E18F8" w14:textId="164E927A" w:rsidR="00811E6B" w:rsidRDefault="00C5552B">
      <w:pPr>
        <w:pStyle w:val="ListParagraph"/>
        <w:numPr>
          <w:ilvl w:val="0"/>
          <w:numId w:val="15"/>
        </w:numPr>
        <w:jc w:val="both"/>
      </w:pPr>
      <w:r>
        <w:rPr>
          <w:spacing w:val="-4"/>
        </w:rPr>
        <w:t>DoWEA</w:t>
      </w:r>
      <w:r w:rsidR="00811E6B" w:rsidRPr="00367205">
        <w:rPr>
          <w:spacing w:val="-4"/>
        </w:rPr>
        <w:t xml:space="preserve"> currently distributes software packages via Microsoft’s System Center Configuration Manager (SCCM)</w:t>
      </w:r>
      <w:r w:rsidR="00811E6B" w:rsidRPr="003301FF">
        <w:t xml:space="preserve"> </w:t>
      </w:r>
      <w:r w:rsidR="00811E6B" w:rsidRPr="00270A28">
        <w:t xml:space="preserve">and Microsoft Intune.  </w:t>
      </w:r>
    </w:p>
    <w:p w14:paraId="11F09A5E" w14:textId="77777777" w:rsidR="00811E6B" w:rsidRPr="001E034B" w:rsidRDefault="00811E6B">
      <w:pPr>
        <w:pStyle w:val="ListParagraph"/>
        <w:numPr>
          <w:ilvl w:val="0"/>
          <w:numId w:val="15"/>
        </w:numPr>
        <w:jc w:val="both"/>
      </w:pPr>
      <w:r>
        <w:t>All o</w:t>
      </w:r>
      <w:r w:rsidRPr="00270A28">
        <w:t>lder 16-bit software</w:t>
      </w:r>
      <w:r w:rsidRPr="00367205">
        <w:rPr>
          <w:spacing w:val="-4"/>
        </w:rPr>
        <w:t xml:space="preserve"> are automatically denied</w:t>
      </w:r>
      <w:r w:rsidRPr="001E034B">
        <w:t xml:space="preserve">. </w:t>
      </w:r>
    </w:p>
    <w:p w14:paraId="565ECB6F" w14:textId="77777777" w:rsidR="00811E6B" w:rsidRPr="000736D3" w:rsidRDefault="00811E6B" w:rsidP="00811E6B">
      <w:pPr>
        <w:ind w:left="1080" w:hanging="720"/>
        <w:jc w:val="both"/>
        <w:rPr>
          <w:sz w:val="12"/>
          <w:szCs w:val="12"/>
        </w:rPr>
      </w:pPr>
    </w:p>
    <w:p w14:paraId="0DAF4B04" w14:textId="77777777" w:rsidR="00811E6B" w:rsidRPr="001E034B" w:rsidRDefault="00811E6B" w:rsidP="00811E6B">
      <w:pPr>
        <w:ind w:left="360" w:hanging="360"/>
      </w:pPr>
      <w:r w:rsidRPr="001E034B">
        <w:t>1.3</w:t>
      </w:r>
      <w:r w:rsidRPr="001E034B">
        <w:tab/>
      </w:r>
      <w:r w:rsidRPr="001E034B">
        <w:rPr>
          <w:u w:val="single"/>
        </w:rPr>
        <w:t>Data Management Requirements</w:t>
      </w:r>
      <w:r w:rsidRPr="001E034B">
        <w:t>—The Contractor shall:</w:t>
      </w:r>
    </w:p>
    <w:p w14:paraId="18DD809E" w14:textId="77777777" w:rsidR="00811E6B" w:rsidRPr="001E034B" w:rsidRDefault="00811E6B" w:rsidP="00811E6B">
      <w:pPr>
        <w:ind w:left="1080" w:hanging="720"/>
        <w:jc w:val="both"/>
      </w:pPr>
      <w:r w:rsidRPr="001E034B">
        <w:t>1.3.1</w:t>
      </w:r>
      <w:r w:rsidRPr="001E034B">
        <w:tab/>
        <w:t xml:space="preserve">Provide a mechanism for batch administration and automation of routine data management tasks via flat </w:t>
      </w:r>
      <w:r w:rsidRPr="00A91945">
        <w:rPr>
          <w:spacing w:val="-4"/>
        </w:rPr>
        <w:t>file import, or representational state transfer (REST) based web service application programming interfaces</w:t>
      </w:r>
      <w:r w:rsidRPr="001E034B">
        <w:t xml:space="preserve"> </w:t>
      </w:r>
      <w:r w:rsidRPr="00A91945">
        <w:rPr>
          <w:spacing w:val="-4"/>
        </w:rPr>
        <w:t xml:space="preserve">(APIs).  The mechanism shall </w:t>
      </w:r>
      <w:proofErr w:type="gramStart"/>
      <w:r w:rsidRPr="00A91945">
        <w:rPr>
          <w:spacing w:val="-4"/>
        </w:rPr>
        <w:t>provision</w:t>
      </w:r>
      <w:proofErr w:type="gramEnd"/>
      <w:r w:rsidRPr="00A91945">
        <w:rPr>
          <w:spacing w:val="-4"/>
        </w:rPr>
        <w:t xml:space="preserve"> and manage data objects within the Contractor’s system, including</w:t>
      </w:r>
      <w:r w:rsidRPr="001E034B">
        <w:t xml:space="preserve"> but not limited to organizational structures, student accounts, staff accounts, courses, and class rosters.</w:t>
      </w:r>
    </w:p>
    <w:p w14:paraId="049BEEAA" w14:textId="77777777" w:rsidR="00811E6B" w:rsidRPr="001E034B" w:rsidRDefault="00811E6B" w:rsidP="00811E6B">
      <w:pPr>
        <w:ind w:left="1080" w:hanging="720"/>
        <w:jc w:val="both"/>
      </w:pPr>
      <w:r w:rsidRPr="001E034B">
        <w:lastRenderedPageBreak/>
        <w:t>1.3.2</w:t>
      </w:r>
      <w:r w:rsidRPr="001E034B">
        <w:tab/>
      </w:r>
      <w:r w:rsidRPr="001828FA">
        <w:rPr>
          <w:spacing w:val="-2"/>
        </w:rPr>
        <w:t>Provide all necessary documentation and assets to facilitate batch administration and automation of routine</w:t>
      </w:r>
      <w:r w:rsidRPr="001E034B">
        <w:t xml:space="preserve"> data management tasks, including but not limited to roster template files (i.e., comma separated value templates); data element/field definitions documentation; data interchange formats and schemas (XML/</w:t>
      </w:r>
      <w:r>
        <w:t xml:space="preserve"> </w:t>
      </w:r>
      <w:r w:rsidRPr="001E034B">
        <w:t>JSON); and/or data dictionaries for the purpose of mapping organizational student information system (SIS) data to the Contractor’s required input formats.</w:t>
      </w:r>
    </w:p>
    <w:p w14:paraId="6D1FAB40" w14:textId="03A4A3B7" w:rsidR="00811E6B" w:rsidRPr="001E034B" w:rsidRDefault="00811E6B" w:rsidP="00811E6B">
      <w:pPr>
        <w:ind w:left="1080" w:hanging="720"/>
        <w:jc w:val="both"/>
      </w:pPr>
      <w:r w:rsidRPr="001E034B">
        <w:t>1.3.3</w:t>
      </w:r>
      <w:r w:rsidRPr="001E034B">
        <w:tab/>
        <w:t xml:space="preserve">Provide a single point of contact to support </w:t>
      </w:r>
      <w:r w:rsidR="00C5552B">
        <w:t>DoWEA</w:t>
      </w:r>
      <w:r w:rsidRPr="001E034B">
        <w:t xml:space="preserve"> in performing the required data integration activities within the Contractor’s system.</w:t>
      </w:r>
    </w:p>
    <w:p w14:paraId="72F998A1" w14:textId="5DA3A296" w:rsidR="00811E6B" w:rsidRPr="001E034B" w:rsidRDefault="00811E6B" w:rsidP="00811E6B">
      <w:pPr>
        <w:ind w:left="1080" w:hanging="720"/>
        <w:jc w:val="both"/>
        <w:rPr>
          <w:noProof/>
        </w:rPr>
      </w:pPr>
      <w:r w:rsidRPr="001E034B">
        <w:t>1.3.4</w:t>
      </w:r>
      <w:r w:rsidRPr="001E034B">
        <w:tab/>
        <w:t xml:space="preserve">Configure </w:t>
      </w:r>
      <w:r w:rsidR="00C5552B">
        <w:t>DoWEA</w:t>
      </w:r>
      <w:r w:rsidRPr="001E034B">
        <w:t xml:space="preserve"> enterprise within its system and/or databases as the appropriate organizational entity </w:t>
      </w:r>
      <w:r w:rsidRPr="00E254FC">
        <w:rPr>
          <w:spacing w:val="-4"/>
        </w:rPr>
        <w:t>(i.e., region, district, school) upon a request in writing from the contracting officer’s representative (COR).</w:t>
      </w:r>
      <w:r w:rsidRPr="001E034B">
        <w:rPr>
          <w:noProof/>
        </w:rPr>
        <w:t xml:space="preserve"> </w:t>
      </w:r>
      <w:r w:rsidRPr="007E0CD5">
        <w:rPr>
          <w:i/>
          <w:noProof/>
          <w:spacing w:val="-2"/>
        </w:rPr>
        <w:t>Note</w:t>
      </w:r>
      <w:r w:rsidRPr="007E0CD5">
        <w:rPr>
          <w:noProof/>
          <w:spacing w:val="-2"/>
        </w:rPr>
        <w:t xml:space="preserve">: </w:t>
      </w:r>
      <w:r w:rsidR="00C5552B">
        <w:rPr>
          <w:noProof/>
          <w:spacing w:val="-2"/>
        </w:rPr>
        <w:t>DoWEA</w:t>
      </w:r>
      <w:r w:rsidRPr="007E0CD5">
        <w:rPr>
          <w:noProof/>
          <w:spacing w:val="-2"/>
        </w:rPr>
        <w:t xml:space="preserve">’s organization hierarchy consists of the following: one system, three regions, </w:t>
      </w:r>
      <w:r>
        <w:rPr>
          <w:noProof/>
          <w:spacing w:val="-2"/>
        </w:rPr>
        <w:t>nine</w:t>
      </w:r>
      <w:r w:rsidRPr="007E0CD5">
        <w:rPr>
          <w:noProof/>
          <w:spacing w:val="-2"/>
        </w:rPr>
        <w:t xml:space="preserve"> districts</w:t>
      </w:r>
      <w:r w:rsidRPr="001E034B">
        <w:rPr>
          <w:noProof/>
        </w:rPr>
        <w:t>, 62 communities, and 16</w:t>
      </w:r>
      <w:r>
        <w:rPr>
          <w:noProof/>
        </w:rPr>
        <w:t>1</w:t>
      </w:r>
      <w:r w:rsidRPr="001E034B">
        <w:rPr>
          <w:noProof/>
        </w:rPr>
        <w:t xml:space="preserve"> schools, including the K-12 virtual school programs.</w:t>
      </w:r>
    </w:p>
    <w:p w14:paraId="6C61455B" w14:textId="6C242EE1" w:rsidR="00811E6B" w:rsidRPr="001E034B" w:rsidRDefault="00811E6B" w:rsidP="00811E6B">
      <w:pPr>
        <w:ind w:left="1080" w:hanging="720"/>
        <w:jc w:val="both"/>
      </w:pPr>
      <w:r w:rsidRPr="001E034B">
        <w:t>1.3.5</w:t>
      </w:r>
      <w:r w:rsidRPr="001E034B">
        <w:tab/>
        <w:t xml:space="preserve">Participate in a technical meeting with </w:t>
      </w:r>
      <w:r w:rsidR="00C5552B">
        <w:t>DoWEA</w:t>
      </w:r>
      <w:r w:rsidRPr="001E034B">
        <w:t xml:space="preserve"> within ten business days after award for the </w:t>
      </w:r>
      <w:proofErr w:type="gramStart"/>
      <w:r w:rsidRPr="001E034B">
        <w:t>purposes</w:t>
      </w:r>
      <w:proofErr w:type="gramEnd"/>
      <w:r w:rsidRPr="001E034B">
        <w:t xml:space="preserve"> of preparing for onboarding of new services and initial configuration of administrator-level accounts.</w:t>
      </w:r>
    </w:p>
    <w:p w14:paraId="6AAEB169" w14:textId="574A8F68" w:rsidR="00811E6B" w:rsidRPr="001E034B" w:rsidRDefault="00811E6B" w:rsidP="00811E6B">
      <w:pPr>
        <w:ind w:left="1080" w:hanging="720"/>
        <w:jc w:val="both"/>
      </w:pPr>
      <w:r w:rsidRPr="001E034B">
        <w:t>1.3.6</w:t>
      </w:r>
      <w:r w:rsidRPr="001E034B">
        <w:tab/>
        <w:t xml:space="preserve">Ensure the transfer of any Sensitive, Confidential data including but not limited to PII data be transferred in a secure means meeting any requirements set by </w:t>
      </w:r>
      <w:r w:rsidR="00C5552B">
        <w:t>DoWEA</w:t>
      </w:r>
      <w:r w:rsidRPr="001E034B">
        <w:t>’s Chief Information Security Officer (CISO).</w:t>
      </w:r>
    </w:p>
    <w:p w14:paraId="4AD90500" w14:textId="77777777" w:rsidR="00811E6B" w:rsidRPr="000736D3" w:rsidRDefault="00811E6B" w:rsidP="00811E6B">
      <w:pPr>
        <w:ind w:left="1080" w:hanging="720"/>
        <w:jc w:val="both"/>
        <w:rPr>
          <w:sz w:val="12"/>
          <w:szCs w:val="12"/>
        </w:rPr>
      </w:pPr>
    </w:p>
    <w:p w14:paraId="02A1B482" w14:textId="375E8878" w:rsidR="00811E6B" w:rsidRPr="001E034B" w:rsidRDefault="00811E6B" w:rsidP="00811E6B">
      <w:pPr>
        <w:ind w:left="360" w:hanging="360"/>
        <w:jc w:val="both"/>
      </w:pPr>
      <w:r w:rsidRPr="001E034B">
        <w:t>1.4</w:t>
      </w:r>
      <w:r w:rsidRPr="001E034B">
        <w:tab/>
      </w:r>
      <w:r w:rsidR="00C5552B">
        <w:rPr>
          <w:spacing w:val="-4"/>
          <w:u w:val="single"/>
        </w:rPr>
        <w:t>DoWEA</w:t>
      </w:r>
      <w:r w:rsidRPr="00006123">
        <w:rPr>
          <w:spacing w:val="-4"/>
          <w:u w:val="single"/>
        </w:rPr>
        <w:t xml:space="preserve"> Software License Keys</w:t>
      </w:r>
      <w:r w:rsidRPr="00006123">
        <w:rPr>
          <w:spacing w:val="-4"/>
        </w:rPr>
        <w:t>: The Contractor shall provide (1) license keys and electronic downloads for software</w:t>
      </w:r>
      <w:r w:rsidRPr="001E034B">
        <w:t xml:space="preserve"> required under this Contract to the COR and (2) software directly to </w:t>
      </w:r>
      <w:r w:rsidR="00C5552B">
        <w:t>DoWEA</w:t>
      </w:r>
      <w:r w:rsidRPr="001E034B">
        <w:t xml:space="preserve"> schools, districts, or regions </w:t>
      </w:r>
      <w:r w:rsidRPr="001E034B">
        <w:rPr>
          <w:u w:val="single"/>
        </w:rPr>
        <w:t>only</w:t>
      </w:r>
      <w:r w:rsidRPr="001E034B">
        <w:t xml:space="preserve"> if explicitly required to do so in the contract or in writing by the COR.</w:t>
      </w:r>
    </w:p>
    <w:p w14:paraId="10969B19" w14:textId="77777777" w:rsidR="00811E6B" w:rsidRPr="000736D3" w:rsidRDefault="00811E6B" w:rsidP="00811E6B">
      <w:pPr>
        <w:ind w:left="1080" w:hanging="630"/>
        <w:jc w:val="both"/>
        <w:rPr>
          <w:sz w:val="12"/>
          <w:szCs w:val="12"/>
        </w:rPr>
      </w:pPr>
    </w:p>
    <w:p w14:paraId="7CC8C694" w14:textId="77777777" w:rsidR="00811E6B" w:rsidRPr="001E034B" w:rsidRDefault="00811E6B" w:rsidP="00811E6B">
      <w:pPr>
        <w:ind w:left="360" w:hanging="360"/>
      </w:pPr>
      <w:r w:rsidRPr="001E034B">
        <w:t>1.5</w:t>
      </w:r>
      <w:r w:rsidRPr="001E034B">
        <w:tab/>
      </w:r>
      <w:r w:rsidRPr="001E034B">
        <w:rPr>
          <w:u w:val="single"/>
        </w:rPr>
        <w:t>Cybersecurity Supporting Elements/Requirements and Scalability</w:t>
      </w:r>
      <w:r w:rsidRPr="001E034B">
        <w:t>—The Contractor shall:</w:t>
      </w:r>
    </w:p>
    <w:p w14:paraId="3D770AF6" w14:textId="59B8DCCC" w:rsidR="00811E6B" w:rsidRPr="001E034B" w:rsidRDefault="00811E6B" w:rsidP="00811E6B">
      <w:pPr>
        <w:ind w:left="1080" w:hanging="720"/>
        <w:jc w:val="both"/>
      </w:pPr>
      <w:r w:rsidRPr="001E034B">
        <w:t>1.5.1</w:t>
      </w:r>
      <w:r w:rsidRPr="001E034B">
        <w:tab/>
        <w:t>Comply with the same Federal law and Do</w:t>
      </w:r>
      <w:r w:rsidR="006B7963">
        <w:t>W</w:t>
      </w:r>
      <w:r w:rsidRPr="001E034B">
        <w:t xml:space="preserve"> policies and guidance to which </w:t>
      </w:r>
      <w:r w:rsidR="00C5552B">
        <w:t>DoWEA</w:t>
      </w:r>
      <w:r w:rsidRPr="001E034B">
        <w:t xml:space="preserve"> is subject</w:t>
      </w:r>
      <w:r>
        <w:t xml:space="preserve"> that</w:t>
      </w:r>
      <w:r w:rsidRPr="001E034B">
        <w:t xml:space="preserve"> </w:t>
      </w:r>
      <w:proofErr w:type="gramStart"/>
      <w:r w:rsidRPr="001E034B">
        <w:t>include</w:t>
      </w:r>
      <w:proofErr w:type="gramEnd"/>
      <w:r w:rsidRPr="001E034B">
        <w:t xml:space="preserve"> but are not limited to the cybersecurity requirements defined in the following</w:t>
      </w:r>
      <w:r>
        <w:t xml:space="preserve"> documents</w:t>
      </w:r>
      <w:r w:rsidRPr="001E034B">
        <w:t>:</w:t>
      </w:r>
    </w:p>
    <w:p w14:paraId="1AEC4820" w14:textId="77777777" w:rsidR="00811E6B" w:rsidRPr="001E034B" w:rsidRDefault="00811E6B" w:rsidP="00811E6B">
      <w:pPr>
        <w:numPr>
          <w:ilvl w:val="0"/>
          <w:numId w:val="4"/>
        </w:numPr>
        <w:ind w:left="1440"/>
        <w:jc w:val="both"/>
      </w:pPr>
      <w:r w:rsidRPr="00DD34C2">
        <w:rPr>
          <w:spacing w:val="4"/>
        </w:rPr>
        <w:t>DoD Directive (DoDD) 8500.01E, Information Assurance, be found at the following URL</w:t>
      </w:r>
      <w:r>
        <w:t xml:space="preserve">: </w:t>
      </w:r>
      <w:r w:rsidRPr="001E034B">
        <w:t>https://www.esd.whs.mil/Portals/54/Documents/DD/issuances/dodi/850001_2014.pdf.</w:t>
      </w:r>
    </w:p>
    <w:p w14:paraId="7597B569" w14:textId="77777777" w:rsidR="00811E6B" w:rsidRPr="001E034B" w:rsidRDefault="00811E6B" w:rsidP="00811E6B">
      <w:pPr>
        <w:numPr>
          <w:ilvl w:val="0"/>
          <w:numId w:val="4"/>
        </w:numPr>
        <w:ind w:left="1440"/>
        <w:jc w:val="both"/>
      </w:pPr>
      <w:r w:rsidRPr="001E034B">
        <w:t xml:space="preserve">DoD Security Technical Implementation Guidance (STIG), </w:t>
      </w:r>
      <w:r>
        <w:t xml:space="preserve">which may be </w:t>
      </w:r>
      <w:r w:rsidRPr="001E034B">
        <w:t>found at the following URL: https://public.cyber.mil/stigs/downloads/.</w:t>
      </w:r>
    </w:p>
    <w:p w14:paraId="5817696A" w14:textId="77777777" w:rsidR="00811E6B" w:rsidRPr="001E034B" w:rsidRDefault="00811E6B" w:rsidP="00811E6B">
      <w:pPr>
        <w:numPr>
          <w:ilvl w:val="0"/>
          <w:numId w:val="4"/>
        </w:numPr>
        <w:ind w:left="1440"/>
        <w:jc w:val="both"/>
        <w:rPr>
          <w:rStyle w:val="Hyperlink"/>
          <w:color w:val="auto"/>
          <w:u w:val="none"/>
        </w:rPr>
      </w:pPr>
      <w:r w:rsidRPr="001E034B">
        <w:t>DoD Risk Management Framework (DODRMF) per DoD Instruction 8510.01</w:t>
      </w:r>
      <w:r>
        <w:t>, which may be</w:t>
      </w:r>
      <w:r w:rsidRPr="001E034B">
        <w:t xml:space="preserve"> found at</w:t>
      </w:r>
      <w:r>
        <w:t xml:space="preserve"> </w:t>
      </w:r>
      <w:r w:rsidRPr="001E034B">
        <w:t>https://www.esd.whs.mil/Portals/54/Documents/DD/issuances/dodi/851001p.pdf?ver=2019-02-26-101520-3004.5.2.</w:t>
      </w:r>
    </w:p>
    <w:p w14:paraId="1533F37B" w14:textId="37CA9684" w:rsidR="00811E6B" w:rsidRPr="001E034B" w:rsidRDefault="00811E6B" w:rsidP="00811E6B">
      <w:pPr>
        <w:ind w:left="1080" w:hanging="720"/>
        <w:jc w:val="both"/>
      </w:pPr>
      <w:r w:rsidRPr="001E034B">
        <w:t>1.5.2</w:t>
      </w:r>
      <w:r w:rsidRPr="001E034B">
        <w:tab/>
      </w:r>
      <w:r w:rsidRPr="00FD68E4">
        <w:rPr>
          <w:spacing w:val="-2"/>
        </w:rPr>
        <w:t>Provide security patches/upgrades to include third-party applications in response to public-released security</w:t>
      </w:r>
      <w:r w:rsidRPr="001E034B">
        <w:t xml:space="preserve"> vulnerabilities associated with its software solution. Provide a POA&amp;M for any security vulnerabilities within five business days of discovery. Software upgrades/patches shall be included in the licensing cost and be performed at the least disruptive times as determined by </w:t>
      </w:r>
      <w:r w:rsidR="00C5552B">
        <w:t>DoWEA</w:t>
      </w:r>
      <w:r w:rsidRPr="001E034B">
        <w:t xml:space="preserve"> in writing.  </w:t>
      </w:r>
      <w:r w:rsidRPr="001E034B">
        <w:rPr>
          <w:i/>
        </w:rPr>
        <w:t>Note</w:t>
      </w:r>
      <w:r w:rsidRPr="001E034B">
        <w:t xml:space="preserve">: Any exception to this requirement must be approved in advance and in writing by </w:t>
      </w:r>
      <w:r w:rsidR="00C5552B">
        <w:t>DoWEA</w:t>
      </w:r>
      <w:r w:rsidRPr="001E034B">
        <w:t>’s Chief Information Officer (CIO) or designated official.</w:t>
      </w:r>
    </w:p>
    <w:p w14:paraId="051085B6" w14:textId="06CB52AE" w:rsidR="00811E6B" w:rsidRDefault="00811E6B" w:rsidP="00811E6B">
      <w:pPr>
        <w:ind w:left="1080" w:hanging="720"/>
        <w:jc w:val="both"/>
      </w:pPr>
      <w:r w:rsidRPr="001E034B">
        <w:t>1.5.3</w:t>
      </w:r>
      <w:r w:rsidRPr="001E034B">
        <w:tab/>
      </w:r>
      <w:r w:rsidRPr="00EE2933">
        <w:rPr>
          <w:spacing w:val="2"/>
        </w:rPr>
        <w:t xml:space="preserve">Protect </w:t>
      </w:r>
      <w:r w:rsidR="00C5552B">
        <w:rPr>
          <w:spacing w:val="2"/>
        </w:rPr>
        <w:t>DoWEA</w:t>
      </w:r>
      <w:r w:rsidRPr="00EE2933">
        <w:rPr>
          <w:spacing w:val="2"/>
        </w:rPr>
        <w:t xml:space="preserve"> data against all cyberattacks, notifying </w:t>
      </w:r>
      <w:r w:rsidR="00C5552B">
        <w:rPr>
          <w:spacing w:val="2"/>
        </w:rPr>
        <w:t>DoWEA</w:t>
      </w:r>
      <w:r w:rsidRPr="00EE2933">
        <w:rPr>
          <w:spacing w:val="2"/>
        </w:rPr>
        <w:t xml:space="preserve"> within 72 hours of an identified and</w:t>
      </w:r>
      <w:r>
        <w:t xml:space="preserve"> confirmed breach/intrusion.</w:t>
      </w:r>
    </w:p>
    <w:p w14:paraId="65E64A4B" w14:textId="574D52F0" w:rsidR="00811E6B" w:rsidRDefault="00811E6B" w:rsidP="00811E6B">
      <w:pPr>
        <w:ind w:left="1080" w:hanging="720"/>
        <w:jc w:val="both"/>
      </w:pPr>
      <w:r>
        <w:t>1.5.4</w:t>
      </w:r>
      <w:r>
        <w:tab/>
        <w:t xml:space="preserve">Perform security incident investigations upon identification of an event or at the request of </w:t>
      </w:r>
      <w:r w:rsidR="00C5552B">
        <w:t>DoWEA</w:t>
      </w:r>
      <w:r>
        <w:t>.</w:t>
      </w:r>
    </w:p>
    <w:p w14:paraId="4EBCFB68" w14:textId="77777777" w:rsidR="00811E6B" w:rsidRDefault="00811E6B" w:rsidP="00811E6B">
      <w:pPr>
        <w:ind w:left="1080" w:hanging="720"/>
        <w:jc w:val="both"/>
      </w:pPr>
      <w:r>
        <w:t>1.5.5</w:t>
      </w:r>
      <w:r>
        <w:tab/>
      </w:r>
      <w:r w:rsidRPr="00FD68E4">
        <w:t>Address all information assurance vulnerability messages (IAVM) in the defined timeline</w:t>
      </w:r>
      <w:r>
        <w:t xml:space="preserve">s to </w:t>
      </w:r>
      <w:r w:rsidRPr="00FD68E4">
        <w:t xml:space="preserve">include IA </w:t>
      </w:r>
      <w:r>
        <w:t>v</w:t>
      </w:r>
      <w:r w:rsidRPr="00FD68E4">
        <w:t xml:space="preserve">ulnerability </w:t>
      </w:r>
      <w:r>
        <w:t>a</w:t>
      </w:r>
      <w:r w:rsidRPr="00FD68E4">
        <w:t xml:space="preserve">lerts (IAVA), IA </w:t>
      </w:r>
      <w:r>
        <w:t>v</w:t>
      </w:r>
      <w:r w:rsidRPr="00FD68E4">
        <w:t xml:space="preserve">ulnerability </w:t>
      </w:r>
      <w:r>
        <w:t>b</w:t>
      </w:r>
      <w:r w:rsidRPr="00FD68E4">
        <w:t xml:space="preserve">ulletins (IAVB), and </w:t>
      </w:r>
      <w:r>
        <w:t>t</w:t>
      </w:r>
      <w:r w:rsidRPr="00FD68E4">
        <w:t xml:space="preserve">echnical </w:t>
      </w:r>
      <w:r>
        <w:t>a</w:t>
      </w:r>
      <w:r w:rsidRPr="00FD68E4">
        <w:t>dvisories (TA)</w:t>
      </w:r>
      <w:r>
        <w:t xml:space="preserve">. </w:t>
      </w:r>
    </w:p>
    <w:p w14:paraId="4305AEA8" w14:textId="77777777" w:rsidR="00811E6B" w:rsidRPr="001E034B" w:rsidRDefault="00811E6B" w:rsidP="00811E6B">
      <w:pPr>
        <w:ind w:left="1080" w:hanging="720"/>
        <w:jc w:val="both"/>
      </w:pPr>
      <w:r>
        <w:t>1.5.6</w:t>
      </w:r>
      <w:r>
        <w:tab/>
        <w:t>User passwords must not be readable by anyone having access to the system.</w:t>
      </w:r>
    </w:p>
    <w:p w14:paraId="4C0A2FC2" w14:textId="1E48D826" w:rsidR="00811E6B" w:rsidRPr="00FD19AF" w:rsidRDefault="00811E6B" w:rsidP="00811E6B">
      <w:pPr>
        <w:ind w:left="1080" w:hanging="720"/>
        <w:jc w:val="both"/>
        <w:rPr>
          <w:rFonts w:asciiTheme="minorHAnsi" w:hAnsiTheme="minorHAnsi" w:cstheme="minorBidi"/>
          <w:lang w:eastAsia="en-US"/>
        </w:rPr>
      </w:pPr>
      <w:r w:rsidRPr="001E034B">
        <w:t>1.5.</w:t>
      </w:r>
      <w:r>
        <w:t>7</w:t>
      </w:r>
      <w:r w:rsidRPr="001E034B">
        <w:tab/>
        <w:t xml:space="preserve">Ensure any portion of its solution that involves Internet access by </w:t>
      </w:r>
      <w:r w:rsidR="00C5552B">
        <w:t>DoWEA</w:t>
      </w:r>
      <w:r w:rsidRPr="001E034B">
        <w:t xml:space="preserve"> students complies with the relevant requirements of the Children's Internet Protection Act, Pub</w:t>
      </w:r>
      <w:r>
        <w:t xml:space="preserve">lic </w:t>
      </w:r>
      <w:r w:rsidRPr="001E034B">
        <w:t>L</w:t>
      </w:r>
      <w:r>
        <w:t>aw</w:t>
      </w:r>
      <w:r w:rsidRPr="001E034B">
        <w:t xml:space="preserve"> 106-554, § 1(a)(4) [Div. B, </w:t>
      </w:r>
      <w:r w:rsidRPr="00DD435E">
        <w:rPr>
          <w:spacing w:val="-2"/>
        </w:rPr>
        <w:t>Title XVII, § 1701], Dec. 21, 2000, 114 Stat. 2763, 2763A-335.  All Contractor personnel that have access</w:t>
      </w:r>
      <w:r w:rsidRPr="00F411E9">
        <w:t xml:space="preserve"> </w:t>
      </w:r>
      <w:r w:rsidRPr="00DD435E">
        <w:rPr>
          <w:spacing w:val="-2"/>
        </w:rPr>
        <w:t xml:space="preserve">or may potentially have access to </w:t>
      </w:r>
      <w:r w:rsidR="00C5552B">
        <w:rPr>
          <w:spacing w:val="-2"/>
        </w:rPr>
        <w:t>DoWEA</w:t>
      </w:r>
      <w:r w:rsidRPr="00DD435E">
        <w:rPr>
          <w:spacing w:val="-2"/>
        </w:rPr>
        <w:t xml:space="preserve"> data in any form shall be US citizens. </w:t>
      </w:r>
      <w:r w:rsidRPr="00DD435E">
        <w:rPr>
          <w:i/>
          <w:iCs/>
          <w:spacing w:val="-2"/>
        </w:rPr>
        <w:t>Note</w:t>
      </w:r>
      <w:r w:rsidRPr="00DD435E">
        <w:rPr>
          <w:spacing w:val="-2"/>
        </w:rPr>
        <w:t>: If its solution does</w:t>
      </w:r>
      <w:r>
        <w:t xml:space="preserve"> </w:t>
      </w:r>
      <w:r w:rsidRPr="00DD435E">
        <w:rPr>
          <w:u w:val="single"/>
        </w:rPr>
        <w:t>not</w:t>
      </w:r>
      <w:r w:rsidRPr="00E145FC">
        <w:t xml:space="preserve"> involve Internet access by </w:t>
      </w:r>
      <w:r w:rsidR="00C5552B">
        <w:t>DoWEA</w:t>
      </w:r>
      <w:r w:rsidRPr="00E145FC">
        <w:t xml:space="preserve"> students</w:t>
      </w:r>
      <w:r>
        <w:t xml:space="preserve">, please ensure the following </w:t>
      </w:r>
      <w:r w:rsidRPr="00E145FC">
        <w:t>are included:</w:t>
      </w:r>
      <w:r>
        <w:t xml:space="preserve"> </w:t>
      </w:r>
    </w:p>
    <w:p w14:paraId="3DD6FF51" w14:textId="7F1E97C7" w:rsidR="00811E6B" w:rsidRDefault="00811E6B">
      <w:pPr>
        <w:pStyle w:val="ListParagraph"/>
        <w:numPr>
          <w:ilvl w:val="2"/>
          <w:numId w:val="8"/>
        </w:numPr>
        <w:ind w:left="1440"/>
        <w:jc w:val="both"/>
      </w:pPr>
      <w:r w:rsidRPr="005B3CA2">
        <w:t xml:space="preserve">Maintaining system security IAW the latest versions of the (1) </w:t>
      </w:r>
      <w:r w:rsidR="006B7963">
        <w:t>DoW</w:t>
      </w:r>
      <w:r w:rsidRPr="005B3CA2">
        <w:t xml:space="preserve"> Cloud Computing Security Requirements</w:t>
      </w:r>
      <w:r>
        <w:t xml:space="preserve"> Guide, (2) Family Educational Rights and Privacy Act (FERPA), and (3) Protection of Pupil Rights Amendment (PPRA).</w:t>
      </w:r>
    </w:p>
    <w:p w14:paraId="7C0D9818" w14:textId="66C372E8" w:rsidR="00811E6B" w:rsidRDefault="00811E6B">
      <w:pPr>
        <w:pStyle w:val="ListParagraph"/>
        <w:numPr>
          <w:ilvl w:val="2"/>
          <w:numId w:val="8"/>
        </w:numPr>
        <w:ind w:left="1440"/>
        <w:jc w:val="both"/>
      </w:pPr>
      <w:r>
        <w:t>Providing a</w:t>
      </w:r>
      <w:r w:rsidRPr="001E034B">
        <w:t xml:space="preserve"> solution robust enough to serve the needs of a large community of learners dispersed across the world using a variety of bandwidths and scalable to meet future growth, both in terms of instruction and the number of users. </w:t>
      </w:r>
      <w:r>
        <w:t xml:space="preserve">In addition, provided solutions shall be applicable to the digital learning environment of the </w:t>
      </w:r>
      <w:r w:rsidR="00C5552B">
        <w:t>DoWEA</w:t>
      </w:r>
      <w:r>
        <w:t xml:space="preserve"> Virtual School.</w:t>
      </w:r>
    </w:p>
    <w:p w14:paraId="3090D079" w14:textId="62EC4C5C" w:rsidR="00811E6B" w:rsidRDefault="00811E6B">
      <w:pPr>
        <w:pStyle w:val="ListParagraph"/>
        <w:numPr>
          <w:ilvl w:val="2"/>
          <w:numId w:val="8"/>
        </w:numPr>
        <w:ind w:left="1440"/>
        <w:jc w:val="both"/>
      </w:pPr>
      <w:r w:rsidRPr="001E034B">
        <w:lastRenderedPageBreak/>
        <w:t>Ensur</w:t>
      </w:r>
      <w:r>
        <w:t>ing</w:t>
      </w:r>
      <w:r w:rsidRPr="001E034B">
        <w:t xml:space="preserve"> Contractor staff who have access to </w:t>
      </w:r>
      <w:r w:rsidR="00C5552B">
        <w:t>DoWEA</w:t>
      </w:r>
      <w:r w:rsidRPr="001E034B">
        <w:t xml:space="preserve">’s student, teacher and/or staff personally </w:t>
      </w:r>
      <w:r w:rsidRPr="00724C48">
        <w:rPr>
          <w:spacing w:val="-4"/>
        </w:rPr>
        <w:t xml:space="preserve">identifiable information take the </w:t>
      </w:r>
      <w:r w:rsidR="006B7963">
        <w:rPr>
          <w:spacing w:val="-4"/>
        </w:rPr>
        <w:t>DoW</w:t>
      </w:r>
      <w:r w:rsidRPr="00724C48">
        <w:rPr>
          <w:spacing w:val="-4"/>
        </w:rPr>
        <w:t xml:space="preserve"> Privacy Act/Personally Identifiable Information (PA and PPI/PII)</w:t>
      </w:r>
      <w:r w:rsidRPr="001E034B">
        <w:t xml:space="preserve"> training before gaining access to the data and yearly thereafter.  Provide copies of the certificates to the COR which can be audited at any time by the CISO or his/her designee.</w:t>
      </w:r>
    </w:p>
    <w:p w14:paraId="3E9A8042" w14:textId="77777777" w:rsidR="00811E6B" w:rsidRPr="0029452A" w:rsidRDefault="00811E6B" w:rsidP="00811E6B">
      <w:pPr>
        <w:ind w:left="1080" w:hanging="720"/>
        <w:jc w:val="both"/>
        <w:rPr>
          <w:sz w:val="12"/>
          <w:szCs w:val="12"/>
        </w:rPr>
      </w:pPr>
    </w:p>
    <w:p w14:paraId="483736B2" w14:textId="77777777" w:rsidR="00811E6B" w:rsidRPr="0089553F" w:rsidRDefault="00811E6B" w:rsidP="00811E6B">
      <w:pPr>
        <w:tabs>
          <w:tab w:val="left" w:pos="360"/>
        </w:tabs>
      </w:pPr>
      <w:r w:rsidRPr="0089553F">
        <w:t>1.6</w:t>
      </w:r>
      <w:r w:rsidRPr="0089553F">
        <w:tab/>
      </w:r>
      <w:r w:rsidRPr="0089553F">
        <w:rPr>
          <w:u w:val="single"/>
        </w:rPr>
        <w:t>Program and System Integration</w:t>
      </w:r>
      <w:r w:rsidRPr="002F6A3B">
        <w:t>—The Contractor’s solution shall:</w:t>
      </w:r>
    </w:p>
    <w:p w14:paraId="093A38E3" w14:textId="77777777" w:rsidR="00811E6B" w:rsidRPr="0089553F" w:rsidRDefault="00811E6B" w:rsidP="00811E6B">
      <w:pPr>
        <w:ind w:left="1080" w:hanging="720"/>
        <w:jc w:val="both"/>
      </w:pPr>
      <w:r w:rsidRPr="0089553F">
        <w:t>1.6.1</w:t>
      </w:r>
      <w:r w:rsidRPr="0089553F">
        <w:tab/>
      </w:r>
      <w:r w:rsidRPr="00C02ED0">
        <w:rPr>
          <w:spacing w:val="-2"/>
        </w:rPr>
        <w:t>Provide Single Sign-On (SSO) Capabilities / Platform which (1) integrates with an Industry Standard SSO</w:t>
      </w:r>
      <w:r w:rsidRPr="00815892">
        <w:rPr>
          <w:spacing w:val="-2"/>
        </w:rPr>
        <w:t xml:space="preserve"> login solution. (ClassLink, Google, Azure, etc.); (2) supports Oauth 2.0, Security Assertions Markup</w:t>
      </w:r>
      <w:r w:rsidRPr="00815892">
        <w:t xml:space="preserve"> </w:t>
      </w:r>
      <w:r w:rsidRPr="00724C48">
        <w:rPr>
          <w:spacing w:val="-4"/>
        </w:rPr>
        <w:t>Language (SAML) for integration with Azure, or Google; and (3) authenticates using Azure Active Directory</w:t>
      </w:r>
      <w:r w:rsidRPr="00815892">
        <w:t xml:space="preserve"> (AD) or Google AD.</w:t>
      </w:r>
      <w:r>
        <w:t xml:space="preserve"> </w:t>
      </w:r>
      <w:r w:rsidRPr="0089553F">
        <w:t>Authenticate</w:t>
      </w:r>
      <w:r>
        <w:t>s</w:t>
      </w:r>
      <w:r w:rsidRPr="0089553F">
        <w:t xml:space="preserve"> using Azure Active Directory (AD) or Google AD.</w:t>
      </w:r>
    </w:p>
    <w:p w14:paraId="19A5175C" w14:textId="77777777" w:rsidR="00811E6B" w:rsidRPr="0089553F" w:rsidRDefault="00811E6B">
      <w:pPr>
        <w:pStyle w:val="ListParagraph"/>
        <w:numPr>
          <w:ilvl w:val="2"/>
          <w:numId w:val="7"/>
        </w:numPr>
        <w:ind w:left="1080"/>
        <w:contextualSpacing w:val="0"/>
        <w:jc w:val="both"/>
      </w:pPr>
      <w:r w:rsidRPr="00CC3286">
        <w:rPr>
          <w:spacing w:val="2"/>
        </w:rPr>
        <w:t>Support industry-standard data rostering standards via ClassLink and standard data formats such as</w:t>
      </w:r>
      <w:r w:rsidRPr="0089553F">
        <w:t xml:space="preserve"> OneRoster.</w:t>
      </w:r>
    </w:p>
    <w:p w14:paraId="6D7DF56B" w14:textId="77777777" w:rsidR="00811E6B" w:rsidRPr="0089553F" w:rsidRDefault="00811E6B">
      <w:pPr>
        <w:pStyle w:val="ListParagraph"/>
        <w:numPr>
          <w:ilvl w:val="2"/>
          <w:numId w:val="7"/>
        </w:numPr>
        <w:ind w:left="1080"/>
        <w:contextualSpacing w:val="0"/>
        <w:jc w:val="both"/>
      </w:pPr>
      <w:r>
        <w:t>Ensure that d</w:t>
      </w:r>
      <w:r w:rsidRPr="0089553F">
        <w:t xml:space="preserve">ata </w:t>
      </w:r>
      <w:r>
        <w:t>s</w:t>
      </w:r>
      <w:r w:rsidRPr="0089553F">
        <w:t xml:space="preserve">torage, </w:t>
      </w:r>
      <w:r>
        <w:t>h</w:t>
      </w:r>
      <w:r w:rsidRPr="0089553F">
        <w:t xml:space="preserve">andling, and </w:t>
      </w:r>
      <w:r>
        <w:t>s</w:t>
      </w:r>
      <w:r w:rsidRPr="0089553F">
        <w:t>ecurity</w:t>
      </w:r>
      <w:r>
        <w:t xml:space="preserve"> meet the following minimum standards</w:t>
      </w:r>
      <w:r w:rsidRPr="0089553F">
        <w:t>:</w:t>
      </w:r>
    </w:p>
    <w:p w14:paraId="143CF146" w14:textId="1588524B" w:rsidR="00811E6B" w:rsidRDefault="00C5552B">
      <w:pPr>
        <w:pStyle w:val="ListParagraph"/>
        <w:numPr>
          <w:ilvl w:val="0"/>
          <w:numId w:val="11"/>
        </w:numPr>
        <w:ind w:left="1440"/>
        <w:jc w:val="both"/>
      </w:pPr>
      <w:r>
        <w:t>DoWEA</w:t>
      </w:r>
      <w:r w:rsidR="00811E6B">
        <w:t>’s information and d</w:t>
      </w:r>
      <w:r w:rsidR="00811E6B" w:rsidRPr="0089553F">
        <w:t>ata shall be secured in data center located in the United States.</w:t>
      </w:r>
      <w:r w:rsidR="00811E6B">
        <w:t xml:space="preserve"> </w:t>
      </w:r>
    </w:p>
    <w:p w14:paraId="0100D763" w14:textId="77777777" w:rsidR="00811E6B" w:rsidRPr="0089553F" w:rsidRDefault="00811E6B">
      <w:pPr>
        <w:pStyle w:val="ListParagraph"/>
        <w:numPr>
          <w:ilvl w:val="0"/>
          <w:numId w:val="11"/>
        </w:numPr>
        <w:ind w:left="1440"/>
        <w:jc w:val="both"/>
      </w:pPr>
      <w:r>
        <w:t>The system, including its server(s) and network devices, shall be in an environmentally controlled and secure facility under controlled circumstances (e.g., using authorized personnel access lists, ID cards, entry logs, etc.).</w:t>
      </w:r>
    </w:p>
    <w:p w14:paraId="185392FC" w14:textId="39FEE909" w:rsidR="00811E6B" w:rsidRPr="0089553F" w:rsidRDefault="00811E6B">
      <w:pPr>
        <w:pStyle w:val="ListParagraph"/>
        <w:numPr>
          <w:ilvl w:val="0"/>
          <w:numId w:val="11"/>
        </w:numPr>
        <w:ind w:left="1440"/>
        <w:jc w:val="both"/>
      </w:pPr>
      <w:r w:rsidRPr="00853A42">
        <w:rPr>
          <w:spacing w:val="-2"/>
        </w:rPr>
        <w:t xml:space="preserve">All Contractor personnel that have access or may potentially have access to </w:t>
      </w:r>
      <w:r w:rsidR="00C5552B">
        <w:rPr>
          <w:spacing w:val="-2"/>
        </w:rPr>
        <w:t>DoWEA</w:t>
      </w:r>
      <w:r w:rsidRPr="00853A42">
        <w:rPr>
          <w:spacing w:val="-2"/>
        </w:rPr>
        <w:t xml:space="preserve"> data in any form</w:t>
      </w:r>
      <w:r w:rsidRPr="0089553F">
        <w:t xml:space="preserve"> shall be US citizens, including any third-party penetration (PEN)/security testers.</w:t>
      </w:r>
    </w:p>
    <w:p w14:paraId="593A92DB" w14:textId="77777777" w:rsidR="00811E6B" w:rsidRPr="0089553F" w:rsidRDefault="00811E6B">
      <w:pPr>
        <w:pStyle w:val="ListParagraph"/>
        <w:numPr>
          <w:ilvl w:val="0"/>
          <w:numId w:val="11"/>
        </w:numPr>
        <w:ind w:left="1440"/>
        <w:jc w:val="both"/>
      </w:pPr>
      <w:r w:rsidRPr="0089553F">
        <w:t xml:space="preserve">All data transit shall be secured with Transport Layer Security (TLS) encryption. </w:t>
      </w:r>
    </w:p>
    <w:p w14:paraId="3720C193" w14:textId="77777777" w:rsidR="00811E6B" w:rsidRPr="0089553F" w:rsidRDefault="00811E6B">
      <w:pPr>
        <w:pStyle w:val="ListParagraph"/>
        <w:numPr>
          <w:ilvl w:val="0"/>
          <w:numId w:val="11"/>
        </w:numPr>
        <w:ind w:left="1440"/>
        <w:jc w:val="both"/>
      </w:pPr>
      <w:r w:rsidRPr="0089553F">
        <w:t xml:space="preserve">All data at rest shall be secured with Advanced Encryption Standard (AES)-256 encryption. </w:t>
      </w:r>
    </w:p>
    <w:p w14:paraId="7EAEF6AC" w14:textId="77777777" w:rsidR="00811E6B" w:rsidRDefault="00811E6B" w:rsidP="00811E6B">
      <w:pPr>
        <w:ind w:left="1080" w:hanging="720"/>
        <w:jc w:val="both"/>
      </w:pPr>
      <w:r w:rsidRPr="0089553F">
        <w:t>1.6.4</w:t>
      </w:r>
      <w:r w:rsidRPr="0089553F">
        <w:tab/>
      </w:r>
      <w:r>
        <w:t>Ensure that d</w:t>
      </w:r>
      <w:r w:rsidRPr="0089553F">
        <w:t xml:space="preserve">ata </w:t>
      </w:r>
      <w:r>
        <w:t>i</w:t>
      </w:r>
      <w:r w:rsidRPr="0089553F">
        <w:t>ntegration</w:t>
      </w:r>
      <w:r>
        <w:t xml:space="preserve"> includes the following:</w:t>
      </w:r>
    </w:p>
    <w:p w14:paraId="193A0F43" w14:textId="77777777" w:rsidR="00811E6B" w:rsidRDefault="00811E6B">
      <w:pPr>
        <w:pStyle w:val="ListParagraph"/>
        <w:numPr>
          <w:ilvl w:val="0"/>
          <w:numId w:val="9"/>
        </w:numPr>
        <w:ind w:left="1440"/>
        <w:jc w:val="both"/>
      </w:pPr>
      <w:r w:rsidRPr="007869EE">
        <w:rPr>
          <w:spacing w:val="-4"/>
        </w:rPr>
        <w:t>Automated industry standard form of data integration using Representational State Transfer Application</w:t>
      </w:r>
      <w:r w:rsidRPr="0089553F">
        <w:t xml:space="preserve"> Program Interface (RESTful API), Learning Tools Interoperability (LTI), or Secure File Transfer Protocol (SFTP) data sets (ClassLink, OneRoster, etc.). </w:t>
      </w:r>
    </w:p>
    <w:p w14:paraId="63682AAB" w14:textId="1D73F628" w:rsidR="00811E6B" w:rsidRPr="00815892" w:rsidRDefault="00811E6B">
      <w:pPr>
        <w:pStyle w:val="ListParagraph"/>
        <w:numPr>
          <w:ilvl w:val="0"/>
          <w:numId w:val="9"/>
        </w:numPr>
        <w:ind w:left="1440"/>
        <w:jc w:val="both"/>
        <w:rPr>
          <w:rFonts w:asciiTheme="minorHAnsi" w:hAnsiTheme="minorHAnsi" w:cstheme="minorBidi"/>
          <w:lang w:eastAsia="en-US"/>
        </w:rPr>
      </w:pPr>
      <w:r>
        <w:t xml:space="preserve">Encryption of </w:t>
      </w:r>
      <w:r w:rsidR="00C5552B">
        <w:t>DoWEA</w:t>
      </w:r>
      <w:r>
        <w:t xml:space="preserve">’s data at rest to include unique encryption keys for each customer on systems hosting multiple customers.  </w:t>
      </w:r>
    </w:p>
    <w:p w14:paraId="2E39DE34" w14:textId="7F6F3411" w:rsidR="00811E6B" w:rsidRDefault="00811E6B">
      <w:pPr>
        <w:pStyle w:val="ListParagraph"/>
        <w:numPr>
          <w:ilvl w:val="0"/>
          <w:numId w:val="9"/>
        </w:numPr>
        <w:ind w:left="1440"/>
        <w:jc w:val="both"/>
      </w:pPr>
      <w:r w:rsidRPr="00B620E4">
        <w:rPr>
          <w:spacing w:val="-2"/>
        </w:rPr>
        <w:t xml:space="preserve">Notification of </w:t>
      </w:r>
      <w:r w:rsidR="00C5552B">
        <w:rPr>
          <w:spacing w:val="-2"/>
        </w:rPr>
        <w:t>DoWEA</w:t>
      </w:r>
      <w:r w:rsidRPr="00B620E4">
        <w:rPr>
          <w:spacing w:val="-2"/>
        </w:rPr>
        <w:t xml:space="preserve"> in writing within 72 hours of any changes made to corporate policies for data</w:t>
      </w:r>
      <w:r>
        <w:t xml:space="preserve"> protection.</w:t>
      </w:r>
    </w:p>
    <w:p w14:paraId="7D0E42EF" w14:textId="77777777" w:rsidR="00811E6B" w:rsidRDefault="00811E6B">
      <w:pPr>
        <w:pStyle w:val="ListParagraph"/>
        <w:numPr>
          <w:ilvl w:val="0"/>
          <w:numId w:val="9"/>
        </w:numPr>
        <w:ind w:left="1440"/>
        <w:jc w:val="both"/>
        <w:rPr>
          <w:lang w:eastAsia="en-US"/>
        </w:rPr>
      </w:pPr>
      <w:r>
        <w:t>Use of only masked student data in a non-production environment.</w:t>
      </w:r>
    </w:p>
    <w:p w14:paraId="272AC70F" w14:textId="344B1365" w:rsidR="00811E6B" w:rsidRDefault="00811E6B">
      <w:pPr>
        <w:pStyle w:val="ListParagraph"/>
        <w:numPr>
          <w:ilvl w:val="0"/>
          <w:numId w:val="9"/>
        </w:numPr>
        <w:ind w:left="1440"/>
        <w:jc w:val="both"/>
      </w:pPr>
      <w:r w:rsidRPr="0089553F">
        <w:t xml:space="preserve">Integration scheduling </w:t>
      </w:r>
      <w:r>
        <w:t xml:space="preserve">that </w:t>
      </w:r>
      <w:r w:rsidRPr="0089553F">
        <w:t>meet</w:t>
      </w:r>
      <w:r>
        <w:t>s</w:t>
      </w:r>
      <w:r w:rsidRPr="0089553F">
        <w:t xml:space="preserve"> </w:t>
      </w:r>
      <w:r w:rsidR="00C5552B">
        <w:t>DoWEA</w:t>
      </w:r>
      <w:r w:rsidRPr="0089553F">
        <w:t xml:space="preserve">’s required timeframes. </w:t>
      </w:r>
    </w:p>
    <w:p w14:paraId="2F234438" w14:textId="77777777" w:rsidR="00811E6B" w:rsidRPr="0089553F" w:rsidRDefault="00811E6B">
      <w:pPr>
        <w:pStyle w:val="ListParagraph"/>
        <w:numPr>
          <w:ilvl w:val="0"/>
          <w:numId w:val="9"/>
        </w:numPr>
        <w:ind w:left="1440"/>
        <w:jc w:val="both"/>
      </w:pPr>
      <w:r w:rsidRPr="00901D6E">
        <w:t>Provision of</w:t>
      </w:r>
      <w:r w:rsidRPr="0089553F">
        <w:t xml:space="preserve"> fully automated data uploads per Agency schedule(s) and Agency requirements. </w:t>
      </w:r>
    </w:p>
    <w:p w14:paraId="76FCF3E7" w14:textId="77777777" w:rsidR="00811E6B" w:rsidRPr="0089553F" w:rsidRDefault="00811E6B">
      <w:pPr>
        <w:pStyle w:val="ListParagraph"/>
        <w:numPr>
          <w:ilvl w:val="0"/>
          <w:numId w:val="9"/>
        </w:numPr>
        <w:ind w:left="1440"/>
        <w:jc w:val="both"/>
      </w:pPr>
      <w:r>
        <w:t xml:space="preserve">Support of </w:t>
      </w:r>
      <w:r w:rsidRPr="0089553F">
        <w:t xml:space="preserve">SFTP capabilities using a single set of login credentials. </w:t>
      </w:r>
    </w:p>
    <w:p w14:paraId="6125E3C5" w14:textId="7F3DBD6B" w:rsidR="00811E6B" w:rsidRPr="0089553F" w:rsidRDefault="00811E6B">
      <w:pPr>
        <w:pStyle w:val="ListParagraph"/>
        <w:numPr>
          <w:ilvl w:val="0"/>
          <w:numId w:val="9"/>
        </w:numPr>
        <w:ind w:left="1440"/>
        <w:jc w:val="both"/>
      </w:pPr>
      <w:r>
        <w:t>Provision of a</w:t>
      </w:r>
      <w:r w:rsidRPr="0089553F">
        <w:t xml:space="preserve"> single data set of </w:t>
      </w:r>
      <w:r w:rsidR="00C5552B">
        <w:t>DoWEA</w:t>
      </w:r>
      <w:r w:rsidRPr="0089553F">
        <w:t xml:space="preserve"> information. </w:t>
      </w:r>
      <w:r w:rsidRPr="00815892">
        <w:rPr>
          <w:i/>
          <w:iCs/>
        </w:rPr>
        <w:t>Note</w:t>
      </w:r>
      <w:r w:rsidRPr="0089553F">
        <w:t xml:space="preserve">: The Contractor’s solution shall support </w:t>
      </w:r>
      <w:r w:rsidR="00C5552B">
        <w:t>DoWEA</w:t>
      </w:r>
      <w:r w:rsidRPr="0089553F">
        <w:t xml:space="preserve"> at all levels: school, community, district, region, and HQ. </w:t>
      </w:r>
    </w:p>
    <w:p w14:paraId="059FEA57" w14:textId="433671C0" w:rsidR="00811E6B" w:rsidRDefault="00811E6B">
      <w:pPr>
        <w:pStyle w:val="ListParagraph"/>
        <w:numPr>
          <w:ilvl w:val="0"/>
          <w:numId w:val="9"/>
        </w:numPr>
        <w:ind w:left="1440"/>
        <w:jc w:val="both"/>
        <w:rPr>
          <w:lang w:eastAsia="en-US"/>
        </w:rPr>
      </w:pPr>
      <w:r>
        <w:t xml:space="preserve">Maintenance of a backup and restore plan for </w:t>
      </w:r>
      <w:r w:rsidR="00C5552B">
        <w:t>DoWEA</w:t>
      </w:r>
      <w:r>
        <w:t xml:space="preserve"> data in the event of a disaster.</w:t>
      </w:r>
    </w:p>
    <w:p w14:paraId="62EDC30D" w14:textId="77777777" w:rsidR="00811E6B" w:rsidRDefault="00811E6B">
      <w:pPr>
        <w:pStyle w:val="ListParagraph"/>
        <w:numPr>
          <w:ilvl w:val="0"/>
          <w:numId w:val="9"/>
        </w:numPr>
        <w:ind w:left="1440" w:hanging="450"/>
        <w:jc w:val="both"/>
      </w:pPr>
      <w:r>
        <w:t xml:space="preserve">Provision of detailed feedback </w:t>
      </w:r>
      <w:proofErr w:type="gramStart"/>
      <w:r>
        <w:t>of</w:t>
      </w:r>
      <w:proofErr w:type="gramEnd"/>
      <w:r>
        <w:t xml:space="preserve"> what caused errors if</w:t>
      </w:r>
      <w:r w:rsidRPr="0089553F">
        <w:t xml:space="preserve"> an integration transmission results in errors.</w:t>
      </w:r>
    </w:p>
    <w:p w14:paraId="5660B372" w14:textId="77777777" w:rsidR="00811E6B" w:rsidRPr="0089553F" w:rsidRDefault="00811E6B">
      <w:pPr>
        <w:numPr>
          <w:ilvl w:val="2"/>
          <w:numId w:val="6"/>
        </w:numPr>
        <w:ind w:left="1080"/>
        <w:jc w:val="both"/>
      </w:pPr>
      <w:r w:rsidRPr="0089553F">
        <w:t xml:space="preserve">System </w:t>
      </w:r>
      <w:proofErr w:type="gramStart"/>
      <w:r w:rsidRPr="0089553F">
        <w:t>Features—The system shall</w:t>
      </w:r>
      <w:proofErr w:type="gramEnd"/>
      <w:r w:rsidRPr="0089553F">
        <w:t>:</w:t>
      </w:r>
    </w:p>
    <w:p w14:paraId="56D10191" w14:textId="6C5B7649" w:rsidR="00811E6B" w:rsidRPr="0089553F" w:rsidRDefault="00811E6B">
      <w:pPr>
        <w:pStyle w:val="ListParagraph"/>
        <w:numPr>
          <w:ilvl w:val="0"/>
          <w:numId w:val="10"/>
        </w:numPr>
        <w:ind w:left="1440"/>
        <w:jc w:val="both"/>
      </w:pPr>
      <w:r w:rsidRPr="0036792F">
        <w:rPr>
          <w:spacing w:val="-2"/>
        </w:rPr>
        <w:t xml:space="preserve">Allow user accounts to be created automatically based on a file provided by </w:t>
      </w:r>
      <w:r w:rsidR="00C5552B">
        <w:rPr>
          <w:spacing w:val="-2"/>
        </w:rPr>
        <w:t>DoWEA</w:t>
      </w:r>
      <w:r w:rsidRPr="0036792F">
        <w:rPr>
          <w:spacing w:val="-2"/>
        </w:rPr>
        <w:t xml:space="preserve"> either nightly or</w:t>
      </w:r>
      <w:r w:rsidRPr="0089553F">
        <w:t xml:space="preserve"> on another pre-determined scheduled feed.</w:t>
      </w:r>
    </w:p>
    <w:p w14:paraId="2B35F9C2" w14:textId="2126C676" w:rsidR="00811E6B" w:rsidRDefault="00811E6B">
      <w:pPr>
        <w:pStyle w:val="ListParagraph"/>
        <w:numPr>
          <w:ilvl w:val="0"/>
          <w:numId w:val="10"/>
        </w:numPr>
        <w:ind w:left="1440"/>
        <w:jc w:val="both"/>
      </w:pPr>
      <w:r w:rsidRPr="0036792F">
        <w:rPr>
          <w:spacing w:val="-2"/>
        </w:rPr>
        <w:t xml:space="preserve">Allow </w:t>
      </w:r>
      <w:r w:rsidR="00C5552B">
        <w:rPr>
          <w:spacing w:val="-2"/>
        </w:rPr>
        <w:t>DoWEA</w:t>
      </w:r>
      <w:r w:rsidRPr="0036792F">
        <w:rPr>
          <w:spacing w:val="-2"/>
        </w:rPr>
        <w:t xml:space="preserve"> to be able to choose the format of user login identification, e.g., an email address, and</w:t>
      </w:r>
      <w:r w:rsidRPr="0089553F">
        <w:t xml:space="preserve"> be able to create manual accounts</w:t>
      </w:r>
      <w:r>
        <w:t>,</w:t>
      </w:r>
      <w:r w:rsidRPr="0089553F">
        <w:t xml:space="preserve"> if needed.</w:t>
      </w:r>
    </w:p>
    <w:p w14:paraId="50BB5866" w14:textId="77777777" w:rsidR="00811E6B" w:rsidRDefault="00811E6B">
      <w:pPr>
        <w:pStyle w:val="ListParagraph"/>
        <w:numPr>
          <w:ilvl w:val="0"/>
          <w:numId w:val="10"/>
        </w:numPr>
        <w:ind w:left="1440"/>
        <w:jc w:val="both"/>
      </w:pPr>
      <w:r w:rsidRPr="0036792F">
        <w:rPr>
          <w:spacing w:val="-2"/>
        </w:rPr>
        <w:t>Require the user—for manually created accounts—to reset the password on the user’s initial login or,</w:t>
      </w:r>
      <w:r w:rsidRPr="0089553F">
        <w:t xml:space="preserve"> upon request, a password reset.</w:t>
      </w:r>
    </w:p>
    <w:p w14:paraId="7A0B7083" w14:textId="590F7238" w:rsidR="00ED6036" w:rsidRDefault="00ED6036">
      <w:pPr>
        <w:rPr>
          <w:b/>
          <w:bCs/>
          <w:iCs/>
          <w:lang w:eastAsia="en-US"/>
        </w:rPr>
      </w:pPr>
    </w:p>
    <w:sectPr w:rsidR="00ED6036" w:rsidSect="00104569">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33BF" w14:textId="77777777" w:rsidR="000E4C07" w:rsidRDefault="000E4C07">
      <w:r>
        <w:separator/>
      </w:r>
    </w:p>
  </w:endnote>
  <w:endnote w:type="continuationSeparator" w:id="0">
    <w:p w14:paraId="314413C2" w14:textId="77777777" w:rsidR="000E4C07" w:rsidRDefault="000E4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78C4" w14:textId="77777777" w:rsidR="00DA636D" w:rsidRDefault="00DA63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883ED97" w14:textId="77777777" w:rsidR="00DA636D" w:rsidRDefault="00DA6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AFE" w14:textId="77777777" w:rsidR="0012296C" w:rsidRDefault="0012296C" w:rsidP="0012296C">
    <w:pPr>
      <w:pStyle w:val="Footer"/>
      <w:jc w:val="center"/>
    </w:pPr>
    <w:r>
      <w:t>CONTROLLED UNCLASSIFIED INFORMATION (CUI)</w:t>
    </w:r>
  </w:p>
  <w:p w14:paraId="275A4954" w14:textId="45C21886" w:rsidR="00225AF8" w:rsidRDefault="0012296C" w:rsidP="0012296C">
    <w:pPr>
      <w:pStyle w:val="Footer"/>
      <w:tabs>
        <w:tab w:val="clear" w:pos="8640"/>
      </w:tabs>
      <w:spacing w:after="60"/>
      <w:jc w:val="center"/>
    </w:pPr>
    <w:r>
      <w:t>SOURCE SELECTION INFORMATION – SEE FAR 2.101 &amp; 3.104</w:t>
    </w:r>
  </w:p>
  <w:p w14:paraId="06EE80F9" w14:textId="77777777" w:rsidR="00225AF8" w:rsidRDefault="00225A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CE51" w14:textId="77777777" w:rsidR="00895348" w:rsidRDefault="00895348" w:rsidP="00D92206">
    <w:pPr>
      <w:pStyle w:val="Footer"/>
      <w:tabs>
        <w:tab w:val="clear" w:pos="4320"/>
        <w:tab w:val="clear" w:pos="8640"/>
      </w:tabs>
      <w:jc w:val="center"/>
    </w:pPr>
  </w:p>
  <w:p w14:paraId="10A3358D" w14:textId="355E4E8C" w:rsidR="00910EEF" w:rsidRDefault="00910EEF" w:rsidP="00895348">
    <w:pPr>
      <w:pStyle w:val="Footer"/>
      <w:tabs>
        <w:tab w:val="clear" w:pos="4320"/>
      </w:tabs>
      <w:jc w:val="center"/>
    </w:pPr>
    <w:r>
      <w:t>CONTROLLED UNCLASSIFIED INFORMATION (CUI)</w:t>
    </w:r>
  </w:p>
  <w:p w14:paraId="4041A89E" w14:textId="7DF81E7B" w:rsidR="00400A80" w:rsidRDefault="00910EEF" w:rsidP="00895348">
    <w:pPr>
      <w:pStyle w:val="Footer"/>
      <w:tabs>
        <w:tab w:val="clear" w:pos="8640"/>
      </w:tabs>
      <w:jc w:val="center"/>
    </w:pPr>
    <w:r>
      <w:t xml:space="preserve">SOURCE SELECTION INFORMATION </w:t>
    </w:r>
    <w:r w:rsidR="00400A80">
      <w:t>–</w:t>
    </w:r>
    <w:r>
      <w:t xml:space="preserve"> </w:t>
    </w:r>
    <w:r w:rsidR="00400A80">
      <w:t>SEE FAR 2.101 &amp; 3.104</w:t>
    </w:r>
  </w:p>
  <w:p w14:paraId="74B54611" w14:textId="6C3E1D50" w:rsidR="00EB3208" w:rsidRDefault="00EB3208" w:rsidP="00F2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17099" w14:textId="77777777" w:rsidR="000E4C07" w:rsidRDefault="000E4C07">
      <w:r>
        <w:separator/>
      </w:r>
    </w:p>
  </w:footnote>
  <w:footnote w:type="continuationSeparator" w:id="0">
    <w:p w14:paraId="097BABF3" w14:textId="77777777" w:rsidR="000E4C07" w:rsidRDefault="000E4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D1D3" w14:textId="77777777" w:rsidR="00EF3139" w:rsidRDefault="00EF3139" w:rsidP="00EF3139">
    <w:pPr>
      <w:pStyle w:val="Footer"/>
      <w:jc w:val="center"/>
    </w:pPr>
    <w:r>
      <w:t>CONTROLLED UNCLASSIFIED INFORMATION (CUI)</w:t>
    </w:r>
  </w:p>
  <w:p w14:paraId="096A6D10" w14:textId="5E8EEEA4" w:rsidR="00EF3139" w:rsidRDefault="00EF3139" w:rsidP="00595BC5">
    <w:pPr>
      <w:pStyle w:val="Footer"/>
      <w:tabs>
        <w:tab w:val="clear" w:pos="8640"/>
      </w:tabs>
      <w:spacing w:after="60"/>
      <w:jc w:val="center"/>
    </w:pPr>
    <w:r>
      <w:t>SOURCE SELECTION INFORMATION – SEE FAR 2.101 &amp; 3.104</w:t>
    </w:r>
  </w:p>
  <w:p w14:paraId="4980747B" w14:textId="77777777" w:rsidR="006F4A83" w:rsidRDefault="006F4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7042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C5F48"/>
    <w:multiLevelType w:val="multilevel"/>
    <w:tmpl w:val="5DC608B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bCs w:val="0"/>
      </w:rPr>
    </w:lvl>
    <w:lvl w:ilvl="3">
      <w:start w:val="1"/>
      <w:numFmt w:val="decimal"/>
      <w:lvlText w:val="%1.%2.%3.%4"/>
      <w:lvlJc w:val="left"/>
      <w:pPr>
        <w:ind w:left="1800" w:hanging="720"/>
      </w:pPr>
      <w:rPr>
        <w:rFonts w:hint="default"/>
        <w:i w:val="0"/>
        <w:iCs w:val="0"/>
      </w:rPr>
    </w:lvl>
    <w:lvl w:ilvl="4">
      <w:start w:val="1"/>
      <w:numFmt w:val="decimal"/>
      <w:lvlText w:val="%5)"/>
      <w:lvlJc w:val="left"/>
      <w:pPr>
        <w:ind w:left="3060" w:hanging="36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7E62F6"/>
    <w:multiLevelType w:val="hybridMultilevel"/>
    <w:tmpl w:val="E65619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D262F"/>
    <w:multiLevelType w:val="multilevel"/>
    <w:tmpl w:val="3572C8B4"/>
    <w:lvl w:ilvl="0">
      <w:start w:val="3"/>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4680" w:hanging="360"/>
      </w:pPr>
      <w:rPr>
        <w:rFonts w:hint="default"/>
        <w:i w:val="0"/>
        <w:sz w:val="20"/>
        <w:szCs w:val="20"/>
      </w:rPr>
    </w:lvl>
    <w:lvl w:ilvl="2">
      <w:start w:val="1"/>
      <w:numFmt w:val="decimal"/>
      <w:lvlText w:val="%1.%2.%3"/>
      <w:lvlJc w:val="left"/>
      <w:pPr>
        <w:ind w:left="4590" w:hanging="720"/>
      </w:pPr>
      <w:rPr>
        <w:rFonts w:hint="default"/>
        <w:i w:val="0"/>
        <w:sz w:val="20"/>
        <w:szCs w:val="20"/>
      </w:rPr>
    </w:lvl>
    <w:lvl w:ilvl="3">
      <w:start w:val="1"/>
      <w:numFmt w:val="decimal"/>
      <w:lvlText w:val="%1.%2.%3.%4"/>
      <w:lvlJc w:val="left"/>
      <w:pPr>
        <w:ind w:left="2880" w:hanging="720"/>
      </w:pPr>
      <w:rPr>
        <w:rFonts w:hint="default"/>
        <w:i w:val="0"/>
        <w:iCs/>
        <w:sz w:val="20"/>
        <w:szCs w:val="16"/>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4" w15:restartNumberingAfterBreak="0">
    <w:nsid w:val="0BC52790"/>
    <w:multiLevelType w:val="hybridMultilevel"/>
    <w:tmpl w:val="09B016A8"/>
    <w:lvl w:ilvl="0" w:tplc="04090011">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15285C5D"/>
    <w:multiLevelType w:val="hybridMultilevel"/>
    <w:tmpl w:val="336ADA04"/>
    <w:lvl w:ilvl="0" w:tplc="4A1451D4">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3844080"/>
    <w:multiLevelType w:val="multilevel"/>
    <w:tmpl w:val="AA1680DA"/>
    <w:lvl w:ilvl="0">
      <w:start w:val="1"/>
      <w:numFmt w:val="decimal"/>
      <w:lvlText w:val="%1."/>
      <w:lvlJc w:val="left"/>
      <w:pPr>
        <w:tabs>
          <w:tab w:val="num" w:pos="360"/>
        </w:tabs>
        <w:ind w:left="360" w:hanging="360"/>
      </w:pPr>
      <w:rPr>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7" w15:restartNumberingAfterBreak="0">
    <w:nsid w:val="24226BC9"/>
    <w:multiLevelType w:val="hybridMultilevel"/>
    <w:tmpl w:val="8D0460A2"/>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82437CE"/>
    <w:multiLevelType w:val="hybridMultilevel"/>
    <w:tmpl w:val="476C722E"/>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9" w15:restartNumberingAfterBreak="0">
    <w:nsid w:val="34264785"/>
    <w:multiLevelType w:val="hybridMultilevel"/>
    <w:tmpl w:val="FAE23F94"/>
    <w:lvl w:ilvl="0" w:tplc="312029C2">
      <w:start w:val="1"/>
      <w:numFmt w:val="bullet"/>
      <w:lvlText w:val=""/>
      <w:lvlJc w:val="left"/>
      <w:pPr>
        <w:ind w:left="2160" w:hanging="360"/>
      </w:pPr>
      <w:rPr>
        <w:rFonts w:ascii="Wingdings" w:hAnsi="Wingdings" w:hint="default"/>
        <w:sz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60A6850"/>
    <w:multiLevelType w:val="hybridMultilevel"/>
    <w:tmpl w:val="2D9AD06A"/>
    <w:lvl w:ilvl="0" w:tplc="4A1451D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945451"/>
    <w:multiLevelType w:val="multilevel"/>
    <w:tmpl w:val="02A820D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1D3029C"/>
    <w:multiLevelType w:val="hybridMultilevel"/>
    <w:tmpl w:val="9FCC07B4"/>
    <w:lvl w:ilvl="0" w:tplc="FA6457F8">
      <w:start w:val="1"/>
      <w:numFmt w:val="bullet"/>
      <w:lvlText w:val=""/>
      <w:lvlJc w:val="left"/>
      <w:pPr>
        <w:ind w:left="765" w:hanging="360"/>
      </w:pPr>
      <w:rPr>
        <w:rFonts w:ascii="Wingdings" w:hAnsi="Wingdings" w:hint="default"/>
        <w:color w:val="auto"/>
      </w:rPr>
    </w:lvl>
    <w:lvl w:ilvl="1" w:tplc="04090003" w:tentative="1">
      <w:start w:val="1"/>
      <w:numFmt w:val="bullet"/>
      <w:lvlText w:val="o"/>
      <w:lvlJc w:val="left"/>
      <w:pPr>
        <w:ind w:left="1485" w:hanging="360"/>
      </w:pPr>
      <w:rPr>
        <w:rFonts w:ascii="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42B5615B"/>
    <w:multiLevelType w:val="hybridMultilevel"/>
    <w:tmpl w:val="49D606C8"/>
    <w:lvl w:ilvl="0" w:tplc="4A1451D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AE4BE5"/>
    <w:multiLevelType w:val="multilevel"/>
    <w:tmpl w:val="BF361266"/>
    <w:lvl w:ilvl="0">
      <w:start w:val="1"/>
      <w:numFmt w:val="decimal"/>
      <w:lvlText w:val="%1"/>
      <w:lvlJc w:val="left"/>
      <w:pPr>
        <w:ind w:left="400" w:hanging="400"/>
      </w:pPr>
      <w:rPr>
        <w:rFonts w:ascii="Times New Roman" w:hAnsi="Times New Roman" w:cs="Times New Roman" w:hint="default"/>
      </w:rPr>
    </w:lvl>
    <w:lvl w:ilvl="1">
      <w:start w:val="5"/>
      <w:numFmt w:val="decimal"/>
      <w:lvlText w:val="%1.%2"/>
      <w:lvlJc w:val="left"/>
      <w:pPr>
        <w:ind w:left="400" w:hanging="400"/>
      </w:pPr>
      <w:rPr>
        <w:rFonts w:ascii="Times New Roman" w:hAnsi="Times New Roman" w:cs="Times New Roman" w:hint="default"/>
      </w:rPr>
    </w:lvl>
    <w:lvl w:ilvl="2">
      <w:start w:val="1"/>
      <w:numFmt w:val="decimal"/>
      <w:lvlText w:val="%3)"/>
      <w:lvlJc w:val="left"/>
      <w:pPr>
        <w:ind w:left="360" w:hanging="360"/>
      </w:p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720" w:hanging="72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080" w:hanging="108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5" w15:restartNumberingAfterBreak="0">
    <w:nsid w:val="48AD674E"/>
    <w:multiLevelType w:val="hybridMultilevel"/>
    <w:tmpl w:val="DAB86DC8"/>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6" w15:restartNumberingAfterBreak="0">
    <w:nsid w:val="49C125E6"/>
    <w:multiLevelType w:val="hybridMultilevel"/>
    <w:tmpl w:val="46080476"/>
    <w:lvl w:ilvl="0" w:tplc="312029C2">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EF5262"/>
    <w:multiLevelType w:val="hybridMultilevel"/>
    <w:tmpl w:val="8258ED02"/>
    <w:lvl w:ilvl="0" w:tplc="04090011">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5F2F4B40"/>
    <w:multiLevelType w:val="multilevel"/>
    <w:tmpl w:val="C034FAD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5F99438B"/>
    <w:multiLevelType w:val="hybridMultilevel"/>
    <w:tmpl w:val="E9CE2B92"/>
    <w:lvl w:ilvl="0" w:tplc="04090011">
      <w:start w:val="1"/>
      <w:numFmt w:val="decimal"/>
      <w:lvlText w:val="%1)"/>
      <w:lvlJc w:val="left"/>
      <w:pPr>
        <w:ind w:left="1980" w:hanging="360"/>
      </w:p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0" w15:restartNumberingAfterBreak="0">
    <w:nsid w:val="61357F44"/>
    <w:multiLevelType w:val="multilevel"/>
    <w:tmpl w:val="FFFFFFFF"/>
    <w:lvl w:ilvl="0">
      <w:start w:val="1"/>
      <w:numFmt w:val="decimal"/>
      <w:lvlText w:val="%1"/>
      <w:lvlJc w:val="left"/>
      <w:pPr>
        <w:ind w:left="400" w:hanging="400"/>
      </w:pPr>
      <w:rPr>
        <w:rFonts w:cs="Times New Roman" w:hint="default"/>
      </w:rPr>
    </w:lvl>
    <w:lvl w:ilvl="1">
      <w:start w:val="6"/>
      <w:numFmt w:val="decimal"/>
      <w:lvlText w:val="%1.%2"/>
      <w:lvlJc w:val="left"/>
      <w:pPr>
        <w:ind w:left="580" w:hanging="400"/>
      </w:pPr>
      <w:rPr>
        <w:rFonts w:cs="Times New Roman" w:hint="default"/>
      </w:rPr>
    </w:lvl>
    <w:lvl w:ilvl="2">
      <w:start w:val="5"/>
      <w:numFmt w:val="decimal"/>
      <w:lvlText w:val="%1.%2.%3"/>
      <w:lvlJc w:val="left"/>
      <w:pPr>
        <w:ind w:left="1260" w:hanging="720"/>
      </w:pPr>
      <w:rPr>
        <w:rFonts w:cs="Times New Roman" w:hint="default"/>
      </w:rPr>
    </w:lvl>
    <w:lvl w:ilvl="3">
      <w:start w:val="1"/>
      <w:numFmt w:val="decimal"/>
      <w:lvlText w:val="%1.%2.%3.%4"/>
      <w:lvlJc w:val="left"/>
      <w:pPr>
        <w:ind w:left="1260" w:hanging="720"/>
      </w:pPr>
      <w:rPr>
        <w:rFonts w:cs="Times New Roman" w:hint="default"/>
      </w:rPr>
    </w:lvl>
    <w:lvl w:ilvl="4">
      <w:start w:val="1"/>
      <w:numFmt w:val="decimal"/>
      <w:lvlText w:val="%1.%2.%3.%4.%5"/>
      <w:lvlJc w:val="left"/>
      <w:pPr>
        <w:ind w:left="1440" w:hanging="720"/>
      </w:pPr>
      <w:rPr>
        <w:rFonts w:cs="Times New Roman" w:hint="default"/>
      </w:rPr>
    </w:lvl>
    <w:lvl w:ilvl="5">
      <w:start w:val="1"/>
      <w:numFmt w:val="decimal"/>
      <w:lvlText w:val="%1.%2.%3.%4.%5.%6"/>
      <w:lvlJc w:val="left"/>
      <w:pPr>
        <w:ind w:left="1980" w:hanging="1080"/>
      </w:pPr>
      <w:rPr>
        <w:rFonts w:cs="Times New Roman" w:hint="default"/>
      </w:rPr>
    </w:lvl>
    <w:lvl w:ilvl="6">
      <w:start w:val="1"/>
      <w:numFmt w:val="decimal"/>
      <w:lvlText w:val="%1.%2.%3.%4.%5.%6.%7"/>
      <w:lvlJc w:val="left"/>
      <w:pPr>
        <w:ind w:left="2160" w:hanging="1080"/>
      </w:pPr>
      <w:rPr>
        <w:rFonts w:cs="Times New Roman" w:hint="default"/>
      </w:rPr>
    </w:lvl>
    <w:lvl w:ilvl="7">
      <w:start w:val="1"/>
      <w:numFmt w:val="decimal"/>
      <w:lvlText w:val="%1.%2.%3.%4.%5.%6.%7.%8"/>
      <w:lvlJc w:val="left"/>
      <w:pPr>
        <w:ind w:left="2700" w:hanging="1440"/>
      </w:pPr>
      <w:rPr>
        <w:rFonts w:cs="Times New Roman" w:hint="default"/>
      </w:rPr>
    </w:lvl>
    <w:lvl w:ilvl="8">
      <w:start w:val="1"/>
      <w:numFmt w:val="decimal"/>
      <w:lvlText w:val="%1.%2.%3.%4.%5.%6.%7.%8.%9"/>
      <w:lvlJc w:val="left"/>
      <w:pPr>
        <w:ind w:left="2880" w:hanging="1440"/>
      </w:pPr>
      <w:rPr>
        <w:rFonts w:cs="Times New Roman" w:hint="default"/>
      </w:rPr>
    </w:lvl>
  </w:abstractNum>
  <w:abstractNum w:abstractNumId="21" w15:restartNumberingAfterBreak="0">
    <w:nsid w:val="752E2E67"/>
    <w:multiLevelType w:val="multilevel"/>
    <w:tmpl w:val="B4BE633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8E52BAA"/>
    <w:multiLevelType w:val="hybridMultilevel"/>
    <w:tmpl w:val="9D484F2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751C71"/>
    <w:multiLevelType w:val="multilevel"/>
    <w:tmpl w:val="813C6ED2"/>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num w:numId="1" w16cid:durableId="406149614">
    <w:abstractNumId w:val="6"/>
  </w:num>
  <w:num w:numId="2" w16cid:durableId="497498322">
    <w:abstractNumId w:val="18"/>
  </w:num>
  <w:num w:numId="3" w16cid:durableId="500849390">
    <w:abstractNumId w:val="3"/>
  </w:num>
  <w:num w:numId="4" w16cid:durableId="418907985">
    <w:abstractNumId w:val="12"/>
  </w:num>
  <w:num w:numId="5" w16cid:durableId="666598006">
    <w:abstractNumId w:val="21"/>
  </w:num>
  <w:num w:numId="6" w16cid:durableId="1458141111">
    <w:abstractNumId w:val="20"/>
  </w:num>
  <w:num w:numId="7" w16cid:durableId="1554002567">
    <w:abstractNumId w:val="11"/>
  </w:num>
  <w:num w:numId="8" w16cid:durableId="350767061">
    <w:abstractNumId w:val="14"/>
  </w:num>
  <w:num w:numId="9" w16cid:durableId="931547068">
    <w:abstractNumId w:val="10"/>
  </w:num>
  <w:num w:numId="10" w16cid:durableId="1740591536">
    <w:abstractNumId w:val="5"/>
  </w:num>
  <w:num w:numId="11" w16cid:durableId="56636177">
    <w:abstractNumId w:val="13"/>
  </w:num>
  <w:num w:numId="12" w16cid:durableId="1066879312">
    <w:abstractNumId w:val="1"/>
  </w:num>
  <w:num w:numId="13" w16cid:durableId="1948927308">
    <w:abstractNumId w:val="9"/>
  </w:num>
  <w:num w:numId="14" w16cid:durableId="492188036">
    <w:abstractNumId w:val="16"/>
  </w:num>
  <w:num w:numId="15" w16cid:durableId="782697701">
    <w:abstractNumId w:val="2"/>
  </w:num>
  <w:num w:numId="16" w16cid:durableId="1778334172">
    <w:abstractNumId w:val="23"/>
  </w:num>
  <w:num w:numId="17" w16cid:durableId="1953169538">
    <w:abstractNumId w:val="0"/>
  </w:num>
  <w:num w:numId="18" w16cid:durableId="2009821921">
    <w:abstractNumId w:val="22"/>
  </w:num>
  <w:num w:numId="19" w16cid:durableId="1398628159">
    <w:abstractNumId w:val="15"/>
  </w:num>
  <w:num w:numId="20" w16cid:durableId="1563252712">
    <w:abstractNumId w:val="8"/>
  </w:num>
  <w:num w:numId="21" w16cid:durableId="2107920177">
    <w:abstractNumId w:val="19"/>
  </w:num>
  <w:num w:numId="22" w16cid:durableId="587232254">
    <w:abstractNumId w:val="7"/>
  </w:num>
  <w:num w:numId="23" w16cid:durableId="1710569719">
    <w:abstractNumId w:val="4"/>
  </w:num>
  <w:num w:numId="24" w16cid:durableId="1813323639">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116"/>
    <w:rsid w:val="0000111F"/>
    <w:rsid w:val="00002079"/>
    <w:rsid w:val="000036DE"/>
    <w:rsid w:val="00005FF2"/>
    <w:rsid w:val="00006123"/>
    <w:rsid w:val="0000769B"/>
    <w:rsid w:val="00007E86"/>
    <w:rsid w:val="0001078E"/>
    <w:rsid w:val="000118F6"/>
    <w:rsid w:val="00011945"/>
    <w:rsid w:val="00011958"/>
    <w:rsid w:val="000121C8"/>
    <w:rsid w:val="00012D77"/>
    <w:rsid w:val="00013343"/>
    <w:rsid w:val="000148F0"/>
    <w:rsid w:val="000149A8"/>
    <w:rsid w:val="0001523F"/>
    <w:rsid w:val="00015608"/>
    <w:rsid w:val="000156AB"/>
    <w:rsid w:val="00015DB2"/>
    <w:rsid w:val="0001727D"/>
    <w:rsid w:val="0002036F"/>
    <w:rsid w:val="00020512"/>
    <w:rsid w:val="00021B20"/>
    <w:rsid w:val="0002211F"/>
    <w:rsid w:val="00022939"/>
    <w:rsid w:val="00022B4D"/>
    <w:rsid w:val="000230E1"/>
    <w:rsid w:val="00024D1F"/>
    <w:rsid w:val="00025F26"/>
    <w:rsid w:val="000260D0"/>
    <w:rsid w:val="000261DB"/>
    <w:rsid w:val="00027384"/>
    <w:rsid w:val="00031703"/>
    <w:rsid w:val="0003216C"/>
    <w:rsid w:val="00032D2E"/>
    <w:rsid w:val="000336A0"/>
    <w:rsid w:val="0003487F"/>
    <w:rsid w:val="00035D8B"/>
    <w:rsid w:val="00036681"/>
    <w:rsid w:val="00036F15"/>
    <w:rsid w:val="000414D2"/>
    <w:rsid w:val="00043C4A"/>
    <w:rsid w:val="000447D6"/>
    <w:rsid w:val="000447DB"/>
    <w:rsid w:val="000449F7"/>
    <w:rsid w:val="00045410"/>
    <w:rsid w:val="00046F38"/>
    <w:rsid w:val="000471C3"/>
    <w:rsid w:val="00047C4A"/>
    <w:rsid w:val="0005115A"/>
    <w:rsid w:val="0005159D"/>
    <w:rsid w:val="00051DB7"/>
    <w:rsid w:val="00052EA2"/>
    <w:rsid w:val="00053926"/>
    <w:rsid w:val="00053A94"/>
    <w:rsid w:val="000552EF"/>
    <w:rsid w:val="000566BC"/>
    <w:rsid w:val="00057040"/>
    <w:rsid w:val="0005770C"/>
    <w:rsid w:val="00060A1C"/>
    <w:rsid w:val="00060BFF"/>
    <w:rsid w:val="00061001"/>
    <w:rsid w:val="000617C2"/>
    <w:rsid w:val="00062CDB"/>
    <w:rsid w:val="00062F6F"/>
    <w:rsid w:val="00063340"/>
    <w:rsid w:val="00066972"/>
    <w:rsid w:val="00066A2C"/>
    <w:rsid w:val="00067266"/>
    <w:rsid w:val="00067F42"/>
    <w:rsid w:val="000703E5"/>
    <w:rsid w:val="000713B7"/>
    <w:rsid w:val="00071FB8"/>
    <w:rsid w:val="00072924"/>
    <w:rsid w:val="00073200"/>
    <w:rsid w:val="000736D3"/>
    <w:rsid w:val="00073B22"/>
    <w:rsid w:val="00075159"/>
    <w:rsid w:val="00075540"/>
    <w:rsid w:val="00076458"/>
    <w:rsid w:val="0007669A"/>
    <w:rsid w:val="00077236"/>
    <w:rsid w:val="000773CC"/>
    <w:rsid w:val="00077C8E"/>
    <w:rsid w:val="0008185B"/>
    <w:rsid w:val="00081A14"/>
    <w:rsid w:val="00081B22"/>
    <w:rsid w:val="00081CB9"/>
    <w:rsid w:val="000844F7"/>
    <w:rsid w:val="0008544F"/>
    <w:rsid w:val="00085915"/>
    <w:rsid w:val="0008669C"/>
    <w:rsid w:val="000874D2"/>
    <w:rsid w:val="00087E1C"/>
    <w:rsid w:val="00087F05"/>
    <w:rsid w:val="00090737"/>
    <w:rsid w:val="00090F18"/>
    <w:rsid w:val="000914D0"/>
    <w:rsid w:val="000922D7"/>
    <w:rsid w:val="00092A59"/>
    <w:rsid w:val="00093A11"/>
    <w:rsid w:val="00095316"/>
    <w:rsid w:val="00095A4D"/>
    <w:rsid w:val="0009689B"/>
    <w:rsid w:val="000A0D6C"/>
    <w:rsid w:val="000A18CA"/>
    <w:rsid w:val="000A1CC3"/>
    <w:rsid w:val="000A2E9B"/>
    <w:rsid w:val="000A2F91"/>
    <w:rsid w:val="000A3121"/>
    <w:rsid w:val="000A3311"/>
    <w:rsid w:val="000A4FF3"/>
    <w:rsid w:val="000A60A2"/>
    <w:rsid w:val="000A7FA3"/>
    <w:rsid w:val="000B068F"/>
    <w:rsid w:val="000B278B"/>
    <w:rsid w:val="000B4B93"/>
    <w:rsid w:val="000B4EA4"/>
    <w:rsid w:val="000B6D1F"/>
    <w:rsid w:val="000B6E36"/>
    <w:rsid w:val="000C0334"/>
    <w:rsid w:val="000C0401"/>
    <w:rsid w:val="000C23EF"/>
    <w:rsid w:val="000C27AE"/>
    <w:rsid w:val="000C2C69"/>
    <w:rsid w:val="000C2C9D"/>
    <w:rsid w:val="000C45AD"/>
    <w:rsid w:val="000C551F"/>
    <w:rsid w:val="000C5FF9"/>
    <w:rsid w:val="000C66DD"/>
    <w:rsid w:val="000C680B"/>
    <w:rsid w:val="000C7C34"/>
    <w:rsid w:val="000D069C"/>
    <w:rsid w:val="000D1DAE"/>
    <w:rsid w:val="000D2522"/>
    <w:rsid w:val="000D357B"/>
    <w:rsid w:val="000D485C"/>
    <w:rsid w:val="000D54C1"/>
    <w:rsid w:val="000D636A"/>
    <w:rsid w:val="000D7D8D"/>
    <w:rsid w:val="000D7ECA"/>
    <w:rsid w:val="000D7FDD"/>
    <w:rsid w:val="000E0B3C"/>
    <w:rsid w:val="000E11FE"/>
    <w:rsid w:val="000E19C7"/>
    <w:rsid w:val="000E1A68"/>
    <w:rsid w:val="000E2614"/>
    <w:rsid w:val="000E295B"/>
    <w:rsid w:val="000E4216"/>
    <w:rsid w:val="000E449A"/>
    <w:rsid w:val="000E463B"/>
    <w:rsid w:val="000E467F"/>
    <w:rsid w:val="000E4C07"/>
    <w:rsid w:val="000E6577"/>
    <w:rsid w:val="000F08F6"/>
    <w:rsid w:val="000F0964"/>
    <w:rsid w:val="000F390E"/>
    <w:rsid w:val="000F4060"/>
    <w:rsid w:val="000F419F"/>
    <w:rsid w:val="000F5226"/>
    <w:rsid w:val="000F5E5C"/>
    <w:rsid w:val="000F7EF0"/>
    <w:rsid w:val="00100C96"/>
    <w:rsid w:val="00101E2B"/>
    <w:rsid w:val="00103232"/>
    <w:rsid w:val="00104490"/>
    <w:rsid w:val="00104569"/>
    <w:rsid w:val="00106DB9"/>
    <w:rsid w:val="001100FD"/>
    <w:rsid w:val="00112C0D"/>
    <w:rsid w:val="00113ADF"/>
    <w:rsid w:val="00115691"/>
    <w:rsid w:val="001156E3"/>
    <w:rsid w:val="001208E5"/>
    <w:rsid w:val="001212EC"/>
    <w:rsid w:val="0012296C"/>
    <w:rsid w:val="00122FC2"/>
    <w:rsid w:val="001237F9"/>
    <w:rsid w:val="001241EB"/>
    <w:rsid w:val="0012484A"/>
    <w:rsid w:val="00126028"/>
    <w:rsid w:val="0012654D"/>
    <w:rsid w:val="001269E4"/>
    <w:rsid w:val="001277FC"/>
    <w:rsid w:val="00127C65"/>
    <w:rsid w:val="00130049"/>
    <w:rsid w:val="00130F4D"/>
    <w:rsid w:val="001315B9"/>
    <w:rsid w:val="00132DE3"/>
    <w:rsid w:val="0013395E"/>
    <w:rsid w:val="00133BE7"/>
    <w:rsid w:val="0013494C"/>
    <w:rsid w:val="00135A11"/>
    <w:rsid w:val="0013640C"/>
    <w:rsid w:val="001375CF"/>
    <w:rsid w:val="001402C5"/>
    <w:rsid w:val="00140B0C"/>
    <w:rsid w:val="00140F54"/>
    <w:rsid w:val="001419D7"/>
    <w:rsid w:val="0014273B"/>
    <w:rsid w:val="00143D1E"/>
    <w:rsid w:val="001443C8"/>
    <w:rsid w:val="00144584"/>
    <w:rsid w:val="0014691F"/>
    <w:rsid w:val="00150355"/>
    <w:rsid w:val="00151901"/>
    <w:rsid w:val="00151E3D"/>
    <w:rsid w:val="00152559"/>
    <w:rsid w:val="0015269A"/>
    <w:rsid w:val="00153E9B"/>
    <w:rsid w:val="00154410"/>
    <w:rsid w:val="00156754"/>
    <w:rsid w:val="0016011D"/>
    <w:rsid w:val="00160601"/>
    <w:rsid w:val="001612A5"/>
    <w:rsid w:val="001615E8"/>
    <w:rsid w:val="001624B6"/>
    <w:rsid w:val="001631F6"/>
    <w:rsid w:val="001638FD"/>
    <w:rsid w:val="00164E43"/>
    <w:rsid w:val="0016583D"/>
    <w:rsid w:val="001658FA"/>
    <w:rsid w:val="00167477"/>
    <w:rsid w:val="00173017"/>
    <w:rsid w:val="00173A11"/>
    <w:rsid w:val="001762B3"/>
    <w:rsid w:val="00177478"/>
    <w:rsid w:val="001777C0"/>
    <w:rsid w:val="00180D47"/>
    <w:rsid w:val="00181FFB"/>
    <w:rsid w:val="001828FA"/>
    <w:rsid w:val="00183314"/>
    <w:rsid w:val="0018354D"/>
    <w:rsid w:val="00184616"/>
    <w:rsid w:val="00184905"/>
    <w:rsid w:val="00184C59"/>
    <w:rsid w:val="001868F2"/>
    <w:rsid w:val="00186DAB"/>
    <w:rsid w:val="00187D87"/>
    <w:rsid w:val="00192214"/>
    <w:rsid w:val="00192B80"/>
    <w:rsid w:val="00193DB4"/>
    <w:rsid w:val="00196944"/>
    <w:rsid w:val="00197417"/>
    <w:rsid w:val="001A2231"/>
    <w:rsid w:val="001A24F5"/>
    <w:rsid w:val="001A3DB7"/>
    <w:rsid w:val="001A4292"/>
    <w:rsid w:val="001A58B7"/>
    <w:rsid w:val="001A5ED8"/>
    <w:rsid w:val="001A62E4"/>
    <w:rsid w:val="001A72C5"/>
    <w:rsid w:val="001B033B"/>
    <w:rsid w:val="001B243C"/>
    <w:rsid w:val="001B30E2"/>
    <w:rsid w:val="001B3720"/>
    <w:rsid w:val="001B4ADC"/>
    <w:rsid w:val="001B6BB5"/>
    <w:rsid w:val="001C0A0D"/>
    <w:rsid w:val="001C2ED5"/>
    <w:rsid w:val="001C31DE"/>
    <w:rsid w:val="001C60EC"/>
    <w:rsid w:val="001D32A2"/>
    <w:rsid w:val="001D4D10"/>
    <w:rsid w:val="001D5331"/>
    <w:rsid w:val="001D54A3"/>
    <w:rsid w:val="001D7E5A"/>
    <w:rsid w:val="001E0264"/>
    <w:rsid w:val="001E034B"/>
    <w:rsid w:val="001E0DF5"/>
    <w:rsid w:val="001E1AD3"/>
    <w:rsid w:val="001E2A27"/>
    <w:rsid w:val="001E424A"/>
    <w:rsid w:val="001E4C3B"/>
    <w:rsid w:val="001E56E3"/>
    <w:rsid w:val="001E6797"/>
    <w:rsid w:val="001F06D2"/>
    <w:rsid w:val="001F15FB"/>
    <w:rsid w:val="001F237A"/>
    <w:rsid w:val="001F3F33"/>
    <w:rsid w:val="001F4F05"/>
    <w:rsid w:val="001F5642"/>
    <w:rsid w:val="00201C51"/>
    <w:rsid w:val="00201F68"/>
    <w:rsid w:val="002024F7"/>
    <w:rsid w:val="0020258E"/>
    <w:rsid w:val="00203DAC"/>
    <w:rsid w:val="00204CEC"/>
    <w:rsid w:val="002058E2"/>
    <w:rsid w:val="00205938"/>
    <w:rsid w:val="0020610E"/>
    <w:rsid w:val="002065BE"/>
    <w:rsid w:val="00206DEF"/>
    <w:rsid w:val="00207F62"/>
    <w:rsid w:val="0021187D"/>
    <w:rsid w:val="00212BE4"/>
    <w:rsid w:val="0021334F"/>
    <w:rsid w:val="0021367B"/>
    <w:rsid w:val="002139B0"/>
    <w:rsid w:val="00216A7D"/>
    <w:rsid w:val="00216CF3"/>
    <w:rsid w:val="002179B6"/>
    <w:rsid w:val="00217DB5"/>
    <w:rsid w:val="00217F44"/>
    <w:rsid w:val="00220E69"/>
    <w:rsid w:val="00221160"/>
    <w:rsid w:val="0022214D"/>
    <w:rsid w:val="00222A1A"/>
    <w:rsid w:val="00222B08"/>
    <w:rsid w:val="00224261"/>
    <w:rsid w:val="002247E6"/>
    <w:rsid w:val="00225AF8"/>
    <w:rsid w:val="00227909"/>
    <w:rsid w:val="00227DC7"/>
    <w:rsid w:val="00230163"/>
    <w:rsid w:val="00230F18"/>
    <w:rsid w:val="0023105E"/>
    <w:rsid w:val="002312C2"/>
    <w:rsid w:val="00231382"/>
    <w:rsid w:val="00233474"/>
    <w:rsid w:val="00234387"/>
    <w:rsid w:val="00234EE8"/>
    <w:rsid w:val="0024016A"/>
    <w:rsid w:val="00240413"/>
    <w:rsid w:val="002407C3"/>
    <w:rsid w:val="0024232F"/>
    <w:rsid w:val="00243ABA"/>
    <w:rsid w:val="00243DFA"/>
    <w:rsid w:val="0024453D"/>
    <w:rsid w:val="002445E0"/>
    <w:rsid w:val="00247D24"/>
    <w:rsid w:val="0025085B"/>
    <w:rsid w:val="00252AA3"/>
    <w:rsid w:val="002532D9"/>
    <w:rsid w:val="00253C39"/>
    <w:rsid w:val="0025479B"/>
    <w:rsid w:val="00254852"/>
    <w:rsid w:val="00255626"/>
    <w:rsid w:val="00256CF6"/>
    <w:rsid w:val="0026095C"/>
    <w:rsid w:val="00260A11"/>
    <w:rsid w:val="00260AA7"/>
    <w:rsid w:val="00261572"/>
    <w:rsid w:val="00261C43"/>
    <w:rsid w:val="00262B6F"/>
    <w:rsid w:val="0026334E"/>
    <w:rsid w:val="00263BEE"/>
    <w:rsid w:val="00263D13"/>
    <w:rsid w:val="00270026"/>
    <w:rsid w:val="00272959"/>
    <w:rsid w:val="002764E7"/>
    <w:rsid w:val="00276D6D"/>
    <w:rsid w:val="0028045B"/>
    <w:rsid w:val="00281F5A"/>
    <w:rsid w:val="00282CF2"/>
    <w:rsid w:val="00283E24"/>
    <w:rsid w:val="00284959"/>
    <w:rsid w:val="00284AB6"/>
    <w:rsid w:val="00285E02"/>
    <w:rsid w:val="00286385"/>
    <w:rsid w:val="002910AB"/>
    <w:rsid w:val="002911C3"/>
    <w:rsid w:val="002913B3"/>
    <w:rsid w:val="0029452A"/>
    <w:rsid w:val="0029495E"/>
    <w:rsid w:val="00294A19"/>
    <w:rsid w:val="00295A02"/>
    <w:rsid w:val="0029769D"/>
    <w:rsid w:val="00297AA3"/>
    <w:rsid w:val="002A033C"/>
    <w:rsid w:val="002A0EA1"/>
    <w:rsid w:val="002A1364"/>
    <w:rsid w:val="002A2A19"/>
    <w:rsid w:val="002A6495"/>
    <w:rsid w:val="002A7603"/>
    <w:rsid w:val="002A77ED"/>
    <w:rsid w:val="002B03A3"/>
    <w:rsid w:val="002B0BC2"/>
    <w:rsid w:val="002B2FC8"/>
    <w:rsid w:val="002B33B2"/>
    <w:rsid w:val="002B4FB4"/>
    <w:rsid w:val="002B5A7B"/>
    <w:rsid w:val="002C093B"/>
    <w:rsid w:val="002C1989"/>
    <w:rsid w:val="002C2B40"/>
    <w:rsid w:val="002C2FF6"/>
    <w:rsid w:val="002C3165"/>
    <w:rsid w:val="002C34FB"/>
    <w:rsid w:val="002C3BB9"/>
    <w:rsid w:val="002C4587"/>
    <w:rsid w:val="002C4E47"/>
    <w:rsid w:val="002C62DB"/>
    <w:rsid w:val="002C6AE3"/>
    <w:rsid w:val="002C6FAF"/>
    <w:rsid w:val="002C76A4"/>
    <w:rsid w:val="002D0BFB"/>
    <w:rsid w:val="002D0EA8"/>
    <w:rsid w:val="002D228D"/>
    <w:rsid w:val="002D2771"/>
    <w:rsid w:val="002D355E"/>
    <w:rsid w:val="002D4CCC"/>
    <w:rsid w:val="002D6BF7"/>
    <w:rsid w:val="002D7357"/>
    <w:rsid w:val="002D7B4E"/>
    <w:rsid w:val="002D7FDC"/>
    <w:rsid w:val="002E0572"/>
    <w:rsid w:val="002E232C"/>
    <w:rsid w:val="002E237A"/>
    <w:rsid w:val="002E408D"/>
    <w:rsid w:val="002E4B09"/>
    <w:rsid w:val="002E4C31"/>
    <w:rsid w:val="002E5EBC"/>
    <w:rsid w:val="002E6A8B"/>
    <w:rsid w:val="002E7551"/>
    <w:rsid w:val="002E7B48"/>
    <w:rsid w:val="002F153F"/>
    <w:rsid w:val="002F1AE3"/>
    <w:rsid w:val="002F1E82"/>
    <w:rsid w:val="002F7082"/>
    <w:rsid w:val="00300C3E"/>
    <w:rsid w:val="00301EA9"/>
    <w:rsid w:val="003022DC"/>
    <w:rsid w:val="003029ED"/>
    <w:rsid w:val="00304246"/>
    <w:rsid w:val="00305582"/>
    <w:rsid w:val="0030582B"/>
    <w:rsid w:val="003059E9"/>
    <w:rsid w:val="0030611C"/>
    <w:rsid w:val="003063E3"/>
    <w:rsid w:val="003072AF"/>
    <w:rsid w:val="00310536"/>
    <w:rsid w:val="0031158E"/>
    <w:rsid w:val="00311F4E"/>
    <w:rsid w:val="0031242B"/>
    <w:rsid w:val="00313C3B"/>
    <w:rsid w:val="00314EEB"/>
    <w:rsid w:val="00315A77"/>
    <w:rsid w:val="00317D15"/>
    <w:rsid w:val="0032045B"/>
    <w:rsid w:val="00320F12"/>
    <w:rsid w:val="003222A3"/>
    <w:rsid w:val="00322EF3"/>
    <w:rsid w:val="0032626C"/>
    <w:rsid w:val="003301FF"/>
    <w:rsid w:val="00332A97"/>
    <w:rsid w:val="00332C00"/>
    <w:rsid w:val="00333848"/>
    <w:rsid w:val="00333A01"/>
    <w:rsid w:val="003345A2"/>
    <w:rsid w:val="00334BF6"/>
    <w:rsid w:val="00335734"/>
    <w:rsid w:val="003364BD"/>
    <w:rsid w:val="0033756B"/>
    <w:rsid w:val="00337E4A"/>
    <w:rsid w:val="003404DB"/>
    <w:rsid w:val="0034088A"/>
    <w:rsid w:val="0034202C"/>
    <w:rsid w:val="0034414B"/>
    <w:rsid w:val="00344E2B"/>
    <w:rsid w:val="00345ED2"/>
    <w:rsid w:val="00347232"/>
    <w:rsid w:val="00347D27"/>
    <w:rsid w:val="003546E0"/>
    <w:rsid w:val="00354E1D"/>
    <w:rsid w:val="003556CC"/>
    <w:rsid w:val="00355D80"/>
    <w:rsid w:val="00356321"/>
    <w:rsid w:val="003578B4"/>
    <w:rsid w:val="00357D23"/>
    <w:rsid w:val="00360127"/>
    <w:rsid w:val="003608FA"/>
    <w:rsid w:val="003609AA"/>
    <w:rsid w:val="00366654"/>
    <w:rsid w:val="00366C98"/>
    <w:rsid w:val="00367205"/>
    <w:rsid w:val="0036792F"/>
    <w:rsid w:val="00367D7A"/>
    <w:rsid w:val="00371578"/>
    <w:rsid w:val="003745E2"/>
    <w:rsid w:val="003745F3"/>
    <w:rsid w:val="003771C9"/>
    <w:rsid w:val="00380C1B"/>
    <w:rsid w:val="00380C78"/>
    <w:rsid w:val="003814BA"/>
    <w:rsid w:val="0038235D"/>
    <w:rsid w:val="0038328F"/>
    <w:rsid w:val="00384743"/>
    <w:rsid w:val="0038680F"/>
    <w:rsid w:val="003868A0"/>
    <w:rsid w:val="00386B00"/>
    <w:rsid w:val="00386F86"/>
    <w:rsid w:val="003873B3"/>
    <w:rsid w:val="00391129"/>
    <w:rsid w:val="00391574"/>
    <w:rsid w:val="00392DB2"/>
    <w:rsid w:val="00393288"/>
    <w:rsid w:val="00393BE0"/>
    <w:rsid w:val="00394AED"/>
    <w:rsid w:val="00394C77"/>
    <w:rsid w:val="00396C85"/>
    <w:rsid w:val="003970F7"/>
    <w:rsid w:val="00397FB0"/>
    <w:rsid w:val="003A423A"/>
    <w:rsid w:val="003A426C"/>
    <w:rsid w:val="003A4967"/>
    <w:rsid w:val="003A67F4"/>
    <w:rsid w:val="003A6957"/>
    <w:rsid w:val="003A6A70"/>
    <w:rsid w:val="003A7928"/>
    <w:rsid w:val="003B2915"/>
    <w:rsid w:val="003B2C4C"/>
    <w:rsid w:val="003B3AB7"/>
    <w:rsid w:val="003B470D"/>
    <w:rsid w:val="003B49E5"/>
    <w:rsid w:val="003B4FE3"/>
    <w:rsid w:val="003B67B0"/>
    <w:rsid w:val="003B6B42"/>
    <w:rsid w:val="003C01F3"/>
    <w:rsid w:val="003C044A"/>
    <w:rsid w:val="003C0605"/>
    <w:rsid w:val="003C0B12"/>
    <w:rsid w:val="003C27D2"/>
    <w:rsid w:val="003C331F"/>
    <w:rsid w:val="003C4214"/>
    <w:rsid w:val="003C53FC"/>
    <w:rsid w:val="003C5855"/>
    <w:rsid w:val="003C7E5E"/>
    <w:rsid w:val="003D07FE"/>
    <w:rsid w:val="003D1221"/>
    <w:rsid w:val="003D1DF1"/>
    <w:rsid w:val="003D3533"/>
    <w:rsid w:val="003D50BB"/>
    <w:rsid w:val="003D6010"/>
    <w:rsid w:val="003D7BBD"/>
    <w:rsid w:val="003E0306"/>
    <w:rsid w:val="003E2954"/>
    <w:rsid w:val="003E2B72"/>
    <w:rsid w:val="003E3076"/>
    <w:rsid w:val="003E40A1"/>
    <w:rsid w:val="003E425A"/>
    <w:rsid w:val="003E5F70"/>
    <w:rsid w:val="003E6803"/>
    <w:rsid w:val="003E6D8A"/>
    <w:rsid w:val="003E750C"/>
    <w:rsid w:val="003F10FD"/>
    <w:rsid w:val="003F1E9D"/>
    <w:rsid w:val="003F2E57"/>
    <w:rsid w:val="003F344F"/>
    <w:rsid w:val="003F3CB8"/>
    <w:rsid w:val="003F457D"/>
    <w:rsid w:val="003F4A52"/>
    <w:rsid w:val="003F50E7"/>
    <w:rsid w:val="003F5F0A"/>
    <w:rsid w:val="003F5F55"/>
    <w:rsid w:val="003F6900"/>
    <w:rsid w:val="003F6A2C"/>
    <w:rsid w:val="004000C1"/>
    <w:rsid w:val="004003FF"/>
    <w:rsid w:val="00400A80"/>
    <w:rsid w:val="00400F97"/>
    <w:rsid w:val="0040244F"/>
    <w:rsid w:val="00402DD5"/>
    <w:rsid w:val="00403241"/>
    <w:rsid w:val="00403359"/>
    <w:rsid w:val="00403FE5"/>
    <w:rsid w:val="00404802"/>
    <w:rsid w:val="00406431"/>
    <w:rsid w:val="0040645E"/>
    <w:rsid w:val="00406675"/>
    <w:rsid w:val="00407BF0"/>
    <w:rsid w:val="00411A14"/>
    <w:rsid w:val="00411C53"/>
    <w:rsid w:val="004120A7"/>
    <w:rsid w:val="00412233"/>
    <w:rsid w:val="0041261D"/>
    <w:rsid w:val="004144BA"/>
    <w:rsid w:val="00414EF3"/>
    <w:rsid w:val="004163A1"/>
    <w:rsid w:val="00416402"/>
    <w:rsid w:val="00417675"/>
    <w:rsid w:val="004202C4"/>
    <w:rsid w:val="00420ED9"/>
    <w:rsid w:val="00420EEC"/>
    <w:rsid w:val="004212AE"/>
    <w:rsid w:val="00422BFD"/>
    <w:rsid w:val="00424B0B"/>
    <w:rsid w:val="00424C74"/>
    <w:rsid w:val="00424D76"/>
    <w:rsid w:val="0043032A"/>
    <w:rsid w:val="0043064F"/>
    <w:rsid w:val="00430C3B"/>
    <w:rsid w:val="004318F7"/>
    <w:rsid w:val="0043198E"/>
    <w:rsid w:val="00435C64"/>
    <w:rsid w:val="0043612F"/>
    <w:rsid w:val="00440514"/>
    <w:rsid w:val="00440669"/>
    <w:rsid w:val="00444020"/>
    <w:rsid w:val="004454F3"/>
    <w:rsid w:val="00445B51"/>
    <w:rsid w:val="004467E8"/>
    <w:rsid w:val="00446B0A"/>
    <w:rsid w:val="004475AC"/>
    <w:rsid w:val="004520C2"/>
    <w:rsid w:val="0045284C"/>
    <w:rsid w:val="00452A70"/>
    <w:rsid w:val="00452F4C"/>
    <w:rsid w:val="0045337E"/>
    <w:rsid w:val="0045458D"/>
    <w:rsid w:val="00455C7A"/>
    <w:rsid w:val="00455D06"/>
    <w:rsid w:val="00456398"/>
    <w:rsid w:val="00456E08"/>
    <w:rsid w:val="0046008A"/>
    <w:rsid w:val="004607CC"/>
    <w:rsid w:val="00460ADB"/>
    <w:rsid w:val="0046187A"/>
    <w:rsid w:val="00461913"/>
    <w:rsid w:val="00461BDF"/>
    <w:rsid w:val="00462406"/>
    <w:rsid w:val="00463DCD"/>
    <w:rsid w:val="00467DAF"/>
    <w:rsid w:val="00470D47"/>
    <w:rsid w:val="00470F70"/>
    <w:rsid w:val="004717FF"/>
    <w:rsid w:val="00472955"/>
    <w:rsid w:val="00473F75"/>
    <w:rsid w:val="00474BC1"/>
    <w:rsid w:val="00475372"/>
    <w:rsid w:val="0047575E"/>
    <w:rsid w:val="004757AD"/>
    <w:rsid w:val="00475807"/>
    <w:rsid w:val="00476A67"/>
    <w:rsid w:val="00477B86"/>
    <w:rsid w:val="00477EFC"/>
    <w:rsid w:val="004801F8"/>
    <w:rsid w:val="00480F4B"/>
    <w:rsid w:val="00480FD2"/>
    <w:rsid w:val="00481B4F"/>
    <w:rsid w:val="00482002"/>
    <w:rsid w:val="00483403"/>
    <w:rsid w:val="004845F6"/>
    <w:rsid w:val="00484DF3"/>
    <w:rsid w:val="00485A02"/>
    <w:rsid w:val="004863B9"/>
    <w:rsid w:val="00490009"/>
    <w:rsid w:val="00490581"/>
    <w:rsid w:val="00490A00"/>
    <w:rsid w:val="00490EE8"/>
    <w:rsid w:val="0049231F"/>
    <w:rsid w:val="0049342B"/>
    <w:rsid w:val="0049412E"/>
    <w:rsid w:val="00494547"/>
    <w:rsid w:val="0049562C"/>
    <w:rsid w:val="00495CE4"/>
    <w:rsid w:val="004A0DBD"/>
    <w:rsid w:val="004A422B"/>
    <w:rsid w:val="004A5669"/>
    <w:rsid w:val="004A632B"/>
    <w:rsid w:val="004A653D"/>
    <w:rsid w:val="004A6A1A"/>
    <w:rsid w:val="004A6B18"/>
    <w:rsid w:val="004A6D03"/>
    <w:rsid w:val="004B01AF"/>
    <w:rsid w:val="004B039C"/>
    <w:rsid w:val="004B03CA"/>
    <w:rsid w:val="004B08FB"/>
    <w:rsid w:val="004B1990"/>
    <w:rsid w:val="004B1E79"/>
    <w:rsid w:val="004B200D"/>
    <w:rsid w:val="004B3E30"/>
    <w:rsid w:val="004B422D"/>
    <w:rsid w:val="004C2403"/>
    <w:rsid w:val="004C4830"/>
    <w:rsid w:val="004C4BC8"/>
    <w:rsid w:val="004C4DB5"/>
    <w:rsid w:val="004C4E3D"/>
    <w:rsid w:val="004C5B0E"/>
    <w:rsid w:val="004C7FF0"/>
    <w:rsid w:val="004D142D"/>
    <w:rsid w:val="004D1D8A"/>
    <w:rsid w:val="004D2995"/>
    <w:rsid w:val="004D7094"/>
    <w:rsid w:val="004E0ADC"/>
    <w:rsid w:val="004E115B"/>
    <w:rsid w:val="004E21A9"/>
    <w:rsid w:val="004E2A93"/>
    <w:rsid w:val="004E582D"/>
    <w:rsid w:val="004E5E12"/>
    <w:rsid w:val="004E7286"/>
    <w:rsid w:val="004E7C57"/>
    <w:rsid w:val="004F00B4"/>
    <w:rsid w:val="004F1CB6"/>
    <w:rsid w:val="004F293D"/>
    <w:rsid w:val="004F3983"/>
    <w:rsid w:val="004F5198"/>
    <w:rsid w:val="004F7AF4"/>
    <w:rsid w:val="005001AD"/>
    <w:rsid w:val="00501FDA"/>
    <w:rsid w:val="00504E8A"/>
    <w:rsid w:val="00505FB2"/>
    <w:rsid w:val="00506456"/>
    <w:rsid w:val="00507AFB"/>
    <w:rsid w:val="00507B34"/>
    <w:rsid w:val="005107A5"/>
    <w:rsid w:val="005110E4"/>
    <w:rsid w:val="00511DA7"/>
    <w:rsid w:val="00514305"/>
    <w:rsid w:val="0051532D"/>
    <w:rsid w:val="00516B60"/>
    <w:rsid w:val="00517005"/>
    <w:rsid w:val="00524543"/>
    <w:rsid w:val="0052517F"/>
    <w:rsid w:val="005262E7"/>
    <w:rsid w:val="0052679D"/>
    <w:rsid w:val="00526CCD"/>
    <w:rsid w:val="00527277"/>
    <w:rsid w:val="005273E5"/>
    <w:rsid w:val="00527647"/>
    <w:rsid w:val="0052764D"/>
    <w:rsid w:val="005307B1"/>
    <w:rsid w:val="00530843"/>
    <w:rsid w:val="00530FDD"/>
    <w:rsid w:val="00533710"/>
    <w:rsid w:val="00533DC4"/>
    <w:rsid w:val="0053408A"/>
    <w:rsid w:val="005346F9"/>
    <w:rsid w:val="005363F3"/>
    <w:rsid w:val="00540258"/>
    <w:rsid w:val="00540AD0"/>
    <w:rsid w:val="00541AD9"/>
    <w:rsid w:val="00541AF7"/>
    <w:rsid w:val="005428B4"/>
    <w:rsid w:val="00542C4E"/>
    <w:rsid w:val="005453A6"/>
    <w:rsid w:val="005467B9"/>
    <w:rsid w:val="00546F71"/>
    <w:rsid w:val="00547A85"/>
    <w:rsid w:val="00547F62"/>
    <w:rsid w:val="005508E5"/>
    <w:rsid w:val="00552364"/>
    <w:rsid w:val="00552460"/>
    <w:rsid w:val="00552F1D"/>
    <w:rsid w:val="00553E54"/>
    <w:rsid w:val="0055721B"/>
    <w:rsid w:val="005601D5"/>
    <w:rsid w:val="00560984"/>
    <w:rsid w:val="00565BEA"/>
    <w:rsid w:val="00570C56"/>
    <w:rsid w:val="00571417"/>
    <w:rsid w:val="00572383"/>
    <w:rsid w:val="00572D73"/>
    <w:rsid w:val="00572F39"/>
    <w:rsid w:val="0057461E"/>
    <w:rsid w:val="005760FB"/>
    <w:rsid w:val="005774FD"/>
    <w:rsid w:val="00577BF7"/>
    <w:rsid w:val="00582BB2"/>
    <w:rsid w:val="00582C2C"/>
    <w:rsid w:val="00583C2F"/>
    <w:rsid w:val="00583C4C"/>
    <w:rsid w:val="005847E1"/>
    <w:rsid w:val="005851D1"/>
    <w:rsid w:val="005852E0"/>
    <w:rsid w:val="00590332"/>
    <w:rsid w:val="00590970"/>
    <w:rsid w:val="00591E39"/>
    <w:rsid w:val="00591F50"/>
    <w:rsid w:val="00593CEA"/>
    <w:rsid w:val="00593E60"/>
    <w:rsid w:val="00594ABA"/>
    <w:rsid w:val="00595BC5"/>
    <w:rsid w:val="00595BD4"/>
    <w:rsid w:val="00596F5E"/>
    <w:rsid w:val="005A0E3C"/>
    <w:rsid w:val="005A0F3D"/>
    <w:rsid w:val="005A1461"/>
    <w:rsid w:val="005A18D8"/>
    <w:rsid w:val="005A1BD9"/>
    <w:rsid w:val="005A1F38"/>
    <w:rsid w:val="005A4176"/>
    <w:rsid w:val="005A5968"/>
    <w:rsid w:val="005A6477"/>
    <w:rsid w:val="005A70E1"/>
    <w:rsid w:val="005A76C8"/>
    <w:rsid w:val="005B1EFF"/>
    <w:rsid w:val="005B288C"/>
    <w:rsid w:val="005B2FEA"/>
    <w:rsid w:val="005B34BC"/>
    <w:rsid w:val="005B37BC"/>
    <w:rsid w:val="005B3CA2"/>
    <w:rsid w:val="005B4411"/>
    <w:rsid w:val="005B54AA"/>
    <w:rsid w:val="005B7AF2"/>
    <w:rsid w:val="005C16DA"/>
    <w:rsid w:val="005C3C48"/>
    <w:rsid w:val="005C4424"/>
    <w:rsid w:val="005C4A41"/>
    <w:rsid w:val="005C5F19"/>
    <w:rsid w:val="005D0844"/>
    <w:rsid w:val="005D0858"/>
    <w:rsid w:val="005D1732"/>
    <w:rsid w:val="005D1A21"/>
    <w:rsid w:val="005D1DB6"/>
    <w:rsid w:val="005D3953"/>
    <w:rsid w:val="005D3B77"/>
    <w:rsid w:val="005D60E1"/>
    <w:rsid w:val="005D736B"/>
    <w:rsid w:val="005D749A"/>
    <w:rsid w:val="005D74D0"/>
    <w:rsid w:val="005D7AB2"/>
    <w:rsid w:val="005E03F3"/>
    <w:rsid w:val="005E1005"/>
    <w:rsid w:val="005E17D4"/>
    <w:rsid w:val="005E20F8"/>
    <w:rsid w:val="005E2CF2"/>
    <w:rsid w:val="005E41CC"/>
    <w:rsid w:val="005E4A9A"/>
    <w:rsid w:val="005E526B"/>
    <w:rsid w:val="005E637F"/>
    <w:rsid w:val="005E71B2"/>
    <w:rsid w:val="005E7527"/>
    <w:rsid w:val="005F0B47"/>
    <w:rsid w:val="005F2EEA"/>
    <w:rsid w:val="005F365E"/>
    <w:rsid w:val="005F3AA5"/>
    <w:rsid w:val="005F4AFC"/>
    <w:rsid w:val="005F58B0"/>
    <w:rsid w:val="005F59BF"/>
    <w:rsid w:val="005F5F51"/>
    <w:rsid w:val="005F61BC"/>
    <w:rsid w:val="005F6F0E"/>
    <w:rsid w:val="005F7062"/>
    <w:rsid w:val="005F7849"/>
    <w:rsid w:val="005F7B64"/>
    <w:rsid w:val="005F7F1C"/>
    <w:rsid w:val="00600166"/>
    <w:rsid w:val="00601C2F"/>
    <w:rsid w:val="00601FF1"/>
    <w:rsid w:val="00602E19"/>
    <w:rsid w:val="0060389B"/>
    <w:rsid w:val="006038EA"/>
    <w:rsid w:val="00604665"/>
    <w:rsid w:val="00604AAC"/>
    <w:rsid w:val="0060581C"/>
    <w:rsid w:val="00605E55"/>
    <w:rsid w:val="00606028"/>
    <w:rsid w:val="0060610E"/>
    <w:rsid w:val="00611A82"/>
    <w:rsid w:val="00611BC3"/>
    <w:rsid w:val="00611E7C"/>
    <w:rsid w:val="00611E94"/>
    <w:rsid w:val="00612E78"/>
    <w:rsid w:val="00620706"/>
    <w:rsid w:val="00620E12"/>
    <w:rsid w:val="00620E8D"/>
    <w:rsid w:val="006213B8"/>
    <w:rsid w:val="0062197F"/>
    <w:rsid w:val="006239ED"/>
    <w:rsid w:val="00623ABC"/>
    <w:rsid w:val="00624A02"/>
    <w:rsid w:val="00624C13"/>
    <w:rsid w:val="00624E1D"/>
    <w:rsid w:val="00625E5D"/>
    <w:rsid w:val="006271AA"/>
    <w:rsid w:val="0062720F"/>
    <w:rsid w:val="00631827"/>
    <w:rsid w:val="0063256F"/>
    <w:rsid w:val="00633654"/>
    <w:rsid w:val="0063482B"/>
    <w:rsid w:val="00634C58"/>
    <w:rsid w:val="0063504E"/>
    <w:rsid w:val="00635D9E"/>
    <w:rsid w:val="006362CB"/>
    <w:rsid w:val="00640A4A"/>
    <w:rsid w:val="006410A1"/>
    <w:rsid w:val="00642018"/>
    <w:rsid w:val="00642590"/>
    <w:rsid w:val="00642F96"/>
    <w:rsid w:val="00643CC7"/>
    <w:rsid w:val="00643F9A"/>
    <w:rsid w:val="00644A24"/>
    <w:rsid w:val="00644C93"/>
    <w:rsid w:val="00644E2D"/>
    <w:rsid w:val="00646FA2"/>
    <w:rsid w:val="00647A62"/>
    <w:rsid w:val="00652349"/>
    <w:rsid w:val="0065411C"/>
    <w:rsid w:val="006547EC"/>
    <w:rsid w:val="00654CDE"/>
    <w:rsid w:val="00654E53"/>
    <w:rsid w:val="00655A25"/>
    <w:rsid w:val="0065626D"/>
    <w:rsid w:val="006566B0"/>
    <w:rsid w:val="00657496"/>
    <w:rsid w:val="006576BC"/>
    <w:rsid w:val="00660387"/>
    <w:rsid w:val="00660764"/>
    <w:rsid w:val="00660C21"/>
    <w:rsid w:val="006624B8"/>
    <w:rsid w:val="00662B5A"/>
    <w:rsid w:val="00663DBB"/>
    <w:rsid w:val="006646C7"/>
    <w:rsid w:val="00664810"/>
    <w:rsid w:val="00664A39"/>
    <w:rsid w:val="006656D9"/>
    <w:rsid w:val="006715A4"/>
    <w:rsid w:val="00671A93"/>
    <w:rsid w:val="0067217E"/>
    <w:rsid w:val="00672F07"/>
    <w:rsid w:val="0067337B"/>
    <w:rsid w:val="0067483B"/>
    <w:rsid w:val="00675A79"/>
    <w:rsid w:val="00676627"/>
    <w:rsid w:val="006769BB"/>
    <w:rsid w:val="00676DD1"/>
    <w:rsid w:val="00676FFE"/>
    <w:rsid w:val="00677708"/>
    <w:rsid w:val="00677E36"/>
    <w:rsid w:val="006813C0"/>
    <w:rsid w:val="00681BF7"/>
    <w:rsid w:val="00684C2E"/>
    <w:rsid w:val="0068534E"/>
    <w:rsid w:val="0068668D"/>
    <w:rsid w:val="00686753"/>
    <w:rsid w:val="0068715D"/>
    <w:rsid w:val="00687902"/>
    <w:rsid w:val="00687C7B"/>
    <w:rsid w:val="0069203E"/>
    <w:rsid w:val="006928F1"/>
    <w:rsid w:val="00692E2D"/>
    <w:rsid w:val="006931FC"/>
    <w:rsid w:val="00693ADA"/>
    <w:rsid w:val="00695828"/>
    <w:rsid w:val="00695AE0"/>
    <w:rsid w:val="00696D34"/>
    <w:rsid w:val="006A22BE"/>
    <w:rsid w:val="006A2CC9"/>
    <w:rsid w:val="006A488F"/>
    <w:rsid w:val="006A5053"/>
    <w:rsid w:val="006A5BF7"/>
    <w:rsid w:val="006A633C"/>
    <w:rsid w:val="006A66B7"/>
    <w:rsid w:val="006B03A2"/>
    <w:rsid w:val="006B1502"/>
    <w:rsid w:val="006B161D"/>
    <w:rsid w:val="006B2444"/>
    <w:rsid w:val="006B2E00"/>
    <w:rsid w:val="006B5650"/>
    <w:rsid w:val="006B6C22"/>
    <w:rsid w:val="006B6D32"/>
    <w:rsid w:val="006B76AA"/>
    <w:rsid w:val="006B78CF"/>
    <w:rsid w:val="006B7963"/>
    <w:rsid w:val="006C0899"/>
    <w:rsid w:val="006C4667"/>
    <w:rsid w:val="006C4823"/>
    <w:rsid w:val="006C4D81"/>
    <w:rsid w:val="006C5BFF"/>
    <w:rsid w:val="006C6E5D"/>
    <w:rsid w:val="006C7373"/>
    <w:rsid w:val="006D0389"/>
    <w:rsid w:val="006D1FEC"/>
    <w:rsid w:val="006D22BB"/>
    <w:rsid w:val="006D29E4"/>
    <w:rsid w:val="006D313C"/>
    <w:rsid w:val="006D38B7"/>
    <w:rsid w:val="006D71A3"/>
    <w:rsid w:val="006E105A"/>
    <w:rsid w:val="006E1250"/>
    <w:rsid w:val="006E1F4D"/>
    <w:rsid w:val="006E2088"/>
    <w:rsid w:val="006E2A41"/>
    <w:rsid w:val="006E3D9A"/>
    <w:rsid w:val="006E3E4C"/>
    <w:rsid w:val="006E4893"/>
    <w:rsid w:val="006F099E"/>
    <w:rsid w:val="006F1028"/>
    <w:rsid w:val="006F1FB5"/>
    <w:rsid w:val="006F2461"/>
    <w:rsid w:val="006F3603"/>
    <w:rsid w:val="006F4A83"/>
    <w:rsid w:val="006F4DEC"/>
    <w:rsid w:val="006F6FBD"/>
    <w:rsid w:val="00700482"/>
    <w:rsid w:val="007010FF"/>
    <w:rsid w:val="007026F4"/>
    <w:rsid w:val="00702FB9"/>
    <w:rsid w:val="00704A45"/>
    <w:rsid w:val="00704BB6"/>
    <w:rsid w:val="007069E0"/>
    <w:rsid w:val="00706EC2"/>
    <w:rsid w:val="00706FF7"/>
    <w:rsid w:val="00707181"/>
    <w:rsid w:val="00710ABA"/>
    <w:rsid w:val="00710C60"/>
    <w:rsid w:val="00710E66"/>
    <w:rsid w:val="00711A4C"/>
    <w:rsid w:val="007136F2"/>
    <w:rsid w:val="00714EE2"/>
    <w:rsid w:val="0071554A"/>
    <w:rsid w:val="00716484"/>
    <w:rsid w:val="007165C8"/>
    <w:rsid w:val="00716BAD"/>
    <w:rsid w:val="0071711E"/>
    <w:rsid w:val="007208A4"/>
    <w:rsid w:val="00720B21"/>
    <w:rsid w:val="007212AD"/>
    <w:rsid w:val="0072175C"/>
    <w:rsid w:val="00721C91"/>
    <w:rsid w:val="00721E64"/>
    <w:rsid w:val="00722611"/>
    <w:rsid w:val="00722E57"/>
    <w:rsid w:val="00723304"/>
    <w:rsid w:val="007248B1"/>
    <w:rsid w:val="00724C48"/>
    <w:rsid w:val="00725A6E"/>
    <w:rsid w:val="007266C8"/>
    <w:rsid w:val="00726F0B"/>
    <w:rsid w:val="00727127"/>
    <w:rsid w:val="007278EB"/>
    <w:rsid w:val="00727C2C"/>
    <w:rsid w:val="00733C6E"/>
    <w:rsid w:val="00733E46"/>
    <w:rsid w:val="007357D8"/>
    <w:rsid w:val="00736573"/>
    <w:rsid w:val="00737946"/>
    <w:rsid w:val="00737A86"/>
    <w:rsid w:val="00737B70"/>
    <w:rsid w:val="00737F78"/>
    <w:rsid w:val="0074005D"/>
    <w:rsid w:val="00740DAA"/>
    <w:rsid w:val="007414D8"/>
    <w:rsid w:val="00742128"/>
    <w:rsid w:val="00742BB6"/>
    <w:rsid w:val="00743985"/>
    <w:rsid w:val="00743B40"/>
    <w:rsid w:val="00744383"/>
    <w:rsid w:val="007449E4"/>
    <w:rsid w:val="007455CC"/>
    <w:rsid w:val="007457B4"/>
    <w:rsid w:val="007457D5"/>
    <w:rsid w:val="007460B3"/>
    <w:rsid w:val="00750067"/>
    <w:rsid w:val="0075011F"/>
    <w:rsid w:val="007507F4"/>
    <w:rsid w:val="007526D6"/>
    <w:rsid w:val="00754235"/>
    <w:rsid w:val="00760982"/>
    <w:rsid w:val="00760B51"/>
    <w:rsid w:val="007636C1"/>
    <w:rsid w:val="00765238"/>
    <w:rsid w:val="00765817"/>
    <w:rsid w:val="007660E9"/>
    <w:rsid w:val="00766A87"/>
    <w:rsid w:val="007678DC"/>
    <w:rsid w:val="00771729"/>
    <w:rsid w:val="007721E1"/>
    <w:rsid w:val="00772E21"/>
    <w:rsid w:val="0077503D"/>
    <w:rsid w:val="0077629E"/>
    <w:rsid w:val="0077732D"/>
    <w:rsid w:val="007773C6"/>
    <w:rsid w:val="00780EF3"/>
    <w:rsid w:val="00781B0E"/>
    <w:rsid w:val="00782046"/>
    <w:rsid w:val="0078252C"/>
    <w:rsid w:val="007827CE"/>
    <w:rsid w:val="007857EB"/>
    <w:rsid w:val="007859AF"/>
    <w:rsid w:val="007869EE"/>
    <w:rsid w:val="0078775C"/>
    <w:rsid w:val="00787D60"/>
    <w:rsid w:val="007915B5"/>
    <w:rsid w:val="00795FEF"/>
    <w:rsid w:val="00796802"/>
    <w:rsid w:val="007A01AF"/>
    <w:rsid w:val="007A13E2"/>
    <w:rsid w:val="007A27CA"/>
    <w:rsid w:val="007A3010"/>
    <w:rsid w:val="007A32C0"/>
    <w:rsid w:val="007A3804"/>
    <w:rsid w:val="007A3AFE"/>
    <w:rsid w:val="007A43F1"/>
    <w:rsid w:val="007A578A"/>
    <w:rsid w:val="007A6B2B"/>
    <w:rsid w:val="007A6DBB"/>
    <w:rsid w:val="007B138A"/>
    <w:rsid w:val="007B1EF3"/>
    <w:rsid w:val="007B1FFC"/>
    <w:rsid w:val="007B58DA"/>
    <w:rsid w:val="007B61E7"/>
    <w:rsid w:val="007B6DD1"/>
    <w:rsid w:val="007B72D5"/>
    <w:rsid w:val="007B7B22"/>
    <w:rsid w:val="007C0416"/>
    <w:rsid w:val="007C0675"/>
    <w:rsid w:val="007C0AE3"/>
    <w:rsid w:val="007C0FC3"/>
    <w:rsid w:val="007C11B5"/>
    <w:rsid w:val="007C139A"/>
    <w:rsid w:val="007C2281"/>
    <w:rsid w:val="007C2EC1"/>
    <w:rsid w:val="007C3609"/>
    <w:rsid w:val="007D1D41"/>
    <w:rsid w:val="007D4A61"/>
    <w:rsid w:val="007E02A4"/>
    <w:rsid w:val="007E0657"/>
    <w:rsid w:val="007E0CD5"/>
    <w:rsid w:val="007E2341"/>
    <w:rsid w:val="007E25FA"/>
    <w:rsid w:val="007E2A5A"/>
    <w:rsid w:val="007E3B50"/>
    <w:rsid w:val="007E50A8"/>
    <w:rsid w:val="007E5EF7"/>
    <w:rsid w:val="007E5F6F"/>
    <w:rsid w:val="007E68FE"/>
    <w:rsid w:val="007E6BCF"/>
    <w:rsid w:val="007E6CCC"/>
    <w:rsid w:val="007E6FEA"/>
    <w:rsid w:val="007E7E1B"/>
    <w:rsid w:val="007E7E47"/>
    <w:rsid w:val="007F1B11"/>
    <w:rsid w:val="007F1F27"/>
    <w:rsid w:val="007F2138"/>
    <w:rsid w:val="007F22F8"/>
    <w:rsid w:val="007F24E6"/>
    <w:rsid w:val="007F3987"/>
    <w:rsid w:val="007F3B61"/>
    <w:rsid w:val="007F3CBA"/>
    <w:rsid w:val="007F45CC"/>
    <w:rsid w:val="007F4E1A"/>
    <w:rsid w:val="007F59CD"/>
    <w:rsid w:val="007F6603"/>
    <w:rsid w:val="007F67B7"/>
    <w:rsid w:val="007F7778"/>
    <w:rsid w:val="007F7863"/>
    <w:rsid w:val="007F7FEA"/>
    <w:rsid w:val="0080118A"/>
    <w:rsid w:val="00801B57"/>
    <w:rsid w:val="00803634"/>
    <w:rsid w:val="008046C8"/>
    <w:rsid w:val="00811E6B"/>
    <w:rsid w:val="00815892"/>
    <w:rsid w:val="00816505"/>
    <w:rsid w:val="008167D4"/>
    <w:rsid w:val="00817F52"/>
    <w:rsid w:val="00820967"/>
    <w:rsid w:val="00820D31"/>
    <w:rsid w:val="00823CD1"/>
    <w:rsid w:val="00823D23"/>
    <w:rsid w:val="00823D70"/>
    <w:rsid w:val="0082542B"/>
    <w:rsid w:val="00825EDB"/>
    <w:rsid w:val="00827927"/>
    <w:rsid w:val="00827B21"/>
    <w:rsid w:val="008339E9"/>
    <w:rsid w:val="008340E6"/>
    <w:rsid w:val="00834ECF"/>
    <w:rsid w:val="00835EE7"/>
    <w:rsid w:val="008376D1"/>
    <w:rsid w:val="008376F7"/>
    <w:rsid w:val="008413C9"/>
    <w:rsid w:val="00841A23"/>
    <w:rsid w:val="0084362A"/>
    <w:rsid w:val="00843D95"/>
    <w:rsid w:val="00844FF8"/>
    <w:rsid w:val="00846AA7"/>
    <w:rsid w:val="00847F91"/>
    <w:rsid w:val="00850A46"/>
    <w:rsid w:val="0085195E"/>
    <w:rsid w:val="00853552"/>
    <w:rsid w:val="00853A42"/>
    <w:rsid w:val="008542F5"/>
    <w:rsid w:val="0085448B"/>
    <w:rsid w:val="0085716E"/>
    <w:rsid w:val="0085743C"/>
    <w:rsid w:val="00860431"/>
    <w:rsid w:val="0086122E"/>
    <w:rsid w:val="00862B05"/>
    <w:rsid w:val="0086305B"/>
    <w:rsid w:val="008634DE"/>
    <w:rsid w:val="00863B07"/>
    <w:rsid w:val="00863E56"/>
    <w:rsid w:val="0086413C"/>
    <w:rsid w:val="00864A69"/>
    <w:rsid w:val="008666A5"/>
    <w:rsid w:val="00866A91"/>
    <w:rsid w:val="0086767C"/>
    <w:rsid w:val="0087033A"/>
    <w:rsid w:val="008704A8"/>
    <w:rsid w:val="008706B6"/>
    <w:rsid w:val="00871F5E"/>
    <w:rsid w:val="00872FA1"/>
    <w:rsid w:val="008737F5"/>
    <w:rsid w:val="0087708B"/>
    <w:rsid w:val="0088160F"/>
    <w:rsid w:val="00881832"/>
    <w:rsid w:val="00883565"/>
    <w:rsid w:val="00886914"/>
    <w:rsid w:val="00887110"/>
    <w:rsid w:val="0088736C"/>
    <w:rsid w:val="0088741A"/>
    <w:rsid w:val="0089038A"/>
    <w:rsid w:val="00890523"/>
    <w:rsid w:val="008936EE"/>
    <w:rsid w:val="00893E3D"/>
    <w:rsid w:val="00895348"/>
    <w:rsid w:val="008973FE"/>
    <w:rsid w:val="00897C8C"/>
    <w:rsid w:val="008A12E2"/>
    <w:rsid w:val="008A1871"/>
    <w:rsid w:val="008A2727"/>
    <w:rsid w:val="008A2B16"/>
    <w:rsid w:val="008A3F30"/>
    <w:rsid w:val="008A4059"/>
    <w:rsid w:val="008A527F"/>
    <w:rsid w:val="008A52BD"/>
    <w:rsid w:val="008A544E"/>
    <w:rsid w:val="008A5E35"/>
    <w:rsid w:val="008A756B"/>
    <w:rsid w:val="008A7A13"/>
    <w:rsid w:val="008B0A99"/>
    <w:rsid w:val="008B333B"/>
    <w:rsid w:val="008B4197"/>
    <w:rsid w:val="008B5013"/>
    <w:rsid w:val="008B7116"/>
    <w:rsid w:val="008B74FD"/>
    <w:rsid w:val="008C0AE6"/>
    <w:rsid w:val="008C0EBE"/>
    <w:rsid w:val="008C17B7"/>
    <w:rsid w:val="008C36FF"/>
    <w:rsid w:val="008C5549"/>
    <w:rsid w:val="008C5555"/>
    <w:rsid w:val="008C66A1"/>
    <w:rsid w:val="008C6C34"/>
    <w:rsid w:val="008D08CE"/>
    <w:rsid w:val="008D1378"/>
    <w:rsid w:val="008D3FEE"/>
    <w:rsid w:val="008D43FE"/>
    <w:rsid w:val="008D5470"/>
    <w:rsid w:val="008D6F86"/>
    <w:rsid w:val="008D7405"/>
    <w:rsid w:val="008E05D9"/>
    <w:rsid w:val="008E3652"/>
    <w:rsid w:val="008E4E8D"/>
    <w:rsid w:val="008E5422"/>
    <w:rsid w:val="008E6509"/>
    <w:rsid w:val="008E68E5"/>
    <w:rsid w:val="008F0042"/>
    <w:rsid w:val="008F227A"/>
    <w:rsid w:val="008F237C"/>
    <w:rsid w:val="008F297A"/>
    <w:rsid w:val="008F30C4"/>
    <w:rsid w:val="008F3D83"/>
    <w:rsid w:val="008F4112"/>
    <w:rsid w:val="008F4ADE"/>
    <w:rsid w:val="008F6D74"/>
    <w:rsid w:val="008F70A0"/>
    <w:rsid w:val="0090045D"/>
    <w:rsid w:val="009037C3"/>
    <w:rsid w:val="00905806"/>
    <w:rsid w:val="00910DCC"/>
    <w:rsid w:val="00910EEF"/>
    <w:rsid w:val="00911CA6"/>
    <w:rsid w:val="00912394"/>
    <w:rsid w:val="00912DE8"/>
    <w:rsid w:val="009138B9"/>
    <w:rsid w:val="00913C94"/>
    <w:rsid w:val="00914CCC"/>
    <w:rsid w:val="0091585B"/>
    <w:rsid w:val="00915C06"/>
    <w:rsid w:val="009163E7"/>
    <w:rsid w:val="00917B0D"/>
    <w:rsid w:val="0092055B"/>
    <w:rsid w:val="00927385"/>
    <w:rsid w:val="009350AC"/>
    <w:rsid w:val="009377C7"/>
    <w:rsid w:val="009403BA"/>
    <w:rsid w:val="009405AB"/>
    <w:rsid w:val="00941683"/>
    <w:rsid w:val="00941A8D"/>
    <w:rsid w:val="00941D7E"/>
    <w:rsid w:val="00942207"/>
    <w:rsid w:val="00942CCB"/>
    <w:rsid w:val="00943201"/>
    <w:rsid w:val="00943BF8"/>
    <w:rsid w:val="00943F85"/>
    <w:rsid w:val="0094590C"/>
    <w:rsid w:val="0094648C"/>
    <w:rsid w:val="0094654C"/>
    <w:rsid w:val="00946659"/>
    <w:rsid w:val="0095040F"/>
    <w:rsid w:val="00950796"/>
    <w:rsid w:val="00950B00"/>
    <w:rsid w:val="0095102F"/>
    <w:rsid w:val="00951714"/>
    <w:rsid w:val="009539BA"/>
    <w:rsid w:val="00953F45"/>
    <w:rsid w:val="009545B2"/>
    <w:rsid w:val="009549A2"/>
    <w:rsid w:val="00956BA8"/>
    <w:rsid w:val="00956BB9"/>
    <w:rsid w:val="00957043"/>
    <w:rsid w:val="00960E7A"/>
    <w:rsid w:val="0096153C"/>
    <w:rsid w:val="00961BFD"/>
    <w:rsid w:val="0096216F"/>
    <w:rsid w:val="009626D5"/>
    <w:rsid w:val="00962A7B"/>
    <w:rsid w:val="009631BB"/>
    <w:rsid w:val="00963545"/>
    <w:rsid w:val="00963D4A"/>
    <w:rsid w:val="00963E11"/>
    <w:rsid w:val="00965BA5"/>
    <w:rsid w:val="00966AF5"/>
    <w:rsid w:val="00966FA4"/>
    <w:rsid w:val="0097045E"/>
    <w:rsid w:val="009714F0"/>
    <w:rsid w:val="009719CF"/>
    <w:rsid w:val="00973411"/>
    <w:rsid w:val="009734EE"/>
    <w:rsid w:val="00974041"/>
    <w:rsid w:val="009740A8"/>
    <w:rsid w:val="00974126"/>
    <w:rsid w:val="009766CC"/>
    <w:rsid w:val="00976ADF"/>
    <w:rsid w:val="00976FA3"/>
    <w:rsid w:val="009804C0"/>
    <w:rsid w:val="00980751"/>
    <w:rsid w:val="00982236"/>
    <w:rsid w:val="009832ED"/>
    <w:rsid w:val="009840A6"/>
    <w:rsid w:val="0098467D"/>
    <w:rsid w:val="0098502C"/>
    <w:rsid w:val="009869D1"/>
    <w:rsid w:val="00987EC5"/>
    <w:rsid w:val="009903C4"/>
    <w:rsid w:val="009907EA"/>
    <w:rsid w:val="00991FE7"/>
    <w:rsid w:val="009953F0"/>
    <w:rsid w:val="00995C30"/>
    <w:rsid w:val="009968F3"/>
    <w:rsid w:val="009A033A"/>
    <w:rsid w:val="009A1021"/>
    <w:rsid w:val="009A1298"/>
    <w:rsid w:val="009A1967"/>
    <w:rsid w:val="009A2D77"/>
    <w:rsid w:val="009A307A"/>
    <w:rsid w:val="009A326E"/>
    <w:rsid w:val="009A3CBB"/>
    <w:rsid w:val="009A40D7"/>
    <w:rsid w:val="009A4312"/>
    <w:rsid w:val="009A4398"/>
    <w:rsid w:val="009A5475"/>
    <w:rsid w:val="009A5B81"/>
    <w:rsid w:val="009A691C"/>
    <w:rsid w:val="009A741A"/>
    <w:rsid w:val="009A78FC"/>
    <w:rsid w:val="009B155C"/>
    <w:rsid w:val="009B1E2C"/>
    <w:rsid w:val="009B2460"/>
    <w:rsid w:val="009B2C92"/>
    <w:rsid w:val="009B30E7"/>
    <w:rsid w:val="009B420B"/>
    <w:rsid w:val="009B4DA5"/>
    <w:rsid w:val="009B53D3"/>
    <w:rsid w:val="009B5EA1"/>
    <w:rsid w:val="009B7362"/>
    <w:rsid w:val="009B7E48"/>
    <w:rsid w:val="009C015E"/>
    <w:rsid w:val="009C0714"/>
    <w:rsid w:val="009C0FA6"/>
    <w:rsid w:val="009C14BD"/>
    <w:rsid w:val="009C1522"/>
    <w:rsid w:val="009C1D80"/>
    <w:rsid w:val="009C2FDD"/>
    <w:rsid w:val="009C45EC"/>
    <w:rsid w:val="009C534E"/>
    <w:rsid w:val="009C6407"/>
    <w:rsid w:val="009C6F6A"/>
    <w:rsid w:val="009C7503"/>
    <w:rsid w:val="009D007A"/>
    <w:rsid w:val="009D040A"/>
    <w:rsid w:val="009D0D1D"/>
    <w:rsid w:val="009D0D3F"/>
    <w:rsid w:val="009D165F"/>
    <w:rsid w:val="009D2317"/>
    <w:rsid w:val="009D3BF3"/>
    <w:rsid w:val="009D3C96"/>
    <w:rsid w:val="009D4A39"/>
    <w:rsid w:val="009D4FA1"/>
    <w:rsid w:val="009D5A25"/>
    <w:rsid w:val="009D5F5E"/>
    <w:rsid w:val="009D6986"/>
    <w:rsid w:val="009D758E"/>
    <w:rsid w:val="009E08AA"/>
    <w:rsid w:val="009E0E9F"/>
    <w:rsid w:val="009E134E"/>
    <w:rsid w:val="009E2D6E"/>
    <w:rsid w:val="009E3867"/>
    <w:rsid w:val="009E3EC4"/>
    <w:rsid w:val="009E4908"/>
    <w:rsid w:val="009E52BD"/>
    <w:rsid w:val="009E68B6"/>
    <w:rsid w:val="009E7E2E"/>
    <w:rsid w:val="009F08DD"/>
    <w:rsid w:val="009F2160"/>
    <w:rsid w:val="009F24EC"/>
    <w:rsid w:val="009F4362"/>
    <w:rsid w:val="009F4FF6"/>
    <w:rsid w:val="009F56CC"/>
    <w:rsid w:val="009F65F4"/>
    <w:rsid w:val="009F6EFC"/>
    <w:rsid w:val="009F73D2"/>
    <w:rsid w:val="009F7E1B"/>
    <w:rsid w:val="00A0201B"/>
    <w:rsid w:val="00A02CB9"/>
    <w:rsid w:val="00A03B79"/>
    <w:rsid w:val="00A041F7"/>
    <w:rsid w:val="00A05197"/>
    <w:rsid w:val="00A06C07"/>
    <w:rsid w:val="00A07CE6"/>
    <w:rsid w:val="00A07FA1"/>
    <w:rsid w:val="00A108B1"/>
    <w:rsid w:val="00A11408"/>
    <w:rsid w:val="00A124D8"/>
    <w:rsid w:val="00A1378F"/>
    <w:rsid w:val="00A139A6"/>
    <w:rsid w:val="00A14858"/>
    <w:rsid w:val="00A16BC4"/>
    <w:rsid w:val="00A16BE7"/>
    <w:rsid w:val="00A16F8A"/>
    <w:rsid w:val="00A173EA"/>
    <w:rsid w:val="00A174DA"/>
    <w:rsid w:val="00A1792C"/>
    <w:rsid w:val="00A20431"/>
    <w:rsid w:val="00A20DAC"/>
    <w:rsid w:val="00A215C9"/>
    <w:rsid w:val="00A215CA"/>
    <w:rsid w:val="00A22256"/>
    <w:rsid w:val="00A22F6A"/>
    <w:rsid w:val="00A23304"/>
    <w:rsid w:val="00A24B92"/>
    <w:rsid w:val="00A252C9"/>
    <w:rsid w:val="00A25E65"/>
    <w:rsid w:val="00A260BD"/>
    <w:rsid w:val="00A26352"/>
    <w:rsid w:val="00A272A4"/>
    <w:rsid w:val="00A27EFE"/>
    <w:rsid w:val="00A3032B"/>
    <w:rsid w:val="00A31774"/>
    <w:rsid w:val="00A33309"/>
    <w:rsid w:val="00A34997"/>
    <w:rsid w:val="00A35F24"/>
    <w:rsid w:val="00A36074"/>
    <w:rsid w:val="00A37DAC"/>
    <w:rsid w:val="00A403D7"/>
    <w:rsid w:val="00A40727"/>
    <w:rsid w:val="00A40832"/>
    <w:rsid w:val="00A41526"/>
    <w:rsid w:val="00A42C6B"/>
    <w:rsid w:val="00A4724C"/>
    <w:rsid w:val="00A478B9"/>
    <w:rsid w:val="00A47DDB"/>
    <w:rsid w:val="00A53706"/>
    <w:rsid w:val="00A551F2"/>
    <w:rsid w:val="00A602BB"/>
    <w:rsid w:val="00A60311"/>
    <w:rsid w:val="00A60643"/>
    <w:rsid w:val="00A613AD"/>
    <w:rsid w:val="00A61A48"/>
    <w:rsid w:val="00A61C25"/>
    <w:rsid w:val="00A61CB7"/>
    <w:rsid w:val="00A640CE"/>
    <w:rsid w:val="00A64766"/>
    <w:rsid w:val="00A6485D"/>
    <w:rsid w:val="00A64C9A"/>
    <w:rsid w:val="00A65C1E"/>
    <w:rsid w:val="00A66A4C"/>
    <w:rsid w:val="00A71DD6"/>
    <w:rsid w:val="00A72CD8"/>
    <w:rsid w:val="00A73212"/>
    <w:rsid w:val="00A7333E"/>
    <w:rsid w:val="00A74601"/>
    <w:rsid w:val="00A74A9D"/>
    <w:rsid w:val="00A751A1"/>
    <w:rsid w:val="00A76222"/>
    <w:rsid w:val="00A76441"/>
    <w:rsid w:val="00A76E15"/>
    <w:rsid w:val="00A770C7"/>
    <w:rsid w:val="00A77A2B"/>
    <w:rsid w:val="00A805AC"/>
    <w:rsid w:val="00A80857"/>
    <w:rsid w:val="00A80B44"/>
    <w:rsid w:val="00A81469"/>
    <w:rsid w:val="00A81C33"/>
    <w:rsid w:val="00A82137"/>
    <w:rsid w:val="00A83AAA"/>
    <w:rsid w:val="00A83CB3"/>
    <w:rsid w:val="00A84BE5"/>
    <w:rsid w:val="00A85CAD"/>
    <w:rsid w:val="00A90DBC"/>
    <w:rsid w:val="00A912DB"/>
    <w:rsid w:val="00A91945"/>
    <w:rsid w:val="00A9228E"/>
    <w:rsid w:val="00A94002"/>
    <w:rsid w:val="00A9417E"/>
    <w:rsid w:val="00A967B1"/>
    <w:rsid w:val="00A96E21"/>
    <w:rsid w:val="00AA1C07"/>
    <w:rsid w:val="00AA1DF9"/>
    <w:rsid w:val="00AA3151"/>
    <w:rsid w:val="00AA3718"/>
    <w:rsid w:val="00AA3C8E"/>
    <w:rsid w:val="00AA4665"/>
    <w:rsid w:val="00AB029B"/>
    <w:rsid w:val="00AB1589"/>
    <w:rsid w:val="00AB1772"/>
    <w:rsid w:val="00AB2001"/>
    <w:rsid w:val="00AB266D"/>
    <w:rsid w:val="00AB3C38"/>
    <w:rsid w:val="00AB470D"/>
    <w:rsid w:val="00AC046C"/>
    <w:rsid w:val="00AC29A0"/>
    <w:rsid w:val="00AC3EC7"/>
    <w:rsid w:val="00AC430F"/>
    <w:rsid w:val="00AC43E8"/>
    <w:rsid w:val="00AC45C3"/>
    <w:rsid w:val="00AC5F88"/>
    <w:rsid w:val="00AC5FE3"/>
    <w:rsid w:val="00AC6A71"/>
    <w:rsid w:val="00AC7C6A"/>
    <w:rsid w:val="00AD092D"/>
    <w:rsid w:val="00AD0B7F"/>
    <w:rsid w:val="00AD1DD5"/>
    <w:rsid w:val="00AD2543"/>
    <w:rsid w:val="00AD2804"/>
    <w:rsid w:val="00AD3432"/>
    <w:rsid w:val="00AD4EBC"/>
    <w:rsid w:val="00AD74E1"/>
    <w:rsid w:val="00AE0254"/>
    <w:rsid w:val="00AE091C"/>
    <w:rsid w:val="00AE3455"/>
    <w:rsid w:val="00AE3551"/>
    <w:rsid w:val="00AE3F8B"/>
    <w:rsid w:val="00AE41CF"/>
    <w:rsid w:val="00AF11EE"/>
    <w:rsid w:val="00AF26D4"/>
    <w:rsid w:val="00AF352B"/>
    <w:rsid w:val="00AF3A8D"/>
    <w:rsid w:val="00AF4F58"/>
    <w:rsid w:val="00B0140C"/>
    <w:rsid w:val="00B015EF"/>
    <w:rsid w:val="00B028FA"/>
    <w:rsid w:val="00B02F7F"/>
    <w:rsid w:val="00B03A7F"/>
    <w:rsid w:val="00B03B4B"/>
    <w:rsid w:val="00B05586"/>
    <w:rsid w:val="00B06F27"/>
    <w:rsid w:val="00B0788C"/>
    <w:rsid w:val="00B10E3D"/>
    <w:rsid w:val="00B12883"/>
    <w:rsid w:val="00B13A5F"/>
    <w:rsid w:val="00B140EE"/>
    <w:rsid w:val="00B16D87"/>
    <w:rsid w:val="00B16DF8"/>
    <w:rsid w:val="00B16E51"/>
    <w:rsid w:val="00B17312"/>
    <w:rsid w:val="00B17DDE"/>
    <w:rsid w:val="00B2037A"/>
    <w:rsid w:val="00B207DE"/>
    <w:rsid w:val="00B22DB7"/>
    <w:rsid w:val="00B22FF6"/>
    <w:rsid w:val="00B23696"/>
    <w:rsid w:val="00B23D00"/>
    <w:rsid w:val="00B25F05"/>
    <w:rsid w:val="00B270A5"/>
    <w:rsid w:val="00B27501"/>
    <w:rsid w:val="00B2758B"/>
    <w:rsid w:val="00B305C7"/>
    <w:rsid w:val="00B31553"/>
    <w:rsid w:val="00B327D6"/>
    <w:rsid w:val="00B3372F"/>
    <w:rsid w:val="00B34623"/>
    <w:rsid w:val="00B371E5"/>
    <w:rsid w:val="00B37457"/>
    <w:rsid w:val="00B37E06"/>
    <w:rsid w:val="00B37FD7"/>
    <w:rsid w:val="00B409B2"/>
    <w:rsid w:val="00B410A8"/>
    <w:rsid w:val="00B41851"/>
    <w:rsid w:val="00B4389E"/>
    <w:rsid w:val="00B44911"/>
    <w:rsid w:val="00B44A14"/>
    <w:rsid w:val="00B46140"/>
    <w:rsid w:val="00B462CF"/>
    <w:rsid w:val="00B50853"/>
    <w:rsid w:val="00B51AF4"/>
    <w:rsid w:val="00B52BFB"/>
    <w:rsid w:val="00B5328F"/>
    <w:rsid w:val="00B532CB"/>
    <w:rsid w:val="00B53A9D"/>
    <w:rsid w:val="00B53D55"/>
    <w:rsid w:val="00B55271"/>
    <w:rsid w:val="00B55B5E"/>
    <w:rsid w:val="00B56F56"/>
    <w:rsid w:val="00B57C72"/>
    <w:rsid w:val="00B57D27"/>
    <w:rsid w:val="00B57E46"/>
    <w:rsid w:val="00B60B41"/>
    <w:rsid w:val="00B620E4"/>
    <w:rsid w:val="00B62349"/>
    <w:rsid w:val="00B624B6"/>
    <w:rsid w:val="00B64120"/>
    <w:rsid w:val="00B64BBA"/>
    <w:rsid w:val="00B64E3D"/>
    <w:rsid w:val="00B6569A"/>
    <w:rsid w:val="00B67194"/>
    <w:rsid w:val="00B67404"/>
    <w:rsid w:val="00B67424"/>
    <w:rsid w:val="00B67B43"/>
    <w:rsid w:val="00B7127B"/>
    <w:rsid w:val="00B72281"/>
    <w:rsid w:val="00B72411"/>
    <w:rsid w:val="00B73672"/>
    <w:rsid w:val="00B73DDC"/>
    <w:rsid w:val="00B7616D"/>
    <w:rsid w:val="00B77B87"/>
    <w:rsid w:val="00B77C31"/>
    <w:rsid w:val="00B80ECF"/>
    <w:rsid w:val="00B8257A"/>
    <w:rsid w:val="00B8354B"/>
    <w:rsid w:val="00B83B87"/>
    <w:rsid w:val="00B90929"/>
    <w:rsid w:val="00B92518"/>
    <w:rsid w:val="00B931F0"/>
    <w:rsid w:val="00B95F5B"/>
    <w:rsid w:val="00B960C7"/>
    <w:rsid w:val="00B96969"/>
    <w:rsid w:val="00BA1D64"/>
    <w:rsid w:val="00BA2675"/>
    <w:rsid w:val="00BA297C"/>
    <w:rsid w:val="00BA3E66"/>
    <w:rsid w:val="00BA659C"/>
    <w:rsid w:val="00BA6601"/>
    <w:rsid w:val="00BA7267"/>
    <w:rsid w:val="00BB0600"/>
    <w:rsid w:val="00BB2B81"/>
    <w:rsid w:val="00BB2D44"/>
    <w:rsid w:val="00BB4257"/>
    <w:rsid w:val="00BB4695"/>
    <w:rsid w:val="00BB692F"/>
    <w:rsid w:val="00BB719A"/>
    <w:rsid w:val="00BB7A22"/>
    <w:rsid w:val="00BC028F"/>
    <w:rsid w:val="00BC140D"/>
    <w:rsid w:val="00BC1B86"/>
    <w:rsid w:val="00BC209F"/>
    <w:rsid w:val="00BC297A"/>
    <w:rsid w:val="00BC36F1"/>
    <w:rsid w:val="00BC3705"/>
    <w:rsid w:val="00BC4CEE"/>
    <w:rsid w:val="00BC51A4"/>
    <w:rsid w:val="00BD0CFF"/>
    <w:rsid w:val="00BD1C35"/>
    <w:rsid w:val="00BD2574"/>
    <w:rsid w:val="00BD4FD8"/>
    <w:rsid w:val="00BD5003"/>
    <w:rsid w:val="00BD69DC"/>
    <w:rsid w:val="00BD70DA"/>
    <w:rsid w:val="00BD755B"/>
    <w:rsid w:val="00BD7E7F"/>
    <w:rsid w:val="00BD7F7F"/>
    <w:rsid w:val="00BE10A1"/>
    <w:rsid w:val="00BE1E2D"/>
    <w:rsid w:val="00BE2FAD"/>
    <w:rsid w:val="00BE338A"/>
    <w:rsid w:val="00BE39B1"/>
    <w:rsid w:val="00BE6313"/>
    <w:rsid w:val="00BE6BBE"/>
    <w:rsid w:val="00BE70FC"/>
    <w:rsid w:val="00BF0683"/>
    <w:rsid w:val="00BF11E0"/>
    <w:rsid w:val="00BF1865"/>
    <w:rsid w:val="00BF1BD1"/>
    <w:rsid w:val="00BF28CF"/>
    <w:rsid w:val="00BF2D99"/>
    <w:rsid w:val="00BF4983"/>
    <w:rsid w:val="00BF4C7C"/>
    <w:rsid w:val="00BF4EBF"/>
    <w:rsid w:val="00BF52E0"/>
    <w:rsid w:val="00BF5D51"/>
    <w:rsid w:val="00BF6711"/>
    <w:rsid w:val="00BF7714"/>
    <w:rsid w:val="00C0040C"/>
    <w:rsid w:val="00C0117E"/>
    <w:rsid w:val="00C01405"/>
    <w:rsid w:val="00C01DB0"/>
    <w:rsid w:val="00C0224B"/>
    <w:rsid w:val="00C02315"/>
    <w:rsid w:val="00C02405"/>
    <w:rsid w:val="00C02D32"/>
    <w:rsid w:val="00C02ED0"/>
    <w:rsid w:val="00C05816"/>
    <w:rsid w:val="00C06200"/>
    <w:rsid w:val="00C07901"/>
    <w:rsid w:val="00C100CB"/>
    <w:rsid w:val="00C10614"/>
    <w:rsid w:val="00C10B33"/>
    <w:rsid w:val="00C12997"/>
    <w:rsid w:val="00C146C9"/>
    <w:rsid w:val="00C14EB2"/>
    <w:rsid w:val="00C1577F"/>
    <w:rsid w:val="00C163A9"/>
    <w:rsid w:val="00C167A8"/>
    <w:rsid w:val="00C16C86"/>
    <w:rsid w:val="00C16EC4"/>
    <w:rsid w:val="00C2035F"/>
    <w:rsid w:val="00C20BBC"/>
    <w:rsid w:val="00C20DEC"/>
    <w:rsid w:val="00C219A7"/>
    <w:rsid w:val="00C238E4"/>
    <w:rsid w:val="00C23C19"/>
    <w:rsid w:val="00C23DB0"/>
    <w:rsid w:val="00C24328"/>
    <w:rsid w:val="00C247C1"/>
    <w:rsid w:val="00C24B79"/>
    <w:rsid w:val="00C25817"/>
    <w:rsid w:val="00C25965"/>
    <w:rsid w:val="00C25B0A"/>
    <w:rsid w:val="00C25FE6"/>
    <w:rsid w:val="00C2626A"/>
    <w:rsid w:val="00C2635D"/>
    <w:rsid w:val="00C304EF"/>
    <w:rsid w:val="00C3077F"/>
    <w:rsid w:val="00C30D52"/>
    <w:rsid w:val="00C3375C"/>
    <w:rsid w:val="00C339CA"/>
    <w:rsid w:val="00C34BC5"/>
    <w:rsid w:val="00C3570E"/>
    <w:rsid w:val="00C357C1"/>
    <w:rsid w:val="00C35E38"/>
    <w:rsid w:val="00C36673"/>
    <w:rsid w:val="00C37A48"/>
    <w:rsid w:val="00C40E06"/>
    <w:rsid w:val="00C41EDC"/>
    <w:rsid w:val="00C426AB"/>
    <w:rsid w:val="00C4472C"/>
    <w:rsid w:val="00C4525A"/>
    <w:rsid w:val="00C4679B"/>
    <w:rsid w:val="00C506A4"/>
    <w:rsid w:val="00C5242A"/>
    <w:rsid w:val="00C52BC5"/>
    <w:rsid w:val="00C536DE"/>
    <w:rsid w:val="00C53848"/>
    <w:rsid w:val="00C544D3"/>
    <w:rsid w:val="00C54B36"/>
    <w:rsid w:val="00C5552B"/>
    <w:rsid w:val="00C558E0"/>
    <w:rsid w:val="00C55C7D"/>
    <w:rsid w:val="00C61437"/>
    <w:rsid w:val="00C62339"/>
    <w:rsid w:val="00C6266A"/>
    <w:rsid w:val="00C62D1A"/>
    <w:rsid w:val="00C6672B"/>
    <w:rsid w:val="00C66E14"/>
    <w:rsid w:val="00C67D74"/>
    <w:rsid w:val="00C7014A"/>
    <w:rsid w:val="00C70295"/>
    <w:rsid w:val="00C73241"/>
    <w:rsid w:val="00C766FC"/>
    <w:rsid w:val="00C76740"/>
    <w:rsid w:val="00C76B5E"/>
    <w:rsid w:val="00C8101F"/>
    <w:rsid w:val="00C81ED3"/>
    <w:rsid w:val="00C82F9A"/>
    <w:rsid w:val="00C82FBB"/>
    <w:rsid w:val="00C84FDA"/>
    <w:rsid w:val="00C866C3"/>
    <w:rsid w:val="00C876A9"/>
    <w:rsid w:val="00C87EF5"/>
    <w:rsid w:val="00C91986"/>
    <w:rsid w:val="00C91A58"/>
    <w:rsid w:val="00C91BAF"/>
    <w:rsid w:val="00C91F25"/>
    <w:rsid w:val="00C9299E"/>
    <w:rsid w:val="00C9344F"/>
    <w:rsid w:val="00C93B58"/>
    <w:rsid w:val="00C9483F"/>
    <w:rsid w:val="00C95177"/>
    <w:rsid w:val="00C96AE1"/>
    <w:rsid w:val="00C97899"/>
    <w:rsid w:val="00C97A0E"/>
    <w:rsid w:val="00CA1730"/>
    <w:rsid w:val="00CA1883"/>
    <w:rsid w:val="00CA1FDC"/>
    <w:rsid w:val="00CA20C8"/>
    <w:rsid w:val="00CA2345"/>
    <w:rsid w:val="00CB0142"/>
    <w:rsid w:val="00CB10ED"/>
    <w:rsid w:val="00CB15DE"/>
    <w:rsid w:val="00CB1E70"/>
    <w:rsid w:val="00CB217B"/>
    <w:rsid w:val="00CB254E"/>
    <w:rsid w:val="00CB3577"/>
    <w:rsid w:val="00CB4191"/>
    <w:rsid w:val="00CC3286"/>
    <w:rsid w:val="00CC3DEC"/>
    <w:rsid w:val="00CC508C"/>
    <w:rsid w:val="00CC5493"/>
    <w:rsid w:val="00CC5D01"/>
    <w:rsid w:val="00CC642E"/>
    <w:rsid w:val="00CC72AF"/>
    <w:rsid w:val="00CD34ED"/>
    <w:rsid w:val="00CD7706"/>
    <w:rsid w:val="00CE0746"/>
    <w:rsid w:val="00CE0A58"/>
    <w:rsid w:val="00CE13E4"/>
    <w:rsid w:val="00CE1E3B"/>
    <w:rsid w:val="00CE439A"/>
    <w:rsid w:val="00CE4421"/>
    <w:rsid w:val="00CE52B8"/>
    <w:rsid w:val="00CE5B7D"/>
    <w:rsid w:val="00CE606B"/>
    <w:rsid w:val="00CE7020"/>
    <w:rsid w:val="00CE7B8A"/>
    <w:rsid w:val="00CF1D42"/>
    <w:rsid w:val="00CF4252"/>
    <w:rsid w:val="00CF6EE9"/>
    <w:rsid w:val="00CF72F5"/>
    <w:rsid w:val="00CF772C"/>
    <w:rsid w:val="00CF7EAC"/>
    <w:rsid w:val="00D00EED"/>
    <w:rsid w:val="00D026C3"/>
    <w:rsid w:val="00D03985"/>
    <w:rsid w:val="00D06A18"/>
    <w:rsid w:val="00D06D91"/>
    <w:rsid w:val="00D07131"/>
    <w:rsid w:val="00D07F20"/>
    <w:rsid w:val="00D10F26"/>
    <w:rsid w:val="00D11B11"/>
    <w:rsid w:val="00D12233"/>
    <w:rsid w:val="00D12794"/>
    <w:rsid w:val="00D13478"/>
    <w:rsid w:val="00D13E90"/>
    <w:rsid w:val="00D162BA"/>
    <w:rsid w:val="00D165C3"/>
    <w:rsid w:val="00D204B7"/>
    <w:rsid w:val="00D2084D"/>
    <w:rsid w:val="00D22624"/>
    <w:rsid w:val="00D22A84"/>
    <w:rsid w:val="00D23793"/>
    <w:rsid w:val="00D263DC"/>
    <w:rsid w:val="00D26575"/>
    <w:rsid w:val="00D26F5C"/>
    <w:rsid w:val="00D2714E"/>
    <w:rsid w:val="00D31465"/>
    <w:rsid w:val="00D314B4"/>
    <w:rsid w:val="00D3250D"/>
    <w:rsid w:val="00D3548E"/>
    <w:rsid w:val="00D359A6"/>
    <w:rsid w:val="00D366C0"/>
    <w:rsid w:val="00D371F2"/>
    <w:rsid w:val="00D3728E"/>
    <w:rsid w:val="00D37D95"/>
    <w:rsid w:val="00D40A0B"/>
    <w:rsid w:val="00D40C84"/>
    <w:rsid w:val="00D42BD5"/>
    <w:rsid w:val="00D42C8A"/>
    <w:rsid w:val="00D43F41"/>
    <w:rsid w:val="00D45269"/>
    <w:rsid w:val="00D45B96"/>
    <w:rsid w:val="00D47067"/>
    <w:rsid w:val="00D47696"/>
    <w:rsid w:val="00D47B8F"/>
    <w:rsid w:val="00D5085E"/>
    <w:rsid w:val="00D51CAA"/>
    <w:rsid w:val="00D52571"/>
    <w:rsid w:val="00D52A6A"/>
    <w:rsid w:val="00D52DAD"/>
    <w:rsid w:val="00D541F4"/>
    <w:rsid w:val="00D56041"/>
    <w:rsid w:val="00D564FE"/>
    <w:rsid w:val="00D56804"/>
    <w:rsid w:val="00D56A94"/>
    <w:rsid w:val="00D578C2"/>
    <w:rsid w:val="00D57B2F"/>
    <w:rsid w:val="00D57E9A"/>
    <w:rsid w:val="00D60403"/>
    <w:rsid w:val="00D6067D"/>
    <w:rsid w:val="00D60820"/>
    <w:rsid w:val="00D60DF2"/>
    <w:rsid w:val="00D60E76"/>
    <w:rsid w:val="00D6236B"/>
    <w:rsid w:val="00D62F43"/>
    <w:rsid w:val="00D6558D"/>
    <w:rsid w:val="00D65E7F"/>
    <w:rsid w:val="00D670FA"/>
    <w:rsid w:val="00D67F6F"/>
    <w:rsid w:val="00D7183E"/>
    <w:rsid w:val="00D71D00"/>
    <w:rsid w:val="00D72C4F"/>
    <w:rsid w:val="00D72C7C"/>
    <w:rsid w:val="00D73FBC"/>
    <w:rsid w:val="00D74740"/>
    <w:rsid w:val="00D74826"/>
    <w:rsid w:val="00D80069"/>
    <w:rsid w:val="00D8289C"/>
    <w:rsid w:val="00D844DF"/>
    <w:rsid w:val="00D84B10"/>
    <w:rsid w:val="00D84E88"/>
    <w:rsid w:val="00D854F2"/>
    <w:rsid w:val="00D8617D"/>
    <w:rsid w:val="00D86B0F"/>
    <w:rsid w:val="00D86D0B"/>
    <w:rsid w:val="00D90371"/>
    <w:rsid w:val="00D904A0"/>
    <w:rsid w:val="00D91270"/>
    <w:rsid w:val="00D91421"/>
    <w:rsid w:val="00D92206"/>
    <w:rsid w:val="00D941FA"/>
    <w:rsid w:val="00D95433"/>
    <w:rsid w:val="00D95551"/>
    <w:rsid w:val="00D95E14"/>
    <w:rsid w:val="00D96A0E"/>
    <w:rsid w:val="00DA2015"/>
    <w:rsid w:val="00DA272E"/>
    <w:rsid w:val="00DA40A8"/>
    <w:rsid w:val="00DA42D9"/>
    <w:rsid w:val="00DA5A30"/>
    <w:rsid w:val="00DA636D"/>
    <w:rsid w:val="00DA65BA"/>
    <w:rsid w:val="00DA79E0"/>
    <w:rsid w:val="00DB0171"/>
    <w:rsid w:val="00DB135D"/>
    <w:rsid w:val="00DB1DDD"/>
    <w:rsid w:val="00DB2766"/>
    <w:rsid w:val="00DB291B"/>
    <w:rsid w:val="00DB4412"/>
    <w:rsid w:val="00DB5BF8"/>
    <w:rsid w:val="00DB62DF"/>
    <w:rsid w:val="00DB7017"/>
    <w:rsid w:val="00DC167A"/>
    <w:rsid w:val="00DC1768"/>
    <w:rsid w:val="00DC2AE9"/>
    <w:rsid w:val="00DC327E"/>
    <w:rsid w:val="00DC5414"/>
    <w:rsid w:val="00DC61C6"/>
    <w:rsid w:val="00DC7E67"/>
    <w:rsid w:val="00DD13FE"/>
    <w:rsid w:val="00DD300F"/>
    <w:rsid w:val="00DD33A4"/>
    <w:rsid w:val="00DD34C2"/>
    <w:rsid w:val="00DD34F8"/>
    <w:rsid w:val="00DD40FC"/>
    <w:rsid w:val="00DD435E"/>
    <w:rsid w:val="00DD4E0F"/>
    <w:rsid w:val="00DD559C"/>
    <w:rsid w:val="00DD56F6"/>
    <w:rsid w:val="00DD65C4"/>
    <w:rsid w:val="00DD6F7B"/>
    <w:rsid w:val="00DD770E"/>
    <w:rsid w:val="00DE05F7"/>
    <w:rsid w:val="00DE1C32"/>
    <w:rsid w:val="00DE4C65"/>
    <w:rsid w:val="00DE5E51"/>
    <w:rsid w:val="00DE6842"/>
    <w:rsid w:val="00DE7137"/>
    <w:rsid w:val="00DF02BB"/>
    <w:rsid w:val="00DF102C"/>
    <w:rsid w:val="00DF13C6"/>
    <w:rsid w:val="00DF31D2"/>
    <w:rsid w:val="00DF4B74"/>
    <w:rsid w:val="00DF6A4A"/>
    <w:rsid w:val="00DF726C"/>
    <w:rsid w:val="00E005D5"/>
    <w:rsid w:val="00E0069E"/>
    <w:rsid w:val="00E01218"/>
    <w:rsid w:val="00E020C7"/>
    <w:rsid w:val="00E026AB"/>
    <w:rsid w:val="00E02AEC"/>
    <w:rsid w:val="00E02B1C"/>
    <w:rsid w:val="00E0351A"/>
    <w:rsid w:val="00E03DE2"/>
    <w:rsid w:val="00E04B69"/>
    <w:rsid w:val="00E04E68"/>
    <w:rsid w:val="00E054EF"/>
    <w:rsid w:val="00E0651B"/>
    <w:rsid w:val="00E0711A"/>
    <w:rsid w:val="00E074D1"/>
    <w:rsid w:val="00E078E5"/>
    <w:rsid w:val="00E07E19"/>
    <w:rsid w:val="00E10099"/>
    <w:rsid w:val="00E10990"/>
    <w:rsid w:val="00E122A7"/>
    <w:rsid w:val="00E128EE"/>
    <w:rsid w:val="00E13642"/>
    <w:rsid w:val="00E14361"/>
    <w:rsid w:val="00E14D0D"/>
    <w:rsid w:val="00E14E32"/>
    <w:rsid w:val="00E15294"/>
    <w:rsid w:val="00E15785"/>
    <w:rsid w:val="00E166AD"/>
    <w:rsid w:val="00E1672E"/>
    <w:rsid w:val="00E16FB1"/>
    <w:rsid w:val="00E1740B"/>
    <w:rsid w:val="00E174EC"/>
    <w:rsid w:val="00E17C94"/>
    <w:rsid w:val="00E20CC0"/>
    <w:rsid w:val="00E213A5"/>
    <w:rsid w:val="00E21E89"/>
    <w:rsid w:val="00E23327"/>
    <w:rsid w:val="00E249C5"/>
    <w:rsid w:val="00E24D2B"/>
    <w:rsid w:val="00E25178"/>
    <w:rsid w:val="00E254FC"/>
    <w:rsid w:val="00E26118"/>
    <w:rsid w:val="00E26716"/>
    <w:rsid w:val="00E27761"/>
    <w:rsid w:val="00E30CDC"/>
    <w:rsid w:val="00E316FB"/>
    <w:rsid w:val="00E32E96"/>
    <w:rsid w:val="00E3392B"/>
    <w:rsid w:val="00E347F3"/>
    <w:rsid w:val="00E35F3F"/>
    <w:rsid w:val="00E42331"/>
    <w:rsid w:val="00E443E4"/>
    <w:rsid w:val="00E46021"/>
    <w:rsid w:val="00E46AE9"/>
    <w:rsid w:val="00E46BC3"/>
    <w:rsid w:val="00E50ADC"/>
    <w:rsid w:val="00E50F4A"/>
    <w:rsid w:val="00E513CF"/>
    <w:rsid w:val="00E520A2"/>
    <w:rsid w:val="00E53C14"/>
    <w:rsid w:val="00E53D4F"/>
    <w:rsid w:val="00E575CA"/>
    <w:rsid w:val="00E60F2C"/>
    <w:rsid w:val="00E61269"/>
    <w:rsid w:val="00E6160C"/>
    <w:rsid w:val="00E62543"/>
    <w:rsid w:val="00E62A67"/>
    <w:rsid w:val="00E62ECA"/>
    <w:rsid w:val="00E65A5A"/>
    <w:rsid w:val="00E66059"/>
    <w:rsid w:val="00E6644B"/>
    <w:rsid w:val="00E6723C"/>
    <w:rsid w:val="00E702DF"/>
    <w:rsid w:val="00E737EF"/>
    <w:rsid w:val="00E742AE"/>
    <w:rsid w:val="00E74965"/>
    <w:rsid w:val="00E749F4"/>
    <w:rsid w:val="00E75609"/>
    <w:rsid w:val="00E77F1E"/>
    <w:rsid w:val="00E82494"/>
    <w:rsid w:val="00E82D15"/>
    <w:rsid w:val="00E830B1"/>
    <w:rsid w:val="00E8493A"/>
    <w:rsid w:val="00E84BFD"/>
    <w:rsid w:val="00E86CA8"/>
    <w:rsid w:val="00E87441"/>
    <w:rsid w:val="00E87C15"/>
    <w:rsid w:val="00E87DE7"/>
    <w:rsid w:val="00E9084A"/>
    <w:rsid w:val="00E93055"/>
    <w:rsid w:val="00E93805"/>
    <w:rsid w:val="00E93C45"/>
    <w:rsid w:val="00E9481A"/>
    <w:rsid w:val="00E94B5E"/>
    <w:rsid w:val="00E9533B"/>
    <w:rsid w:val="00E955A2"/>
    <w:rsid w:val="00E9635C"/>
    <w:rsid w:val="00E96ECB"/>
    <w:rsid w:val="00E978F0"/>
    <w:rsid w:val="00E97BCF"/>
    <w:rsid w:val="00EA121C"/>
    <w:rsid w:val="00EA1636"/>
    <w:rsid w:val="00EA1BDC"/>
    <w:rsid w:val="00EA3CDD"/>
    <w:rsid w:val="00EA4460"/>
    <w:rsid w:val="00EA4543"/>
    <w:rsid w:val="00EA5666"/>
    <w:rsid w:val="00EA56A2"/>
    <w:rsid w:val="00EA696F"/>
    <w:rsid w:val="00EB2493"/>
    <w:rsid w:val="00EB2548"/>
    <w:rsid w:val="00EB3208"/>
    <w:rsid w:val="00EB35E5"/>
    <w:rsid w:val="00EB4810"/>
    <w:rsid w:val="00EB4884"/>
    <w:rsid w:val="00EB4BE5"/>
    <w:rsid w:val="00EB5871"/>
    <w:rsid w:val="00EB5F7C"/>
    <w:rsid w:val="00EB646B"/>
    <w:rsid w:val="00EB7A92"/>
    <w:rsid w:val="00EB7CEE"/>
    <w:rsid w:val="00EC08BD"/>
    <w:rsid w:val="00EC19D5"/>
    <w:rsid w:val="00EC1AF7"/>
    <w:rsid w:val="00EC2858"/>
    <w:rsid w:val="00EC2B06"/>
    <w:rsid w:val="00EC717F"/>
    <w:rsid w:val="00EC72C7"/>
    <w:rsid w:val="00EC7861"/>
    <w:rsid w:val="00EC7D26"/>
    <w:rsid w:val="00ED17CA"/>
    <w:rsid w:val="00ED2D86"/>
    <w:rsid w:val="00ED3CD1"/>
    <w:rsid w:val="00ED46C4"/>
    <w:rsid w:val="00ED4956"/>
    <w:rsid w:val="00ED4AB7"/>
    <w:rsid w:val="00ED4CDE"/>
    <w:rsid w:val="00ED544D"/>
    <w:rsid w:val="00ED5D96"/>
    <w:rsid w:val="00ED6036"/>
    <w:rsid w:val="00ED6827"/>
    <w:rsid w:val="00ED682A"/>
    <w:rsid w:val="00ED7FF8"/>
    <w:rsid w:val="00EE0822"/>
    <w:rsid w:val="00EE09D2"/>
    <w:rsid w:val="00EE0B39"/>
    <w:rsid w:val="00EE1BD7"/>
    <w:rsid w:val="00EE2933"/>
    <w:rsid w:val="00EE31B7"/>
    <w:rsid w:val="00EE4040"/>
    <w:rsid w:val="00EE45ED"/>
    <w:rsid w:val="00EE50F1"/>
    <w:rsid w:val="00EE706C"/>
    <w:rsid w:val="00EE709C"/>
    <w:rsid w:val="00EE7CAE"/>
    <w:rsid w:val="00EF164F"/>
    <w:rsid w:val="00EF3139"/>
    <w:rsid w:val="00EF362A"/>
    <w:rsid w:val="00EF5E40"/>
    <w:rsid w:val="00EF64C9"/>
    <w:rsid w:val="00F003C2"/>
    <w:rsid w:val="00F00F67"/>
    <w:rsid w:val="00F03F78"/>
    <w:rsid w:val="00F07005"/>
    <w:rsid w:val="00F107E9"/>
    <w:rsid w:val="00F108F3"/>
    <w:rsid w:val="00F10D65"/>
    <w:rsid w:val="00F115CB"/>
    <w:rsid w:val="00F12601"/>
    <w:rsid w:val="00F13ED6"/>
    <w:rsid w:val="00F143FD"/>
    <w:rsid w:val="00F14CEE"/>
    <w:rsid w:val="00F15097"/>
    <w:rsid w:val="00F16797"/>
    <w:rsid w:val="00F1688A"/>
    <w:rsid w:val="00F1744A"/>
    <w:rsid w:val="00F20CFB"/>
    <w:rsid w:val="00F2137A"/>
    <w:rsid w:val="00F239DE"/>
    <w:rsid w:val="00F23BBE"/>
    <w:rsid w:val="00F24AD8"/>
    <w:rsid w:val="00F25E8A"/>
    <w:rsid w:val="00F26928"/>
    <w:rsid w:val="00F3035B"/>
    <w:rsid w:val="00F31A51"/>
    <w:rsid w:val="00F31CAD"/>
    <w:rsid w:val="00F31CF2"/>
    <w:rsid w:val="00F31EDB"/>
    <w:rsid w:val="00F323D8"/>
    <w:rsid w:val="00F32A70"/>
    <w:rsid w:val="00F338F4"/>
    <w:rsid w:val="00F33AC2"/>
    <w:rsid w:val="00F342DD"/>
    <w:rsid w:val="00F34E6D"/>
    <w:rsid w:val="00F358E7"/>
    <w:rsid w:val="00F361D1"/>
    <w:rsid w:val="00F3667C"/>
    <w:rsid w:val="00F36C1C"/>
    <w:rsid w:val="00F376FD"/>
    <w:rsid w:val="00F37FB8"/>
    <w:rsid w:val="00F4002B"/>
    <w:rsid w:val="00F407BA"/>
    <w:rsid w:val="00F411E9"/>
    <w:rsid w:val="00F4145A"/>
    <w:rsid w:val="00F41F1E"/>
    <w:rsid w:val="00F42FA4"/>
    <w:rsid w:val="00F4307D"/>
    <w:rsid w:val="00F441C7"/>
    <w:rsid w:val="00F441E9"/>
    <w:rsid w:val="00F44E13"/>
    <w:rsid w:val="00F46C0A"/>
    <w:rsid w:val="00F4776D"/>
    <w:rsid w:val="00F50217"/>
    <w:rsid w:val="00F51244"/>
    <w:rsid w:val="00F512B3"/>
    <w:rsid w:val="00F524BA"/>
    <w:rsid w:val="00F55268"/>
    <w:rsid w:val="00F601FD"/>
    <w:rsid w:val="00F60420"/>
    <w:rsid w:val="00F61A99"/>
    <w:rsid w:val="00F62C63"/>
    <w:rsid w:val="00F6361D"/>
    <w:rsid w:val="00F63FC4"/>
    <w:rsid w:val="00F64B9B"/>
    <w:rsid w:val="00F6508C"/>
    <w:rsid w:val="00F6709E"/>
    <w:rsid w:val="00F70F8E"/>
    <w:rsid w:val="00F72EF4"/>
    <w:rsid w:val="00F73557"/>
    <w:rsid w:val="00F736E1"/>
    <w:rsid w:val="00F73BEC"/>
    <w:rsid w:val="00F74AF7"/>
    <w:rsid w:val="00F74EBD"/>
    <w:rsid w:val="00F752F8"/>
    <w:rsid w:val="00F779FB"/>
    <w:rsid w:val="00F77E2F"/>
    <w:rsid w:val="00F81519"/>
    <w:rsid w:val="00F82F40"/>
    <w:rsid w:val="00F82FE4"/>
    <w:rsid w:val="00F83A49"/>
    <w:rsid w:val="00F84F9B"/>
    <w:rsid w:val="00F90DA6"/>
    <w:rsid w:val="00F91395"/>
    <w:rsid w:val="00F93BE6"/>
    <w:rsid w:val="00F93E37"/>
    <w:rsid w:val="00F94175"/>
    <w:rsid w:val="00F96A77"/>
    <w:rsid w:val="00F96F5A"/>
    <w:rsid w:val="00F97688"/>
    <w:rsid w:val="00FA0E72"/>
    <w:rsid w:val="00FA1886"/>
    <w:rsid w:val="00FA209A"/>
    <w:rsid w:val="00FA264C"/>
    <w:rsid w:val="00FA267B"/>
    <w:rsid w:val="00FA4A5B"/>
    <w:rsid w:val="00FA5827"/>
    <w:rsid w:val="00FA5C45"/>
    <w:rsid w:val="00FA64D9"/>
    <w:rsid w:val="00FA6C7D"/>
    <w:rsid w:val="00FA7229"/>
    <w:rsid w:val="00FA7D82"/>
    <w:rsid w:val="00FB02D9"/>
    <w:rsid w:val="00FB059B"/>
    <w:rsid w:val="00FB1014"/>
    <w:rsid w:val="00FB2C31"/>
    <w:rsid w:val="00FB2DC3"/>
    <w:rsid w:val="00FB3111"/>
    <w:rsid w:val="00FB34DB"/>
    <w:rsid w:val="00FB5E63"/>
    <w:rsid w:val="00FB7592"/>
    <w:rsid w:val="00FB7857"/>
    <w:rsid w:val="00FC0D60"/>
    <w:rsid w:val="00FC1231"/>
    <w:rsid w:val="00FC1B50"/>
    <w:rsid w:val="00FC3053"/>
    <w:rsid w:val="00FC3704"/>
    <w:rsid w:val="00FC3991"/>
    <w:rsid w:val="00FC3ECB"/>
    <w:rsid w:val="00FC52E5"/>
    <w:rsid w:val="00FC5814"/>
    <w:rsid w:val="00FC5E4B"/>
    <w:rsid w:val="00FD11B9"/>
    <w:rsid w:val="00FD13F9"/>
    <w:rsid w:val="00FD1B6D"/>
    <w:rsid w:val="00FD31CA"/>
    <w:rsid w:val="00FD3272"/>
    <w:rsid w:val="00FD3434"/>
    <w:rsid w:val="00FD3D53"/>
    <w:rsid w:val="00FD40F5"/>
    <w:rsid w:val="00FD434A"/>
    <w:rsid w:val="00FD4D42"/>
    <w:rsid w:val="00FD4F4D"/>
    <w:rsid w:val="00FD5533"/>
    <w:rsid w:val="00FD68E4"/>
    <w:rsid w:val="00FD6962"/>
    <w:rsid w:val="00FD7032"/>
    <w:rsid w:val="00FD7DEE"/>
    <w:rsid w:val="00FE1D21"/>
    <w:rsid w:val="00FE1DD0"/>
    <w:rsid w:val="00FE3281"/>
    <w:rsid w:val="00FE34C1"/>
    <w:rsid w:val="00FE45F9"/>
    <w:rsid w:val="00FE5B26"/>
    <w:rsid w:val="00FE6FC1"/>
    <w:rsid w:val="00FF049B"/>
    <w:rsid w:val="00FF0659"/>
    <w:rsid w:val="00FF0ADF"/>
    <w:rsid w:val="00FF18CB"/>
    <w:rsid w:val="00FF1BE1"/>
    <w:rsid w:val="00FF4148"/>
    <w:rsid w:val="00FF460E"/>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71428"/>
  <w15:docId w15:val="{65B95FD1-603A-4B65-AE6E-9C91CAD8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110"/>
    <w:rPr>
      <w:lang w:eastAsia="zh-CN"/>
    </w:rPr>
  </w:style>
  <w:style w:type="paragraph" w:styleId="Heading1">
    <w:name w:val="heading 1"/>
    <w:basedOn w:val="Normal"/>
    <w:next w:val="Normal"/>
    <w:link w:val="Heading1Char"/>
    <w:qFormat/>
    <w:rsid w:val="00887110"/>
    <w:pPr>
      <w:keepNext/>
      <w:jc w:val="center"/>
      <w:outlineLvl w:val="0"/>
    </w:pPr>
    <w:rPr>
      <w:sz w:val="40"/>
      <w:szCs w:val="40"/>
    </w:rPr>
  </w:style>
  <w:style w:type="paragraph" w:styleId="Heading2">
    <w:name w:val="heading 2"/>
    <w:basedOn w:val="Normal"/>
    <w:next w:val="Normal"/>
    <w:link w:val="Heading2Char"/>
    <w:qFormat/>
    <w:rsid w:val="00887110"/>
    <w:pPr>
      <w:keepNext/>
      <w:spacing w:before="240"/>
      <w:jc w:val="center"/>
      <w:outlineLvl w:val="1"/>
    </w:pPr>
    <w:rPr>
      <w:b/>
      <w:bCs/>
      <w:sz w:val="24"/>
      <w:szCs w:val="24"/>
    </w:rPr>
  </w:style>
  <w:style w:type="paragraph" w:styleId="Heading3">
    <w:name w:val="heading 3"/>
    <w:basedOn w:val="Normal"/>
    <w:next w:val="Normal"/>
    <w:qFormat/>
    <w:rsid w:val="00887110"/>
    <w:pPr>
      <w:keepNext/>
      <w:spacing w:before="240" w:line="480" w:lineRule="auto"/>
      <w:ind w:left="720"/>
      <w:jc w:val="both"/>
      <w:outlineLvl w:val="2"/>
    </w:pPr>
    <w:rPr>
      <w:b/>
      <w:bCs/>
      <w:sz w:val="24"/>
      <w:szCs w:val="24"/>
    </w:rPr>
  </w:style>
  <w:style w:type="paragraph" w:styleId="Heading6">
    <w:name w:val="heading 6"/>
    <w:basedOn w:val="Normal"/>
    <w:next w:val="Normal"/>
    <w:qFormat/>
    <w:rsid w:val="00887110"/>
    <w:pPr>
      <w:keepNext/>
      <w:tabs>
        <w:tab w:val="left" w:pos="720"/>
        <w:tab w:val="left" w:pos="1260"/>
        <w:tab w:val="left" w:pos="2340"/>
      </w:tabs>
      <w:jc w:val="both"/>
      <w:outlineLvl w:val="5"/>
    </w:pPr>
    <w:rPr>
      <w:rFonts w:ascii="Arial Narrow" w:hAnsi="Arial Narrow"/>
      <w:color w:val="FF00F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7110"/>
    <w:rPr>
      <w:sz w:val="24"/>
      <w:szCs w:val="24"/>
    </w:rPr>
  </w:style>
  <w:style w:type="character" w:styleId="PageNumber">
    <w:name w:val="page number"/>
    <w:basedOn w:val="DefaultParagraphFont"/>
    <w:rsid w:val="00887110"/>
  </w:style>
  <w:style w:type="paragraph" w:styleId="Footer">
    <w:name w:val="footer"/>
    <w:basedOn w:val="Normal"/>
    <w:link w:val="FooterChar"/>
    <w:uiPriority w:val="99"/>
    <w:rsid w:val="00887110"/>
    <w:pPr>
      <w:tabs>
        <w:tab w:val="center" w:pos="4320"/>
        <w:tab w:val="right" w:pos="8640"/>
      </w:tabs>
    </w:pPr>
  </w:style>
  <w:style w:type="character" w:styleId="FollowedHyperlink">
    <w:name w:val="FollowedHyperlink"/>
    <w:rsid w:val="00887110"/>
    <w:rPr>
      <w:color w:val="800080"/>
      <w:u w:val="single"/>
    </w:rPr>
  </w:style>
  <w:style w:type="character" w:styleId="Hyperlink">
    <w:name w:val="Hyperlink"/>
    <w:rsid w:val="00887110"/>
    <w:rPr>
      <w:color w:val="0000FF"/>
      <w:u w:val="single"/>
    </w:rPr>
  </w:style>
  <w:style w:type="paragraph" w:styleId="Header">
    <w:name w:val="header"/>
    <w:aliases w:val="Header Char,Header Char2 Char,Header Char1 Char Char,Header Char Char Char Char,h Char Char Char,B&amp;D Header Char Char Char,Header Char Char1 Char,h Char1 Char,B&amp;D Header Char1 Char,h Char,B&amp;D Header Char,Header Char Char,h,B&amp;D Header,Header Char3"/>
    <w:basedOn w:val="Normal"/>
    <w:uiPriority w:val="99"/>
    <w:rsid w:val="00887110"/>
    <w:pPr>
      <w:tabs>
        <w:tab w:val="center" w:pos="4320"/>
        <w:tab w:val="right" w:pos="8640"/>
      </w:tabs>
    </w:pPr>
  </w:style>
  <w:style w:type="paragraph" w:styleId="ListParagraph">
    <w:name w:val="List Paragraph"/>
    <w:basedOn w:val="Normal"/>
    <w:uiPriority w:val="1"/>
    <w:qFormat/>
    <w:rsid w:val="0038680F"/>
    <w:pPr>
      <w:ind w:left="720"/>
      <w:contextualSpacing/>
    </w:pPr>
  </w:style>
  <w:style w:type="character" w:styleId="CommentReference">
    <w:name w:val="annotation reference"/>
    <w:uiPriority w:val="99"/>
    <w:rsid w:val="005F4AFC"/>
    <w:rPr>
      <w:sz w:val="16"/>
      <w:szCs w:val="16"/>
    </w:rPr>
  </w:style>
  <w:style w:type="paragraph" w:styleId="CommentText">
    <w:name w:val="annotation text"/>
    <w:basedOn w:val="Normal"/>
    <w:link w:val="CommentTextChar"/>
    <w:uiPriority w:val="99"/>
    <w:rsid w:val="005F4AFC"/>
  </w:style>
  <w:style w:type="character" w:customStyle="1" w:styleId="CommentTextChar">
    <w:name w:val="Comment Text Char"/>
    <w:link w:val="CommentText"/>
    <w:uiPriority w:val="99"/>
    <w:rsid w:val="005F4AFC"/>
    <w:rPr>
      <w:lang w:eastAsia="zh-CN"/>
    </w:rPr>
  </w:style>
  <w:style w:type="paragraph" w:styleId="CommentSubject">
    <w:name w:val="annotation subject"/>
    <w:basedOn w:val="CommentText"/>
    <w:next w:val="CommentText"/>
    <w:link w:val="CommentSubjectChar"/>
    <w:rsid w:val="005F4AFC"/>
    <w:rPr>
      <w:b/>
      <w:bCs/>
    </w:rPr>
  </w:style>
  <w:style w:type="character" w:customStyle="1" w:styleId="CommentSubjectChar">
    <w:name w:val="Comment Subject Char"/>
    <w:link w:val="CommentSubject"/>
    <w:rsid w:val="005F4AFC"/>
    <w:rPr>
      <w:b/>
      <w:bCs/>
      <w:lang w:eastAsia="zh-CN"/>
    </w:rPr>
  </w:style>
  <w:style w:type="paragraph" w:styleId="BalloonText">
    <w:name w:val="Balloon Text"/>
    <w:basedOn w:val="Normal"/>
    <w:link w:val="BalloonTextChar"/>
    <w:rsid w:val="005F4AFC"/>
    <w:rPr>
      <w:rFonts w:ascii="Tahoma" w:hAnsi="Tahoma" w:cs="Tahoma"/>
      <w:sz w:val="16"/>
      <w:szCs w:val="16"/>
    </w:rPr>
  </w:style>
  <w:style w:type="character" w:customStyle="1" w:styleId="BalloonTextChar">
    <w:name w:val="Balloon Text Char"/>
    <w:link w:val="BalloonText"/>
    <w:rsid w:val="005F4AFC"/>
    <w:rPr>
      <w:rFonts w:ascii="Tahoma" w:hAnsi="Tahoma" w:cs="Tahoma"/>
      <w:sz w:val="16"/>
      <w:szCs w:val="16"/>
      <w:lang w:eastAsia="zh-CN"/>
    </w:rPr>
  </w:style>
  <w:style w:type="paragraph" w:styleId="BodyText2">
    <w:name w:val="Body Text 2"/>
    <w:basedOn w:val="Normal"/>
    <w:link w:val="BodyText2Char"/>
    <w:rsid w:val="009B53D3"/>
    <w:pPr>
      <w:spacing w:after="120" w:line="480" w:lineRule="auto"/>
    </w:pPr>
  </w:style>
  <w:style w:type="character" w:customStyle="1" w:styleId="BodyText2Char">
    <w:name w:val="Body Text 2 Char"/>
    <w:basedOn w:val="DefaultParagraphFont"/>
    <w:link w:val="BodyText2"/>
    <w:rsid w:val="009B53D3"/>
    <w:rPr>
      <w:lang w:eastAsia="zh-CN"/>
    </w:rPr>
  </w:style>
  <w:style w:type="paragraph" w:styleId="BodyTextIndent">
    <w:name w:val="Body Text Indent"/>
    <w:basedOn w:val="Normal"/>
    <w:link w:val="BodyTextIndentChar"/>
    <w:rsid w:val="009B53D3"/>
    <w:pPr>
      <w:spacing w:after="120"/>
      <w:ind w:left="360"/>
    </w:pPr>
  </w:style>
  <w:style w:type="character" w:customStyle="1" w:styleId="BodyTextIndentChar">
    <w:name w:val="Body Text Indent Char"/>
    <w:basedOn w:val="DefaultParagraphFont"/>
    <w:link w:val="BodyTextIndent"/>
    <w:rsid w:val="009B53D3"/>
    <w:rPr>
      <w:lang w:eastAsia="zh-CN"/>
    </w:rPr>
  </w:style>
  <w:style w:type="paragraph" w:customStyle="1" w:styleId="Level3">
    <w:name w:val="Level 3"/>
    <w:basedOn w:val="Normal"/>
    <w:rsid w:val="009B53D3"/>
    <w:pPr>
      <w:spacing w:after="240"/>
      <w:jc w:val="both"/>
    </w:pPr>
    <w:rPr>
      <w:sz w:val="24"/>
      <w:lang w:eastAsia="en-US"/>
    </w:rPr>
  </w:style>
  <w:style w:type="paragraph" w:styleId="NormalWeb">
    <w:name w:val="Normal (Web)"/>
    <w:basedOn w:val="Normal"/>
    <w:uiPriority w:val="99"/>
    <w:rsid w:val="009B53D3"/>
    <w:pPr>
      <w:spacing w:before="100" w:beforeAutospacing="1" w:after="100" w:afterAutospacing="1"/>
    </w:pPr>
    <w:rPr>
      <w:color w:val="000000"/>
      <w:sz w:val="24"/>
      <w:szCs w:val="24"/>
      <w:lang w:eastAsia="en-US"/>
    </w:rPr>
  </w:style>
  <w:style w:type="paragraph" w:customStyle="1" w:styleId="Level1">
    <w:name w:val="Level 1"/>
    <w:basedOn w:val="Normal"/>
    <w:rsid w:val="009B53D3"/>
    <w:pPr>
      <w:widowControl w:val="0"/>
    </w:pPr>
    <w:rPr>
      <w:sz w:val="24"/>
      <w:lang w:eastAsia="en-US"/>
    </w:rPr>
  </w:style>
  <w:style w:type="paragraph" w:customStyle="1" w:styleId="Level4">
    <w:name w:val="Level 4"/>
    <w:basedOn w:val="Normal"/>
    <w:rsid w:val="009B53D3"/>
    <w:pPr>
      <w:widowControl w:val="0"/>
    </w:pPr>
    <w:rPr>
      <w:sz w:val="24"/>
      <w:lang w:eastAsia="en-US"/>
    </w:rPr>
  </w:style>
  <w:style w:type="paragraph" w:customStyle="1" w:styleId="Level5">
    <w:name w:val="Level 5"/>
    <w:basedOn w:val="Normal"/>
    <w:rsid w:val="009B53D3"/>
    <w:pPr>
      <w:widowControl w:val="0"/>
    </w:pPr>
    <w:rPr>
      <w:sz w:val="24"/>
      <w:lang w:eastAsia="en-US"/>
    </w:rPr>
  </w:style>
  <w:style w:type="paragraph" w:customStyle="1" w:styleId="Level6">
    <w:name w:val="Level 6"/>
    <w:basedOn w:val="Normal"/>
    <w:rsid w:val="009B53D3"/>
    <w:pPr>
      <w:widowControl w:val="0"/>
    </w:pPr>
    <w:rPr>
      <w:sz w:val="24"/>
      <w:lang w:eastAsia="en-US"/>
    </w:rPr>
  </w:style>
  <w:style w:type="paragraph" w:customStyle="1" w:styleId="WP914">
    <w:name w:val="WP9_14"/>
    <w:basedOn w:val="Normal"/>
    <w:rsid w:val="009B53D3"/>
    <w:pPr>
      <w:widowControl w:val="0"/>
    </w:pPr>
    <w:rPr>
      <w:b/>
      <w:sz w:val="24"/>
      <w:lang w:eastAsia="en-US"/>
    </w:rPr>
  </w:style>
  <w:style w:type="paragraph" w:customStyle="1" w:styleId="p4">
    <w:name w:val="p4"/>
    <w:basedOn w:val="Normal"/>
    <w:rsid w:val="009B53D3"/>
    <w:pPr>
      <w:widowControl w:val="0"/>
      <w:tabs>
        <w:tab w:val="left" w:pos="720"/>
      </w:tabs>
      <w:spacing w:line="280" w:lineRule="atLeast"/>
    </w:pPr>
    <w:rPr>
      <w:snapToGrid w:val="0"/>
      <w:sz w:val="24"/>
      <w:lang w:eastAsia="en-US"/>
    </w:rPr>
  </w:style>
  <w:style w:type="paragraph" w:customStyle="1" w:styleId="BulletedList3">
    <w:name w:val="Bulleted List 3"/>
    <w:rsid w:val="009B53D3"/>
    <w:pPr>
      <w:tabs>
        <w:tab w:val="num" w:pos="-720"/>
      </w:tabs>
      <w:ind w:left="720" w:hanging="360"/>
    </w:pPr>
    <w:rPr>
      <w:noProof/>
      <w:sz w:val="24"/>
    </w:rPr>
  </w:style>
  <w:style w:type="paragraph" w:customStyle="1" w:styleId="Body">
    <w:name w:val="Body"/>
    <w:basedOn w:val="Normal"/>
    <w:rsid w:val="009B53D3"/>
    <w:pPr>
      <w:widowControl w:val="0"/>
    </w:pPr>
    <w:rPr>
      <w:rFonts w:ascii="Times" w:hAnsi="Times"/>
      <w:snapToGrid w:val="0"/>
      <w:sz w:val="24"/>
      <w:lang w:eastAsia="en-US"/>
    </w:rPr>
  </w:style>
  <w:style w:type="paragraph" w:styleId="BlockText">
    <w:name w:val="Block Text"/>
    <w:basedOn w:val="Normal"/>
    <w:rsid w:val="009B53D3"/>
    <w:pPr>
      <w:ind w:left="1440" w:right="144"/>
    </w:pPr>
    <w:rPr>
      <w:rFonts w:cs="Arial"/>
      <w:sz w:val="24"/>
      <w:lang w:eastAsia="en-US"/>
    </w:rPr>
  </w:style>
  <w:style w:type="paragraph" w:styleId="BodyTextIndent3">
    <w:name w:val="Body Text Indent 3"/>
    <w:basedOn w:val="Normal"/>
    <w:link w:val="BodyTextIndent3Char"/>
    <w:rsid w:val="009B53D3"/>
    <w:pPr>
      <w:spacing w:after="120"/>
      <w:ind w:left="360"/>
    </w:pPr>
    <w:rPr>
      <w:sz w:val="16"/>
      <w:szCs w:val="16"/>
      <w:lang w:eastAsia="en-US"/>
    </w:rPr>
  </w:style>
  <w:style w:type="character" w:customStyle="1" w:styleId="BodyTextIndent3Char">
    <w:name w:val="Body Text Indent 3 Char"/>
    <w:basedOn w:val="DefaultParagraphFont"/>
    <w:link w:val="BodyTextIndent3"/>
    <w:rsid w:val="009B53D3"/>
    <w:rPr>
      <w:sz w:val="16"/>
      <w:szCs w:val="16"/>
    </w:rPr>
  </w:style>
  <w:style w:type="paragraph" w:customStyle="1" w:styleId="H2Normal">
    <w:name w:val="H2_Normal"/>
    <w:basedOn w:val="Normal"/>
    <w:next w:val="Normal"/>
    <w:rsid w:val="009B53D3"/>
    <w:pPr>
      <w:keepLines/>
      <w:jc w:val="both"/>
    </w:pPr>
    <w:rPr>
      <w:sz w:val="24"/>
      <w:szCs w:val="24"/>
      <w:lang w:eastAsia="en-US"/>
    </w:rPr>
  </w:style>
  <w:style w:type="character" w:styleId="Strong">
    <w:name w:val="Strong"/>
    <w:basedOn w:val="DefaultParagraphFont"/>
    <w:uiPriority w:val="22"/>
    <w:qFormat/>
    <w:rsid w:val="009B53D3"/>
    <w:rPr>
      <w:b/>
      <w:bCs/>
    </w:rPr>
  </w:style>
  <w:style w:type="paragraph" w:customStyle="1" w:styleId="textb">
    <w:name w:val="text b"/>
    <w:basedOn w:val="Normal"/>
    <w:rsid w:val="00D904A0"/>
    <w:pPr>
      <w:spacing w:after="240"/>
    </w:pPr>
    <w:rPr>
      <w:b/>
      <w:smallCaps/>
      <w:sz w:val="24"/>
      <w:szCs w:val="24"/>
      <w:lang w:eastAsia="en-US"/>
    </w:rPr>
  </w:style>
  <w:style w:type="paragraph" w:styleId="PlainText">
    <w:name w:val="Plain Text"/>
    <w:basedOn w:val="Normal"/>
    <w:link w:val="PlainTextChar"/>
    <w:uiPriority w:val="99"/>
    <w:unhideWhenUsed/>
    <w:rsid w:val="0021367B"/>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rsid w:val="0021367B"/>
    <w:rPr>
      <w:rFonts w:ascii="Calibri" w:eastAsiaTheme="minorHAnsi" w:hAnsi="Calibri" w:cstheme="minorBidi"/>
      <w:sz w:val="22"/>
      <w:szCs w:val="21"/>
    </w:rPr>
  </w:style>
  <w:style w:type="character" w:customStyle="1" w:styleId="Heading1Char">
    <w:name w:val="Heading 1 Char"/>
    <w:basedOn w:val="DefaultParagraphFont"/>
    <w:link w:val="Heading1"/>
    <w:rsid w:val="00DA636D"/>
    <w:rPr>
      <w:sz w:val="40"/>
      <w:szCs w:val="40"/>
      <w:lang w:eastAsia="zh-CN"/>
    </w:rPr>
  </w:style>
  <w:style w:type="character" w:customStyle="1" w:styleId="Heading2Char">
    <w:name w:val="Heading 2 Char"/>
    <w:basedOn w:val="DefaultParagraphFont"/>
    <w:link w:val="Heading2"/>
    <w:rsid w:val="00DA636D"/>
    <w:rPr>
      <w:b/>
      <w:bCs/>
      <w:sz w:val="24"/>
      <w:szCs w:val="24"/>
      <w:lang w:eastAsia="zh-CN"/>
    </w:rPr>
  </w:style>
  <w:style w:type="character" w:customStyle="1" w:styleId="BodyTextChar">
    <w:name w:val="Body Text Char"/>
    <w:basedOn w:val="DefaultParagraphFont"/>
    <w:link w:val="BodyText"/>
    <w:rsid w:val="00DA636D"/>
    <w:rPr>
      <w:sz w:val="24"/>
      <w:szCs w:val="24"/>
      <w:lang w:eastAsia="zh-CN"/>
    </w:rPr>
  </w:style>
  <w:style w:type="character" w:customStyle="1" w:styleId="FooterChar">
    <w:name w:val="Footer Char"/>
    <w:basedOn w:val="DefaultParagraphFont"/>
    <w:link w:val="Footer"/>
    <w:uiPriority w:val="99"/>
    <w:rsid w:val="00DA636D"/>
    <w:rPr>
      <w:lang w:eastAsia="zh-CN"/>
    </w:rPr>
  </w:style>
  <w:style w:type="paragraph" w:customStyle="1" w:styleId="Normal3">
    <w:name w:val="Normal3"/>
    <w:basedOn w:val="Normal"/>
    <w:link w:val="Normal3Char"/>
    <w:qFormat/>
    <w:rsid w:val="00C36673"/>
    <w:pPr>
      <w:widowControl w:val="0"/>
      <w:spacing w:before="120" w:after="120"/>
      <w:ind w:left="1710"/>
    </w:pPr>
    <w:rPr>
      <w:rFonts w:eastAsia="Calibri"/>
      <w:sz w:val="24"/>
      <w:szCs w:val="22"/>
      <w:lang w:eastAsia="en-US"/>
    </w:rPr>
  </w:style>
  <w:style w:type="character" w:customStyle="1" w:styleId="Normal3Char">
    <w:name w:val="Normal3 Char"/>
    <w:link w:val="Normal3"/>
    <w:rsid w:val="00C36673"/>
    <w:rPr>
      <w:rFonts w:eastAsia="Calibri"/>
      <w:sz w:val="24"/>
      <w:szCs w:val="22"/>
    </w:rPr>
  </w:style>
  <w:style w:type="paragraph" w:customStyle="1" w:styleId="aHeading">
    <w:name w:val="a. Heading"/>
    <w:basedOn w:val="Normal"/>
    <w:link w:val="aHeadingChar"/>
    <w:qFormat/>
    <w:rsid w:val="00E20CC0"/>
    <w:pPr>
      <w:spacing w:after="240" w:line="276" w:lineRule="auto"/>
      <w:ind w:firstLine="360"/>
      <w:outlineLvl w:val="2"/>
    </w:pPr>
    <w:rPr>
      <w:rFonts w:eastAsia="Calibri"/>
      <w:b/>
      <w:color w:val="2E74B5"/>
      <w:sz w:val="24"/>
      <w:szCs w:val="24"/>
      <w:lang w:eastAsia="en-US"/>
    </w:rPr>
  </w:style>
  <w:style w:type="character" w:customStyle="1" w:styleId="aHeadingChar">
    <w:name w:val="a. Heading Char"/>
    <w:link w:val="aHeading"/>
    <w:rsid w:val="00E20CC0"/>
    <w:rPr>
      <w:rFonts w:eastAsia="Calibri"/>
      <w:b/>
      <w:color w:val="2E74B5"/>
      <w:sz w:val="24"/>
      <w:szCs w:val="24"/>
    </w:rPr>
  </w:style>
  <w:style w:type="paragraph" w:customStyle="1" w:styleId="TableParagraph">
    <w:name w:val="Table Paragraph"/>
    <w:basedOn w:val="Normal"/>
    <w:uiPriority w:val="1"/>
    <w:qFormat/>
    <w:rsid w:val="004C4DB5"/>
    <w:pPr>
      <w:widowControl w:val="0"/>
    </w:pPr>
    <w:rPr>
      <w:rFonts w:ascii="Calibri" w:eastAsia="Calibri" w:hAnsi="Calibri"/>
      <w:sz w:val="22"/>
      <w:szCs w:val="22"/>
      <w:lang w:eastAsia="en-US"/>
    </w:rPr>
  </w:style>
  <w:style w:type="paragraph" w:customStyle="1" w:styleId="aText">
    <w:name w:val="a. Text"/>
    <w:basedOn w:val="Normal"/>
    <w:link w:val="aTextChar"/>
    <w:qFormat/>
    <w:rsid w:val="009403BA"/>
    <w:pPr>
      <w:spacing w:after="240" w:line="276" w:lineRule="auto"/>
      <w:ind w:firstLine="360"/>
    </w:pPr>
    <w:rPr>
      <w:rFonts w:eastAsia="Calibri"/>
      <w:sz w:val="24"/>
      <w:szCs w:val="24"/>
      <w:lang w:eastAsia="en-US"/>
    </w:rPr>
  </w:style>
  <w:style w:type="character" w:customStyle="1" w:styleId="aTextChar">
    <w:name w:val="a. Text Char"/>
    <w:link w:val="aText"/>
    <w:rsid w:val="009403BA"/>
    <w:rPr>
      <w:rFonts w:eastAsia="Calibri"/>
      <w:sz w:val="24"/>
      <w:szCs w:val="24"/>
    </w:rPr>
  </w:style>
  <w:style w:type="table" w:styleId="TableGrid">
    <w:name w:val="Table Grid"/>
    <w:basedOn w:val="TableNormal"/>
    <w:uiPriority w:val="39"/>
    <w:rsid w:val="000A2E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
    <w:name w:val="Time"/>
    <w:basedOn w:val="Normal"/>
    <w:rsid w:val="000A2E9B"/>
    <w:pPr>
      <w:keepNext/>
      <w:tabs>
        <w:tab w:val="left" w:pos="1080"/>
      </w:tabs>
    </w:pPr>
    <w:rPr>
      <w:b/>
      <w:bCs/>
      <w:iCs/>
      <w:lang w:eastAsia="en-US"/>
    </w:rPr>
  </w:style>
  <w:style w:type="character" w:styleId="UnresolvedMention">
    <w:name w:val="Unresolved Mention"/>
    <w:basedOn w:val="DefaultParagraphFont"/>
    <w:uiPriority w:val="99"/>
    <w:semiHidden/>
    <w:unhideWhenUsed/>
    <w:rsid w:val="00320F12"/>
    <w:rPr>
      <w:color w:val="605E5C"/>
      <w:shd w:val="clear" w:color="auto" w:fill="E1DFDD"/>
    </w:rPr>
  </w:style>
  <w:style w:type="character" w:customStyle="1" w:styleId="normaltextrun">
    <w:name w:val="normaltextrun"/>
    <w:basedOn w:val="DefaultParagraphFont"/>
    <w:rsid w:val="005A1461"/>
  </w:style>
  <w:style w:type="character" w:styleId="Emphasis">
    <w:name w:val="Emphasis"/>
    <w:basedOn w:val="DefaultParagraphFont"/>
    <w:uiPriority w:val="20"/>
    <w:qFormat/>
    <w:rsid w:val="00507AFB"/>
    <w:rPr>
      <w:i/>
      <w:iCs/>
    </w:rPr>
  </w:style>
  <w:style w:type="paragraph" w:styleId="ListBullet">
    <w:name w:val="List Bullet"/>
    <w:basedOn w:val="Normal"/>
    <w:uiPriority w:val="99"/>
    <w:unhideWhenUsed/>
    <w:rsid w:val="003E5F70"/>
    <w:pPr>
      <w:numPr>
        <w:numId w:val="17"/>
      </w:numPr>
      <w:tabs>
        <w:tab w:val="clear" w:pos="360"/>
      </w:tabs>
      <w:spacing w:after="200" w:line="276" w:lineRule="auto"/>
      <w:ind w:left="0" w:firstLine="0"/>
      <w:contextualSpacing/>
    </w:pPr>
    <w:rPr>
      <w:rFonts w:ascii="Calibri" w:eastAsiaTheme="minorEastAsia" w:hAnsi="Calibr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8015">
      <w:bodyDiv w:val="1"/>
      <w:marLeft w:val="0"/>
      <w:marRight w:val="0"/>
      <w:marTop w:val="0"/>
      <w:marBottom w:val="0"/>
      <w:divBdr>
        <w:top w:val="none" w:sz="0" w:space="0" w:color="auto"/>
        <w:left w:val="none" w:sz="0" w:space="0" w:color="auto"/>
        <w:bottom w:val="none" w:sz="0" w:space="0" w:color="auto"/>
        <w:right w:val="none" w:sz="0" w:space="0" w:color="auto"/>
      </w:divBdr>
    </w:div>
    <w:div w:id="700861019">
      <w:bodyDiv w:val="1"/>
      <w:marLeft w:val="0"/>
      <w:marRight w:val="0"/>
      <w:marTop w:val="0"/>
      <w:marBottom w:val="0"/>
      <w:divBdr>
        <w:top w:val="none" w:sz="0" w:space="0" w:color="auto"/>
        <w:left w:val="none" w:sz="0" w:space="0" w:color="auto"/>
        <w:bottom w:val="none" w:sz="0" w:space="0" w:color="auto"/>
        <w:right w:val="none" w:sz="0" w:space="0" w:color="auto"/>
      </w:divBdr>
      <w:divsChild>
        <w:div w:id="1368064641">
          <w:marLeft w:val="806"/>
          <w:marRight w:val="0"/>
          <w:marTop w:val="0"/>
          <w:marBottom w:val="0"/>
          <w:divBdr>
            <w:top w:val="none" w:sz="0" w:space="0" w:color="auto"/>
            <w:left w:val="none" w:sz="0" w:space="0" w:color="auto"/>
            <w:bottom w:val="none" w:sz="0" w:space="0" w:color="auto"/>
            <w:right w:val="none" w:sz="0" w:space="0" w:color="auto"/>
          </w:divBdr>
        </w:div>
        <w:div w:id="984821936">
          <w:marLeft w:val="806"/>
          <w:marRight w:val="0"/>
          <w:marTop w:val="0"/>
          <w:marBottom w:val="0"/>
          <w:divBdr>
            <w:top w:val="none" w:sz="0" w:space="0" w:color="auto"/>
            <w:left w:val="none" w:sz="0" w:space="0" w:color="auto"/>
            <w:bottom w:val="none" w:sz="0" w:space="0" w:color="auto"/>
            <w:right w:val="none" w:sz="0" w:space="0" w:color="auto"/>
          </w:divBdr>
        </w:div>
        <w:div w:id="1364092356">
          <w:marLeft w:val="806"/>
          <w:marRight w:val="0"/>
          <w:marTop w:val="0"/>
          <w:marBottom w:val="0"/>
          <w:divBdr>
            <w:top w:val="none" w:sz="0" w:space="0" w:color="auto"/>
            <w:left w:val="none" w:sz="0" w:space="0" w:color="auto"/>
            <w:bottom w:val="none" w:sz="0" w:space="0" w:color="auto"/>
            <w:right w:val="none" w:sz="0" w:space="0" w:color="auto"/>
          </w:divBdr>
        </w:div>
      </w:divsChild>
    </w:div>
    <w:div w:id="931277495">
      <w:bodyDiv w:val="1"/>
      <w:marLeft w:val="0"/>
      <w:marRight w:val="0"/>
      <w:marTop w:val="0"/>
      <w:marBottom w:val="0"/>
      <w:divBdr>
        <w:top w:val="none" w:sz="0" w:space="0" w:color="auto"/>
        <w:left w:val="none" w:sz="0" w:space="0" w:color="auto"/>
        <w:bottom w:val="none" w:sz="0" w:space="0" w:color="auto"/>
        <w:right w:val="none" w:sz="0" w:space="0" w:color="auto"/>
      </w:divBdr>
    </w:div>
    <w:div w:id="1221668097">
      <w:bodyDiv w:val="1"/>
      <w:marLeft w:val="0"/>
      <w:marRight w:val="0"/>
      <w:marTop w:val="0"/>
      <w:marBottom w:val="0"/>
      <w:divBdr>
        <w:top w:val="none" w:sz="0" w:space="0" w:color="auto"/>
        <w:left w:val="none" w:sz="0" w:space="0" w:color="auto"/>
        <w:bottom w:val="none" w:sz="0" w:space="0" w:color="auto"/>
        <w:right w:val="none" w:sz="0" w:space="0" w:color="auto"/>
      </w:divBdr>
    </w:div>
    <w:div w:id="1433820373">
      <w:bodyDiv w:val="1"/>
      <w:marLeft w:val="0"/>
      <w:marRight w:val="0"/>
      <w:marTop w:val="0"/>
      <w:marBottom w:val="0"/>
      <w:divBdr>
        <w:top w:val="none" w:sz="0" w:space="0" w:color="auto"/>
        <w:left w:val="none" w:sz="0" w:space="0" w:color="auto"/>
        <w:bottom w:val="none" w:sz="0" w:space="0" w:color="auto"/>
        <w:right w:val="none" w:sz="0" w:space="0" w:color="auto"/>
      </w:divBdr>
      <w:divsChild>
        <w:div w:id="637303708">
          <w:marLeft w:val="720"/>
          <w:marRight w:val="0"/>
          <w:marTop w:val="106"/>
          <w:marBottom w:val="0"/>
          <w:divBdr>
            <w:top w:val="none" w:sz="0" w:space="0" w:color="auto"/>
            <w:left w:val="none" w:sz="0" w:space="0" w:color="auto"/>
            <w:bottom w:val="none" w:sz="0" w:space="0" w:color="auto"/>
            <w:right w:val="none" w:sz="0" w:space="0" w:color="auto"/>
          </w:divBdr>
        </w:div>
        <w:div w:id="672609178">
          <w:marLeft w:val="720"/>
          <w:marRight w:val="0"/>
          <w:marTop w:val="106"/>
          <w:marBottom w:val="0"/>
          <w:divBdr>
            <w:top w:val="none" w:sz="0" w:space="0" w:color="auto"/>
            <w:left w:val="none" w:sz="0" w:space="0" w:color="auto"/>
            <w:bottom w:val="none" w:sz="0" w:space="0" w:color="auto"/>
            <w:right w:val="none" w:sz="0" w:space="0" w:color="auto"/>
          </w:divBdr>
        </w:div>
        <w:div w:id="1860270101">
          <w:marLeft w:val="720"/>
          <w:marRight w:val="0"/>
          <w:marTop w:val="106"/>
          <w:marBottom w:val="0"/>
          <w:divBdr>
            <w:top w:val="none" w:sz="0" w:space="0" w:color="auto"/>
            <w:left w:val="none" w:sz="0" w:space="0" w:color="auto"/>
            <w:bottom w:val="none" w:sz="0" w:space="0" w:color="auto"/>
            <w:right w:val="none" w:sz="0" w:space="0" w:color="auto"/>
          </w:divBdr>
        </w:div>
        <w:div w:id="400832975">
          <w:marLeft w:val="720"/>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ea060dc6-3480-4c8e-809c-224405e03b9e">
      <Terms xmlns="http://schemas.microsoft.com/office/infopath/2007/PartnerControls"/>
    </lcf76f155ced4ddcb4097134ff3c332f>
    <TaxCatchAll xmlns="ff559184-0d06-4629-a649-4481ff06bf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8F138-1E80-46F7-BCF8-BE99B62A5371}">
  <ds:schemaRefs>
    <ds:schemaRef ds:uri="http://schemas.microsoft.com/office/2006/metadata/properties"/>
    <ds:schemaRef ds:uri="http://schemas.microsoft.com/sharepoint/v3"/>
    <ds:schemaRef ds:uri="fd475774-23e2-4722-8dcd-33a9f72b20d6"/>
    <ds:schemaRef ds:uri="http://schemas.microsoft.com/office/infopath/2007/PartnerControls"/>
    <ds:schemaRef ds:uri="42a89141-4f09-400d-b891-455e3ecdfea0"/>
  </ds:schemaRefs>
</ds:datastoreItem>
</file>

<file path=customXml/itemProps2.xml><?xml version="1.0" encoding="utf-8"?>
<ds:datastoreItem xmlns:ds="http://schemas.openxmlformats.org/officeDocument/2006/customXml" ds:itemID="{41321AFA-6491-4A0E-A8AB-76DEEC57B4EE}"/>
</file>

<file path=customXml/itemProps3.xml><?xml version="1.0" encoding="utf-8"?>
<ds:datastoreItem xmlns:ds="http://schemas.openxmlformats.org/officeDocument/2006/customXml" ds:itemID="{D3C24787-9842-4CF8-B5D9-2F93F42D8A18}">
  <ds:schemaRefs>
    <ds:schemaRef ds:uri="http://schemas.microsoft.com/sharepoint/v3/contenttype/forms"/>
  </ds:schemaRefs>
</ds:datastoreItem>
</file>

<file path=customXml/itemProps4.xml><?xml version="1.0" encoding="utf-8"?>
<ds:datastoreItem xmlns:ds="http://schemas.openxmlformats.org/officeDocument/2006/customXml" ds:itemID="{AE2BD2D2-5DDA-4BD0-8F65-3F1AAB302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6592</Words>
  <Characters>42064</Characters>
  <Application>Microsoft Office Word</Application>
  <DocSecurity>0</DocSecurity>
  <Lines>576</Lines>
  <Paragraphs>245</Paragraphs>
  <ScaleCrop>false</ScaleCrop>
  <HeadingPairs>
    <vt:vector size="2" baseType="variant">
      <vt:variant>
        <vt:lpstr>Title</vt:lpstr>
      </vt:variant>
      <vt:variant>
        <vt:i4>1</vt:i4>
      </vt:variant>
    </vt:vector>
  </HeadingPairs>
  <TitlesOfParts>
    <vt:vector size="1" baseType="lpstr">
      <vt:lpstr>STATEMENT OF WORK</vt:lpstr>
    </vt:vector>
  </TitlesOfParts>
  <Company>ASI Government</Company>
  <LinksUpToDate>false</LinksUpToDate>
  <CharactersWithSpaces>48411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Sonny Elmore</dc:creator>
  <cp:lastModifiedBy>Pritchard, Brian J. Mr. CIV OSW/DoWEA-HQ</cp:lastModifiedBy>
  <cp:revision>47</cp:revision>
  <cp:lastPrinted>2026-03-27T18:12:00Z</cp:lastPrinted>
  <dcterms:created xsi:type="dcterms:W3CDTF">2026-03-27T19:56:00Z</dcterms:created>
  <dcterms:modified xsi:type="dcterms:W3CDTF">2026-03-30T13:14:00Z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0x0101004798FA2F4DBC7947AD140E0E7B457240</vt:lpwstr>
  </property>
  <property fmtid="{D5CDD505-2E9C-101B-9397-08002B2CF9AE}" pid="4" name="MediaServiceImageTags">
    <vt:lpwstr/>
  </property>
</Properties>
</file>