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04F3" w14:textId="77777777" w:rsidR="00181BB7" w:rsidRDefault="00E81255">
      <w:pPr>
        <w:pageBreakBefore/>
        <w:sectPr w:rsidR="00181BB7">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5459FE">
        <w:pict w14:anchorId="277807DD">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2778080A" w14:textId="77777777" w:rsidR="00181BB7" w:rsidRDefault="00E81255">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2778080B" w14:textId="77777777" w:rsidR="00181BB7" w:rsidRDefault="00E8125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2778080C" w14:textId="77777777" w:rsidR="00181BB7" w:rsidRDefault="00E81255">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2778080D" w14:textId="77777777" w:rsidR="00181BB7" w:rsidRDefault="00E81255">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2778080E" w14:textId="77777777" w:rsidR="00181BB7" w:rsidRDefault="00E81255">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2778080F" w14:textId="77777777" w:rsidR="00181BB7" w:rsidRDefault="00E81255">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27780810" w14:textId="77777777" w:rsidR="00181BB7" w:rsidRDefault="00E81255">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27780811" w14:textId="77777777" w:rsidR="00181BB7" w:rsidRDefault="00E81255">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27780812" w14:textId="77777777" w:rsidR="00181BB7" w:rsidRDefault="00E8125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27780813" w14:textId="77777777" w:rsidR="00181BB7" w:rsidRDefault="00E81255">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27780814" w14:textId="77777777" w:rsidR="00181BB7" w:rsidRDefault="00E81255">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27780815" w14:textId="77777777" w:rsidR="00181BB7" w:rsidRDefault="00E81255">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27780816" w14:textId="77777777" w:rsidR="00181BB7" w:rsidRDefault="00E81255">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27780817" w14:textId="77777777" w:rsidR="00181BB7" w:rsidRDefault="00E81255">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27780818" w14:textId="77777777" w:rsidR="00181BB7" w:rsidRDefault="00E8125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27780819" w14:textId="77777777" w:rsidR="00181BB7" w:rsidRDefault="00E8125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2778081A" w14:textId="77777777" w:rsidR="00181BB7" w:rsidRDefault="00E81255">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2778081B" w14:textId="77777777" w:rsidR="00181BB7" w:rsidRDefault="00E81255">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2778081C" w14:textId="77777777" w:rsidR="00181BB7" w:rsidRDefault="00E81255">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2778081D" w14:textId="77777777" w:rsidR="00181BB7" w:rsidRDefault="00E81255">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2778081E" w14:textId="77777777" w:rsidR="00181BB7" w:rsidRDefault="00E81255">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2778081F" w14:textId="77777777" w:rsidR="00181BB7" w:rsidRDefault="00E81255">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27780820" w14:textId="77777777" w:rsidR="00181BB7" w:rsidRDefault="00E81255">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27780821" w14:textId="77777777" w:rsidR="00181BB7" w:rsidRDefault="00E81255">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27780822" w14:textId="77777777" w:rsidR="00181BB7" w:rsidRDefault="00E8125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27780823" w14:textId="77777777" w:rsidR="00181BB7" w:rsidRDefault="00E81255">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27780824" w14:textId="77777777" w:rsidR="00181BB7" w:rsidRDefault="00E81255">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27780825" w14:textId="77777777" w:rsidR="00181BB7" w:rsidRDefault="00E81255">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27780826" w14:textId="77777777" w:rsidR="00181BB7" w:rsidRDefault="00E81255">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27780827" w14:textId="77777777" w:rsidR="00181BB7" w:rsidRDefault="00E81255">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27780828" w14:textId="77777777" w:rsidR="00181BB7" w:rsidRDefault="00E8125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27780829" w14:textId="77777777" w:rsidR="00181BB7" w:rsidRDefault="00E81255">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2778082A" w14:textId="77777777" w:rsidR="00181BB7" w:rsidRDefault="00E81255">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2778082B" w14:textId="77777777" w:rsidR="00181BB7" w:rsidRDefault="00E81255">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2778082C" w14:textId="77777777" w:rsidR="00181BB7" w:rsidRDefault="00E81255">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2778082D" w14:textId="77777777" w:rsidR="00181BB7" w:rsidRDefault="00E8125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2778082E" w14:textId="77777777" w:rsidR="00181BB7" w:rsidRDefault="00E81255">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2778082F" w14:textId="77777777" w:rsidR="00181BB7" w:rsidRDefault="00E81255">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27780830" w14:textId="77777777" w:rsidR="00181BB7" w:rsidRDefault="00E81255">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27780831" w14:textId="77777777" w:rsidR="00181BB7" w:rsidRDefault="00E81255">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27780832" w14:textId="77777777" w:rsidR="00181BB7" w:rsidRDefault="00E81255">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27780833" w14:textId="77777777" w:rsidR="00181BB7" w:rsidRDefault="00E81255">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27780834" w14:textId="77777777" w:rsidR="00181BB7" w:rsidRDefault="00E81255">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27780835" w14:textId="77777777" w:rsidR="00181BB7" w:rsidRDefault="00E8125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27780836" w14:textId="77777777" w:rsidR="00181BB7" w:rsidRDefault="00E81255">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27780837" w14:textId="77777777" w:rsidR="00181BB7" w:rsidRDefault="00E81255">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27780838" w14:textId="77777777" w:rsidR="00181BB7" w:rsidRDefault="00E81255">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27780839" w14:textId="77777777" w:rsidR="00181BB7" w:rsidRDefault="00E81255">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2778083A" w14:textId="77777777" w:rsidR="00181BB7" w:rsidRDefault="00E81255">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2778083B" w14:textId="77777777" w:rsidR="00181BB7" w:rsidRDefault="00E81255">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2778083C" w14:textId="77777777" w:rsidR="00181BB7" w:rsidRDefault="00E8125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2778083D" w14:textId="77777777" w:rsidR="00181BB7" w:rsidRDefault="00E81255">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2778083E" w14:textId="77777777" w:rsidR="00181BB7" w:rsidRDefault="00E81255">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2778083F" w14:textId="77777777" w:rsidR="00181BB7" w:rsidRDefault="00E81255">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27780840" w14:textId="77777777" w:rsidR="00181BB7" w:rsidRDefault="00E81255">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27780841" w14:textId="77777777" w:rsidR="00181BB7" w:rsidRDefault="00E81255">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27780842" w14:textId="77777777" w:rsidR="00181BB7" w:rsidRDefault="00E81255">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27780843" w14:textId="77777777" w:rsidR="00181BB7" w:rsidRDefault="00E8125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27780844" w14:textId="77777777" w:rsidR="00181BB7" w:rsidRDefault="00E8125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27780845" w14:textId="77777777" w:rsidR="00181BB7" w:rsidRDefault="00E81255">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27780846" w14:textId="77777777" w:rsidR="00181BB7" w:rsidRDefault="00E81255">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27780847" w14:textId="77777777" w:rsidR="00181BB7" w:rsidRDefault="00E81255">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27780848" w14:textId="77777777" w:rsidR="00181BB7" w:rsidRDefault="00E81255">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27780849" w14:textId="77777777" w:rsidR="00181BB7" w:rsidRDefault="00E81255">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2778084A" w14:textId="77777777" w:rsidR="00181BB7" w:rsidRDefault="00E81255">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2778084B" w14:textId="77777777" w:rsidR="00181BB7" w:rsidRDefault="00E81255">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2778084C" w14:textId="77777777" w:rsidR="00181BB7" w:rsidRDefault="00E81255">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2778084D" w14:textId="77777777" w:rsidR="00181BB7" w:rsidRDefault="00E8125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2778084E" w14:textId="77777777" w:rsidR="00181BB7" w:rsidRDefault="00E81255">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2778084F" w14:textId="77777777" w:rsidR="00181BB7" w:rsidRDefault="00E81255">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27780850" w14:textId="77777777" w:rsidR="00181BB7" w:rsidRDefault="00E81255">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27780851" w14:textId="77777777" w:rsidR="00181BB7" w:rsidRDefault="00E81255">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27780852" w14:textId="77777777" w:rsidR="00181BB7" w:rsidRDefault="00E8125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27780853" w14:textId="77777777" w:rsidR="00181BB7" w:rsidRDefault="00E8125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27780854" w14:textId="77777777" w:rsidR="00181BB7" w:rsidRDefault="00E8125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27780855" w14:textId="77777777" w:rsidR="00181BB7" w:rsidRDefault="00E8125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27780856" w14:textId="77777777" w:rsidR="00181BB7" w:rsidRDefault="00E81255">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27780857" w14:textId="77777777" w:rsidR="00181BB7" w:rsidRDefault="00E8125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27780858" w14:textId="77777777" w:rsidR="00181BB7" w:rsidRDefault="00E8125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27780859" w14:textId="77777777" w:rsidR="00181BB7" w:rsidRDefault="00E81255">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2778085A" w14:textId="77777777" w:rsidR="00181BB7" w:rsidRDefault="00E8125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2778085B" w14:textId="77777777" w:rsidR="00181BB7" w:rsidRDefault="00E8125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2778085C" w14:textId="77777777" w:rsidR="00181BB7" w:rsidRDefault="00E8125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2778085D" w14:textId="77777777" w:rsidR="00181BB7" w:rsidRDefault="00E8125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2778085E" w14:textId="77777777" w:rsidR="00181BB7" w:rsidRDefault="00E8125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2778085F" w14:textId="77777777" w:rsidR="00181BB7" w:rsidRDefault="00E8125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27780860" w14:textId="77777777" w:rsidR="00181BB7" w:rsidRDefault="00E8125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27780861" w14:textId="77777777" w:rsidR="00181BB7" w:rsidRDefault="00E8125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27780862" w14:textId="77777777" w:rsidR="00181BB7" w:rsidRDefault="00E8125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27780863" w14:textId="77777777" w:rsidR="00181BB7" w:rsidRDefault="00E8125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27780864" w14:textId="77777777" w:rsidR="00181BB7" w:rsidRDefault="00E8125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27780865" w14:textId="77777777" w:rsidR="00181BB7" w:rsidRDefault="00E8125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27780866" w14:textId="77777777" w:rsidR="00181BB7" w:rsidRDefault="00E81255">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27780867" w14:textId="77777777" w:rsidR="00181BB7" w:rsidRDefault="00E8125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27780868" w14:textId="77777777" w:rsidR="00181BB7" w:rsidRDefault="00E81255">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27780869" w14:textId="77777777" w:rsidR="00181BB7" w:rsidRDefault="00E8125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2778086A" w14:textId="77777777" w:rsidR="00181BB7" w:rsidRDefault="00E81255">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2778086B" w14:textId="77777777" w:rsidR="00181BB7" w:rsidRDefault="00E8125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2778086C" w14:textId="77777777" w:rsidR="00181BB7" w:rsidRDefault="00E8125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2778086D" w14:textId="77777777" w:rsidR="00181BB7" w:rsidRDefault="00E81255">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2778086E" w14:textId="77777777" w:rsidR="00181BB7" w:rsidRDefault="00E81255">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2778086F" w14:textId="77777777" w:rsidR="00181BB7" w:rsidRDefault="00E81255">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27780870" w14:textId="77777777" w:rsidR="00181BB7" w:rsidRDefault="00E8125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27780871" w14:textId="77777777" w:rsidR="00181BB7" w:rsidRDefault="00E8125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27780872" w14:textId="17A06EA2" w:rsidR="00181BB7" w:rsidRDefault="00E81255">
                    <w:pPr>
                      <w:spacing w:after="0" w:line="240" w:lineRule="auto"/>
                      <w:jc w:val="center"/>
                      <w:rPr>
                        <w:rFonts w:ascii="Courier New" w:hAnsi="Courier New" w:cs="Courier New"/>
                        <w:sz w:val="15"/>
                        <w:szCs w:val="15"/>
                      </w:rPr>
                    </w:pPr>
                    <w:r>
                      <w:rPr>
                        <w:rFonts w:ascii="Courier New" w:hAnsi="Courier New" w:cs="Courier New"/>
                        <w:sz w:val="15"/>
                        <w:szCs w:val="15"/>
                      </w:rPr>
                      <w:t>42</w:t>
                    </w:r>
                  </w:p>
                </w:txbxContent>
              </v:textbox>
            </v:shape>
            <v:shape id="_x0000_s1270" type="#_x0000_t202" style="position:absolute;left:2755;top:15195;width:5628;height:204;mso-position-horizontal-relative:page;mso-position-vertical-relative:page" filled="f" stroked="f">
              <v:textbox inset="0,0,0,0">
                <w:txbxContent>
                  <w:p w14:paraId="27780873" w14:textId="77777777" w:rsidR="00181BB7" w:rsidRDefault="00181BB7">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27780874"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666-26-2-560-0060</w:t>
                    </w:r>
                  </w:p>
                </w:txbxContent>
              </v:textbox>
            </v:shape>
            <v:shape id="_x0000_s1272" type="#_x0000_t202" style="position:absolute;left:7843;top:891;width:2383;height:204;mso-position-horizontal-relative:page;mso-position-vertical-relative:page" filled="f" stroked="f">
              <v:textbox inset="0,0,0,0">
                <w:txbxContent>
                  <w:p w14:paraId="27780875" w14:textId="77777777" w:rsidR="00181BB7" w:rsidRDefault="00181BB7">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27780876" w14:textId="77777777" w:rsidR="00181BB7" w:rsidRDefault="00181BB7">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27780877" w14:textId="77777777" w:rsidR="00181BB7" w:rsidRDefault="00181BB7">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27780878" w14:textId="77777777" w:rsidR="00181BB7" w:rsidRDefault="00181BB7">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27780879" w14:textId="77777777" w:rsidR="00181BB7" w:rsidRDefault="00181BB7">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2778087A" w14:textId="77777777" w:rsidR="00181BB7" w:rsidRDefault="00181BB7">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2778087B" w14:textId="77777777" w:rsidR="00181BB7" w:rsidRDefault="00181BB7">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2778087C" w14:textId="77777777" w:rsidR="00181BB7" w:rsidRDefault="00181BB7">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2778087D" w14:textId="77777777" w:rsidR="00181BB7" w:rsidRDefault="00181BB7">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2778087E" w14:textId="77777777" w:rsidR="00181BB7" w:rsidRDefault="00181BB7">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2778087F"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36C25926Q0450</w:t>
                    </w:r>
                  </w:p>
                </w:txbxContent>
              </v:textbox>
            </v:shape>
            <v:shape id="_x0000_s1283" type="#_x0000_t202" style="position:absolute;left:10339;top:1467;width:992;height:204;mso-position-horizontal-relative:page;mso-position-vertical-relative:page" filled="f" stroked="f">
              <v:textbox inset="0,0,0,0">
                <w:txbxContent>
                  <w:p w14:paraId="27780880" w14:textId="045ABD7E" w:rsidR="00181BB7" w:rsidRDefault="00E81255">
                    <w:pPr>
                      <w:spacing w:after="0" w:line="240" w:lineRule="auto"/>
                      <w:rPr>
                        <w:rFonts w:ascii="Courier New" w:hAnsi="Courier New" w:cs="Courier New"/>
                        <w:sz w:val="15"/>
                        <w:szCs w:val="15"/>
                      </w:rPr>
                    </w:pPr>
                    <w:r>
                      <w:rPr>
                        <w:rFonts w:ascii="Courier New" w:hAnsi="Courier New" w:cs="Courier New"/>
                        <w:sz w:val="15"/>
                        <w:szCs w:val="15"/>
                      </w:rPr>
                      <w:t>05-08-2026</w:t>
                    </w:r>
                  </w:p>
                </w:txbxContent>
              </v:textbox>
            </v:shape>
            <v:shape id="_x0000_s1284" type="#_x0000_t202" style="position:absolute;left:3235;top:1899;width:3774;height:204;mso-position-horizontal-relative:page;mso-position-vertical-relative:page" filled="f" stroked="f">
              <v:textbox inset="0,0,0,0">
                <w:txbxContent>
                  <w:p w14:paraId="27780881"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Aaron Thurber</w:t>
                    </w:r>
                  </w:p>
                </w:txbxContent>
              </v:textbox>
            </v:shape>
            <v:shape id="_x0000_s1285" type="#_x0000_t202" style="position:absolute;left:7795;top:1899;width:2383;height:204;mso-position-horizontal-relative:page;mso-position-vertical-relative:page" filled="f" stroked="f">
              <v:textbox inset="0,0,0,0">
                <w:txbxContent>
                  <w:p w14:paraId="27780882"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303-712-5745</w:t>
                    </w:r>
                  </w:p>
                </w:txbxContent>
              </v:textbox>
            </v:shape>
            <v:shape id="_x0000_s1286" type="#_x0000_t202" style="position:absolute;left:10627;top:1851;width:992;height:204;mso-position-horizontal-relative:page;mso-position-vertical-relative:page" filled="f" stroked="f">
              <v:textbox inset="0,0,0,0">
                <w:txbxContent>
                  <w:p w14:paraId="27780883"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05-22-2026</w:t>
                    </w:r>
                  </w:p>
                </w:txbxContent>
              </v:textbox>
            </v:shape>
            <v:shape id="_x0000_s1287" type="#_x0000_t202" style="position:absolute;left:10627;top:2019;width:1456;height:204;mso-position-horizontal-relative:page;mso-position-vertical-relative:page" filled="f" stroked="f">
              <v:textbox inset="0,0,0,0">
                <w:txbxContent>
                  <w:p w14:paraId="27780884"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10AM</w:t>
                    </w:r>
                  </w:p>
                </w:txbxContent>
              </v:textbox>
            </v:shape>
            <v:shape id="_x0000_s1288" type="#_x0000_t202" style="position:absolute;left:11491;top:2019;width:343;height:204;mso-position-horizontal-relative:page;mso-position-vertical-relative:page" filled="f" stroked="f">
              <v:textbox inset="0,0,0,0">
                <w:txbxContent>
                  <w:p w14:paraId="27780885"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MDT</w:t>
                    </w:r>
                  </w:p>
                </w:txbxContent>
              </v:textbox>
            </v:shape>
            <v:shape id="_x0000_s1289" type="#_x0000_t202" style="position:absolute;left:5011;top:2235;width:1178;height:204;mso-position-horizontal-relative:page;mso-position-vertical-relative:page" filled="f" stroked="f">
              <v:textbox inset="0,0,0,0">
                <w:txbxContent>
                  <w:p w14:paraId="27780886"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290" type="#_x0000_t202" style="position:absolute;left:595;top:2403;width:3774;height:204;mso-position-horizontal-relative:page;mso-position-vertical-relative:page" filled="f" stroked="f">
              <v:textbox inset="0,0,0,0">
                <w:txbxContent>
                  <w:p w14:paraId="27780887"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27780888"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292" type="#_x0000_t202" style="position:absolute;left:595;top:2739;width:3774;height:204;mso-position-horizontal-relative:page;mso-position-vertical-relative:page" filled="f" stroked="f">
              <v:textbox inset="0,0,0,0">
                <w:txbxContent>
                  <w:p w14:paraId="27780889"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293" type="#_x0000_t202" style="position:absolute;left:595;top:2907;width:3774;height:204;mso-position-horizontal-relative:page;mso-position-vertical-relative:page" filled="f" stroked="f">
              <v:textbox inset="0,0,0,0">
                <w:txbxContent>
                  <w:p w14:paraId="2778088A"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294" type="#_x0000_t202" style="position:absolute;left:595;top:3075;width:5072;height:204;mso-position-horizontal-relative:page;mso-position-vertical-relative:page" filled="f" stroked="f">
              <v:textbox inset="0,0,0,0">
                <w:txbxContent>
                  <w:p w14:paraId="2778088B"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295" type="#_x0000_t202" style="position:absolute;left:595;top:3243;width:3774;height:204;mso-position-horizontal-relative:page;mso-position-vertical-relative:page" filled="f" stroked="f">
              <v:textbox inset="0,0,0,0">
                <w:txbxContent>
                  <w:p w14:paraId="2778088C" w14:textId="77777777" w:rsidR="00181BB7" w:rsidRDefault="00181BB7">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2778088D" w14:textId="77777777" w:rsidR="00181BB7" w:rsidRDefault="00181BB7">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2778088E" w14:textId="77777777" w:rsidR="00181BB7" w:rsidRDefault="00181BB7">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2778088F"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27780890"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27780891" w14:textId="77777777" w:rsidR="00181BB7" w:rsidRDefault="00181BB7">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27780892" w14:textId="77777777" w:rsidR="00181BB7" w:rsidRDefault="00181BB7">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27780893"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27780894" w14:textId="77777777" w:rsidR="00181BB7" w:rsidRDefault="00181BB7">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27780895" w14:textId="77777777" w:rsidR="00181BB7" w:rsidRDefault="00181BB7">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27780896" w14:textId="77777777" w:rsidR="00181BB7" w:rsidRDefault="00181BB7">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27780897" w14:textId="77777777" w:rsidR="00181BB7" w:rsidRDefault="00181BB7">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27780898"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621330</w:t>
                    </w:r>
                  </w:p>
                </w:txbxContent>
              </v:textbox>
            </v:shape>
            <v:shape id="_x0000_s1308" type="#_x0000_t202" style="position:absolute;left:10195;top:3291;width:2383;height:204;mso-position-horizontal-relative:page;mso-position-vertical-relative:page" filled="f" stroked="f">
              <v:textbox inset="0,0,0,0">
                <w:txbxContent>
                  <w:p w14:paraId="27780899"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$9 Million</w:t>
                    </w:r>
                  </w:p>
                </w:txbxContent>
              </v:textbox>
            </v:shape>
            <v:shape id="_x0000_s1309" type="#_x0000_t202" style="position:absolute;left:3235;top:3819;width:1919;height:204;mso-position-horizontal-relative:page;mso-position-vertical-relative:page" filled="f" stroked="f">
              <v:textbox inset="0,0,0,0">
                <w:txbxContent>
                  <w:p w14:paraId="2778089A"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0" type="#_x0000_t202" style="position:absolute;left:3235;top:3987;width:1919;height:204;mso-position-horizontal-relative:page;mso-position-vertical-relative:page" filled="f" stroked="f">
              <v:textbox inset="0,0,0,0">
                <w:txbxContent>
                  <w:p w14:paraId="2778089B" w14:textId="77777777" w:rsidR="00181BB7" w:rsidRDefault="00181BB7">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2778089C" w14:textId="77777777" w:rsidR="00181BB7" w:rsidRDefault="00181BB7">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2778089D" w14:textId="77777777" w:rsidR="00181BB7" w:rsidRDefault="00181BB7">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2778089E" w14:textId="77777777" w:rsidR="00181BB7" w:rsidRDefault="00181BB7">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2778089F" w14:textId="77777777" w:rsidR="00181BB7" w:rsidRDefault="00181BB7">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277808A0" w14:textId="77777777" w:rsidR="00181BB7" w:rsidRDefault="00E8125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277808A1"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277808A2" w14:textId="77777777" w:rsidR="00181BB7" w:rsidRDefault="00181BB7">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277808A3" w14:textId="77777777" w:rsidR="00181BB7" w:rsidRDefault="00181BB7">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277808A4" w14:textId="77777777" w:rsidR="00181BB7" w:rsidRDefault="00181BB7">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277808A5"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Sheridan VA Medical Center</w:t>
                    </w:r>
                  </w:p>
                </w:txbxContent>
              </v:textbox>
            </v:shape>
            <v:shape id="_x0000_s1321" type="#_x0000_t202" style="position:absolute;left:595;top:4971;width:3774;height:204;mso-position-horizontal-relative:page;mso-position-vertical-relative:page" filled="f" stroked="f">
              <v:textbox inset="0,0,0,0">
                <w:txbxContent>
                  <w:p w14:paraId="277808A6" w14:textId="77777777" w:rsidR="00181BB7" w:rsidRDefault="00181BB7">
                    <w:pPr>
                      <w:spacing w:after="0" w:line="240" w:lineRule="auto"/>
                      <w:rPr>
                        <w:rFonts w:ascii="Courier New" w:hAnsi="Courier New" w:cs="Courier New"/>
                        <w:sz w:val="15"/>
                        <w:szCs w:val="15"/>
                      </w:rPr>
                    </w:pPr>
                  </w:p>
                </w:txbxContent>
              </v:textbox>
            </v:shape>
            <v:shape id="_x0000_s1322" type="#_x0000_t202" style="position:absolute;left:595;top:5139;width:3774;height:204;mso-position-horizontal-relative:page;mso-position-vertical-relative:page" filled="f" stroked="f">
              <v:textbox inset="0,0,0,0">
                <w:txbxContent>
                  <w:p w14:paraId="277808A7" w14:textId="77777777" w:rsidR="00181BB7" w:rsidRDefault="00181BB7">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277808A8"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1898 Fort Road</w:t>
                    </w:r>
                  </w:p>
                </w:txbxContent>
              </v:textbox>
            </v:shape>
            <v:shape id="_x0000_s1324" type="#_x0000_t202" style="position:absolute;left:595;top:5475;width:5072;height:204;mso-position-horizontal-relative:page;mso-position-vertical-relative:page" filled="f" stroked="f">
              <v:textbox inset="0,0,0,0">
                <w:txbxContent>
                  <w:p w14:paraId="277808A9"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Sheridan WY 82801</w:t>
                    </w:r>
                  </w:p>
                </w:txbxContent>
              </v:textbox>
            </v:shape>
            <v:shape id="_x0000_s1325" type="#_x0000_t202" style="position:absolute;left:10795;top:4539;width:1178;height:204;mso-position-horizontal-relative:page;mso-position-vertical-relative:page" filled="f" stroked="f">
              <v:textbox inset="0,0,0,0">
                <w:txbxContent>
                  <w:p w14:paraId="277808AA"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326" type="#_x0000_t202" style="position:absolute;left:6595;top:4803;width:3774;height:204;mso-position-horizontal-relative:page;mso-position-vertical-relative:page" filled="f" stroked="f">
              <v:textbox inset="0,0,0,0">
                <w:txbxContent>
                  <w:p w14:paraId="277808AB"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277808AC"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328" type="#_x0000_t202" style="position:absolute;left:6595;top:5139;width:3774;height:204;mso-position-horizontal-relative:page;mso-position-vertical-relative:page" filled="f" stroked="f">
              <v:textbox inset="0,0,0,0">
                <w:txbxContent>
                  <w:p w14:paraId="277808AD"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329" type="#_x0000_t202" style="position:absolute;left:6595;top:5307;width:3774;height:204;mso-position-horizontal-relative:page;mso-position-vertical-relative:page" filled="f" stroked="f">
              <v:textbox inset="0,0,0,0">
                <w:txbxContent>
                  <w:p w14:paraId="277808AE"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330" type="#_x0000_t202" style="position:absolute;left:6595;top:5475;width:5072;height:204;mso-position-horizontal-relative:page;mso-position-vertical-relative:page" filled="f" stroked="f">
              <v:textbox inset="0,0,0,0">
                <w:txbxContent>
                  <w:p w14:paraId="277808AF"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331" type="#_x0000_t202" style="position:absolute;left:2659;top:5715;width:529;height:204;mso-position-horizontal-relative:page;mso-position-vertical-relative:page" filled="f" stroked="f">
              <v:textbox inset="0,0,0,0">
                <w:txbxContent>
                  <w:p w14:paraId="277808B0" w14:textId="77777777" w:rsidR="00181BB7" w:rsidRDefault="00181BB7">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277808B1" w14:textId="77777777" w:rsidR="00181BB7" w:rsidRDefault="00181BB7">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277808B2"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277808B3" w14:textId="77777777" w:rsidR="00181BB7" w:rsidRDefault="00181BB7">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277808B4" w14:textId="77777777" w:rsidR="00181BB7" w:rsidRDefault="00181BB7">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277808B5" w14:textId="77777777" w:rsidR="00181BB7" w:rsidRDefault="00181BB7">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277808B6" w14:textId="77777777" w:rsidR="00181BB7" w:rsidRDefault="00181BB7">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277808B7" w14:textId="77777777" w:rsidR="00181BB7" w:rsidRDefault="00181BB7">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277808B8" w14:textId="77777777" w:rsidR="00181BB7" w:rsidRDefault="00181BB7">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277808B9"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277808BA" w14:textId="77777777" w:rsidR="00181BB7" w:rsidRDefault="00181BB7">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277808BB" w14:textId="77777777" w:rsidR="00181BB7" w:rsidRDefault="00181BB7">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277808BC" w14:textId="77777777" w:rsidR="00181BB7" w:rsidRDefault="00181BB7">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277808BD" w14:textId="77777777" w:rsidR="00181BB7" w:rsidRDefault="00181BB7">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277808BE" w14:textId="77777777" w:rsidR="00181BB7" w:rsidRDefault="00181BB7">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277808BF" w14:textId="77777777" w:rsidR="00181BB7" w:rsidRDefault="00181BB7">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277808C0" w14:textId="77777777" w:rsidR="00181BB7" w:rsidRDefault="00181BB7">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277808C1"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277808C2"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_x0000_s1350" type="#_x0000_t202" style="position:absolute;left:6595;top:6651;width:3774;height:204;mso-position-horizontal-relative:page;mso-position-vertical-relative:page" filled="f" stroked="f">
              <v:textbox inset="0,0,0,0">
                <w:txbxContent>
                  <w:p w14:paraId="277808C3"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277808C4"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277808C5" w14:textId="77777777" w:rsidR="00181BB7" w:rsidRDefault="00181BB7">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277808C6" w14:textId="77777777" w:rsidR="00181BB7" w:rsidRDefault="00181BB7">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277808C7" w14:textId="77777777" w:rsidR="00181BB7" w:rsidRDefault="00181BB7">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277808C8"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277808C9"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VA Police Psychological Evaluations in accordance with the</w:t>
                    </w:r>
                  </w:p>
                </w:txbxContent>
              </v:textbox>
            </v:shape>
            <v:shape id="_x0000_s1357" type="#_x0000_t202" style="position:absolute;left:1411;top:8667;width:5628;height:204;mso-position-horizontal-relative:page;mso-position-vertical-relative:page" filled="f" stroked="f">
              <v:textbox inset="0,0,0,0">
                <w:txbxContent>
                  <w:p w14:paraId="277808CA"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Statement of Work.</w:t>
                    </w:r>
                  </w:p>
                </w:txbxContent>
              </v:textbox>
            </v:shape>
            <v:shape id="_x0000_s1358" type="#_x0000_t202" style="position:absolute;left:1411;top:8835;width:5628;height:204;mso-position-horizontal-relative:page;mso-position-vertical-relative:page" filled="f" stroked="f">
              <v:textbox inset="0,0,0,0">
                <w:txbxContent>
                  <w:p w14:paraId="277808CB" w14:textId="77777777" w:rsidR="00181BB7" w:rsidRDefault="00181BB7">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277808CC" w14:textId="77777777" w:rsidR="00181BB7" w:rsidRDefault="00181BB7">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277808CD" w14:textId="77777777" w:rsidR="00181BB7" w:rsidRDefault="00181BB7">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277808CE" w14:textId="77777777" w:rsidR="00181BB7" w:rsidRDefault="00181BB7">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277808CF"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The Government anticipates awarding an Indefinite-Delivery</w:t>
                    </w:r>
                  </w:p>
                </w:txbxContent>
              </v:textbox>
            </v:shape>
            <v:shape id="_x0000_s1363" type="#_x0000_t202" style="position:absolute;left:1411;top:9675;width:5628;height:204;mso-position-horizontal-relative:page;mso-position-vertical-relative:page" filled="f" stroked="f">
              <v:textbox inset="0,0,0,0">
                <w:txbxContent>
                  <w:p w14:paraId="277808D0"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Indefinite-Quantity (IDIQ) contract from this solicitation.</w:t>
                    </w:r>
                  </w:p>
                </w:txbxContent>
              </v:textbox>
            </v:shape>
            <v:shape id="_x0000_s1364" type="#_x0000_t202" style="position:absolute;left:1411;top:9843;width:5628;height:204;mso-position-horizontal-relative:page;mso-position-vertical-relative:page" filled="f" stroked="f">
              <v:textbox inset="0,0,0,0">
                <w:txbxContent>
                  <w:p w14:paraId="277808D1" w14:textId="77777777" w:rsidR="00181BB7" w:rsidRDefault="00181BB7">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277808D2"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The total minimum quantity of the anticipated contract is</w:t>
                    </w:r>
                  </w:p>
                </w:txbxContent>
              </v:textbox>
            </v:shape>
            <v:shape id="_x0000_s1366" type="#_x0000_t202" style="position:absolute;left:1411;top:10179;width:5628;height:204;mso-position-horizontal-relative:page;mso-position-vertical-relative:page" filled="f" stroked="f">
              <v:textbox inset="0,0,0,0">
                <w:txbxContent>
                  <w:p w14:paraId="277808D3"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15 evaluations.</w:t>
                    </w:r>
                  </w:p>
                </w:txbxContent>
              </v:textbox>
            </v:shape>
            <v:shape id="_x0000_s1367" type="#_x0000_t202" style="position:absolute;left:1411;top:10347;width:5628;height:204;mso-position-horizontal-relative:page;mso-position-vertical-relative:page" filled="f" stroked="f">
              <v:textbox inset="0,0,0,0">
                <w:txbxContent>
                  <w:p w14:paraId="277808D4" w14:textId="77777777" w:rsidR="00181BB7" w:rsidRDefault="00181BB7">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277808D5"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The maximum quantity of the anticipated contract shall not</w:t>
                    </w:r>
                  </w:p>
                </w:txbxContent>
              </v:textbox>
            </v:shape>
            <v:shape id="_x0000_s1369" type="#_x0000_t202" style="position:absolute;left:1411;top:10683;width:5628;height:204;mso-position-horizontal-relative:page;mso-position-vertical-relative:page" filled="f" stroked="f">
              <v:textbox inset="0,0,0,0">
                <w:txbxContent>
                  <w:p w14:paraId="277808D6"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exceed 150 evaluations.</w:t>
                    </w:r>
                  </w:p>
                </w:txbxContent>
              </v:textbox>
            </v:shape>
            <v:shape id="_x0000_s1370" type="#_x0000_t202" style="position:absolute;left:1411;top:10851;width:5628;height:204;mso-position-horizontal-relative:page;mso-position-vertical-relative:page" filled="f" stroked="f">
              <v:textbox inset="0,0,0,0">
                <w:txbxContent>
                  <w:p w14:paraId="277808D7" w14:textId="77777777" w:rsidR="00181BB7" w:rsidRDefault="00181BB7">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277808D8" w14:textId="77777777" w:rsidR="00181BB7" w:rsidRDefault="00181BB7">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277808D9" w14:textId="77777777" w:rsidR="00181BB7" w:rsidRDefault="00181BB7">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277808DA" w14:textId="77777777" w:rsidR="00181BB7" w:rsidRDefault="00181BB7">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277808DB" w14:textId="77777777" w:rsidR="00181BB7" w:rsidRDefault="00181BB7">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277808DC" w14:textId="77777777" w:rsidR="00181BB7" w:rsidRDefault="00181BB7">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277808DD" w14:textId="77777777" w:rsidR="00181BB7" w:rsidRDefault="00181BB7">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277808DE" w14:textId="77777777" w:rsidR="00181BB7" w:rsidRDefault="00181BB7">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277808DF"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277808E0" w14:textId="77777777" w:rsidR="00181BB7" w:rsidRDefault="00181BB7">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277808E1" w14:textId="77777777" w:rsidR="00181BB7" w:rsidRDefault="00181BB7">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277808E2" w14:textId="77777777" w:rsidR="00181BB7" w:rsidRDefault="00181BB7">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277808E3" w14:textId="77777777" w:rsidR="00181BB7" w:rsidRDefault="00181BB7">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277808E4"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277808E5" w14:textId="77777777" w:rsidR="00181BB7" w:rsidRDefault="00181BB7">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277808E6" w14:textId="77777777" w:rsidR="00181BB7" w:rsidRDefault="00181BB7">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277808E7" w14:textId="77777777" w:rsidR="00181BB7" w:rsidRDefault="00181BB7">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277808E8" w14:textId="77777777" w:rsidR="00181BB7" w:rsidRDefault="00181BB7">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277808E9"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277808EA" w14:textId="77777777" w:rsidR="00181BB7" w:rsidRDefault="00E81255">
                    <w:pPr>
                      <w:spacing w:after="0" w:line="240" w:lineRule="auto"/>
                      <w:jc w:val="center"/>
                      <w:rPr>
                        <w:rFonts w:ascii="Courier New" w:hAnsi="Courier New" w:cs="Courier New"/>
                        <w:sz w:val="15"/>
                        <w:szCs w:val="15"/>
                      </w:rPr>
                    </w:pPr>
                    <w:r>
                      <w:rPr>
                        <w:rFonts w:ascii="Courier New" w:hAnsi="Courier New" w:cs="Courier New"/>
                        <w:sz w:val="15"/>
                        <w:szCs w:val="15"/>
                      </w:rPr>
                      <w:t>ONE</w:t>
                    </w:r>
                  </w:p>
                </w:txbxContent>
              </v:textbox>
            </v:shape>
            <v:shape id="_x0000_s1390" type="#_x0000_t202" style="position:absolute;left:6787;top:13227;width:158;height:204;mso-position-horizontal-relative:page;mso-position-vertical-relative:page" filled="f" stroked="f">
              <v:textbox inset="0,0,0,0">
                <w:txbxContent>
                  <w:p w14:paraId="277808EB" w14:textId="77777777" w:rsidR="00181BB7" w:rsidRDefault="00181BB7">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277808EC" w14:textId="77777777" w:rsidR="00181BB7" w:rsidRDefault="00181BB7">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277808ED" w14:textId="77777777" w:rsidR="00181BB7" w:rsidRDefault="00181BB7">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277808EE" w14:textId="77777777" w:rsidR="00181BB7" w:rsidRDefault="00181BB7">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277808EF"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Aaron Thurber</w:t>
                    </w:r>
                  </w:p>
                </w:txbxContent>
              </v:textbox>
            </v:shape>
            <v:shape id="_x0000_s1395" type="#_x0000_t202" style="position:absolute;left:6595;top:14739;width:2847;height:204;mso-position-horizontal-relative:page;mso-position-vertical-relative:page" filled="f" stroked="f">
              <v:textbox inset="0,0,0,0">
                <w:txbxContent>
                  <w:p w14:paraId="277808F0" w14:textId="77777777" w:rsidR="00181BB7" w:rsidRDefault="00E8125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277808F1" w14:textId="77777777" w:rsidR="00181BB7" w:rsidRDefault="00181BB7">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277808F2" w14:textId="77777777" w:rsidR="00181BB7" w:rsidRDefault="00181BB7">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277804F4" w14:textId="77777777" w:rsidR="00E81255" w:rsidRDefault="00E81255">
          <w:pPr>
            <w:pStyle w:val="TOCHeading"/>
            <w:pageBreakBefore/>
          </w:pPr>
          <w:r>
            <w:t>Table of Contents</w:t>
          </w:r>
        </w:p>
        <w:p w14:paraId="277804F5" w14:textId="77777777" w:rsidR="00181BB7" w:rsidRDefault="00E81255">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277804F6" w14:textId="77777777" w:rsidR="00181BB7" w:rsidRDefault="00E81255">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277804F7" w14:textId="77777777" w:rsidR="00181BB7" w:rsidRDefault="00E81255">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277804F8" w14:textId="77777777" w:rsidR="00181BB7" w:rsidRDefault="00E81255">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277804F9" w14:textId="77777777" w:rsidR="00181BB7" w:rsidRDefault="00E81255">
          <w:pPr>
            <w:pStyle w:val="TOC2"/>
            <w:tabs>
              <w:tab w:val="right" w:leader="dot" w:pos="9350"/>
            </w:tabs>
            <w:rPr>
              <w:noProof/>
            </w:rPr>
          </w:pPr>
          <w:hyperlink w:anchor="_Toc256000004" w:history="1">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277804FA" w14:textId="77777777" w:rsidR="00181BB7" w:rsidRDefault="00E81255">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hyperlink>
        </w:p>
        <w:p w14:paraId="277804FB" w14:textId="77777777" w:rsidR="00181BB7" w:rsidRDefault="00E81255">
          <w:pPr>
            <w:pStyle w:val="TOC1"/>
            <w:tabs>
              <w:tab w:val="right" w:leader="dot" w:pos="9350"/>
            </w:tabs>
            <w:rPr>
              <w:noProof/>
            </w:rPr>
          </w:pPr>
          <w:hyperlink w:anchor="_Toc256000006" w:history="1">
            <w:r>
              <w:rPr>
                <w:rStyle w:val="Hyperlink"/>
              </w:rPr>
              <w:t>SECTION C - CONTRACT CLAUSES</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277804FC" w14:textId="77777777" w:rsidR="00181BB7" w:rsidRDefault="00E81255">
          <w:pPr>
            <w:pStyle w:val="TOC2"/>
            <w:tabs>
              <w:tab w:val="right" w:leader="dot" w:pos="9350"/>
            </w:tabs>
            <w:rPr>
              <w:noProof/>
            </w:rPr>
          </w:pPr>
          <w:hyperlink w:anchor="_Toc256000007"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hyperlink>
        </w:p>
        <w:p w14:paraId="277804FD" w14:textId="77777777" w:rsidR="00181BB7" w:rsidRDefault="00E81255">
          <w:pPr>
            <w:pStyle w:val="TOC2"/>
            <w:tabs>
              <w:tab w:val="right" w:leader="dot" w:pos="9350"/>
            </w:tabs>
            <w:rPr>
              <w:noProof/>
            </w:rPr>
          </w:pPr>
          <w:hyperlink w:anchor="_Toc256000008" w:history="1">
            <w:r>
              <w:rPr>
                <w:rStyle w:val="Hyperlink"/>
              </w:rPr>
              <w:t>C.2  52.252-2  CLAUSES INCORPORATED BY REFERENCE  (FEB 1998)</w:t>
            </w:r>
            <w:r>
              <w:rPr>
                <w:rStyle w:val="Hyperlink"/>
              </w:rPr>
              <w:tab/>
            </w:r>
            <w:r>
              <w:fldChar w:fldCharType="begin"/>
            </w:r>
            <w:r>
              <w:rPr>
                <w:rStyle w:val="Hyperlink"/>
              </w:rPr>
              <w:instrText xml:space="preserve"> PAGEREF _Toc256000008 \h </w:instrText>
            </w:r>
            <w:r>
              <w:fldChar w:fldCharType="separate"/>
            </w:r>
            <w:r>
              <w:rPr>
                <w:rStyle w:val="Hyperlink"/>
              </w:rPr>
              <w:t>12</w:t>
            </w:r>
            <w:r>
              <w:fldChar w:fldCharType="end"/>
            </w:r>
          </w:hyperlink>
        </w:p>
        <w:p w14:paraId="277804FE" w14:textId="77777777" w:rsidR="00181BB7" w:rsidRDefault="00E81255">
          <w:pPr>
            <w:pStyle w:val="TOC2"/>
            <w:tabs>
              <w:tab w:val="right" w:leader="dot" w:pos="9350"/>
            </w:tabs>
            <w:rPr>
              <w:noProof/>
            </w:rPr>
          </w:pPr>
          <w:hyperlink w:anchor="_Toc256000009" w:history="1">
            <w:r>
              <w:rPr>
                <w:rStyle w:val="Hyperlink"/>
              </w:rPr>
              <w:t>C.3  52.217-8 OPTION TO EXTEND SERVICES (NOV 1999)</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hyperlink>
        </w:p>
        <w:p w14:paraId="277804FF" w14:textId="77777777" w:rsidR="00181BB7" w:rsidRDefault="00E81255">
          <w:pPr>
            <w:pStyle w:val="TOC2"/>
            <w:tabs>
              <w:tab w:val="right" w:leader="dot" w:pos="9350"/>
            </w:tabs>
            <w:rPr>
              <w:noProof/>
            </w:rPr>
          </w:pPr>
          <w:hyperlink w:anchor="_Toc256000010" w:history="1">
            <w:r>
              <w:rPr>
                <w:rStyle w:val="Hyperlink"/>
              </w:rPr>
              <w:t>C.4  52.240-91  SECURITY PROHIBITIONS AND EXCLUSIONS  (NOV 2025) (DEVIATION)</w:t>
            </w:r>
            <w:r>
              <w:rPr>
                <w:rStyle w:val="Hyperlink"/>
              </w:rPr>
              <w:tab/>
            </w:r>
            <w:r>
              <w:fldChar w:fldCharType="begin"/>
            </w:r>
            <w:r>
              <w:rPr>
                <w:rStyle w:val="Hyperlink"/>
              </w:rPr>
              <w:instrText xml:space="preserve"> PAGEREF _Toc256000010 \h </w:instrText>
            </w:r>
            <w:r>
              <w:fldChar w:fldCharType="separate"/>
            </w:r>
            <w:r>
              <w:rPr>
                <w:rStyle w:val="Hyperlink"/>
              </w:rPr>
              <w:t>14</w:t>
            </w:r>
            <w:r>
              <w:fldChar w:fldCharType="end"/>
            </w:r>
          </w:hyperlink>
        </w:p>
        <w:p w14:paraId="27780500" w14:textId="77777777" w:rsidR="00181BB7" w:rsidRDefault="00E81255">
          <w:pPr>
            <w:pStyle w:val="TOC2"/>
            <w:tabs>
              <w:tab w:val="right" w:leader="dot" w:pos="9350"/>
            </w:tabs>
            <w:rPr>
              <w:noProof/>
            </w:rPr>
          </w:pPr>
          <w:hyperlink w:anchor="_Toc256000011" w:history="1">
            <w:r>
              <w:rPr>
                <w:rStyle w:val="Hyperlink"/>
              </w:rPr>
              <w:t>C.5  52.240-93  BASIC SAFEGAURDING OF COVERED CONTRACTOR INFORMATION SYSTEMS (DEVIATION) (NOV 2025)</w:t>
            </w:r>
            <w:r>
              <w:rPr>
                <w:rStyle w:val="Hyperlink"/>
              </w:rPr>
              <w:tab/>
            </w:r>
            <w:r>
              <w:fldChar w:fldCharType="begin"/>
            </w:r>
            <w:r>
              <w:rPr>
                <w:rStyle w:val="Hyperlink"/>
              </w:rPr>
              <w:instrText xml:space="preserve"> PAGEREF _Toc256000011 \h </w:instrText>
            </w:r>
            <w:r>
              <w:fldChar w:fldCharType="separate"/>
            </w:r>
            <w:r>
              <w:rPr>
                <w:rStyle w:val="Hyperlink"/>
              </w:rPr>
              <w:t>24</w:t>
            </w:r>
            <w:r>
              <w:fldChar w:fldCharType="end"/>
            </w:r>
          </w:hyperlink>
        </w:p>
        <w:p w14:paraId="27780501" w14:textId="77777777" w:rsidR="00181BB7" w:rsidRDefault="00E81255">
          <w:pPr>
            <w:pStyle w:val="TOC2"/>
            <w:tabs>
              <w:tab w:val="right" w:leader="dot" w:pos="9350"/>
            </w:tabs>
            <w:rPr>
              <w:noProof/>
            </w:rPr>
          </w:pPr>
          <w:hyperlink w:anchor="_Toc256000012" w:history="1">
            <w:r>
              <w:rPr>
                <w:rStyle w:val="Hyperlink"/>
              </w:rPr>
              <w:t>C.6  VAAR 852.211-76  LIQUIDATED DAMAGES – REIMBURSEMENT FOR DATA BREACH COSTS (FEB 2023) ALTERNATE I (FEB 2023)</w:t>
            </w:r>
            <w:r>
              <w:rPr>
                <w:rStyle w:val="Hyperlink"/>
              </w:rPr>
              <w:tab/>
            </w:r>
            <w:r>
              <w:fldChar w:fldCharType="begin"/>
            </w:r>
            <w:r>
              <w:rPr>
                <w:rStyle w:val="Hyperlink"/>
              </w:rPr>
              <w:instrText xml:space="preserve"> PAGEREF _Toc256000012 \h </w:instrText>
            </w:r>
            <w:r>
              <w:fldChar w:fldCharType="separate"/>
            </w:r>
            <w:r>
              <w:rPr>
                <w:rStyle w:val="Hyperlink"/>
              </w:rPr>
              <w:t>26</w:t>
            </w:r>
            <w:r>
              <w:fldChar w:fldCharType="end"/>
            </w:r>
          </w:hyperlink>
        </w:p>
        <w:p w14:paraId="27780502" w14:textId="77777777" w:rsidR="00181BB7" w:rsidRDefault="00E81255">
          <w:pPr>
            <w:pStyle w:val="TOC2"/>
            <w:tabs>
              <w:tab w:val="right" w:leader="dot" w:pos="9350"/>
            </w:tabs>
            <w:rPr>
              <w:noProof/>
            </w:rPr>
          </w:pPr>
          <w:hyperlink w:anchor="_Toc256000013" w:history="1">
            <w:r>
              <w:rPr>
                <w:rStyle w:val="Hyperlink"/>
              </w:rPr>
              <w:t xml:space="preserve">C.7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_Toc256000013 \h </w:instrText>
            </w:r>
            <w:r>
              <w:fldChar w:fldCharType="separate"/>
            </w:r>
            <w:r>
              <w:rPr>
                <w:rStyle w:val="Hyperlink"/>
              </w:rPr>
              <w:t>27</w:t>
            </w:r>
            <w:r>
              <w:fldChar w:fldCharType="end"/>
            </w:r>
          </w:hyperlink>
        </w:p>
        <w:p w14:paraId="27780503" w14:textId="77777777" w:rsidR="00181BB7" w:rsidRDefault="00E81255">
          <w:pPr>
            <w:pStyle w:val="TOC2"/>
            <w:tabs>
              <w:tab w:val="right" w:leader="dot" w:pos="9350"/>
            </w:tabs>
            <w:rPr>
              <w:noProof/>
            </w:rPr>
          </w:pPr>
          <w:hyperlink w:anchor="_Toc256000014" w:history="1">
            <w:r>
              <w:rPr>
                <w:rStyle w:val="Hyperlink"/>
              </w:rPr>
              <w:t xml:space="preserve">C.8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_Toc256000014 \h </w:instrText>
            </w:r>
            <w:r>
              <w:fldChar w:fldCharType="separate"/>
            </w:r>
            <w:r>
              <w:rPr>
                <w:rStyle w:val="Hyperlink"/>
              </w:rPr>
              <w:t>30</w:t>
            </w:r>
            <w:r>
              <w:fldChar w:fldCharType="end"/>
            </w:r>
          </w:hyperlink>
        </w:p>
        <w:p w14:paraId="27780504" w14:textId="77777777" w:rsidR="00181BB7" w:rsidRDefault="00E81255">
          <w:pPr>
            <w:pStyle w:val="TOC2"/>
            <w:tabs>
              <w:tab w:val="right" w:leader="dot" w:pos="9350"/>
            </w:tabs>
            <w:rPr>
              <w:noProof/>
            </w:rPr>
          </w:pPr>
          <w:hyperlink w:anchor="_Toc256000015" w:history="1">
            <w:r>
              <w:rPr>
                <w:rStyle w:val="Hyperlink"/>
              </w:rPr>
              <w:t>C.9  52.216-18 ORDERING (AUG 2020)</w:t>
            </w:r>
            <w:r>
              <w:rPr>
                <w:rStyle w:val="Hyperlink"/>
              </w:rPr>
              <w:tab/>
            </w:r>
            <w:r>
              <w:fldChar w:fldCharType="begin"/>
            </w:r>
            <w:r>
              <w:rPr>
                <w:rStyle w:val="Hyperlink"/>
              </w:rPr>
              <w:instrText xml:space="preserve"> PAGEREF _Toc256000015 \h </w:instrText>
            </w:r>
            <w:r>
              <w:fldChar w:fldCharType="separate"/>
            </w:r>
            <w:r>
              <w:rPr>
                <w:rStyle w:val="Hyperlink"/>
              </w:rPr>
              <w:t>31</w:t>
            </w:r>
            <w:r>
              <w:fldChar w:fldCharType="end"/>
            </w:r>
          </w:hyperlink>
        </w:p>
        <w:p w14:paraId="27780505" w14:textId="77777777" w:rsidR="00181BB7" w:rsidRDefault="00E81255">
          <w:pPr>
            <w:pStyle w:val="TOC2"/>
            <w:tabs>
              <w:tab w:val="right" w:leader="dot" w:pos="9350"/>
            </w:tabs>
            <w:rPr>
              <w:noProof/>
            </w:rPr>
          </w:pPr>
          <w:hyperlink w:anchor="_Toc256000016" w:history="1">
            <w:r>
              <w:rPr>
                <w:rStyle w:val="Hyperlink"/>
              </w:rPr>
              <w:t>C.10  52.216-19 ORDER LIMITATIONS (OCT 1995)</w:t>
            </w:r>
            <w:r>
              <w:rPr>
                <w:rStyle w:val="Hyperlink"/>
              </w:rPr>
              <w:tab/>
            </w:r>
            <w:r>
              <w:fldChar w:fldCharType="begin"/>
            </w:r>
            <w:r>
              <w:rPr>
                <w:rStyle w:val="Hyperlink"/>
              </w:rPr>
              <w:instrText xml:space="preserve"> PAGEREF _Toc256000016 \h </w:instrText>
            </w:r>
            <w:r>
              <w:fldChar w:fldCharType="separate"/>
            </w:r>
            <w:r>
              <w:rPr>
                <w:rStyle w:val="Hyperlink"/>
              </w:rPr>
              <w:t>32</w:t>
            </w:r>
            <w:r>
              <w:fldChar w:fldCharType="end"/>
            </w:r>
          </w:hyperlink>
        </w:p>
        <w:p w14:paraId="27780506" w14:textId="77777777" w:rsidR="00181BB7" w:rsidRDefault="00E81255">
          <w:pPr>
            <w:pStyle w:val="TOC2"/>
            <w:tabs>
              <w:tab w:val="right" w:leader="dot" w:pos="9350"/>
            </w:tabs>
            <w:rPr>
              <w:noProof/>
            </w:rPr>
          </w:pPr>
          <w:hyperlink w:anchor="_Toc256000017" w:history="1">
            <w:r>
              <w:rPr>
                <w:rStyle w:val="Hyperlink"/>
              </w:rPr>
              <w:t>C.11  52.216-22 INDEFINITE QUANTITY (NOV 2025) (DEVIATION)</w:t>
            </w:r>
            <w:r>
              <w:rPr>
                <w:rStyle w:val="Hyperlink"/>
              </w:rPr>
              <w:tab/>
            </w:r>
            <w:r>
              <w:fldChar w:fldCharType="begin"/>
            </w:r>
            <w:r>
              <w:rPr>
                <w:rStyle w:val="Hyperlink"/>
              </w:rPr>
              <w:instrText xml:space="preserve"> PAGEREF _Toc256000017 \h </w:instrText>
            </w:r>
            <w:r>
              <w:fldChar w:fldCharType="separate"/>
            </w:r>
            <w:r>
              <w:rPr>
                <w:rStyle w:val="Hyperlink"/>
              </w:rPr>
              <w:t>32</w:t>
            </w:r>
            <w:r>
              <w:fldChar w:fldCharType="end"/>
            </w:r>
          </w:hyperlink>
        </w:p>
        <w:p w14:paraId="27780507" w14:textId="77777777" w:rsidR="00181BB7" w:rsidRDefault="00E81255">
          <w:pPr>
            <w:pStyle w:val="TOC1"/>
            <w:tabs>
              <w:tab w:val="right" w:leader="dot" w:pos="9350"/>
            </w:tabs>
            <w:rPr>
              <w:noProof/>
            </w:rPr>
          </w:pPr>
          <w:hyperlink w:anchor="_Toc256000018" w:history="1">
            <w:r>
              <w:rPr>
                <w:rStyle w:val="Hyperlink"/>
              </w:rPr>
              <w:t>SECTION D - CONTRACT DOCUMENTS, EXHIBITS, OR ATTACHMENTS</w:t>
            </w:r>
            <w:r>
              <w:rPr>
                <w:rStyle w:val="Hyperlink"/>
              </w:rPr>
              <w:tab/>
            </w:r>
            <w:r>
              <w:fldChar w:fldCharType="begin"/>
            </w:r>
            <w:r>
              <w:rPr>
                <w:rStyle w:val="Hyperlink"/>
              </w:rPr>
              <w:instrText xml:space="preserve"> PAGEREF _Toc256000018 \h </w:instrText>
            </w:r>
            <w:r>
              <w:fldChar w:fldCharType="separate"/>
            </w:r>
            <w:r>
              <w:rPr>
                <w:rStyle w:val="Hyperlink"/>
              </w:rPr>
              <w:t>34</w:t>
            </w:r>
            <w:r>
              <w:fldChar w:fldCharType="end"/>
            </w:r>
          </w:hyperlink>
        </w:p>
        <w:p w14:paraId="27780508" w14:textId="77777777" w:rsidR="00181BB7" w:rsidRDefault="00E81255">
          <w:pPr>
            <w:pStyle w:val="TOC1"/>
            <w:tabs>
              <w:tab w:val="right" w:leader="dot" w:pos="9350"/>
            </w:tabs>
            <w:rPr>
              <w:noProof/>
            </w:rPr>
          </w:pPr>
          <w:hyperlink w:anchor="_Toc256000019" w:history="1">
            <w:r>
              <w:rPr>
                <w:rStyle w:val="Hyperlink"/>
              </w:rPr>
              <w:t>SECTION E - SOLICITATION PROVISIONS</w:t>
            </w:r>
            <w:r>
              <w:rPr>
                <w:rStyle w:val="Hyperlink"/>
              </w:rPr>
              <w:tab/>
            </w:r>
            <w:r>
              <w:fldChar w:fldCharType="begin"/>
            </w:r>
            <w:r>
              <w:rPr>
                <w:rStyle w:val="Hyperlink"/>
              </w:rPr>
              <w:instrText xml:space="preserve"> PAGEREF _Toc256000019 \h </w:instrText>
            </w:r>
            <w:r>
              <w:fldChar w:fldCharType="separate"/>
            </w:r>
            <w:r>
              <w:rPr>
                <w:rStyle w:val="Hyperlink"/>
              </w:rPr>
              <w:t>35</w:t>
            </w:r>
            <w:r>
              <w:fldChar w:fldCharType="end"/>
            </w:r>
          </w:hyperlink>
        </w:p>
        <w:p w14:paraId="27780509" w14:textId="77777777" w:rsidR="00181BB7" w:rsidRDefault="00E81255">
          <w:pPr>
            <w:pStyle w:val="TOC2"/>
            <w:tabs>
              <w:tab w:val="right" w:leader="dot" w:pos="9350"/>
            </w:tabs>
            <w:rPr>
              <w:noProof/>
            </w:rPr>
          </w:pPr>
          <w:hyperlink w:anchor="_Toc256000020" w:history="1">
            <w:r>
              <w:rPr>
                <w:rStyle w:val="Hyperlink"/>
              </w:rPr>
              <w:t>E.2  52.252-1  SOLICITATION PROVISIONS INCORPORATED BY REFERENCE  (FEB 1998)</w:t>
            </w:r>
            <w:r>
              <w:rPr>
                <w:rStyle w:val="Hyperlink"/>
              </w:rPr>
              <w:tab/>
            </w:r>
            <w:r>
              <w:fldChar w:fldCharType="begin"/>
            </w:r>
            <w:r>
              <w:rPr>
                <w:rStyle w:val="Hyperlink"/>
              </w:rPr>
              <w:instrText xml:space="preserve"> PAGEREF _Toc256000020 \h </w:instrText>
            </w:r>
            <w:r>
              <w:fldChar w:fldCharType="separate"/>
            </w:r>
            <w:r>
              <w:rPr>
                <w:rStyle w:val="Hyperlink"/>
              </w:rPr>
              <w:t>37</w:t>
            </w:r>
            <w:r>
              <w:fldChar w:fldCharType="end"/>
            </w:r>
          </w:hyperlink>
        </w:p>
        <w:p w14:paraId="2778050A" w14:textId="77777777" w:rsidR="00181BB7" w:rsidRDefault="00E81255">
          <w:pPr>
            <w:pStyle w:val="TOC2"/>
            <w:tabs>
              <w:tab w:val="right" w:leader="dot" w:pos="9350"/>
            </w:tabs>
            <w:rPr>
              <w:noProof/>
            </w:rPr>
          </w:pPr>
          <w:hyperlink w:anchor="_Toc256000021" w:history="1">
            <w:r>
              <w:rPr>
                <w:rStyle w:val="Hyperlink"/>
              </w:rPr>
              <w:t>E.3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_Toc256000021 \h </w:instrText>
            </w:r>
            <w:r>
              <w:fldChar w:fldCharType="separate"/>
            </w:r>
            <w:r>
              <w:rPr>
                <w:rStyle w:val="Hyperlink"/>
              </w:rPr>
              <w:t>38</w:t>
            </w:r>
            <w:r>
              <w:fldChar w:fldCharType="end"/>
            </w:r>
          </w:hyperlink>
        </w:p>
        <w:p w14:paraId="2778050B" w14:textId="77777777" w:rsidR="00181BB7" w:rsidRDefault="00E81255">
          <w:pPr>
            <w:pStyle w:val="TOC2"/>
            <w:tabs>
              <w:tab w:val="right" w:leader="dot" w:pos="9350"/>
            </w:tabs>
            <w:rPr>
              <w:noProof/>
            </w:rPr>
          </w:pPr>
          <w:hyperlink w:anchor="_Toc256000022" w:history="1">
            <w:r>
              <w:rPr>
                <w:rStyle w:val="Hyperlink"/>
              </w:rPr>
              <w:t>E.4  52.240-90  SECURITY PROHIBITIONS AND EXCLUSIONS REPRESENTATIONS AND CERTIFICATIONS (NOV 2025) (DEVIATION)</w:t>
            </w:r>
            <w:r>
              <w:rPr>
                <w:rStyle w:val="Hyperlink"/>
              </w:rPr>
              <w:tab/>
            </w:r>
            <w:r>
              <w:fldChar w:fldCharType="begin"/>
            </w:r>
            <w:r>
              <w:rPr>
                <w:rStyle w:val="Hyperlink"/>
              </w:rPr>
              <w:instrText xml:space="preserve"> PAGEREF _Toc256000022 \h </w:instrText>
            </w:r>
            <w:r>
              <w:fldChar w:fldCharType="separate"/>
            </w:r>
            <w:r>
              <w:rPr>
                <w:rStyle w:val="Hyperlink"/>
              </w:rPr>
              <w:t>38</w:t>
            </w:r>
            <w:r>
              <w:fldChar w:fldCharType="end"/>
            </w:r>
          </w:hyperlink>
        </w:p>
        <w:p w14:paraId="2778050C" w14:textId="77777777" w:rsidR="00181BB7" w:rsidRDefault="00E81255">
          <w:pPr>
            <w:pStyle w:val="TOC2"/>
            <w:tabs>
              <w:tab w:val="right" w:leader="dot" w:pos="9350"/>
            </w:tabs>
            <w:rPr>
              <w:noProof/>
            </w:rPr>
          </w:pPr>
          <w:hyperlink w:anchor="_Toc256000023" w:history="1">
            <w:r w:rsidRPr="00034742">
              <w:rPr>
                <w:rStyle w:val="Hyperlink"/>
                <w:rFonts w:ascii="Arial" w:hAnsi="Arial" w:cs="Arial"/>
              </w:rPr>
              <w:t>ADDENDUM to 52.212-2 EVALUATION—COMMERCIAL PRODUCTS AND COMMERCIAL SERVICES (DEVIATION AUG 2025)</w:t>
            </w:r>
            <w:r>
              <w:rPr>
                <w:rStyle w:val="Hyperlink"/>
              </w:rPr>
              <w:tab/>
            </w:r>
            <w:r>
              <w:fldChar w:fldCharType="begin"/>
            </w:r>
            <w:r>
              <w:rPr>
                <w:rStyle w:val="Hyperlink"/>
              </w:rPr>
              <w:instrText xml:space="preserve"> PAGEREF _Toc256000023 \h </w:instrText>
            </w:r>
            <w:r>
              <w:fldChar w:fldCharType="separate"/>
            </w:r>
            <w:r>
              <w:rPr>
                <w:rStyle w:val="Hyperlink"/>
              </w:rPr>
              <w:t>42</w:t>
            </w:r>
            <w:r>
              <w:fldChar w:fldCharType="end"/>
            </w:r>
          </w:hyperlink>
        </w:p>
        <w:p w14:paraId="2778050D" w14:textId="77777777" w:rsidR="00181BB7" w:rsidRDefault="00E81255">
          <w:pPr>
            <w:rPr>
              <w:b/>
              <w:bCs/>
              <w:noProof/>
            </w:rPr>
            <w:sectPr w:rsidR="00181BB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2778050E" w14:textId="77777777" w:rsidR="00E81255" w:rsidRDefault="00E81255" w:rsidP="0082269C">
      <w:pPr>
        <w:pStyle w:val="Heading1"/>
        <w:pageBreakBefore/>
      </w:pPr>
      <w:bookmarkStart w:id="2" w:name="_Toc256000002"/>
      <w:r>
        <w:lastRenderedPageBreak/>
        <w:t>SECTION B - CONTINUATION OF SF 1449 BLOCKS</w:t>
      </w:r>
      <w:bookmarkEnd w:id="2"/>
    </w:p>
    <w:p w14:paraId="2778050F" w14:textId="77777777" w:rsidR="00E81255" w:rsidRPr="00F5343B" w:rsidRDefault="00E81255" w:rsidP="0051776E">
      <w:pPr>
        <w:tabs>
          <w:tab w:val="left" w:pos="1620"/>
        </w:tabs>
        <w:rPr>
          <w:rFonts w:ascii="Calibri" w:hAnsi="Calibri"/>
          <w:szCs w:val="20"/>
        </w:rPr>
      </w:pPr>
      <w:r>
        <w:rPr>
          <w:rFonts w:ascii="Calibri" w:hAnsi="Calibri"/>
          <w:szCs w:val="20"/>
        </w:rPr>
        <w:tab/>
      </w:r>
    </w:p>
    <w:p w14:paraId="27780510" w14:textId="77777777" w:rsidR="00E81255" w:rsidRDefault="00E81255" w:rsidP="008A63C0">
      <w:pPr>
        <w:pStyle w:val="Heading2"/>
      </w:pPr>
      <w:bookmarkStart w:id="3" w:name="_Toc256000003"/>
      <w:r>
        <w:t>B.1  CONTRACT ADMINISTRATION DATA</w:t>
      </w:r>
      <w:bookmarkEnd w:id="3"/>
    </w:p>
    <w:p w14:paraId="27780511" w14:textId="77777777" w:rsidR="00E81255" w:rsidRDefault="00E81255" w:rsidP="00E81255">
      <w:pPr>
        <w:spacing w:after="0"/>
      </w:pPr>
      <w:r>
        <w:t xml:space="preserve">  1.  Contract Administration:  All contract administration matters will be handled by the following individuals:</w:t>
      </w:r>
    </w:p>
    <w:p w14:paraId="27780512" w14:textId="77777777" w:rsidR="00E81255" w:rsidRPr="00707463" w:rsidRDefault="00E81255" w:rsidP="00E81255">
      <w:pPr>
        <w:spacing w:after="0"/>
        <w:rPr>
          <w:rStyle w:val="AAMSKBFill-InHighlight"/>
          <w:color w:val="auto"/>
        </w:rPr>
      </w:pPr>
      <w:r>
        <w:t xml:space="preserve">    a.  CONTRACTOR:  </w:t>
      </w:r>
    </w:p>
    <w:p w14:paraId="27780513" w14:textId="77777777" w:rsidR="00E81255" w:rsidRPr="00903A68" w:rsidRDefault="00E81255" w:rsidP="00E81255">
      <w:pPr>
        <w:tabs>
          <w:tab w:val="left" w:pos="2700"/>
        </w:tabs>
        <w:spacing w:after="0"/>
        <w:ind w:left="2610" w:hanging="810"/>
        <w:rPr>
          <w:rStyle w:val="AAMSKBFill-InHighlight"/>
          <w:color w:val="auto"/>
        </w:rPr>
      </w:pPr>
    </w:p>
    <w:p w14:paraId="27780514" w14:textId="77777777" w:rsidR="00E81255" w:rsidRDefault="00E81255" w:rsidP="00E81255">
      <w:pPr>
        <w:tabs>
          <w:tab w:val="left" w:pos="2700"/>
        </w:tabs>
        <w:spacing w:after="0"/>
        <w:ind w:left="2610" w:hanging="810"/>
      </w:pPr>
    </w:p>
    <w:p w14:paraId="27780515" w14:textId="77777777" w:rsidR="00E81255" w:rsidRDefault="00E81255" w:rsidP="00E81255">
      <w:pPr>
        <w:tabs>
          <w:tab w:val="left" w:pos="2700"/>
        </w:tabs>
        <w:spacing w:after="0"/>
        <w:ind w:left="2610" w:hanging="810"/>
      </w:pPr>
    </w:p>
    <w:p w14:paraId="27780516" w14:textId="77777777" w:rsidR="00E81255" w:rsidRPr="008F3EA1" w:rsidRDefault="00E81255" w:rsidP="00E81255">
      <w:pPr>
        <w:spacing w:after="0"/>
        <w:rPr>
          <w:rStyle w:val="AAMSKBFill-InHighlight"/>
          <w:color w:val="auto"/>
        </w:rPr>
      </w:pPr>
      <w:r>
        <w:t xml:space="preserve">    b.  GOVERNMENT:  Contracting Officer </w:t>
      </w:r>
      <w:r>
        <w:rPr>
          <w:rStyle w:val="AAMSKBFill-InHighlight"/>
          <w:color w:val="auto"/>
        </w:rPr>
        <w:t>36C259</w:t>
      </w:r>
      <w:r>
        <w:t xml:space="preserve"> </w:t>
      </w:r>
    </w:p>
    <w:p w14:paraId="27780517" w14:textId="77777777" w:rsidR="00E81255" w:rsidRDefault="00E81255" w:rsidP="00E81255">
      <w:pPr>
        <w:tabs>
          <w:tab w:val="left" w:pos="2700"/>
        </w:tabs>
        <w:spacing w:after="0"/>
        <w:ind w:left="2700" w:hanging="900"/>
      </w:pPr>
      <w:r>
        <w:t>Department of Veterans Affairs</w:t>
      </w:r>
    </w:p>
    <w:p w14:paraId="27780518" w14:textId="77777777" w:rsidR="00E81255" w:rsidRDefault="00E81255" w:rsidP="00E81255">
      <w:pPr>
        <w:tabs>
          <w:tab w:val="left" w:pos="2700"/>
        </w:tabs>
        <w:spacing w:after="0"/>
        <w:ind w:left="2700" w:hanging="900"/>
      </w:pPr>
      <w:r>
        <w:t>Network Contracting Office</w:t>
      </w:r>
    </w:p>
    <w:p w14:paraId="27780519" w14:textId="77777777" w:rsidR="00E81255" w:rsidRDefault="00E81255" w:rsidP="00E81255">
      <w:pPr>
        <w:tabs>
          <w:tab w:val="left" w:pos="2700"/>
        </w:tabs>
        <w:spacing w:after="0"/>
        <w:ind w:left="2700" w:hanging="900"/>
      </w:pPr>
      <w:r>
        <w:t>NCO 19</w:t>
      </w:r>
    </w:p>
    <w:p w14:paraId="2778051A" w14:textId="77777777" w:rsidR="00E81255" w:rsidRDefault="00E81255" w:rsidP="00E81255">
      <w:pPr>
        <w:tabs>
          <w:tab w:val="left" w:pos="2700"/>
        </w:tabs>
        <w:spacing w:after="0"/>
        <w:ind w:left="2700" w:hanging="900"/>
      </w:pPr>
      <w:r>
        <w:t>6162 South Willow Drive, Suite 300</w:t>
      </w:r>
    </w:p>
    <w:p w14:paraId="2778051B" w14:textId="77777777" w:rsidR="00E81255" w:rsidRPr="00E5483D" w:rsidRDefault="00E81255" w:rsidP="00E81255">
      <w:pPr>
        <w:tabs>
          <w:tab w:val="left" w:pos="2700"/>
        </w:tabs>
        <w:spacing w:after="0"/>
        <w:ind w:left="2700" w:hanging="900"/>
      </w:pPr>
      <w:r>
        <w:t>Greenwood Village</w:t>
      </w:r>
      <w:r w:rsidRPr="00E5483D">
        <w:t xml:space="preserve"> </w:t>
      </w:r>
      <w:r>
        <w:t>CO</w:t>
      </w:r>
      <w:r w:rsidRPr="00E5483D">
        <w:t xml:space="preserve"> </w:t>
      </w:r>
      <w:r>
        <w:t>80111</w:t>
      </w:r>
    </w:p>
    <w:p w14:paraId="2778051C" w14:textId="77777777" w:rsidR="00E81255" w:rsidRPr="00FD54A7" w:rsidRDefault="00E81255"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181BB7" w14:paraId="2778051F" w14:textId="77777777" w:rsidTr="00554F57">
        <w:tc>
          <w:tcPr>
            <w:tcW w:w="1548" w:type="dxa"/>
          </w:tcPr>
          <w:p w14:paraId="2778051D" w14:textId="77777777" w:rsidR="00E81255" w:rsidRPr="00FD54A7" w:rsidRDefault="00E81255" w:rsidP="006742BD">
            <w:r w:rsidRPr="00FD54A7">
              <w:t>[</w:t>
            </w:r>
            <w:r>
              <w:t>X</w:t>
            </w:r>
            <w:r w:rsidRPr="00FD54A7">
              <w:t>]</w:t>
            </w:r>
          </w:p>
        </w:tc>
        <w:tc>
          <w:tcPr>
            <w:tcW w:w="8028" w:type="dxa"/>
          </w:tcPr>
          <w:p w14:paraId="2778051E" w14:textId="77777777" w:rsidR="00E81255" w:rsidRPr="00FD54A7" w:rsidRDefault="00E81255" w:rsidP="0017495D">
            <w:r w:rsidRPr="00FD54A7">
              <w:t xml:space="preserve">52.232-33, Payment by Electronic Funds Transfer—System </w:t>
            </w:r>
            <w:proofErr w:type="gramStart"/>
            <w:r w:rsidRPr="00FD54A7">
              <w:t>For</w:t>
            </w:r>
            <w:proofErr w:type="gramEnd"/>
            <w:r w:rsidRPr="00FD54A7">
              <w:t xml:space="preserve"> Award Management, or</w:t>
            </w:r>
          </w:p>
        </w:tc>
      </w:tr>
      <w:tr w:rsidR="00181BB7" w14:paraId="27780522" w14:textId="77777777" w:rsidTr="00554F57">
        <w:tc>
          <w:tcPr>
            <w:tcW w:w="1548" w:type="dxa"/>
          </w:tcPr>
          <w:p w14:paraId="27780520" w14:textId="77777777" w:rsidR="00E81255" w:rsidRPr="00FD54A7" w:rsidRDefault="00E81255" w:rsidP="006742BD">
            <w:r w:rsidRPr="00FD54A7">
              <w:t>[</w:t>
            </w:r>
            <w:r>
              <w:t>X</w:t>
            </w:r>
            <w:r w:rsidRPr="00FD54A7">
              <w:t>]</w:t>
            </w:r>
          </w:p>
        </w:tc>
        <w:tc>
          <w:tcPr>
            <w:tcW w:w="8028" w:type="dxa"/>
          </w:tcPr>
          <w:p w14:paraId="27780521" w14:textId="77777777" w:rsidR="00E81255" w:rsidRPr="00FD54A7" w:rsidRDefault="00E81255" w:rsidP="006742BD">
            <w:r w:rsidRPr="00FD54A7">
              <w:t>52.232-36, Payment by Third Party</w:t>
            </w:r>
          </w:p>
        </w:tc>
      </w:tr>
    </w:tbl>
    <w:p w14:paraId="27780523" w14:textId="77777777" w:rsidR="00E81255" w:rsidRPr="00FD54A7" w:rsidRDefault="00E81255" w:rsidP="006742BD">
      <w:r w:rsidRPr="00FD54A7">
        <w:t xml:space="preserve">  3.  INVOICES:  Invoices shall be submitted in arrears:</w:t>
      </w:r>
    </w:p>
    <w:p w14:paraId="27780524" w14:textId="77777777" w:rsidR="00E81255" w:rsidRPr="00FD54A7" w:rsidRDefault="00E81255" w:rsidP="00FD7FD9">
      <w:pPr>
        <w:tabs>
          <w:tab w:val="left" w:pos="3240"/>
        </w:tabs>
      </w:pPr>
      <w:r w:rsidRPr="00FD54A7">
        <w:t xml:space="preserve">    </w:t>
      </w:r>
      <w:r>
        <w:t>a</w:t>
      </w:r>
      <w:r w:rsidRPr="00FD54A7">
        <w:t xml:space="preserve">.  </w:t>
      </w:r>
      <w:r>
        <w:t>Quarterly</w:t>
      </w:r>
      <w:r w:rsidRPr="00FD54A7">
        <w:tab/>
      </w:r>
      <w:r>
        <w:t>[</w:t>
      </w:r>
      <w:r w:rsidRPr="00FD54A7">
        <w:t>]</w:t>
      </w:r>
    </w:p>
    <w:p w14:paraId="27780525" w14:textId="77777777" w:rsidR="00E81255" w:rsidRPr="00FD54A7" w:rsidRDefault="00E81255">
      <w:pPr>
        <w:tabs>
          <w:tab w:val="left" w:pos="3240"/>
        </w:tabs>
      </w:pPr>
      <w:r w:rsidRPr="00FD54A7">
        <w:t xml:space="preserve">    b.  Semi-Annually</w:t>
      </w:r>
      <w:r w:rsidRPr="00FD54A7">
        <w:tab/>
        <w:t>[]</w:t>
      </w:r>
    </w:p>
    <w:p w14:paraId="27780526" w14:textId="77777777" w:rsidR="00E81255" w:rsidRDefault="00E81255">
      <w:pPr>
        <w:tabs>
          <w:tab w:val="left" w:pos="3240"/>
        </w:tabs>
      </w:pPr>
      <w:r>
        <w:t xml:space="preserve">    c.  Other</w:t>
      </w:r>
      <w:r>
        <w:tab/>
        <w:t>[X]  Upon completion of each evaluation</w:t>
      </w:r>
    </w:p>
    <w:p w14:paraId="27780527" w14:textId="77777777" w:rsidR="00E81255" w:rsidRDefault="00E81255" w:rsidP="00BF1736">
      <w:r>
        <w:t xml:space="preserve">  4.  GOVERNMENT INVOICE ADDRESS:  All Invoices from the contractor shall be submitted electronically in accordance with VAAR Clause 852.232-72 Electronic Submission of Payment Requests.</w:t>
      </w:r>
    </w:p>
    <w:p w14:paraId="27780528" w14:textId="77777777" w:rsidR="00E81255" w:rsidRDefault="00E81255" w:rsidP="003E0C9E">
      <w:r>
        <w:t>http://www.tungsten-network.com/US/en/veterans-affairs/</w:t>
      </w:r>
    </w:p>
    <w:p w14:paraId="27780529" w14:textId="77777777" w:rsidR="00E81255" w:rsidRDefault="00E81255" w:rsidP="003E0C9E">
      <w:pPr>
        <w:spacing w:line="240" w:lineRule="auto"/>
      </w:pPr>
    </w:p>
    <w:p w14:paraId="2778052A" w14:textId="77777777" w:rsidR="00E81255" w:rsidRDefault="00E81255">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181BB7" w14:paraId="2778052D" w14:textId="77777777" w:rsidTr="00990E2C">
        <w:tc>
          <w:tcPr>
            <w:tcW w:w="4788" w:type="dxa"/>
          </w:tcPr>
          <w:p w14:paraId="2778052B" w14:textId="77777777" w:rsidR="00E81255" w:rsidRDefault="00E81255" w:rsidP="00990E2C">
            <w:pPr>
              <w:jc w:val="center"/>
            </w:pPr>
            <w:bookmarkStart w:id="4" w:name="ColumnTitle"/>
            <w:bookmarkEnd w:id="4"/>
            <w:r>
              <w:t>AMENDMENT NO</w:t>
            </w:r>
          </w:p>
        </w:tc>
        <w:tc>
          <w:tcPr>
            <w:tcW w:w="4788" w:type="dxa"/>
          </w:tcPr>
          <w:p w14:paraId="2778052C" w14:textId="77777777" w:rsidR="00E81255" w:rsidRDefault="00E81255" w:rsidP="00990E2C">
            <w:pPr>
              <w:jc w:val="center"/>
            </w:pPr>
            <w:r>
              <w:t>DATE</w:t>
            </w:r>
          </w:p>
        </w:tc>
      </w:tr>
      <w:tr w:rsidR="00181BB7" w14:paraId="27780530" w14:textId="77777777" w:rsidTr="00990E2C">
        <w:tc>
          <w:tcPr>
            <w:tcW w:w="4788" w:type="dxa"/>
          </w:tcPr>
          <w:p w14:paraId="2778052E" w14:textId="77777777" w:rsidR="00E81255" w:rsidRDefault="00E81255"/>
        </w:tc>
        <w:tc>
          <w:tcPr>
            <w:tcW w:w="4788" w:type="dxa"/>
          </w:tcPr>
          <w:p w14:paraId="2778052F" w14:textId="77777777" w:rsidR="00E81255" w:rsidRDefault="00E81255"/>
        </w:tc>
      </w:tr>
      <w:tr w:rsidR="00181BB7" w14:paraId="27780533" w14:textId="77777777" w:rsidTr="00990E2C">
        <w:tc>
          <w:tcPr>
            <w:tcW w:w="4788" w:type="dxa"/>
          </w:tcPr>
          <w:p w14:paraId="27780531" w14:textId="77777777" w:rsidR="00E81255" w:rsidRDefault="00E81255"/>
        </w:tc>
        <w:tc>
          <w:tcPr>
            <w:tcW w:w="4788" w:type="dxa"/>
          </w:tcPr>
          <w:p w14:paraId="27780532" w14:textId="77777777" w:rsidR="00E81255" w:rsidRDefault="00E81255"/>
        </w:tc>
      </w:tr>
      <w:tr w:rsidR="00181BB7" w14:paraId="27780536" w14:textId="77777777" w:rsidTr="00990E2C">
        <w:tc>
          <w:tcPr>
            <w:tcW w:w="4788" w:type="dxa"/>
          </w:tcPr>
          <w:p w14:paraId="27780534" w14:textId="77777777" w:rsidR="00E81255" w:rsidRDefault="00E81255"/>
        </w:tc>
        <w:tc>
          <w:tcPr>
            <w:tcW w:w="4788" w:type="dxa"/>
          </w:tcPr>
          <w:p w14:paraId="27780535" w14:textId="77777777" w:rsidR="00E81255" w:rsidRDefault="00E81255"/>
        </w:tc>
      </w:tr>
    </w:tbl>
    <w:p w14:paraId="27780537" w14:textId="77777777" w:rsidR="00E81255" w:rsidRDefault="00E81255">
      <w:pPr>
        <w:pStyle w:val="NoSpacing"/>
      </w:pPr>
    </w:p>
    <w:p w14:paraId="27780538" w14:textId="77777777" w:rsidR="00E81255" w:rsidRDefault="00E81255" w:rsidP="00242FEF">
      <w:pPr>
        <w:pStyle w:val="Heading2"/>
      </w:pPr>
      <w:bookmarkStart w:id="5" w:name="_Toc256000004"/>
      <w:r>
        <w:lastRenderedPageBreak/>
        <w:t>B.2 PRICE/COST SCHEDULE</w:t>
      </w:r>
      <w:bookmarkEnd w:id="5"/>
    </w:p>
    <w:p w14:paraId="27780539" w14:textId="77777777" w:rsidR="00E81255" w:rsidRDefault="00E81255" w:rsidP="00242FEF">
      <w:pPr>
        <w:pStyle w:val="Heading3"/>
      </w:pPr>
      <w:bookmarkStart w:id="6" w:name="_Toc256000005"/>
      <w:r>
        <w:t>ITEM INFORMATION</w:t>
      </w:r>
      <w:bookmarkEnd w:id="6"/>
    </w:p>
    <w:tbl>
      <w:tblPr>
        <w:tblStyle w:val="LightList-Accent1"/>
        <w:tblW w:w="9648" w:type="dxa"/>
        <w:tblLook w:val="04A0" w:firstRow="1" w:lastRow="0" w:firstColumn="1" w:lastColumn="0" w:noHBand="0" w:noVBand="1"/>
      </w:tblPr>
      <w:tblGrid>
        <w:gridCol w:w="1182"/>
        <w:gridCol w:w="2478"/>
        <w:gridCol w:w="1341"/>
        <w:gridCol w:w="730"/>
        <w:gridCol w:w="2419"/>
        <w:gridCol w:w="2419"/>
      </w:tblGrid>
      <w:tr w:rsidR="00181BB7" w14:paraId="27780540" w14:textId="77777777" w:rsidTr="00E81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2778053A" w14:textId="77777777" w:rsidR="00E81255" w:rsidRDefault="00E81255"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2778053B" w14:textId="77777777" w:rsidR="00E81255" w:rsidRDefault="00E81255"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2778053C" w14:textId="77777777" w:rsidR="00E81255" w:rsidRDefault="00E8125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2778053D" w14:textId="77777777" w:rsidR="00E81255" w:rsidRDefault="00E81255"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2778053E" w14:textId="77777777" w:rsidR="00E81255" w:rsidRDefault="00E81255"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255" w:type="dxa"/>
            <w:tcBorders>
              <w:top w:val="single" w:sz="8" w:space="0" w:color="4F81BD" w:themeColor="accent1"/>
              <w:left w:val="nil"/>
              <w:bottom w:val="nil"/>
              <w:right w:val="single" w:sz="8" w:space="0" w:color="4F81BD" w:themeColor="accent1"/>
            </w:tcBorders>
            <w:vAlign w:val="bottom"/>
            <w:hideMark/>
          </w:tcPr>
          <w:p w14:paraId="2778053F" w14:textId="77777777" w:rsidR="00E81255" w:rsidRDefault="00E81255"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81BB7" w14:paraId="27780547" w14:textId="77777777" w:rsidTr="00E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7780541" w14:textId="77777777" w:rsidR="00E81255" w:rsidRDefault="00E81255" w:rsidP="00242FEF">
            <w:r>
              <w:t>0001</w:t>
            </w:r>
          </w:p>
        </w:tc>
        <w:tc>
          <w:tcPr>
            <w:tcW w:w="2236" w:type="dxa"/>
            <w:tcBorders>
              <w:top w:val="nil"/>
              <w:left w:val="nil"/>
              <w:bottom w:val="nil"/>
              <w:right w:val="nil"/>
            </w:tcBorders>
            <w:hideMark/>
          </w:tcPr>
          <w:p w14:paraId="27780542" w14:textId="77777777" w:rsidR="00E81255" w:rsidRDefault="00E81255"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7780543"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675" w:type="dxa"/>
            <w:tcBorders>
              <w:top w:val="nil"/>
              <w:left w:val="nil"/>
              <w:bottom w:val="nil"/>
              <w:right w:val="nil"/>
            </w:tcBorders>
            <w:hideMark/>
          </w:tcPr>
          <w:p w14:paraId="27780544" w14:textId="77777777" w:rsidR="00E81255" w:rsidRDefault="00E8125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7780545" w14:textId="77777777" w:rsidR="00E81255" w:rsidRDefault="00E8125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7780546"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81BB7" w14:paraId="2778054B" w14:textId="77777777" w:rsidTr="00E812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7780548" w14:textId="77777777" w:rsidR="00181BB7" w:rsidRDefault="00181BB7"/>
        </w:tc>
        <w:tc>
          <w:tcPr>
            <w:tcW w:w="0" w:type="auto"/>
            <w:gridSpan w:val="4"/>
            <w:tcBorders>
              <w:top w:val="nil"/>
              <w:bottom w:val="single" w:sz="2" w:space="0" w:color="4F81BD"/>
            </w:tcBorders>
          </w:tcPr>
          <w:p w14:paraId="27780549" w14:textId="77777777" w:rsidR="00181BB7" w:rsidRDefault="00E81255">
            <w:pPr>
              <w:cnfStyle w:val="000000000000" w:firstRow="0" w:lastRow="0" w:firstColumn="0" w:lastColumn="0" w:oddVBand="0" w:evenVBand="0" w:oddHBand="0" w:evenHBand="0" w:firstRowFirstColumn="0" w:firstRowLastColumn="0" w:lastRowFirstColumn="0" w:lastRowLastColumn="0"/>
            </w:pPr>
            <w:r>
              <w:t xml:space="preserve">VA Police Psychological Evaluations in accordance with the Statement of Work. </w:t>
            </w:r>
            <w:r>
              <w:br/>
            </w:r>
            <w:r>
              <w:br/>
              <w:t>Pricing for Ordering Period One.</w:t>
            </w:r>
            <w:r>
              <w:br/>
              <w:t>Contract Period: Base</w:t>
            </w:r>
            <w:r>
              <w:br/>
              <w:t>POP Begin: 06-01-2026</w:t>
            </w:r>
            <w:r>
              <w:br/>
              <w:t>POP End: 05-31-2027</w:t>
            </w:r>
            <w:r>
              <w:br/>
              <w:t>PRINCIPAL NAICS CODE: 621330 - Offices of Mental Health Practitioners (except Physicians)</w:t>
            </w:r>
            <w:r>
              <w:br/>
              <w:t>PRODUCT/SERVICE CODE: Q403 - Medical - Evaluation and Screening Services</w:t>
            </w:r>
            <w:r>
              <w:br/>
              <w:t>MANUFACTURER PART NUMBER (MPN): None</w:t>
            </w:r>
            <w:r>
              <w:br/>
              <w:t>NATIONAL STOCK NUMBER: None</w:t>
            </w:r>
            <w:r>
              <w:br/>
              <w:t>LOCAL STOCK NUMBER: None</w:t>
            </w:r>
            <w:r>
              <w:br/>
              <w:t>MINIMUM ORDER QUANTITY: 20.00</w:t>
            </w:r>
            <w:r>
              <w:br/>
              <w:t>MAXIMUM ORDER QUANTITY: 25.00</w:t>
            </w:r>
            <w:r>
              <w:br/>
            </w:r>
          </w:p>
        </w:tc>
        <w:tc>
          <w:tcPr>
            <w:tcW w:w="2255" w:type="dxa"/>
            <w:tcBorders>
              <w:top w:val="nil"/>
              <w:bottom w:val="single" w:sz="2" w:space="0" w:color="4F81BD"/>
            </w:tcBorders>
          </w:tcPr>
          <w:p w14:paraId="2778054A" w14:textId="77777777" w:rsidR="00181BB7" w:rsidRDefault="00181BB7">
            <w:pPr>
              <w:cnfStyle w:val="000000000000" w:firstRow="0" w:lastRow="0" w:firstColumn="0" w:lastColumn="0" w:oddVBand="0" w:evenVBand="0" w:oddHBand="0" w:evenHBand="0" w:firstRowFirstColumn="0" w:firstRowLastColumn="0" w:lastRowFirstColumn="0" w:lastRowLastColumn="0"/>
            </w:pPr>
          </w:p>
        </w:tc>
      </w:tr>
      <w:tr w:rsidR="00181BB7" w14:paraId="27780552" w14:textId="77777777" w:rsidTr="00E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778054C" w14:textId="77777777" w:rsidR="00E81255" w:rsidRDefault="00E81255" w:rsidP="00242FEF">
            <w:r>
              <w:t>0002</w:t>
            </w:r>
          </w:p>
        </w:tc>
        <w:tc>
          <w:tcPr>
            <w:tcW w:w="2236" w:type="dxa"/>
            <w:tcBorders>
              <w:top w:val="nil"/>
              <w:left w:val="nil"/>
              <w:bottom w:val="nil"/>
              <w:right w:val="nil"/>
            </w:tcBorders>
            <w:hideMark/>
          </w:tcPr>
          <w:p w14:paraId="2778054D" w14:textId="77777777" w:rsidR="00E81255" w:rsidRDefault="00E81255"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778054E"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675" w:type="dxa"/>
            <w:tcBorders>
              <w:top w:val="nil"/>
              <w:left w:val="nil"/>
              <w:bottom w:val="nil"/>
              <w:right w:val="nil"/>
            </w:tcBorders>
            <w:hideMark/>
          </w:tcPr>
          <w:p w14:paraId="2778054F" w14:textId="77777777" w:rsidR="00E81255" w:rsidRDefault="00E8125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7780550" w14:textId="77777777" w:rsidR="00E81255" w:rsidRDefault="00E8125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7780551"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81BB7" w14:paraId="27780556" w14:textId="77777777" w:rsidTr="00E812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7780553" w14:textId="77777777" w:rsidR="00181BB7" w:rsidRDefault="00181BB7"/>
        </w:tc>
        <w:tc>
          <w:tcPr>
            <w:tcW w:w="0" w:type="auto"/>
            <w:gridSpan w:val="4"/>
            <w:tcBorders>
              <w:top w:val="nil"/>
              <w:bottom w:val="single" w:sz="2" w:space="0" w:color="4F81BD"/>
            </w:tcBorders>
          </w:tcPr>
          <w:p w14:paraId="27780554" w14:textId="77777777" w:rsidR="00181BB7" w:rsidRDefault="00E81255">
            <w:pPr>
              <w:cnfStyle w:val="000000000000" w:firstRow="0" w:lastRow="0" w:firstColumn="0" w:lastColumn="0" w:oddVBand="0" w:evenVBand="0" w:oddHBand="0" w:evenHBand="0" w:firstRowFirstColumn="0" w:firstRowLastColumn="0" w:lastRowFirstColumn="0" w:lastRowLastColumn="0"/>
            </w:pPr>
            <w:r>
              <w:t xml:space="preserve">VA Police Psychological Evaluations in accordance with the Statement of Work. </w:t>
            </w:r>
            <w:r>
              <w:br/>
            </w:r>
            <w:r>
              <w:br/>
              <w:t>Pricing for Ordering Period Two.</w:t>
            </w:r>
            <w:r>
              <w:br/>
              <w:t>Contract Period: Base</w:t>
            </w:r>
            <w:r>
              <w:br/>
              <w:t>POP Begin: 06-01-2027</w:t>
            </w:r>
            <w:r>
              <w:br/>
              <w:t>POP End: 05-31-2028</w:t>
            </w:r>
            <w:r>
              <w:br/>
              <w:t>PRINCIPAL NAICS CODE: 621330 - Offices of Mental Health Practitioners (except Physicians)</w:t>
            </w:r>
            <w:r>
              <w:br/>
              <w:t>PRODUCT/SERVICE CODE: Q403 - Medical - Evaluation and Screening Services</w:t>
            </w:r>
            <w:r>
              <w:br/>
              <w:t>MANUFACTURER PART NUMBER (MPN): None</w:t>
            </w:r>
            <w:r>
              <w:br/>
              <w:t>NATIONAL STOCK NUMBER: None</w:t>
            </w:r>
            <w:r>
              <w:br/>
              <w:t>LOCAL STOCK NUMBER: None</w:t>
            </w:r>
            <w:r>
              <w:br/>
              <w:t>MINIMUM ORDER QUANTITY: 1.00</w:t>
            </w:r>
            <w:r>
              <w:br/>
              <w:t>MAXIMUM ORDER QUANTITY: 25.00</w:t>
            </w:r>
            <w:r>
              <w:br/>
            </w:r>
          </w:p>
        </w:tc>
        <w:tc>
          <w:tcPr>
            <w:tcW w:w="2255" w:type="dxa"/>
            <w:tcBorders>
              <w:top w:val="nil"/>
              <w:bottom w:val="single" w:sz="2" w:space="0" w:color="4F81BD"/>
            </w:tcBorders>
          </w:tcPr>
          <w:p w14:paraId="27780555" w14:textId="77777777" w:rsidR="00181BB7" w:rsidRDefault="00181BB7">
            <w:pPr>
              <w:cnfStyle w:val="000000000000" w:firstRow="0" w:lastRow="0" w:firstColumn="0" w:lastColumn="0" w:oddVBand="0" w:evenVBand="0" w:oddHBand="0" w:evenHBand="0" w:firstRowFirstColumn="0" w:firstRowLastColumn="0" w:lastRowFirstColumn="0" w:lastRowLastColumn="0"/>
            </w:pPr>
          </w:p>
        </w:tc>
      </w:tr>
      <w:tr w:rsidR="00181BB7" w14:paraId="2778055D" w14:textId="77777777" w:rsidTr="00E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7780557" w14:textId="77777777" w:rsidR="00E81255" w:rsidRDefault="00E81255" w:rsidP="00242FEF">
            <w:r>
              <w:t>0003</w:t>
            </w:r>
          </w:p>
        </w:tc>
        <w:tc>
          <w:tcPr>
            <w:tcW w:w="2236" w:type="dxa"/>
            <w:tcBorders>
              <w:top w:val="nil"/>
              <w:left w:val="nil"/>
              <w:bottom w:val="nil"/>
              <w:right w:val="nil"/>
            </w:tcBorders>
            <w:hideMark/>
          </w:tcPr>
          <w:p w14:paraId="27780558" w14:textId="77777777" w:rsidR="00E81255" w:rsidRDefault="00E81255"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7780559"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675" w:type="dxa"/>
            <w:tcBorders>
              <w:top w:val="nil"/>
              <w:left w:val="nil"/>
              <w:bottom w:val="nil"/>
              <w:right w:val="nil"/>
            </w:tcBorders>
            <w:hideMark/>
          </w:tcPr>
          <w:p w14:paraId="2778055A" w14:textId="77777777" w:rsidR="00E81255" w:rsidRDefault="00E8125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778055B" w14:textId="77777777" w:rsidR="00E81255" w:rsidRDefault="00E8125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778055C"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81BB7" w14:paraId="27780561" w14:textId="77777777" w:rsidTr="00E812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778055E" w14:textId="77777777" w:rsidR="00181BB7" w:rsidRDefault="00181BB7"/>
        </w:tc>
        <w:tc>
          <w:tcPr>
            <w:tcW w:w="0" w:type="auto"/>
            <w:gridSpan w:val="4"/>
            <w:tcBorders>
              <w:top w:val="nil"/>
              <w:bottom w:val="single" w:sz="2" w:space="0" w:color="4F81BD"/>
            </w:tcBorders>
          </w:tcPr>
          <w:p w14:paraId="2778055F" w14:textId="77777777" w:rsidR="00181BB7" w:rsidRDefault="00E81255">
            <w:pPr>
              <w:cnfStyle w:val="000000000000" w:firstRow="0" w:lastRow="0" w:firstColumn="0" w:lastColumn="0" w:oddVBand="0" w:evenVBand="0" w:oddHBand="0" w:evenHBand="0" w:firstRowFirstColumn="0" w:firstRowLastColumn="0" w:lastRowFirstColumn="0" w:lastRowLastColumn="0"/>
            </w:pPr>
            <w:r>
              <w:t xml:space="preserve">VA Police Psychological Evaluations in accordance with the Statement of Work. </w:t>
            </w:r>
            <w:r>
              <w:br/>
            </w:r>
            <w:r>
              <w:br/>
              <w:t>Pricing for Ordering Period Three.</w:t>
            </w:r>
            <w:r>
              <w:br/>
              <w:t>Contract Period: Base</w:t>
            </w:r>
            <w:r>
              <w:br/>
              <w:t>POP Begin: 06-01-2028</w:t>
            </w:r>
            <w:r>
              <w:br/>
              <w:t>POP End: 05-31-2029</w:t>
            </w:r>
            <w:r>
              <w:br/>
              <w:t>PRINCIPAL NAICS CODE: 621330 - Offices of Mental Health Practitioners (except Physicians)</w:t>
            </w:r>
            <w:r>
              <w:br/>
              <w:t>PRODUCT/SERVICE CODE: Q403 - Medical - Evaluation and Screening Services</w:t>
            </w:r>
            <w:r>
              <w:br/>
            </w:r>
            <w:r>
              <w:lastRenderedPageBreak/>
              <w:t>MANUFACTURER PART NUMBER (MPN): None</w:t>
            </w:r>
            <w:r>
              <w:br/>
              <w:t>NATIONAL STOCK NUMBER: None</w:t>
            </w:r>
            <w:r>
              <w:br/>
              <w:t>LOCAL STOCK NUMBER: None</w:t>
            </w:r>
            <w:r>
              <w:br/>
            </w:r>
          </w:p>
        </w:tc>
        <w:tc>
          <w:tcPr>
            <w:tcW w:w="2255" w:type="dxa"/>
            <w:tcBorders>
              <w:top w:val="nil"/>
              <w:bottom w:val="single" w:sz="2" w:space="0" w:color="4F81BD"/>
            </w:tcBorders>
          </w:tcPr>
          <w:p w14:paraId="27780560" w14:textId="77777777" w:rsidR="00181BB7" w:rsidRDefault="00181BB7">
            <w:pPr>
              <w:cnfStyle w:val="000000000000" w:firstRow="0" w:lastRow="0" w:firstColumn="0" w:lastColumn="0" w:oddVBand="0" w:evenVBand="0" w:oddHBand="0" w:evenHBand="0" w:firstRowFirstColumn="0" w:firstRowLastColumn="0" w:lastRowFirstColumn="0" w:lastRowLastColumn="0"/>
            </w:pPr>
          </w:p>
        </w:tc>
      </w:tr>
      <w:tr w:rsidR="00181BB7" w14:paraId="27780568" w14:textId="77777777" w:rsidTr="00E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7780562" w14:textId="77777777" w:rsidR="00E81255" w:rsidRDefault="00E81255" w:rsidP="00242FEF">
            <w:r>
              <w:t>0004</w:t>
            </w:r>
          </w:p>
        </w:tc>
        <w:tc>
          <w:tcPr>
            <w:tcW w:w="2236" w:type="dxa"/>
            <w:tcBorders>
              <w:top w:val="nil"/>
              <w:left w:val="nil"/>
              <w:bottom w:val="nil"/>
              <w:right w:val="nil"/>
            </w:tcBorders>
            <w:hideMark/>
          </w:tcPr>
          <w:p w14:paraId="27780563" w14:textId="77777777" w:rsidR="00E81255" w:rsidRDefault="00E81255"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7780564"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675" w:type="dxa"/>
            <w:tcBorders>
              <w:top w:val="nil"/>
              <w:left w:val="nil"/>
              <w:bottom w:val="nil"/>
              <w:right w:val="nil"/>
            </w:tcBorders>
            <w:hideMark/>
          </w:tcPr>
          <w:p w14:paraId="27780565" w14:textId="77777777" w:rsidR="00E81255" w:rsidRDefault="00E8125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7780566" w14:textId="77777777" w:rsidR="00E81255" w:rsidRDefault="00E8125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7780567"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81BB7" w14:paraId="2778056C" w14:textId="77777777" w:rsidTr="00E812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7780569" w14:textId="77777777" w:rsidR="00181BB7" w:rsidRDefault="00181BB7"/>
        </w:tc>
        <w:tc>
          <w:tcPr>
            <w:tcW w:w="0" w:type="auto"/>
            <w:gridSpan w:val="4"/>
            <w:tcBorders>
              <w:top w:val="nil"/>
              <w:bottom w:val="single" w:sz="2" w:space="0" w:color="4F81BD"/>
            </w:tcBorders>
          </w:tcPr>
          <w:p w14:paraId="2778056A" w14:textId="77777777" w:rsidR="00181BB7" w:rsidRDefault="00E81255">
            <w:pPr>
              <w:cnfStyle w:val="000000000000" w:firstRow="0" w:lastRow="0" w:firstColumn="0" w:lastColumn="0" w:oddVBand="0" w:evenVBand="0" w:oddHBand="0" w:evenHBand="0" w:firstRowFirstColumn="0" w:firstRowLastColumn="0" w:lastRowFirstColumn="0" w:lastRowLastColumn="0"/>
            </w:pPr>
            <w:r>
              <w:t xml:space="preserve">VA Police Psychological Evaluations in accordance with the Statement of Work. </w:t>
            </w:r>
            <w:r>
              <w:br/>
            </w:r>
            <w:r>
              <w:br/>
              <w:t>Pricing for Ordering Period Four.</w:t>
            </w:r>
            <w:r>
              <w:br/>
              <w:t>Contract Period: Base</w:t>
            </w:r>
            <w:r>
              <w:br/>
              <w:t>POP Begin: 06-01-2029</w:t>
            </w:r>
            <w:r>
              <w:br/>
              <w:t>POP End: 05-31-2030</w:t>
            </w:r>
            <w:r>
              <w:br/>
              <w:t>PRINCIPAL NAICS CODE: 621330 - Offices of Mental Health Practitioners (except Physicians)</w:t>
            </w:r>
            <w:r>
              <w:br/>
              <w:t>PRODUCT/SERVICE CODE: Q403 - Medical - Evaluation and Screening Services</w:t>
            </w:r>
            <w:r>
              <w:br/>
              <w:t>MANUFACTURER PART NUMBER (MPN): None</w:t>
            </w:r>
            <w:r>
              <w:br/>
              <w:t>NATIONAL STOCK NUMBER: None</w:t>
            </w:r>
            <w:r>
              <w:br/>
              <w:t>LOCAL STOCK NUMBER: None</w:t>
            </w:r>
            <w:r>
              <w:br/>
            </w:r>
          </w:p>
        </w:tc>
        <w:tc>
          <w:tcPr>
            <w:tcW w:w="2255" w:type="dxa"/>
            <w:tcBorders>
              <w:top w:val="nil"/>
              <w:bottom w:val="single" w:sz="2" w:space="0" w:color="4F81BD"/>
            </w:tcBorders>
          </w:tcPr>
          <w:p w14:paraId="2778056B" w14:textId="77777777" w:rsidR="00181BB7" w:rsidRDefault="00181BB7">
            <w:pPr>
              <w:cnfStyle w:val="000000000000" w:firstRow="0" w:lastRow="0" w:firstColumn="0" w:lastColumn="0" w:oddVBand="0" w:evenVBand="0" w:oddHBand="0" w:evenHBand="0" w:firstRowFirstColumn="0" w:firstRowLastColumn="0" w:lastRowFirstColumn="0" w:lastRowLastColumn="0"/>
            </w:pPr>
          </w:p>
        </w:tc>
      </w:tr>
      <w:tr w:rsidR="00181BB7" w14:paraId="27780573" w14:textId="77777777" w:rsidTr="00E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778056D" w14:textId="77777777" w:rsidR="00E81255" w:rsidRDefault="00E81255" w:rsidP="00242FEF">
            <w:r>
              <w:t>0005</w:t>
            </w:r>
          </w:p>
        </w:tc>
        <w:tc>
          <w:tcPr>
            <w:tcW w:w="2236" w:type="dxa"/>
            <w:tcBorders>
              <w:top w:val="nil"/>
              <w:left w:val="nil"/>
              <w:bottom w:val="nil"/>
              <w:right w:val="nil"/>
            </w:tcBorders>
            <w:hideMark/>
          </w:tcPr>
          <w:p w14:paraId="2778056E" w14:textId="77777777" w:rsidR="00E81255" w:rsidRDefault="00E81255"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778056F"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675" w:type="dxa"/>
            <w:tcBorders>
              <w:top w:val="nil"/>
              <w:left w:val="nil"/>
              <w:bottom w:val="nil"/>
              <w:right w:val="nil"/>
            </w:tcBorders>
            <w:hideMark/>
          </w:tcPr>
          <w:p w14:paraId="27780570" w14:textId="77777777" w:rsidR="00E81255" w:rsidRDefault="00E8125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7780571" w14:textId="77777777" w:rsidR="00E81255" w:rsidRDefault="00E8125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7780572"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81BB7" w14:paraId="27780577" w14:textId="77777777" w:rsidTr="00E812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7780574" w14:textId="77777777" w:rsidR="00181BB7" w:rsidRDefault="00181BB7"/>
        </w:tc>
        <w:tc>
          <w:tcPr>
            <w:tcW w:w="0" w:type="auto"/>
            <w:gridSpan w:val="4"/>
            <w:tcBorders>
              <w:top w:val="nil"/>
              <w:bottom w:val="single" w:sz="2" w:space="0" w:color="4F81BD"/>
            </w:tcBorders>
          </w:tcPr>
          <w:p w14:paraId="27780575" w14:textId="77777777" w:rsidR="00181BB7" w:rsidRDefault="00E81255">
            <w:pPr>
              <w:cnfStyle w:val="000000000000" w:firstRow="0" w:lastRow="0" w:firstColumn="0" w:lastColumn="0" w:oddVBand="0" w:evenVBand="0" w:oddHBand="0" w:evenHBand="0" w:firstRowFirstColumn="0" w:firstRowLastColumn="0" w:lastRowFirstColumn="0" w:lastRowLastColumn="0"/>
            </w:pPr>
            <w:r>
              <w:t xml:space="preserve">VA Police Psychological Evaluations in accordance with the Statement of Work. </w:t>
            </w:r>
            <w:r>
              <w:br/>
            </w:r>
            <w:r>
              <w:br/>
              <w:t>Pricing for Ordering Period Five.</w:t>
            </w:r>
            <w:r>
              <w:br/>
              <w:t>Contract Period: Base</w:t>
            </w:r>
            <w:r>
              <w:br/>
              <w:t>POP Begin: 06-01-2030</w:t>
            </w:r>
            <w:r>
              <w:br/>
              <w:t>POP End: 05-31-2031</w:t>
            </w:r>
            <w:r>
              <w:br/>
              <w:t>PRINCIPAL NAICS CODE: 621330 - Offices of Mental Health Practitioners (except Physicians)</w:t>
            </w:r>
            <w:r>
              <w:br/>
              <w:t>PRODUCT/SERVICE CODE: Q403 - Medical - Evaluation and Screening Services</w:t>
            </w:r>
            <w:r>
              <w:br/>
              <w:t>MANUFACTURER PART NUMBER (MPN): None</w:t>
            </w:r>
            <w:r>
              <w:br/>
              <w:t>NATIONAL STOCK NUMBER: None</w:t>
            </w:r>
            <w:r>
              <w:br/>
              <w:t>LOCAL STOCK NUMBER: None</w:t>
            </w:r>
            <w:r>
              <w:br/>
            </w:r>
          </w:p>
        </w:tc>
        <w:tc>
          <w:tcPr>
            <w:tcW w:w="2255" w:type="dxa"/>
            <w:tcBorders>
              <w:top w:val="nil"/>
              <w:bottom w:val="single" w:sz="2" w:space="0" w:color="4F81BD"/>
            </w:tcBorders>
          </w:tcPr>
          <w:p w14:paraId="27780576" w14:textId="77777777" w:rsidR="00181BB7" w:rsidRDefault="00181BB7">
            <w:pPr>
              <w:cnfStyle w:val="000000000000" w:firstRow="0" w:lastRow="0" w:firstColumn="0" w:lastColumn="0" w:oddVBand="0" w:evenVBand="0" w:oddHBand="0" w:evenHBand="0" w:firstRowFirstColumn="0" w:firstRowLastColumn="0" w:lastRowFirstColumn="0" w:lastRowLastColumn="0"/>
            </w:pPr>
          </w:p>
        </w:tc>
      </w:tr>
      <w:tr w:rsidR="00181BB7" w14:paraId="2778057E" w14:textId="77777777" w:rsidTr="00E81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27780578" w14:textId="77777777" w:rsidR="00E81255" w:rsidRDefault="00E81255" w:rsidP="00242FEF"/>
        </w:tc>
        <w:tc>
          <w:tcPr>
            <w:tcW w:w="2236" w:type="dxa"/>
            <w:tcBorders>
              <w:left w:val="nil"/>
              <w:bottom w:val="nil"/>
              <w:right w:val="nil"/>
            </w:tcBorders>
            <w:hideMark/>
          </w:tcPr>
          <w:p w14:paraId="27780579" w14:textId="77777777" w:rsidR="00E81255" w:rsidRDefault="00E81255"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2778057A" w14:textId="77777777" w:rsidR="00E81255" w:rsidRDefault="00E81255"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2778057B" w14:textId="77777777" w:rsidR="00E81255" w:rsidRDefault="00E81255"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2778057C" w14:textId="77777777" w:rsidR="00E81255" w:rsidRPr="00FF3F04" w:rsidRDefault="00E81255"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55" w:type="dxa"/>
            <w:tcBorders>
              <w:left w:val="nil"/>
            </w:tcBorders>
            <w:hideMark/>
          </w:tcPr>
          <w:p w14:paraId="2778057D" w14:textId="77777777" w:rsidR="00E81255" w:rsidRPr="00FF3F04" w:rsidRDefault="00E81255"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778057F" w14:textId="77777777" w:rsidR="00E81255" w:rsidRDefault="00E81255">
      <w:pPr>
        <w:sectPr w:rsidR="00E81255">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27780580" w14:textId="77777777" w:rsidR="00E81255" w:rsidRDefault="00E81255">
      <w:pPr>
        <w:pStyle w:val="Heading1"/>
        <w:pageBreakBefore/>
      </w:pPr>
      <w:bookmarkStart w:id="7" w:name="_Toc256000006"/>
      <w:r>
        <w:lastRenderedPageBreak/>
        <w:t>SECTION C - CONTRACT CLAUSES</w:t>
      </w:r>
      <w:bookmarkEnd w:id="7"/>
    </w:p>
    <w:p w14:paraId="27780581" w14:textId="77777777" w:rsidR="00E81255" w:rsidRDefault="00E81255"/>
    <w:p w14:paraId="27780582" w14:textId="77777777" w:rsidR="00E81255" w:rsidRDefault="00E81255">
      <w:pPr>
        <w:pStyle w:val="Heading2"/>
      </w:pPr>
      <w:bookmarkStart w:id="8" w:name="_Toc256000007"/>
      <w:r>
        <w:t>C.1  52.212-4  CONTRACT TERMS AND CONDITIONS—COMMERCIAL PRODUCTS AND COMMERCIAL SERVICES (NOV 2023)</w:t>
      </w:r>
      <w:bookmarkEnd w:id="8"/>
    </w:p>
    <w:p w14:paraId="27780583" w14:textId="77777777" w:rsidR="00E81255" w:rsidRDefault="00E81255">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27780584" w14:textId="77777777" w:rsidR="00E81255" w:rsidRDefault="00E81255">
      <w:r>
        <w:t xml:space="preserve">    (1) Within a reasonable time after the defect was discovered or should have been discovered; and</w:t>
      </w:r>
    </w:p>
    <w:p w14:paraId="27780585" w14:textId="77777777" w:rsidR="00E81255" w:rsidRDefault="00E81255">
      <w:r>
        <w:t xml:space="preserve">    (2) Before any substantial change occurs in the condition of the item, unless the change is due to the defect in the item.</w:t>
      </w:r>
    </w:p>
    <w:p w14:paraId="27780586" w14:textId="77777777" w:rsidR="00E81255" w:rsidRDefault="00E81255">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7780587" w14:textId="77777777" w:rsidR="00E81255" w:rsidRDefault="00E81255">
      <w:r>
        <w:t xml:space="preserve">  (c) </w:t>
      </w:r>
      <w:r w:rsidRPr="002653F8">
        <w:rPr>
          <w:i/>
        </w:rPr>
        <w:t>Changes.</w:t>
      </w:r>
      <w:r>
        <w:t xml:space="preserve"> Changes in the terms and conditions of this contract may be made only by written agreement of the parties.</w:t>
      </w:r>
    </w:p>
    <w:p w14:paraId="27780588" w14:textId="77777777" w:rsidR="00E81255" w:rsidRDefault="00E81255"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27780589" w14:textId="77777777" w:rsidR="00E81255" w:rsidRDefault="00E81255">
      <w:r>
        <w:t xml:space="preserve">  (e) </w:t>
      </w:r>
      <w:r w:rsidRPr="002653F8">
        <w:rPr>
          <w:i/>
        </w:rPr>
        <w:t>Definitions.</w:t>
      </w:r>
      <w:r>
        <w:t xml:space="preserve"> The clause at FAR 52.202-1, Definitions, is incorporated herein by reference.</w:t>
      </w:r>
    </w:p>
    <w:p w14:paraId="2778058A" w14:textId="77777777" w:rsidR="00E81255" w:rsidRDefault="00E81255">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778058B" w14:textId="77777777" w:rsidR="00E81255" w:rsidRPr="00EB602E" w:rsidRDefault="00E81255">
      <w:r w:rsidRPr="00EB602E">
        <w:lastRenderedPageBreak/>
        <w:t xml:space="preserve">  (g) Invoice</w:t>
      </w:r>
      <w:r w:rsidRPr="00EB602E">
        <w:rPr>
          <w:i/>
        </w:rPr>
        <w:t>.</w:t>
      </w:r>
    </w:p>
    <w:p w14:paraId="2778058C" w14:textId="77777777" w:rsidR="00E81255" w:rsidRPr="00EB602E" w:rsidRDefault="00E81255">
      <w:r w:rsidRPr="00EB602E">
        <w:t xml:space="preserve">    (1) The Contractor shall submit an original invoice and three copies (or electronic invoice, if authorized) to the address designated in the contract to receive invoices. An invoice must include—</w:t>
      </w:r>
    </w:p>
    <w:p w14:paraId="2778058D" w14:textId="77777777" w:rsidR="00E81255" w:rsidRPr="00EB602E" w:rsidRDefault="00E81255">
      <w:r w:rsidRPr="00EB602E">
        <w:t xml:space="preserve">      (i) Name and address of the </w:t>
      </w:r>
      <w:proofErr w:type="gramStart"/>
      <w:r w:rsidRPr="00EB602E">
        <w:t>Contractor;</w:t>
      </w:r>
      <w:proofErr w:type="gramEnd"/>
    </w:p>
    <w:p w14:paraId="2778058E" w14:textId="77777777" w:rsidR="00E81255" w:rsidRPr="00EB602E" w:rsidRDefault="00E81255">
      <w:r w:rsidRPr="00EB602E">
        <w:t xml:space="preserve">      (ii) Invoice date and </w:t>
      </w:r>
      <w:proofErr w:type="gramStart"/>
      <w:r w:rsidRPr="00EB602E">
        <w:t>number;</w:t>
      </w:r>
      <w:proofErr w:type="gramEnd"/>
    </w:p>
    <w:p w14:paraId="2778058F" w14:textId="77777777" w:rsidR="00E81255" w:rsidRPr="00EB602E" w:rsidRDefault="00E81255">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27780590" w14:textId="77777777" w:rsidR="00E81255" w:rsidRPr="00EB602E" w:rsidRDefault="00E81255">
      <w:r w:rsidRPr="00EB602E">
        <w:t xml:space="preserve">      (iv) Description, quantity, unit of measure, unit price and extended price of the items </w:t>
      </w:r>
      <w:proofErr w:type="gramStart"/>
      <w:r w:rsidRPr="00EB602E">
        <w:t>delivered;</w:t>
      </w:r>
      <w:proofErr w:type="gramEnd"/>
    </w:p>
    <w:p w14:paraId="27780591" w14:textId="77777777" w:rsidR="00E81255" w:rsidRPr="00EB602E" w:rsidRDefault="00E81255">
      <w:r w:rsidRPr="00EB602E">
        <w:t xml:space="preserve">      (v) Shipping number and date of shipment, including the bill of lading number and weight of shipment if shipped on Government bill of </w:t>
      </w:r>
      <w:proofErr w:type="gramStart"/>
      <w:r w:rsidRPr="00EB602E">
        <w:t>lading;</w:t>
      </w:r>
      <w:proofErr w:type="gramEnd"/>
    </w:p>
    <w:p w14:paraId="27780592" w14:textId="77777777" w:rsidR="00E81255" w:rsidRPr="00EB602E" w:rsidRDefault="00E81255">
      <w:r w:rsidRPr="00EB602E">
        <w:t xml:space="preserve">      (vi) Terms of any discount for prompt payment </w:t>
      </w:r>
      <w:proofErr w:type="gramStart"/>
      <w:r w:rsidRPr="00EB602E">
        <w:t>offered;</w:t>
      </w:r>
      <w:proofErr w:type="gramEnd"/>
    </w:p>
    <w:p w14:paraId="27780593" w14:textId="77777777" w:rsidR="00E81255" w:rsidRPr="00EB602E" w:rsidRDefault="00E81255">
      <w:r w:rsidRPr="00EB602E">
        <w:t xml:space="preserve">      (vii) Name and address of official to whom payment is to be </w:t>
      </w:r>
      <w:proofErr w:type="gramStart"/>
      <w:r w:rsidRPr="00EB602E">
        <w:t>sent;</w:t>
      </w:r>
      <w:proofErr w:type="gramEnd"/>
    </w:p>
    <w:p w14:paraId="27780594" w14:textId="77777777" w:rsidR="00E81255" w:rsidRPr="00EB602E" w:rsidRDefault="00E81255">
      <w:r w:rsidRPr="00EB602E">
        <w:t xml:space="preserve">      (viii) Name, title, and phone number of </w:t>
      </w:r>
      <w:proofErr w:type="gramStart"/>
      <w:r w:rsidRPr="00EB602E">
        <w:t>person</w:t>
      </w:r>
      <w:proofErr w:type="gramEnd"/>
      <w:r w:rsidRPr="00EB602E">
        <w:t xml:space="preserve"> to notify in event of defective invoice; and</w:t>
      </w:r>
    </w:p>
    <w:p w14:paraId="27780595" w14:textId="77777777" w:rsidR="00E81255" w:rsidRPr="00EB602E" w:rsidRDefault="00E81255">
      <w:r w:rsidRPr="00EB602E">
        <w:t xml:space="preserve">      (ix) Taxpayer Identification Number (TIN). The Contractor shall include its TIN on the invoice only if required elsewhere in this contract.</w:t>
      </w:r>
    </w:p>
    <w:p w14:paraId="27780596" w14:textId="77777777" w:rsidR="00E81255" w:rsidRPr="00EB602E" w:rsidRDefault="00E81255">
      <w:r w:rsidRPr="00EB602E">
        <w:t xml:space="preserve">      (x) Electronic funds transfer (EFT) banking information.</w:t>
      </w:r>
    </w:p>
    <w:p w14:paraId="27780597" w14:textId="77777777" w:rsidR="00E81255" w:rsidRPr="00EB602E" w:rsidRDefault="00E81255">
      <w:r w:rsidRPr="00EB602E">
        <w:t xml:space="preserve">        (A) The Contractor shall include EFT banking information on the invoice only if required elsewhere in this contract.</w:t>
      </w:r>
    </w:p>
    <w:p w14:paraId="27780598" w14:textId="77777777" w:rsidR="00E81255" w:rsidRPr="00EB602E" w:rsidRDefault="00E81255">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27780599" w14:textId="77777777" w:rsidR="00E81255" w:rsidRPr="00EB602E" w:rsidRDefault="00E81255">
      <w:r w:rsidRPr="00EB602E">
        <w:t xml:space="preserve">        (C) EFT banking information is not required if the Government waived the requirement to pay by EFT.</w:t>
      </w:r>
    </w:p>
    <w:p w14:paraId="2778059A" w14:textId="77777777" w:rsidR="00E81255" w:rsidRPr="00EB602E" w:rsidRDefault="00E81255">
      <w:r w:rsidRPr="00EB602E">
        <w:t xml:space="preserve">    (2) Invoices will be handled in accordance with the Prompt Payment Act (31 U.S.C. 3903) and Office of Management and Budget (OMB) prompt payment regulations at 5 CFR part 1315.</w:t>
      </w:r>
    </w:p>
    <w:p w14:paraId="2778059B" w14:textId="77777777" w:rsidR="00E81255" w:rsidRDefault="00E81255">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778059C" w14:textId="77777777" w:rsidR="00E81255" w:rsidRDefault="00E81255">
      <w:r>
        <w:t xml:space="preserve">  (i) Payment.—</w:t>
      </w:r>
    </w:p>
    <w:p w14:paraId="2778059D" w14:textId="77777777" w:rsidR="00E81255" w:rsidRDefault="00E81255">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2778059E" w14:textId="77777777" w:rsidR="00E81255" w:rsidRDefault="00E81255">
      <w:r>
        <w:t xml:space="preserve">    (2) </w:t>
      </w:r>
      <w:r w:rsidRPr="002653F8">
        <w:rPr>
          <w:i/>
        </w:rPr>
        <w:t>Prompt payment.</w:t>
      </w:r>
      <w:r>
        <w:t xml:space="preserve"> The Government will make payment in accordance with the Prompt Payment Act (31 U.S.C. 3903) and prompt payment regulations at 5 CFR part 1315.</w:t>
      </w:r>
    </w:p>
    <w:p w14:paraId="2778059F" w14:textId="77777777" w:rsidR="00E81255" w:rsidRDefault="00E81255">
      <w:r>
        <w:t xml:space="preserve">    (3) </w:t>
      </w:r>
      <w:r w:rsidRPr="002653F8">
        <w:rPr>
          <w:i/>
        </w:rPr>
        <w:t>Electronic Funds Transfer (EFT).</w:t>
      </w:r>
      <w:r>
        <w:t xml:space="preserve"> If the Government makes payment by EFT, see 52.212-5(b) for the appropriate EFT clause.</w:t>
      </w:r>
    </w:p>
    <w:p w14:paraId="277805A0" w14:textId="77777777" w:rsidR="00E81255" w:rsidRDefault="00E81255">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277805A1" w14:textId="77777777" w:rsidR="00E81255" w:rsidRDefault="00E81255">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277805A2" w14:textId="77777777" w:rsidR="00E81255" w:rsidRDefault="00E81255">
      <w:r>
        <w:t xml:space="preserve">      (i) Remit the overpayment amount to the payment office cited in the contract along with a description of the overpayment including the—</w:t>
      </w:r>
    </w:p>
    <w:p w14:paraId="277805A3" w14:textId="77777777" w:rsidR="00E81255" w:rsidRDefault="00E81255">
      <w:r>
        <w:t xml:space="preserve">        (A) Circumstances of the overpayment (e.g., duplicate payment, erroneous payment, liquidation errors, date(s) of overpayment</w:t>
      </w:r>
      <w:proofErr w:type="gramStart"/>
      <w:r>
        <w:t>);</w:t>
      </w:r>
      <w:proofErr w:type="gramEnd"/>
    </w:p>
    <w:p w14:paraId="277805A4" w14:textId="77777777" w:rsidR="00E81255" w:rsidRDefault="00E81255">
      <w:r>
        <w:t xml:space="preserve">        (B) Affected contract number and delivery order number, if </w:t>
      </w:r>
      <w:proofErr w:type="gramStart"/>
      <w:r>
        <w:t>applicable;</w:t>
      </w:r>
      <w:proofErr w:type="gramEnd"/>
    </w:p>
    <w:p w14:paraId="277805A5" w14:textId="77777777" w:rsidR="00E81255" w:rsidRDefault="00E81255">
      <w:r>
        <w:t xml:space="preserve">        (C) Affected line item or subline item, if applicable; and</w:t>
      </w:r>
    </w:p>
    <w:p w14:paraId="277805A6" w14:textId="77777777" w:rsidR="00E81255" w:rsidRDefault="00E81255">
      <w:r>
        <w:t xml:space="preserve">        (D) Contractor point of contact.</w:t>
      </w:r>
    </w:p>
    <w:p w14:paraId="277805A7" w14:textId="77777777" w:rsidR="00E81255" w:rsidRDefault="00E81255">
      <w:r>
        <w:t xml:space="preserve">      (ii) Provide a copy of the remittance and supporting documentation to the Contracting Officer.</w:t>
      </w:r>
    </w:p>
    <w:p w14:paraId="277805A8" w14:textId="77777777" w:rsidR="00E81255" w:rsidRDefault="00E81255">
      <w:r>
        <w:t xml:space="preserve">    (6) </w:t>
      </w:r>
      <w:r w:rsidRPr="002653F8">
        <w:rPr>
          <w:i/>
        </w:rPr>
        <w:t>Interest.</w:t>
      </w:r>
    </w:p>
    <w:p w14:paraId="277805A9" w14:textId="77777777" w:rsidR="00E81255" w:rsidRPr="001C7A8F" w:rsidRDefault="00E81255"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77805AA" w14:textId="77777777" w:rsidR="00E81255" w:rsidRDefault="00E81255">
      <w:r>
        <w:t xml:space="preserve">      (ii) The Government may issue a demand for payment to the Contractor upon finding a debt is due under the contract.</w:t>
      </w:r>
    </w:p>
    <w:p w14:paraId="277805AB" w14:textId="77777777" w:rsidR="00E81255" w:rsidRDefault="00E81255">
      <w:r>
        <w:t xml:space="preserve">      (iii) </w:t>
      </w:r>
      <w:r w:rsidRPr="002653F8">
        <w:rPr>
          <w:i/>
        </w:rPr>
        <w:t>Final decisions.</w:t>
      </w:r>
      <w:r>
        <w:t xml:space="preserve"> The Contracting Officer will issue a final decision as required by 33.211 if—</w:t>
      </w:r>
    </w:p>
    <w:p w14:paraId="277805AC" w14:textId="77777777" w:rsidR="00E81255" w:rsidRDefault="00E81255">
      <w:r>
        <w:t xml:space="preserve">        (A) The Contracting Officer and the Contractor are unable to reach agreement on the existence or amount of a debt within 30 </w:t>
      </w:r>
      <w:proofErr w:type="gramStart"/>
      <w:r>
        <w:t>days;</w:t>
      </w:r>
      <w:proofErr w:type="gramEnd"/>
    </w:p>
    <w:p w14:paraId="277805AD" w14:textId="77777777" w:rsidR="00E81255" w:rsidRDefault="00E81255">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77805AE" w14:textId="77777777" w:rsidR="00E81255" w:rsidRDefault="00E81255">
      <w:r>
        <w:t xml:space="preserve">        (C) The Contractor requests a deferment of collection on a debt previously demanded by the Contracting Officer (see 32.607-2).</w:t>
      </w:r>
    </w:p>
    <w:p w14:paraId="277805AF" w14:textId="77777777" w:rsidR="00E81255" w:rsidRDefault="00E81255">
      <w:r>
        <w:t xml:space="preserve">      (iv) If a demand for payment was previously issued for the debt, the demand for payment included in the final decision shall identify the same due date as the original demand for payment.</w:t>
      </w:r>
    </w:p>
    <w:p w14:paraId="277805B0" w14:textId="77777777" w:rsidR="00E81255" w:rsidRDefault="00E81255">
      <w:r>
        <w:t xml:space="preserve">      (v) Amounts shall be due at the earliest of the following dates:</w:t>
      </w:r>
    </w:p>
    <w:p w14:paraId="277805B1" w14:textId="77777777" w:rsidR="00E81255" w:rsidRDefault="00E81255">
      <w:r>
        <w:t xml:space="preserve">        (A) The date fixed under this contract.</w:t>
      </w:r>
    </w:p>
    <w:p w14:paraId="277805B2" w14:textId="77777777" w:rsidR="00E81255" w:rsidRDefault="00E81255">
      <w:r>
        <w:t xml:space="preserve">        (B) The date of the first written demand for payment, including any demand for payment resulting from a default termination.</w:t>
      </w:r>
    </w:p>
    <w:p w14:paraId="277805B3" w14:textId="77777777" w:rsidR="00E81255" w:rsidRDefault="00E81255">
      <w:r>
        <w:t xml:space="preserve">      (vi) The interest charge shall be computed for the actual number of calendar days involved beginning on the due date and ending on—</w:t>
      </w:r>
    </w:p>
    <w:p w14:paraId="277805B4" w14:textId="77777777" w:rsidR="00E81255" w:rsidRDefault="00E81255">
      <w:r>
        <w:t xml:space="preserve">        (A) The date on which the designated office receives payment from the </w:t>
      </w:r>
      <w:proofErr w:type="gramStart"/>
      <w:r>
        <w:t>Contractor;</w:t>
      </w:r>
      <w:proofErr w:type="gramEnd"/>
    </w:p>
    <w:p w14:paraId="277805B5" w14:textId="77777777" w:rsidR="00E81255" w:rsidRDefault="00E81255">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277805B6" w14:textId="77777777" w:rsidR="00E81255" w:rsidRDefault="00E81255">
      <w:r>
        <w:t xml:space="preserve">        (C) The date on which an amount withheld and applied to the contract debt would otherwise have become payable to the Contractor.</w:t>
      </w:r>
    </w:p>
    <w:p w14:paraId="277805B7" w14:textId="77777777" w:rsidR="00E81255" w:rsidRDefault="00E81255">
      <w:r>
        <w:t xml:space="preserve">      (vii) The interest charge made under this clause may be reduced under the procedures prescribed in FAR 32.608-2 in effect on the date of this contract.</w:t>
      </w:r>
    </w:p>
    <w:p w14:paraId="277805B8" w14:textId="77777777" w:rsidR="00E81255" w:rsidRDefault="00E81255">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77805B9" w14:textId="77777777" w:rsidR="00E81255" w:rsidRDefault="00E81255">
      <w:r>
        <w:t xml:space="preserve">    (1) Delivery of the supplies to a carrier, if transportation is f.o.b. origin; or</w:t>
      </w:r>
    </w:p>
    <w:p w14:paraId="277805BA" w14:textId="77777777" w:rsidR="00E81255" w:rsidRDefault="00E81255">
      <w:r>
        <w:t xml:space="preserve">    (2) Delivery of the supplies to the Government at the destination specified in the contract, if transportation is f.o.b. destination.</w:t>
      </w:r>
    </w:p>
    <w:p w14:paraId="277805BB" w14:textId="77777777" w:rsidR="00E81255" w:rsidRDefault="00E81255">
      <w:r>
        <w:t xml:space="preserve">  (k) </w:t>
      </w:r>
      <w:r w:rsidRPr="002653F8">
        <w:rPr>
          <w:i/>
        </w:rPr>
        <w:t>Taxes.</w:t>
      </w:r>
      <w:r>
        <w:t xml:space="preserve"> The contract price includes all applicable Federal, State, and local taxes and duties.</w:t>
      </w:r>
    </w:p>
    <w:p w14:paraId="277805BC" w14:textId="77777777" w:rsidR="00E81255" w:rsidRDefault="00E81255">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77805BD" w14:textId="77777777" w:rsidR="00E81255" w:rsidRDefault="00E81255">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w:t>
      </w:r>
      <w:proofErr w:type="gramStart"/>
      <w:r>
        <w:t>termination for cause</w:t>
      </w:r>
      <w:proofErr w:type="gramEnd"/>
      <w:r>
        <w:t xml:space="preserv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277805BE" w14:textId="77777777" w:rsidR="00E81255" w:rsidRDefault="00E81255">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77805BF" w14:textId="77777777" w:rsidR="00E81255" w:rsidRDefault="00E81255">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77805C0" w14:textId="77777777" w:rsidR="00E81255" w:rsidRDefault="00E81255">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77805C1" w14:textId="77777777" w:rsidR="00E81255" w:rsidRDefault="00E81255">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77805C2" w14:textId="77777777" w:rsidR="00E81255" w:rsidRPr="001C7A8F" w:rsidRDefault="00E81255"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77805C3" w14:textId="77777777" w:rsidR="00E81255" w:rsidRPr="00EB602E" w:rsidRDefault="00E81255"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77805C4" w14:textId="77777777" w:rsidR="00E81255" w:rsidRPr="00EB602E" w:rsidRDefault="00E81255" w:rsidP="00E61814">
      <w:pPr>
        <w:rPr>
          <w:szCs w:val="20"/>
        </w:rPr>
      </w:pPr>
      <w:r w:rsidRPr="00EB602E">
        <w:rPr>
          <w:szCs w:val="20"/>
        </w:rPr>
        <w:t xml:space="preserve">    (1) The schedule of supplies/services.</w:t>
      </w:r>
    </w:p>
    <w:p w14:paraId="277805C5" w14:textId="77777777" w:rsidR="00E81255" w:rsidRPr="00EB602E" w:rsidRDefault="00E81255"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277805C6" w14:textId="77777777" w:rsidR="00E81255" w:rsidRPr="00EB602E" w:rsidRDefault="00E81255" w:rsidP="00E61814">
      <w:pPr>
        <w:rPr>
          <w:szCs w:val="20"/>
        </w:rPr>
      </w:pPr>
      <w:r w:rsidRPr="00EB602E">
        <w:rPr>
          <w:szCs w:val="20"/>
        </w:rPr>
        <w:t xml:space="preserve">    (3) The clause at 52.212-5.</w:t>
      </w:r>
    </w:p>
    <w:p w14:paraId="277805C7" w14:textId="77777777" w:rsidR="00E81255" w:rsidRPr="00EB602E" w:rsidRDefault="00E81255">
      <w:r w:rsidRPr="00EB602E">
        <w:t xml:space="preserve">    (4) Addenda to this solicitation or contract, including any license agreements for computer software.</w:t>
      </w:r>
    </w:p>
    <w:p w14:paraId="277805C8" w14:textId="77777777" w:rsidR="00E81255" w:rsidRPr="00EB602E" w:rsidRDefault="00E81255">
      <w:r w:rsidRPr="00EB602E">
        <w:t xml:space="preserve">    (5) Solicitation provisions if this is a solicitation.</w:t>
      </w:r>
    </w:p>
    <w:p w14:paraId="277805C9" w14:textId="77777777" w:rsidR="00E81255" w:rsidRPr="00EB602E" w:rsidRDefault="00E81255">
      <w:r w:rsidRPr="00EB602E">
        <w:t xml:space="preserve">    (6) Other paragraphs of this clause.</w:t>
      </w:r>
    </w:p>
    <w:p w14:paraId="277805CA" w14:textId="77777777" w:rsidR="00E81255" w:rsidRPr="00EB602E" w:rsidRDefault="00E81255">
      <w:r w:rsidRPr="00EB602E">
        <w:lastRenderedPageBreak/>
        <w:t xml:space="preserve">    (7) </w:t>
      </w:r>
      <w:proofErr w:type="gramStart"/>
      <w:r w:rsidRPr="00EB602E">
        <w:t>The Standard</w:t>
      </w:r>
      <w:proofErr w:type="gramEnd"/>
      <w:r w:rsidRPr="00EB602E">
        <w:t xml:space="preserve"> Form 1449.</w:t>
      </w:r>
    </w:p>
    <w:p w14:paraId="277805CB" w14:textId="77777777" w:rsidR="00E81255" w:rsidRPr="00EB602E" w:rsidRDefault="00E81255">
      <w:r w:rsidRPr="00EB602E">
        <w:t xml:space="preserve">    (8) Other documents, exhibits, and attachments</w:t>
      </w:r>
    </w:p>
    <w:p w14:paraId="277805CC" w14:textId="77777777" w:rsidR="00E81255" w:rsidRPr="00EB602E" w:rsidRDefault="00E81255">
      <w:r w:rsidRPr="00EB602E">
        <w:t xml:space="preserve">    (9) The specification.</w:t>
      </w:r>
    </w:p>
    <w:p w14:paraId="277805CD" w14:textId="77777777" w:rsidR="00E81255" w:rsidRPr="00F43000" w:rsidRDefault="00E81255" w:rsidP="00F43000">
      <w:r w:rsidRPr="00EB602E">
        <w:t xml:space="preserve">  (t) </w:t>
      </w:r>
      <w:r>
        <w:t>[Reserved]</w:t>
      </w:r>
    </w:p>
    <w:p w14:paraId="277805CE" w14:textId="77777777" w:rsidR="00E81255" w:rsidRDefault="00E81255"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277805CF" w14:textId="77777777" w:rsidR="00E81255" w:rsidRPr="00C238B9" w:rsidRDefault="00E81255"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77805D0" w14:textId="77777777" w:rsidR="00E81255" w:rsidRPr="00C238B9" w:rsidRDefault="00E81255"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77805D1" w14:textId="77777777" w:rsidR="00E81255" w:rsidRPr="00C238B9" w:rsidRDefault="00E81255"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77805D2" w14:textId="77777777" w:rsidR="00E81255" w:rsidRPr="00527715" w:rsidRDefault="00E81255" w:rsidP="00527715">
      <w:r w:rsidRPr="00527715">
        <w:t xml:space="preserve">      (iii) Any such clause is deemed to be stricken from the EULA, TOS, or similar legal instrument or agreement.</w:t>
      </w:r>
    </w:p>
    <w:p w14:paraId="277805D3" w14:textId="77777777" w:rsidR="00E81255" w:rsidRPr="00527715" w:rsidRDefault="00E81255" w:rsidP="00527715">
      <w:r w:rsidRPr="00527715">
        <w:t xml:space="preserve">    (2) Paragraph (u)(1) of this clause does not apply to indemnification by the Government that is expressly authorized by statute and specifically authorized under applicable agency regulations and procedures.</w:t>
      </w:r>
    </w:p>
    <w:p w14:paraId="277805D4" w14:textId="77777777" w:rsidR="00E81255" w:rsidRDefault="00E81255"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77805D5" w14:textId="77777777" w:rsidR="00E81255" w:rsidRDefault="00E81255" w:rsidP="002653F8">
      <w:pPr>
        <w:jc w:val="center"/>
      </w:pPr>
      <w:r>
        <w:t>(End of Clause)</w:t>
      </w:r>
    </w:p>
    <w:p w14:paraId="277805D6" w14:textId="77777777" w:rsidR="00E81255" w:rsidRDefault="00E81255">
      <w:r>
        <w:t>ADDENDUM to FAR 52.212-4 CONTRACT TERMS AND CONDITIONS—COMMERCIAL PRODUCTS AND COMMERCIAL SERVICES</w:t>
      </w:r>
    </w:p>
    <w:p w14:paraId="277805D7" w14:textId="77777777" w:rsidR="00E81255" w:rsidRDefault="00E81255">
      <w:r>
        <w:t xml:space="preserve">  Clauses that are incorporated by reference (by Citation Number, Title, and Date), have the same force and effect as if they were given in full text. Upon request, the Contracting Officer will make their full text available.</w:t>
      </w:r>
    </w:p>
    <w:p w14:paraId="277805D8" w14:textId="77777777" w:rsidR="00E81255" w:rsidRDefault="00E81255">
      <w:r>
        <w:t xml:space="preserve">  The following clauses are incorporated into 52.212-4 as an addendum to this contract:</w:t>
      </w:r>
    </w:p>
    <w:p w14:paraId="277805D9" w14:textId="77777777" w:rsidR="00E81255" w:rsidRDefault="00E81255">
      <w:pPr>
        <w:pStyle w:val="Heading2"/>
      </w:pPr>
      <w:bookmarkStart w:id="9" w:name="_Toc256000008"/>
      <w:r>
        <w:t>C.2  52.252-2  CLAUSES INCORPORATED BY REFERENCE  (FEB 1998)</w:t>
      </w:r>
      <w:bookmarkEnd w:id="9"/>
    </w:p>
    <w:p w14:paraId="277805DA" w14:textId="77777777" w:rsidR="00E81255" w:rsidRDefault="00E81255">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277805DB" w14:textId="77777777" w:rsidR="00E81255" w:rsidRDefault="00E81255" w:rsidP="00F50F9D">
      <w:pPr>
        <w:pStyle w:val="NoSpacing"/>
        <w:spacing w:before="160"/>
      </w:pPr>
      <w:r>
        <w:t xml:space="preserve">  https://www.acquisition.gov/far-overhaul/far-part-deviation-guide/far-overhaul-part-52#FAR_52_252_2</w:t>
      </w:r>
    </w:p>
    <w:p w14:paraId="277805DC" w14:textId="77777777" w:rsidR="00E81255" w:rsidRDefault="00E81255">
      <w:pPr>
        <w:pStyle w:val="NoSpacing"/>
      </w:pPr>
      <w:r>
        <w:t xml:space="preserve">  http://www.va.gov/oal/library/vaar/index.asp</w:t>
      </w:r>
    </w:p>
    <w:p w14:paraId="277805DD" w14:textId="77777777" w:rsidR="00E81255" w:rsidRDefault="00E81255">
      <w:pPr>
        <w:pStyle w:val="NoSpacing"/>
      </w:pPr>
      <w:r>
        <w:t xml:space="preserve">  </w:t>
      </w:r>
    </w:p>
    <w:p w14:paraId="277805DE" w14:textId="77777777" w:rsidR="00E81255" w:rsidRDefault="00E81255"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1BB7" w14:paraId="277805E2" w14:textId="77777777">
        <w:tc>
          <w:tcPr>
            <w:tcW w:w="1440" w:type="dxa"/>
          </w:tcPr>
          <w:p w14:paraId="277805DF" w14:textId="77777777" w:rsidR="00181BB7" w:rsidRDefault="00E81255">
            <w:pPr>
              <w:pStyle w:val="ByReference"/>
            </w:pPr>
            <w:r>
              <w:rPr>
                <w:b/>
                <w:u w:val="single"/>
              </w:rPr>
              <w:t>FAR Number</w:t>
            </w:r>
          </w:p>
        </w:tc>
        <w:tc>
          <w:tcPr>
            <w:tcW w:w="6192" w:type="dxa"/>
          </w:tcPr>
          <w:p w14:paraId="277805E0" w14:textId="77777777" w:rsidR="00181BB7" w:rsidRDefault="00E81255">
            <w:pPr>
              <w:pStyle w:val="ByReference"/>
            </w:pPr>
            <w:r>
              <w:rPr>
                <w:b/>
                <w:u w:val="single"/>
              </w:rPr>
              <w:t>Title</w:t>
            </w:r>
          </w:p>
        </w:tc>
        <w:tc>
          <w:tcPr>
            <w:tcW w:w="1440" w:type="dxa"/>
          </w:tcPr>
          <w:p w14:paraId="277805E1" w14:textId="77777777" w:rsidR="00181BB7" w:rsidRDefault="00E81255">
            <w:pPr>
              <w:pStyle w:val="ByReference"/>
            </w:pPr>
            <w:r>
              <w:rPr>
                <w:b/>
                <w:u w:val="single"/>
              </w:rPr>
              <w:t>Date</w:t>
            </w:r>
          </w:p>
        </w:tc>
      </w:tr>
      <w:tr w:rsidR="00181BB7" w14:paraId="277805E6" w14:textId="77777777">
        <w:tc>
          <w:tcPr>
            <w:tcW w:w="1440" w:type="dxa"/>
          </w:tcPr>
          <w:p w14:paraId="277805E3" w14:textId="77777777" w:rsidR="00181BB7" w:rsidRDefault="00E81255">
            <w:pPr>
              <w:pStyle w:val="ByReference"/>
            </w:pPr>
            <w:r>
              <w:t>52.203-17</w:t>
            </w:r>
          </w:p>
        </w:tc>
        <w:tc>
          <w:tcPr>
            <w:tcW w:w="6192" w:type="dxa"/>
          </w:tcPr>
          <w:p w14:paraId="277805E4" w14:textId="77777777" w:rsidR="00181BB7" w:rsidRDefault="00E81255">
            <w:pPr>
              <w:pStyle w:val="ByReference"/>
            </w:pPr>
            <w:r>
              <w:t>CONTRACTOR EMPLOYEE WHISTLEBLOWER RIGHTS</w:t>
            </w:r>
          </w:p>
        </w:tc>
        <w:tc>
          <w:tcPr>
            <w:tcW w:w="1440" w:type="dxa"/>
          </w:tcPr>
          <w:p w14:paraId="277805E5" w14:textId="77777777" w:rsidR="00181BB7" w:rsidRDefault="00E81255">
            <w:pPr>
              <w:pStyle w:val="ByReference"/>
            </w:pPr>
            <w:r>
              <w:t>NOV 2023</w:t>
            </w:r>
          </w:p>
        </w:tc>
      </w:tr>
      <w:tr w:rsidR="00181BB7" w14:paraId="277805EA" w14:textId="77777777">
        <w:tc>
          <w:tcPr>
            <w:tcW w:w="1440" w:type="dxa"/>
          </w:tcPr>
          <w:p w14:paraId="277805E7" w14:textId="77777777" w:rsidR="00181BB7" w:rsidRDefault="00E81255">
            <w:pPr>
              <w:pStyle w:val="ByReference"/>
            </w:pPr>
            <w:r>
              <w:t>52.203-19</w:t>
            </w:r>
          </w:p>
        </w:tc>
        <w:tc>
          <w:tcPr>
            <w:tcW w:w="6192" w:type="dxa"/>
          </w:tcPr>
          <w:p w14:paraId="277805E8" w14:textId="77777777" w:rsidR="00181BB7" w:rsidRDefault="00E81255">
            <w:pPr>
              <w:pStyle w:val="ByReference"/>
            </w:pPr>
            <w:r>
              <w:t>PROHIBITION ON REQUIRING CERTAIN INTERNAL CONFIDENTIALITY AGREEMENTS OR STATEMENTS</w:t>
            </w:r>
          </w:p>
        </w:tc>
        <w:tc>
          <w:tcPr>
            <w:tcW w:w="1440" w:type="dxa"/>
          </w:tcPr>
          <w:p w14:paraId="277805E9" w14:textId="77777777" w:rsidR="00181BB7" w:rsidRDefault="00E81255">
            <w:pPr>
              <w:pStyle w:val="ByReference"/>
            </w:pPr>
            <w:r>
              <w:t>JAN 2017</w:t>
            </w:r>
          </w:p>
        </w:tc>
      </w:tr>
      <w:tr w:rsidR="00181BB7" w14:paraId="277805EE" w14:textId="77777777">
        <w:tc>
          <w:tcPr>
            <w:tcW w:w="1440" w:type="dxa"/>
          </w:tcPr>
          <w:p w14:paraId="277805EB" w14:textId="77777777" w:rsidR="00181BB7" w:rsidRDefault="00E81255">
            <w:pPr>
              <w:pStyle w:val="ByReference"/>
            </w:pPr>
            <w:r>
              <w:t>52.204-7</w:t>
            </w:r>
          </w:p>
        </w:tc>
        <w:tc>
          <w:tcPr>
            <w:tcW w:w="6192" w:type="dxa"/>
          </w:tcPr>
          <w:p w14:paraId="277805EC" w14:textId="77777777" w:rsidR="00181BB7" w:rsidRDefault="00E81255">
            <w:pPr>
              <w:pStyle w:val="ByReference"/>
            </w:pPr>
            <w:r>
              <w:t>SYSTEM FOR AWARD MANAGEMENT—REGISTRATION (DEVIATION)</w:t>
            </w:r>
          </w:p>
        </w:tc>
        <w:tc>
          <w:tcPr>
            <w:tcW w:w="1440" w:type="dxa"/>
          </w:tcPr>
          <w:p w14:paraId="277805ED" w14:textId="77777777" w:rsidR="00181BB7" w:rsidRDefault="00E81255">
            <w:pPr>
              <w:pStyle w:val="ByReference"/>
            </w:pPr>
            <w:r>
              <w:t>NOV 2025</w:t>
            </w:r>
          </w:p>
        </w:tc>
      </w:tr>
      <w:tr w:rsidR="00181BB7" w14:paraId="277805F2" w14:textId="77777777">
        <w:tc>
          <w:tcPr>
            <w:tcW w:w="1440" w:type="dxa"/>
          </w:tcPr>
          <w:p w14:paraId="277805EF" w14:textId="77777777" w:rsidR="00181BB7" w:rsidRDefault="00E81255">
            <w:pPr>
              <w:pStyle w:val="ByReference"/>
            </w:pPr>
            <w:r>
              <w:t>52.204-13</w:t>
            </w:r>
          </w:p>
        </w:tc>
        <w:tc>
          <w:tcPr>
            <w:tcW w:w="6192" w:type="dxa"/>
          </w:tcPr>
          <w:p w14:paraId="277805F0" w14:textId="77777777" w:rsidR="00181BB7" w:rsidRDefault="00E81255">
            <w:pPr>
              <w:pStyle w:val="ByReference"/>
            </w:pPr>
            <w:r>
              <w:t>SYSTEM FOR AWARD MANAGEMENT—MAINTENANCE (DEVIATION)</w:t>
            </w:r>
          </w:p>
        </w:tc>
        <w:tc>
          <w:tcPr>
            <w:tcW w:w="1440" w:type="dxa"/>
          </w:tcPr>
          <w:p w14:paraId="277805F1" w14:textId="77777777" w:rsidR="00181BB7" w:rsidRDefault="00E81255">
            <w:pPr>
              <w:pStyle w:val="ByReference"/>
            </w:pPr>
            <w:r>
              <w:t>NOV 2025</w:t>
            </w:r>
          </w:p>
        </w:tc>
      </w:tr>
      <w:tr w:rsidR="00181BB7" w14:paraId="277805F6" w14:textId="77777777">
        <w:tc>
          <w:tcPr>
            <w:tcW w:w="1440" w:type="dxa"/>
          </w:tcPr>
          <w:p w14:paraId="277805F3" w14:textId="77777777" w:rsidR="00181BB7" w:rsidRDefault="00E81255">
            <w:pPr>
              <w:pStyle w:val="ByReference"/>
            </w:pPr>
            <w:r>
              <w:t>52.209-6</w:t>
            </w:r>
          </w:p>
        </w:tc>
        <w:tc>
          <w:tcPr>
            <w:tcW w:w="6192" w:type="dxa"/>
          </w:tcPr>
          <w:p w14:paraId="277805F4" w14:textId="77777777" w:rsidR="00181BB7" w:rsidRDefault="00E81255">
            <w:pPr>
              <w:pStyle w:val="ByReference"/>
            </w:pPr>
            <w:r>
              <w:t>PROTECTING THE GOVERNMENT'S INTEREST WHEN SUBCONTRACTING WITH CONTRACTORS DEBARRED, SUSPENDED, PROPOSED FOR DEBARMENT, OR VOLUNTARILY EXCLUDED</w:t>
            </w:r>
          </w:p>
        </w:tc>
        <w:tc>
          <w:tcPr>
            <w:tcW w:w="1440" w:type="dxa"/>
          </w:tcPr>
          <w:p w14:paraId="277805F5" w14:textId="77777777" w:rsidR="00181BB7" w:rsidRDefault="00E81255">
            <w:pPr>
              <w:pStyle w:val="ByReference"/>
            </w:pPr>
            <w:r>
              <w:t>JAN 2025</w:t>
            </w:r>
          </w:p>
        </w:tc>
      </w:tr>
      <w:tr w:rsidR="00181BB7" w14:paraId="277805FA" w14:textId="77777777">
        <w:tc>
          <w:tcPr>
            <w:tcW w:w="1440" w:type="dxa"/>
          </w:tcPr>
          <w:p w14:paraId="277805F7" w14:textId="77777777" w:rsidR="00181BB7" w:rsidRDefault="00E81255">
            <w:pPr>
              <w:pStyle w:val="ByReference"/>
            </w:pPr>
            <w:r>
              <w:t>52.209-10</w:t>
            </w:r>
          </w:p>
        </w:tc>
        <w:tc>
          <w:tcPr>
            <w:tcW w:w="6192" w:type="dxa"/>
          </w:tcPr>
          <w:p w14:paraId="277805F8" w14:textId="77777777" w:rsidR="00181BB7" w:rsidRDefault="00E81255">
            <w:pPr>
              <w:pStyle w:val="ByReference"/>
            </w:pPr>
            <w:r>
              <w:t>PROHIBITION ON CONTRACTING WITH INVERTED DOMESTIC CORPORATIONS</w:t>
            </w:r>
          </w:p>
        </w:tc>
        <w:tc>
          <w:tcPr>
            <w:tcW w:w="1440" w:type="dxa"/>
          </w:tcPr>
          <w:p w14:paraId="277805F9" w14:textId="77777777" w:rsidR="00181BB7" w:rsidRDefault="00E81255">
            <w:pPr>
              <w:pStyle w:val="ByReference"/>
            </w:pPr>
            <w:r>
              <w:t>NOV 2015</w:t>
            </w:r>
          </w:p>
        </w:tc>
      </w:tr>
      <w:tr w:rsidR="00181BB7" w14:paraId="277805FE" w14:textId="77777777">
        <w:tc>
          <w:tcPr>
            <w:tcW w:w="1440" w:type="dxa"/>
          </w:tcPr>
          <w:p w14:paraId="277805FB" w14:textId="77777777" w:rsidR="00181BB7" w:rsidRDefault="00E81255">
            <w:pPr>
              <w:pStyle w:val="ByReference"/>
            </w:pPr>
            <w:r>
              <w:t>52.219-14</w:t>
            </w:r>
          </w:p>
        </w:tc>
        <w:tc>
          <w:tcPr>
            <w:tcW w:w="6192" w:type="dxa"/>
          </w:tcPr>
          <w:p w14:paraId="277805FC" w14:textId="77777777" w:rsidR="00181BB7" w:rsidRDefault="00E81255">
            <w:pPr>
              <w:pStyle w:val="ByReference"/>
            </w:pPr>
            <w:r>
              <w:t>LIMITATIONS ON SUBCONTRACTING (DEVIATION)</w:t>
            </w:r>
          </w:p>
        </w:tc>
        <w:tc>
          <w:tcPr>
            <w:tcW w:w="1440" w:type="dxa"/>
          </w:tcPr>
          <w:p w14:paraId="277805FD" w14:textId="77777777" w:rsidR="00181BB7" w:rsidRDefault="00E81255">
            <w:pPr>
              <w:pStyle w:val="ByReference"/>
            </w:pPr>
            <w:r>
              <w:t>NOV 2025</w:t>
            </w:r>
          </w:p>
        </w:tc>
      </w:tr>
      <w:tr w:rsidR="00181BB7" w14:paraId="27780602" w14:textId="77777777">
        <w:tc>
          <w:tcPr>
            <w:tcW w:w="1440" w:type="dxa"/>
          </w:tcPr>
          <w:p w14:paraId="277805FF" w14:textId="77777777" w:rsidR="00181BB7" w:rsidRDefault="00E81255">
            <w:pPr>
              <w:pStyle w:val="ByReference"/>
            </w:pPr>
            <w:r>
              <w:t>52.222-3</w:t>
            </w:r>
          </w:p>
        </w:tc>
        <w:tc>
          <w:tcPr>
            <w:tcW w:w="6192" w:type="dxa"/>
          </w:tcPr>
          <w:p w14:paraId="27780600" w14:textId="77777777" w:rsidR="00181BB7" w:rsidRDefault="00E81255">
            <w:pPr>
              <w:pStyle w:val="ByReference"/>
            </w:pPr>
            <w:r>
              <w:t>CONVICT LABOR (DEVIATION)</w:t>
            </w:r>
          </w:p>
        </w:tc>
        <w:tc>
          <w:tcPr>
            <w:tcW w:w="1440" w:type="dxa"/>
          </w:tcPr>
          <w:p w14:paraId="27780601" w14:textId="77777777" w:rsidR="00181BB7" w:rsidRDefault="00E81255">
            <w:pPr>
              <w:pStyle w:val="ByReference"/>
            </w:pPr>
            <w:r>
              <w:t>NOV 2025</w:t>
            </w:r>
          </w:p>
        </w:tc>
      </w:tr>
      <w:tr w:rsidR="00181BB7" w14:paraId="27780606" w14:textId="77777777">
        <w:tc>
          <w:tcPr>
            <w:tcW w:w="1440" w:type="dxa"/>
          </w:tcPr>
          <w:p w14:paraId="27780603" w14:textId="77777777" w:rsidR="00181BB7" w:rsidRDefault="00E81255">
            <w:pPr>
              <w:pStyle w:val="ByReference"/>
            </w:pPr>
            <w:r>
              <w:t>52.222-36</w:t>
            </w:r>
          </w:p>
        </w:tc>
        <w:tc>
          <w:tcPr>
            <w:tcW w:w="6192" w:type="dxa"/>
          </w:tcPr>
          <w:p w14:paraId="27780604" w14:textId="77777777" w:rsidR="00181BB7" w:rsidRDefault="00E81255">
            <w:pPr>
              <w:pStyle w:val="ByReference"/>
            </w:pPr>
            <w:r>
              <w:t>EQUAL OPPORTUNITY FOR WORKERS WITH DISABILITIES (DEVIATION)</w:t>
            </w:r>
          </w:p>
        </w:tc>
        <w:tc>
          <w:tcPr>
            <w:tcW w:w="1440" w:type="dxa"/>
          </w:tcPr>
          <w:p w14:paraId="27780605" w14:textId="77777777" w:rsidR="00181BB7" w:rsidRDefault="00E81255">
            <w:pPr>
              <w:pStyle w:val="ByReference"/>
            </w:pPr>
            <w:r>
              <w:t>NOV 2025</w:t>
            </w:r>
          </w:p>
        </w:tc>
      </w:tr>
      <w:tr w:rsidR="00181BB7" w14:paraId="2778060A" w14:textId="77777777">
        <w:tc>
          <w:tcPr>
            <w:tcW w:w="1440" w:type="dxa"/>
          </w:tcPr>
          <w:p w14:paraId="27780607" w14:textId="77777777" w:rsidR="00181BB7" w:rsidRDefault="00E81255">
            <w:pPr>
              <w:pStyle w:val="ByReference"/>
            </w:pPr>
            <w:r>
              <w:t>52.222-50</w:t>
            </w:r>
          </w:p>
        </w:tc>
        <w:tc>
          <w:tcPr>
            <w:tcW w:w="6192" w:type="dxa"/>
          </w:tcPr>
          <w:p w14:paraId="27780608" w14:textId="77777777" w:rsidR="00181BB7" w:rsidRDefault="00E81255">
            <w:pPr>
              <w:pStyle w:val="ByReference"/>
            </w:pPr>
            <w:r>
              <w:t>COMBATING TRAFFICKING IN PERSONS (DEVIATION)</w:t>
            </w:r>
          </w:p>
        </w:tc>
        <w:tc>
          <w:tcPr>
            <w:tcW w:w="1440" w:type="dxa"/>
          </w:tcPr>
          <w:p w14:paraId="27780609" w14:textId="77777777" w:rsidR="00181BB7" w:rsidRDefault="00E81255">
            <w:pPr>
              <w:pStyle w:val="ByReference"/>
            </w:pPr>
            <w:r>
              <w:t>NOV 2025</w:t>
            </w:r>
          </w:p>
        </w:tc>
      </w:tr>
      <w:tr w:rsidR="00181BB7" w14:paraId="2778060E" w14:textId="77777777">
        <w:tc>
          <w:tcPr>
            <w:tcW w:w="1440" w:type="dxa"/>
          </w:tcPr>
          <w:p w14:paraId="2778060B" w14:textId="77777777" w:rsidR="00181BB7" w:rsidRDefault="00E81255">
            <w:pPr>
              <w:pStyle w:val="ByReference"/>
            </w:pPr>
            <w:r>
              <w:t>52.224-2</w:t>
            </w:r>
          </w:p>
        </w:tc>
        <w:tc>
          <w:tcPr>
            <w:tcW w:w="6192" w:type="dxa"/>
          </w:tcPr>
          <w:p w14:paraId="2778060C" w14:textId="77777777" w:rsidR="00181BB7" w:rsidRDefault="00E81255">
            <w:pPr>
              <w:pStyle w:val="ByReference"/>
            </w:pPr>
            <w:r>
              <w:t>PRIVACY ACT</w:t>
            </w:r>
          </w:p>
        </w:tc>
        <w:tc>
          <w:tcPr>
            <w:tcW w:w="1440" w:type="dxa"/>
          </w:tcPr>
          <w:p w14:paraId="2778060D" w14:textId="77777777" w:rsidR="00181BB7" w:rsidRDefault="00E81255">
            <w:pPr>
              <w:pStyle w:val="ByReference"/>
            </w:pPr>
            <w:r>
              <w:t>APR 1984</w:t>
            </w:r>
          </w:p>
        </w:tc>
      </w:tr>
      <w:tr w:rsidR="00181BB7" w14:paraId="27780612" w14:textId="77777777">
        <w:tc>
          <w:tcPr>
            <w:tcW w:w="1440" w:type="dxa"/>
          </w:tcPr>
          <w:p w14:paraId="2778060F" w14:textId="77777777" w:rsidR="00181BB7" w:rsidRDefault="00E81255">
            <w:pPr>
              <w:pStyle w:val="ByReference"/>
            </w:pPr>
            <w:r>
              <w:t>52.224-3</w:t>
            </w:r>
          </w:p>
        </w:tc>
        <w:tc>
          <w:tcPr>
            <w:tcW w:w="6192" w:type="dxa"/>
          </w:tcPr>
          <w:p w14:paraId="27780610" w14:textId="77777777" w:rsidR="00181BB7" w:rsidRDefault="00E81255">
            <w:pPr>
              <w:pStyle w:val="ByReference"/>
            </w:pPr>
            <w:r>
              <w:t>PRIVACY TRAINING</w:t>
            </w:r>
          </w:p>
        </w:tc>
        <w:tc>
          <w:tcPr>
            <w:tcW w:w="1440" w:type="dxa"/>
          </w:tcPr>
          <w:p w14:paraId="27780611" w14:textId="77777777" w:rsidR="00181BB7" w:rsidRDefault="00E81255">
            <w:pPr>
              <w:pStyle w:val="ByReference"/>
            </w:pPr>
            <w:r>
              <w:t>JAN 2017</w:t>
            </w:r>
          </w:p>
        </w:tc>
      </w:tr>
      <w:tr w:rsidR="00181BB7" w14:paraId="27780616" w14:textId="77777777">
        <w:tc>
          <w:tcPr>
            <w:tcW w:w="1440" w:type="dxa"/>
          </w:tcPr>
          <w:p w14:paraId="27780613" w14:textId="77777777" w:rsidR="00181BB7" w:rsidRDefault="00E81255">
            <w:pPr>
              <w:pStyle w:val="ByReference"/>
            </w:pPr>
            <w:r>
              <w:t>52.226-8</w:t>
            </w:r>
          </w:p>
        </w:tc>
        <w:tc>
          <w:tcPr>
            <w:tcW w:w="6192" w:type="dxa"/>
          </w:tcPr>
          <w:p w14:paraId="27780614" w14:textId="77777777" w:rsidR="00181BB7" w:rsidRDefault="00E81255">
            <w:pPr>
              <w:pStyle w:val="ByReference"/>
            </w:pPr>
            <w:r>
              <w:t>ENCOURAGING CONTRACTOR POLICIES  TO BAN TEXT MESSAGING WHILE DRIVING</w:t>
            </w:r>
          </w:p>
        </w:tc>
        <w:tc>
          <w:tcPr>
            <w:tcW w:w="1440" w:type="dxa"/>
          </w:tcPr>
          <w:p w14:paraId="27780615" w14:textId="77777777" w:rsidR="00181BB7" w:rsidRDefault="00E81255">
            <w:pPr>
              <w:pStyle w:val="ByReference"/>
            </w:pPr>
            <w:r>
              <w:t>MAY 2024</w:t>
            </w:r>
          </w:p>
        </w:tc>
      </w:tr>
      <w:tr w:rsidR="00181BB7" w14:paraId="2778061A" w14:textId="77777777">
        <w:tc>
          <w:tcPr>
            <w:tcW w:w="1440" w:type="dxa"/>
          </w:tcPr>
          <w:p w14:paraId="27780617" w14:textId="77777777" w:rsidR="00181BB7" w:rsidRDefault="00E81255">
            <w:pPr>
              <w:pStyle w:val="ByReference"/>
            </w:pPr>
            <w:r>
              <w:t>52.232-33</w:t>
            </w:r>
          </w:p>
        </w:tc>
        <w:tc>
          <w:tcPr>
            <w:tcW w:w="6192" w:type="dxa"/>
          </w:tcPr>
          <w:p w14:paraId="27780618" w14:textId="77777777" w:rsidR="00181BB7" w:rsidRDefault="00E81255">
            <w:pPr>
              <w:pStyle w:val="ByReference"/>
            </w:pPr>
            <w:r>
              <w:t xml:space="preserve"> PAYMENT BY ELECTRONIC FUNDS TRANSFER—SYSTEM FOR AWARD MANAGEMENT</w:t>
            </w:r>
          </w:p>
        </w:tc>
        <w:tc>
          <w:tcPr>
            <w:tcW w:w="1440" w:type="dxa"/>
          </w:tcPr>
          <w:p w14:paraId="27780619" w14:textId="77777777" w:rsidR="00181BB7" w:rsidRDefault="00E81255">
            <w:pPr>
              <w:pStyle w:val="ByReference"/>
            </w:pPr>
            <w:r>
              <w:t>OCT 2018</w:t>
            </w:r>
          </w:p>
        </w:tc>
      </w:tr>
      <w:tr w:rsidR="00181BB7" w14:paraId="2778061E" w14:textId="77777777">
        <w:tc>
          <w:tcPr>
            <w:tcW w:w="1440" w:type="dxa"/>
          </w:tcPr>
          <w:p w14:paraId="2778061B" w14:textId="77777777" w:rsidR="00181BB7" w:rsidRDefault="00E81255">
            <w:pPr>
              <w:pStyle w:val="ByReference"/>
            </w:pPr>
            <w:r>
              <w:t>52.232-40</w:t>
            </w:r>
          </w:p>
        </w:tc>
        <w:tc>
          <w:tcPr>
            <w:tcW w:w="6192" w:type="dxa"/>
          </w:tcPr>
          <w:p w14:paraId="2778061C" w14:textId="77777777" w:rsidR="00181BB7" w:rsidRDefault="00E81255">
            <w:pPr>
              <w:pStyle w:val="ByReference"/>
            </w:pPr>
            <w:r>
              <w:t>PROVIDING ACCELERATED PAYMENTS TO SMALL BUSINESS SUBCONTRACTORS</w:t>
            </w:r>
          </w:p>
        </w:tc>
        <w:tc>
          <w:tcPr>
            <w:tcW w:w="1440" w:type="dxa"/>
          </w:tcPr>
          <w:p w14:paraId="2778061D" w14:textId="77777777" w:rsidR="00181BB7" w:rsidRDefault="00E81255">
            <w:pPr>
              <w:pStyle w:val="ByReference"/>
            </w:pPr>
            <w:r>
              <w:t>MAR 2023</w:t>
            </w:r>
          </w:p>
        </w:tc>
      </w:tr>
      <w:tr w:rsidR="00181BB7" w14:paraId="27780622" w14:textId="77777777">
        <w:tc>
          <w:tcPr>
            <w:tcW w:w="1440" w:type="dxa"/>
          </w:tcPr>
          <w:p w14:paraId="2778061F" w14:textId="77777777" w:rsidR="00181BB7" w:rsidRDefault="00E81255">
            <w:pPr>
              <w:pStyle w:val="ByReference"/>
            </w:pPr>
            <w:r>
              <w:t>52.233-3</w:t>
            </w:r>
          </w:p>
        </w:tc>
        <w:tc>
          <w:tcPr>
            <w:tcW w:w="6192" w:type="dxa"/>
          </w:tcPr>
          <w:p w14:paraId="27780620" w14:textId="77777777" w:rsidR="00181BB7" w:rsidRDefault="00E81255">
            <w:pPr>
              <w:pStyle w:val="ByReference"/>
            </w:pPr>
            <w:r>
              <w:t>PROTEST AFTER AWARD</w:t>
            </w:r>
          </w:p>
        </w:tc>
        <w:tc>
          <w:tcPr>
            <w:tcW w:w="1440" w:type="dxa"/>
          </w:tcPr>
          <w:p w14:paraId="27780621" w14:textId="77777777" w:rsidR="00181BB7" w:rsidRDefault="00E81255">
            <w:pPr>
              <w:pStyle w:val="ByReference"/>
            </w:pPr>
            <w:r>
              <w:t>AUG 1996</w:t>
            </w:r>
          </w:p>
        </w:tc>
      </w:tr>
      <w:tr w:rsidR="00181BB7" w14:paraId="27780626" w14:textId="77777777">
        <w:tc>
          <w:tcPr>
            <w:tcW w:w="1440" w:type="dxa"/>
          </w:tcPr>
          <w:p w14:paraId="27780623" w14:textId="77777777" w:rsidR="00181BB7" w:rsidRDefault="00E81255">
            <w:pPr>
              <w:pStyle w:val="ByReference"/>
            </w:pPr>
            <w:r>
              <w:t>52.233-4</w:t>
            </w:r>
          </w:p>
        </w:tc>
        <w:tc>
          <w:tcPr>
            <w:tcW w:w="6192" w:type="dxa"/>
          </w:tcPr>
          <w:p w14:paraId="27780624" w14:textId="77777777" w:rsidR="00181BB7" w:rsidRDefault="00E81255">
            <w:pPr>
              <w:pStyle w:val="ByReference"/>
            </w:pPr>
            <w:r>
              <w:t>APPLICABLE LAW FOR BREACH OF CONTRACT CLAIM</w:t>
            </w:r>
          </w:p>
        </w:tc>
        <w:tc>
          <w:tcPr>
            <w:tcW w:w="1440" w:type="dxa"/>
          </w:tcPr>
          <w:p w14:paraId="27780625" w14:textId="77777777" w:rsidR="00181BB7" w:rsidRDefault="00E81255">
            <w:pPr>
              <w:pStyle w:val="ByReference"/>
            </w:pPr>
            <w:r>
              <w:t>OCT 2004</w:t>
            </w:r>
          </w:p>
        </w:tc>
      </w:tr>
      <w:tr w:rsidR="00181BB7" w14:paraId="2778062A" w14:textId="77777777">
        <w:tc>
          <w:tcPr>
            <w:tcW w:w="1440" w:type="dxa"/>
          </w:tcPr>
          <w:p w14:paraId="27780627" w14:textId="77777777" w:rsidR="00181BB7" w:rsidRDefault="00E81255">
            <w:pPr>
              <w:pStyle w:val="ByReference"/>
            </w:pPr>
            <w:r>
              <w:t>52.244-6DEV</w:t>
            </w:r>
          </w:p>
        </w:tc>
        <w:tc>
          <w:tcPr>
            <w:tcW w:w="6192" w:type="dxa"/>
          </w:tcPr>
          <w:p w14:paraId="27780628" w14:textId="77777777" w:rsidR="00181BB7" w:rsidRDefault="00E81255">
            <w:pPr>
              <w:pStyle w:val="ByReference"/>
            </w:pPr>
            <w:r>
              <w:t>SUBCONTRACTS FOR COMMERCIAL PRODUCTS AND COMMERCIAL SERVICES</w:t>
            </w:r>
          </w:p>
        </w:tc>
        <w:tc>
          <w:tcPr>
            <w:tcW w:w="1440" w:type="dxa"/>
          </w:tcPr>
          <w:p w14:paraId="27780629" w14:textId="77777777" w:rsidR="00181BB7" w:rsidRDefault="00E81255">
            <w:pPr>
              <w:pStyle w:val="ByReference"/>
            </w:pPr>
            <w:r>
              <w:t>OCT 2025</w:t>
            </w:r>
          </w:p>
        </w:tc>
      </w:tr>
      <w:tr w:rsidR="00181BB7" w14:paraId="2778062E" w14:textId="77777777">
        <w:tc>
          <w:tcPr>
            <w:tcW w:w="1440" w:type="dxa"/>
          </w:tcPr>
          <w:p w14:paraId="2778062B" w14:textId="77777777" w:rsidR="00181BB7" w:rsidRDefault="00E81255">
            <w:pPr>
              <w:pStyle w:val="ByReference"/>
            </w:pPr>
            <w:r>
              <w:t>852.203-70</w:t>
            </w:r>
          </w:p>
        </w:tc>
        <w:tc>
          <w:tcPr>
            <w:tcW w:w="6192" w:type="dxa"/>
          </w:tcPr>
          <w:p w14:paraId="2778062C" w14:textId="77777777" w:rsidR="00181BB7" w:rsidRDefault="00E81255">
            <w:pPr>
              <w:pStyle w:val="ByReference"/>
            </w:pPr>
            <w:r>
              <w:t>COMMERCIAL ADVERTISING</w:t>
            </w:r>
          </w:p>
        </w:tc>
        <w:tc>
          <w:tcPr>
            <w:tcW w:w="1440" w:type="dxa"/>
          </w:tcPr>
          <w:p w14:paraId="2778062D" w14:textId="77777777" w:rsidR="00181BB7" w:rsidRDefault="00E81255">
            <w:pPr>
              <w:pStyle w:val="ByReference"/>
            </w:pPr>
            <w:r>
              <w:t>MAY 2018</w:t>
            </w:r>
          </w:p>
        </w:tc>
      </w:tr>
      <w:tr w:rsidR="00181BB7" w14:paraId="27780632" w14:textId="77777777">
        <w:tc>
          <w:tcPr>
            <w:tcW w:w="1440" w:type="dxa"/>
          </w:tcPr>
          <w:p w14:paraId="2778062F" w14:textId="77777777" w:rsidR="00181BB7" w:rsidRDefault="00E81255">
            <w:pPr>
              <w:pStyle w:val="ByReference"/>
            </w:pPr>
            <w:r>
              <w:t>852.204-71</w:t>
            </w:r>
          </w:p>
        </w:tc>
        <w:tc>
          <w:tcPr>
            <w:tcW w:w="6192" w:type="dxa"/>
          </w:tcPr>
          <w:p w14:paraId="27780630" w14:textId="77777777" w:rsidR="00181BB7" w:rsidRDefault="00E81255">
            <w:pPr>
              <w:pStyle w:val="ByReference"/>
            </w:pPr>
            <w:r>
              <w:t>INFORMATION AND INFORMATION SYSTEMS SECURITY</w:t>
            </w:r>
          </w:p>
        </w:tc>
        <w:tc>
          <w:tcPr>
            <w:tcW w:w="1440" w:type="dxa"/>
          </w:tcPr>
          <w:p w14:paraId="27780631" w14:textId="77777777" w:rsidR="00181BB7" w:rsidRDefault="00E81255">
            <w:pPr>
              <w:pStyle w:val="ByReference"/>
            </w:pPr>
            <w:r>
              <w:t>FEB 2023</w:t>
            </w:r>
          </w:p>
        </w:tc>
      </w:tr>
    </w:tbl>
    <w:p w14:paraId="27780633" w14:textId="77777777" w:rsidR="00E81255" w:rsidRDefault="00E81255">
      <w:pPr>
        <w:pStyle w:val="Heading2"/>
      </w:pPr>
      <w:bookmarkStart w:id="10" w:name="_Toc256000009"/>
      <w:r>
        <w:t>C.3  52.217-8 OPTION TO EXTEND SERVICES (NOV 1999)</w:t>
      </w:r>
      <w:bookmarkEnd w:id="10"/>
    </w:p>
    <w:p w14:paraId="27780634" w14:textId="77777777" w:rsidR="00E81255" w:rsidRDefault="00E81255">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t>written</w:t>
      </w:r>
      <w:proofErr w:type="gramEnd"/>
      <w:r>
        <w:t xml:space="preserve"> notice to the Contractor within 30 days of contract expiration.</w:t>
      </w:r>
    </w:p>
    <w:p w14:paraId="27780635" w14:textId="77777777" w:rsidR="00E81255" w:rsidRDefault="00E81255" w:rsidP="00147D0E">
      <w:pPr>
        <w:jc w:val="center"/>
      </w:pPr>
      <w:r>
        <w:t>(End of Clause)</w:t>
      </w:r>
    </w:p>
    <w:p w14:paraId="27780636" w14:textId="77777777" w:rsidR="00E81255" w:rsidRPr="00007623" w:rsidRDefault="00E81255" w:rsidP="00E81255">
      <w:pPr>
        <w:pStyle w:val="Heading2"/>
      </w:pPr>
      <w:r w:rsidRPr="00007623">
        <w:lastRenderedPageBreak/>
        <w:t>FAR 52.222-90 Addressing DEI Discrimination by Federal Contractors (APR 2026)</w:t>
      </w:r>
    </w:p>
    <w:p w14:paraId="27780637" w14:textId="77777777" w:rsidR="00E81255" w:rsidRDefault="00E81255"/>
    <w:p w14:paraId="27780638" w14:textId="77777777" w:rsidR="00E81255" w:rsidRPr="00007623" w:rsidRDefault="00E81255" w:rsidP="00007623">
      <w:r w:rsidRPr="00007623">
        <w:t>(a) </w:t>
      </w:r>
      <w:r w:rsidRPr="00007623">
        <w:rPr>
          <w:i/>
          <w:iCs/>
        </w:rPr>
        <w:t>Definitions</w:t>
      </w:r>
      <w:r w:rsidRPr="00007623">
        <w:t>. As used in this clause—</w:t>
      </w:r>
    </w:p>
    <w:p w14:paraId="27780639" w14:textId="77777777" w:rsidR="00E81255" w:rsidRPr="00007623" w:rsidRDefault="00E81255" w:rsidP="00007623">
      <w:r w:rsidRPr="00007623">
        <w:rPr>
          <w:i/>
          <w:iCs/>
        </w:rPr>
        <w:t>Program participation </w:t>
      </w:r>
      <w:r w:rsidRPr="00007623">
        <w:t xml:space="preserve">means membership or participation in, or access or admission </w:t>
      </w:r>
      <w:proofErr w:type="gramStart"/>
      <w:r w:rsidRPr="00007623">
        <w:t>to:</w:t>
      </w:r>
      <w:proofErr w:type="gramEnd"/>
      <w:r w:rsidRPr="00007623">
        <w:t xml:space="preserve"> training, mentoring, or leadership development programs; educational opportunities; clubs; associations; or similar opportunities that are sponsored or established by the contractor or subcontractor.</w:t>
      </w:r>
    </w:p>
    <w:p w14:paraId="2778063A" w14:textId="77777777" w:rsidR="00E81255" w:rsidRPr="00007623" w:rsidRDefault="00E81255" w:rsidP="00007623">
      <w:r w:rsidRPr="00007623">
        <w:rPr>
          <w:i/>
          <w:iCs/>
        </w:rPr>
        <w:t>Racially discriminatory diversity, equity, and inclusion (DEI) activities</w:t>
      </w:r>
      <w:r w:rsidRPr="00007623">
        <w:t xml:space="preserve"> means disparate treatment based on race or ethnicity in </w:t>
      </w:r>
      <w:proofErr w:type="gramStart"/>
      <w:r w:rsidRPr="00007623">
        <w:t>the recruitment</w:t>
      </w:r>
      <w:proofErr w:type="gramEnd"/>
      <w:r w:rsidRPr="00007623">
        <w:t>, employment (e.g., hiring, promotions), contracting (</w:t>
      </w:r>
      <w:r w:rsidRPr="00007623">
        <w:rPr>
          <w:i/>
          <w:iCs/>
        </w:rPr>
        <w:t>e.g.</w:t>
      </w:r>
      <w:r w:rsidRPr="00007623">
        <w:t>, vendor agreements), program participation, or allocation or deployment of an entity's resources.</w:t>
      </w:r>
    </w:p>
    <w:p w14:paraId="2778063B" w14:textId="77777777" w:rsidR="00E81255" w:rsidRPr="00007623" w:rsidRDefault="00E81255" w:rsidP="00007623">
      <w:r w:rsidRPr="00007623">
        <w:t>(b) In connection with the performance of work under this contract, the Contractor agrees as follows:</w:t>
      </w:r>
    </w:p>
    <w:p w14:paraId="2778063C" w14:textId="77777777" w:rsidR="00E81255" w:rsidRPr="00007623" w:rsidRDefault="00E81255" w:rsidP="00007623">
      <w:pPr>
        <w:ind w:left="720"/>
      </w:pPr>
      <w:r w:rsidRPr="00007623">
        <w:t xml:space="preserve">(1) The Contractor will not engage in any racially discriminatory DEI </w:t>
      </w:r>
      <w:proofErr w:type="gramStart"/>
      <w:r w:rsidRPr="00007623">
        <w:t>activities;</w:t>
      </w:r>
      <w:proofErr w:type="gramEnd"/>
    </w:p>
    <w:p w14:paraId="2778063D" w14:textId="77777777" w:rsidR="00E81255" w:rsidRPr="00007623" w:rsidRDefault="00E81255" w:rsidP="00007623">
      <w:pPr>
        <w:ind w:left="720"/>
      </w:pPr>
      <w:r w:rsidRPr="00007623">
        <w:t xml:space="preserve">(2) The Contractor will furnish all information and reports, including providing access to books, records, and accounts, as required by the Contracting Officer, for purposes of ascertaining compliance with this </w:t>
      </w:r>
      <w:proofErr w:type="gramStart"/>
      <w:r w:rsidRPr="00007623">
        <w:t>clause;</w:t>
      </w:r>
      <w:proofErr w:type="gramEnd"/>
    </w:p>
    <w:p w14:paraId="2778063E" w14:textId="77777777" w:rsidR="00E81255" w:rsidRPr="00007623" w:rsidRDefault="00E81255" w:rsidP="00007623">
      <w:pPr>
        <w:ind w:left="720"/>
      </w:pPr>
      <w:r w:rsidRPr="00007623">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007623">
        <w:t>contracts;</w:t>
      </w:r>
      <w:proofErr w:type="gramEnd"/>
    </w:p>
    <w:p w14:paraId="2778063F" w14:textId="77777777" w:rsidR="00E81255" w:rsidRPr="00007623" w:rsidRDefault="00E81255" w:rsidP="00007623">
      <w:pPr>
        <w:ind w:left="720"/>
      </w:pPr>
      <w:r w:rsidRPr="00007623">
        <w:t>(4) The Contractor will report any subcontractor's known or reasonably knowable conduct that may violate this clause to the Contracting Officer and take any appropriate remedial actions directed by the Contracting Officer; and</w:t>
      </w:r>
    </w:p>
    <w:p w14:paraId="27780640" w14:textId="77777777" w:rsidR="00E81255" w:rsidRPr="00007623" w:rsidRDefault="00E81255" w:rsidP="00007623">
      <w:pPr>
        <w:ind w:left="720"/>
      </w:pPr>
      <w:r w:rsidRPr="00007623">
        <w:t>(5) The Contractor will inform the Contracting Officer if a subcontractor sues the Contractor and the suit puts at issue, in any way, the validity of this clause.</w:t>
      </w:r>
    </w:p>
    <w:p w14:paraId="27780641" w14:textId="77777777" w:rsidR="00E81255" w:rsidRPr="00007623" w:rsidRDefault="00E81255" w:rsidP="00007623">
      <w:pPr>
        <w:ind w:left="720"/>
      </w:pPr>
      <w:r w:rsidRPr="00007623">
        <w:t xml:space="preserve">(6) The Contractor recognizes that compliance with the requirements of this clause </w:t>
      </w:r>
      <w:proofErr w:type="gramStart"/>
      <w:r w:rsidRPr="00007623">
        <w:t>are</w:t>
      </w:r>
      <w:proofErr w:type="gramEnd"/>
      <w:r w:rsidRPr="00007623">
        <w:t xml:space="preserve"> material to the Government's payment decisions for purposes of 31 U.S.C. 3729(b)(4).</w:t>
      </w:r>
    </w:p>
    <w:p w14:paraId="27780642" w14:textId="77777777" w:rsidR="00E81255" w:rsidRPr="00007623" w:rsidRDefault="00E81255" w:rsidP="00007623">
      <w:r w:rsidRPr="00007623">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27780643" w14:textId="77777777" w:rsidR="00E81255" w:rsidRPr="00007623" w:rsidRDefault="00E81255" w:rsidP="00007623">
      <w:pPr>
        <w:jc w:val="center"/>
      </w:pPr>
      <w:r w:rsidRPr="00007623">
        <w:t>(End of clause)</w:t>
      </w:r>
    </w:p>
    <w:p w14:paraId="27780644" w14:textId="77777777" w:rsidR="00E81255" w:rsidRDefault="00E81255"/>
    <w:p w14:paraId="27780645" w14:textId="77777777" w:rsidR="00E81255" w:rsidRDefault="00E81255">
      <w:pPr>
        <w:pStyle w:val="Heading2"/>
      </w:pPr>
      <w:bookmarkStart w:id="11" w:name="_Toc256000010"/>
      <w:r>
        <w:t>C.4  52.240-91  SECURITY PROHIBITIONS AND EXCLUSIONS  (NOV 2025) (DEVIATION)</w:t>
      </w:r>
      <w:bookmarkEnd w:id="11"/>
    </w:p>
    <w:p w14:paraId="27780646" w14:textId="77777777" w:rsidR="00E81255" w:rsidRPr="002120FC" w:rsidRDefault="00E81255"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27780647" w14:textId="77777777" w:rsidR="00E81255" w:rsidRPr="002120FC" w:rsidRDefault="00E81255" w:rsidP="002120FC">
      <w:r>
        <w:rPr>
          <w:i/>
          <w:iCs/>
        </w:rPr>
        <w:lastRenderedPageBreak/>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27780648" w14:textId="77777777" w:rsidR="00E81255" w:rsidRPr="002120FC" w:rsidRDefault="00E81255"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7780649" w14:textId="77777777" w:rsidR="00E81255" w:rsidRPr="002120FC" w:rsidRDefault="00E81255"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778064A" w14:textId="77777777" w:rsidR="00E81255" w:rsidRPr="002120FC" w:rsidRDefault="00E81255" w:rsidP="002120FC">
      <w:r>
        <w:rPr>
          <w:i/>
          <w:iCs/>
        </w:rPr>
        <w:t xml:space="preserve">  </w:t>
      </w:r>
      <w:r w:rsidRPr="002120FC">
        <w:rPr>
          <w:i/>
          <w:iCs/>
        </w:rPr>
        <w:t>Covered article</w:t>
      </w:r>
      <w:r w:rsidRPr="002120FC">
        <w:t>, as defined in 41 U.S.C. 4713(k), means:</w:t>
      </w:r>
    </w:p>
    <w:p w14:paraId="2778064B" w14:textId="77777777" w:rsidR="00E81255" w:rsidRPr="002120FC" w:rsidRDefault="00E81255"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2778064C" w14:textId="77777777" w:rsidR="00E81255" w:rsidRPr="002120FC" w:rsidRDefault="00E81255"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2778064D" w14:textId="77777777" w:rsidR="00E81255" w:rsidRPr="002120FC" w:rsidRDefault="00E81255"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778064E" w14:textId="77777777" w:rsidR="00E81255" w:rsidRPr="002120FC" w:rsidRDefault="00E81255" w:rsidP="002120FC">
      <w:r>
        <w:t xml:space="preserve">    </w:t>
      </w:r>
      <w:r w:rsidRPr="002120FC">
        <w:t>(4)</w:t>
      </w:r>
      <w:r>
        <w:t xml:space="preserve"> </w:t>
      </w:r>
      <w:r w:rsidRPr="002120FC">
        <w:t>Hardware, systems, devices, software, or services that include embedded or incidental information technology.</w:t>
      </w:r>
    </w:p>
    <w:p w14:paraId="2778064F" w14:textId="77777777" w:rsidR="00E81255" w:rsidRPr="002120FC" w:rsidRDefault="00E81255" w:rsidP="002120FC">
      <w:r>
        <w:rPr>
          <w:i/>
          <w:iCs/>
        </w:rPr>
        <w:t xml:space="preserve">  </w:t>
      </w:r>
      <w:r w:rsidRPr="002120FC">
        <w:rPr>
          <w:i/>
          <w:iCs/>
        </w:rPr>
        <w:t>Covered foreign country</w:t>
      </w:r>
      <w:r>
        <w:t xml:space="preserve"> </w:t>
      </w:r>
      <w:r w:rsidRPr="002120FC">
        <w:t>means The People’s Republic of China.</w:t>
      </w:r>
    </w:p>
    <w:p w14:paraId="27780650" w14:textId="77777777" w:rsidR="00E81255" w:rsidRPr="002120FC" w:rsidRDefault="00E81255" w:rsidP="002120FC">
      <w:r>
        <w:rPr>
          <w:i/>
          <w:iCs/>
        </w:rPr>
        <w:t xml:space="preserve">  </w:t>
      </w:r>
      <w:r w:rsidRPr="002120FC">
        <w:rPr>
          <w:i/>
          <w:iCs/>
        </w:rPr>
        <w:t>Covered telecommunications equipment or services</w:t>
      </w:r>
      <w:r>
        <w:t xml:space="preserve"> </w:t>
      </w:r>
      <w:r w:rsidRPr="002120FC">
        <w:t>means—</w:t>
      </w:r>
    </w:p>
    <w:p w14:paraId="27780651" w14:textId="77777777" w:rsidR="00E81255" w:rsidRPr="002120FC" w:rsidRDefault="00E81255"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27780652" w14:textId="77777777" w:rsidR="00E81255" w:rsidRPr="002120FC" w:rsidRDefault="00E81255"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27780653" w14:textId="77777777" w:rsidR="00E81255" w:rsidRPr="002120FC" w:rsidRDefault="00E81255" w:rsidP="002120FC">
      <w:r>
        <w:t xml:space="preserve">    </w:t>
      </w:r>
      <w:r w:rsidRPr="002120FC">
        <w:t>(3)</w:t>
      </w:r>
      <w:r>
        <w:t xml:space="preserve"> </w:t>
      </w:r>
      <w:r w:rsidRPr="002120FC">
        <w:t>Telecommunications or video surveillance services provided by such entities or using such equipment; or</w:t>
      </w:r>
    </w:p>
    <w:p w14:paraId="27780654" w14:textId="77777777" w:rsidR="00E81255" w:rsidRPr="002120FC" w:rsidRDefault="00E81255"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7780655" w14:textId="77777777" w:rsidR="00E81255" w:rsidRPr="002120FC" w:rsidRDefault="00E81255" w:rsidP="002120FC">
      <w:r>
        <w:rPr>
          <w:i/>
          <w:iCs/>
        </w:rPr>
        <w:t xml:space="preserve">  </w:t>
      </w:r>
      <w:r w:rsidRPr="002120FC">
        <w:rPr>
          <w:i/>
          <w:iCs/>
        </w:rPr>
        <w:t>Critical technology</w:t>
      </w:r>
      <w:r>
        <w:t xml:space="preserve"> </w:t>
      </w:r>
      <w:r w:rsidRPr="002120FC">
        <w:t>means—</w:t>
      </w:r>
    </w:p>
    <w:p w14:paraId="27780656" w14:textId="77777777" w:rsidR="00E81255" w:rsidRPr="002120FC" w:rsidRDefault="00E81255" w:rsidP="002120FC">
      <w:r>
        <w:lastRenderedPageBreak/>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27780657" w14:textId="77777777" w:rsidR="00E81255" w:rsidRPr="002120FC" w:rsidRDefault="00E81255"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27780658" w14:textId="77777777" w:rsidR="00E81255" w:rsidRPr="002120FC" w:rsidRDefault="00E81255"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7780659" w14:textId="77777777" w:rsidR="00E81255" w:rsidRPr="002120FC" w:rsidRDefault="00E81255"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2778065A" w14:textId="77777777" w:rsidR="00E81255" w:rsidRPr="002120FC" w:rsidRDefault="00E81255"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2778065B" w14:textId="77777777" w:rsidR="00E81255" w:rsidRPr="002120FC" w:rsidRDefault="00E81255"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2778065C" w14:textId="77777777" w:rsidR="00E81255" w:rsidRPr="002120FC" w:rsidRDefault="00E81255"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2778065D" w14:textId="77777777" w:rsidR="00E81255" w:rsidRPr="002120FC" w:rsidRDefault="00E81255" w:rsidP="002120FC">
      <w:r>
        <w:t xml:space="preserve">    </w:t>
      </w:r>
      <w:r w:rsidRPr="002120FC">
        <w:t>(6)</w:t>
      </w:r>
      <w:r>
        <w:t xml:space="preserve"> </w:t>
      </w:r>
      <w:r w:rsidRPr="002120FC">
        <w:t>Emerging and foundational technologies controlled pursuant to section 1758 of the Export Control Reform Act of 2018 (50 U.S.C. 4817).</w:t>
      </w:r>
    </w:p>
    <w:p w14:paraId="2778065E" w14:textId="77777777" w:rsidR="00E81255" w:rsidRPr="002120FC" w:rsidRDefault="00E81255"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778065F" w14:textId="77777777" w:rsidR="00E81255" w:rsidRPr="002120FC" w:rsidRDefault="00E81255"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7780660" w14:textId="77777777" w:rsidR="00E81255" w:rsidRPr="002120FC" w:rsidRDefault="00E81255"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27780661" w14:textId="77777777" w:rsidR="00E81255" w:rsidRPr="002120FC" w:rsidRDefault="00E81255"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27780662" w14:textId="77777777" w:rsidR="00E81255" w:rsidRPr="002120FC" w:rsidRDefault="00E81255"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27780663" w14:textId="77777777" w:rsidR="00E81255" w:rsidRPr="002120FC" w:rsidRDefault="00E81255" w:rsidP="002120FC">
      <w:r>
        <w:rPr>
          <w:i/>
          <w:iCs/>
        </w:rPr>
        <w:t xml:space="preserve">  </w:t>
      </w:r>
      <w:r w:rsidRPr="002120FC">
        <w:rPr>
          <w:i/>
          <w:iCs/>
        </w:rPr>
        <w:t>Information technology</w:t>
      </w:r>
      <w:r w:rsidRPr="002120FC">
        <w:t>, as defined in 40 U.S.C. 11101(6)—</w:t>
      </w:r>
    </w:p>
    <w:p w14:paraId="27780664" w14:textId="77777777" w:rsidR="00E81255" w:rsidRPr="002120FC" w:rsidRDefault="00E81255" w:rsidP="002120FC">
      <w:r>
        <w:lastRenderedPageBreak/>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7780665" w14:textId="77777777" w:rsidR="00E81255" w:rsidRPr="002120FC" w:rsidRDefault="00E81255" w:rsidP="002120FC">
      <w:r>
        <w:t xml:space="preserve">      </w:t>
      </w:r>
      <w:r w:rsidRPr="002120FC">
        <w:t>(i)</w:t>
      </w:r>
      <w:r>
        <w:t xml:space="preserve"> </w:t>
      </w:r>
      <w:r w:rsidRPr="002120FC">
        <w:t>Of that equipment; or</w:t>
      </w:r>
    </w:p>
    <w:p w14:paraId="27780666" w14:textId="77777777" w:rsidR="00E81255" w:rsidRPr="002120FC" w:rsidRDefault="00E81255"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27780667" w14:textId="77777777" w:rsidR="00E81255" w:rsidRPr="002120FC" w:rsidRDefault="00E81255"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27780668" w14:textId="77777777" w:rsidR="00E81255" w:rsidRPr="002120FC" w:rsidRDefault="00E81255"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27780669" w14:textId="77777777" w:rsidR="00E81255" w:rsidRPr="002120FC" w:rsidRDefault="00E81255" w:rsidP="002120FC">
      <w:r>
        <w:rPr>
          <w:i/>
          <w:iCs/>
        </w:rPr>
        <w:t xml:space="preserve">  </w:t>
      </w:r>
      <w:r w:rsidRPr="002120FC">
        <w:rPr>
          <w:i/>
          <w:iCs/>
        </w:rPr>
        <w:t>Intelligence community</w:t>
      </w:r>
      <w:r w:rsidRPr="002120FC">
        <w:t>, as defined by 50 U.S.C. 3003(4), means the following—</w:t>
      </w:r>
    </w:p>
    <w:p w14:paraId="2778066A" w14:textId="77777777" w:rsidR="00E81255" w:rsidRPr="002120FC" w:rsidRDefault="00E81255"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2778066B" w14:textId="77777777" w:rsidR="00E81255" w:rsidRPr="002120FC" w:rsidRDefault="00E81255" w:rsidP="002120FC">
      <w:r>
        <w:t xml:space="preserve">    </w:t>
      </w:r>
      <w:r w:rsidRPr="002120FC">
        <w:t>(2)</w:t>
      </w:r>
      <w:r>
        <w:t xml:space="preserve"> </w:t>
      </w:r>
      <w:r w:rsidRPr="002120FC">
        <w:t xml:space="preserve">The Central Intelligence </w:t>
      </w:r>
      <w:proofErr w:type="gramStart"/>
      <w:r w:rsidRPr="002120FC">
        <w:t>Agency;</w:t>
      </w:r>
      <w:proofErr w:type="gramEnd"/>
    </w:p>
    <w:p w14:paraId="2778066C" w14:textId="77777777" w:rsidR="00E81255" w:rsidRPr="002120FC" w:rsidRDefault="00E81255" w:rsidP="002120FC">
      <w:r>
        <w:t xml:space="preserve">    </w:t>
      </w:r>
      <w:r w:rsidRPr="002120FC">
        <w:t>(3)</w:t>
      </w:r>
      <w:r>
        <w:t xml:space="preserve"> </w:t>
      </w:r>
      <w:r w:rsidRPr="002120FC">
        <w:t xml:space="preserve">The National Security </w:t>
      </w:r>
      <w:proofErr w:type="gramStart"/>
      <w:r w:rsidRPr="002120FC">
        <w:t>Agency;</w:t>
      </w:r>
      <w:proofErr w:type="gramEnd"/>
    </w:p>
    <w:p w14:paraId="2778066D" w14:textId="77777777" w:rsidR="00E81255" w:rsidRPr="002120FC" w:rsidRDefault="00E81255" w:rsidP="002120FC">
      <w:r>
        <w:t xml:space="preserve">    </w:t>
      </w:r>
      <w:r w:rsidRPr="002120FC">
        <w:t>(4)</w:t>
      </w:r>
      <w:r>
        <w:t xml:space="preserve"> </w:t>
      </w:r>
      <w:r w:rsidRPr="002120FC">
        <w:t xml:space="preserve">The Defense Intelligence </w:t>
      </w:r>
      <w:proofErr w:type="gramStart"/>
      <w:r w:rsidRPr="002120FC">
        <w:t>Agency;</w:t>
      </w:r>
      <w:proofErr w:type="gramEnd"/>
    </w:p>
    <w:p w14:paraId="2778066E" w14:textId="77777777" w:rsidR="00E81255" w:rsidRPr="002120FC" w:rsidRDefault="00E81255"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2778066F" w14:textId="77777777" w:rsidR="00E81255" w:rsidRPr="002120FC" w:rsidRDefault="00E81255" w:rsidP="002120FC">
      <w:r>
        <w:t xml:space="preserve">    </w:t>
      </w:r>
      <w:r w:rsidRPr="002120FC">
        <w:t>(6)</w:t>
      </w:r>
      <w:r>
        <w:t xml:space="preserve"> </w:t>
      </w:r>
      <w:r w:rsidRPr="002120FC">
        <w:t xml:space="preserve">The National Reconnaissance </w:t>
      </w:r>
      <w:proofErr w:type="gramStart"/>
      <w:r w:rsidRPr="002120FC">
        <w:t>Office;</w:t>
      </w:r>
      <w:proofErr w:type="gramEnd"/>
    </w:p>
    <w:p w14:paraId="27780670" w14:textId="77777777" w:rsidR="00E81255" w:rsidRPr="002120FC" w:rsidRDefault="00E81255"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27780671" w14:textId="77777777" w:rsidR="00E81255" w:rsidRPr="002120FC" w:rsidRDefault="00E81255"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27780672" w14:textId="77777777" w:rsidR="00E81255" w:rsidRPr="002120FC" w:rsidRDefault="00E81255"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27780673" w14:textId="77777777" w:rsidR="00E81255" w:rsidRPr="002120FC" w:rsidRDefault="00E81255"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27780674" w14:textId="77777777" w:rsidR="00E81255" w:rsidRPr="002120FC" w:rsidRDefault="00E81255" w:rsidP="002120FC">
      <w:r>
        <w:t xml:space="preserve">    </w:t>
      </w:r>
      <w:r w:rsidRPr="002120FC">
        <w:t>(11)</w:t>
      </w:r>
      <w:r>
        <w:t xml:space="preserve"> </w:t>
      </w:r>
      <w:r w:rsidRPr="002120FC">
        <w:t>The Office of Intelligence and Analysis of the Department of Homeland Security; or</w:t>
      </w:r>
    </w:p>
    <w:p w14:paraId="27780675" w14:textId="77777777" w:rsidR="00E81255" w:rsidRPr="002120FC" w:rsidRDefault="00E81255"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27780676" w14:textId="77777777" w:rsidR="00E81255" w:rsidRPr="002120FC" w:rsidRDefault="00E81255" w:rsidP="002120FC">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27780677" w14:textId="77777777" w:rsidR="00E81255" w:rsidRPr="002120FC" w:rsidRDefault="00E81255" w:rsidP="002120FC">
      <w:r>
        <w:rPr>
          <w:i/>
          <w:iCs/>
        </w:rPr>
        <w:t xml:space="preserve">  </w:t>
      </w:r>
      <w:r w:rsidRPr="002120FC">
        <w:rPr>
          <w:i/>
          <w:iCs/>
        </w:rPr>
        <w:t>Kaspersky Lab-covered article</w:t>
      </w:r>
      <w:r>
        <w:t xml:space="preserve"> </w:t>
      </w:r>
      <w:r w:rsidRPr="002120FC">
        <w:t>means any hardware, software, or service that—</w:t>
      </w:r>
    </w:p>
    <w:p w14:paraId="27780678" w14:textId="77777777" w:rsidR="00E81255" w:rsidRPr="002120FC" w:rsidRDefault="00E81255" w:rsidP="002120FC">
      <w:r>
        <w:t xml:space="preserve">    </w:t>
      </w:r>
      <w:r w:rsidRPr="002120FC">
        <w:t xml:space="preserve">(1) Is developed or provided by a Kaspersky Lab-covered </w:t>
      </w:r>
      <w:proofErr w:type="gramStart"/>
      <w:r w:rsidRPr="002120FC">
        <w:t>entity;</w:t>
      </w:r>
      <w:proofErr w:type="gramEnd"/>
    </w:p>
    <w:p w14:paraId="27780679" w14:textId="77777777" w:rsidR="00E81255" w:rsidRPr="002120FC" w:rsidRDefault="00E81255" w:rsidP="002120FC">
      <w:r>
        <w:t xml:space="preserve">    </w:t>
      </w:r>
      <w:r w:rsidRPr="002120FC">
        <w:t>(2)</w:t>
      </w:r>
      <w:r>
        <w:t xml:space="preserve"> </w:t>
      </w:r>
      <w:r w:rsidRPr="002120FC">
        <w:t>Includes any hardware, software, or service developed or provided in whole or in part by a Kaspersky Lab-covered entity; or</w:t>
      </w:r>
    </w:p>
    <w:p w14:paraId="2778067A" w14:textId="77777777" w:rsidR="00E81255" w:rsidRPr="002120FC" w:rsidRDefault="00E81255" w:rsidP="002120FC">
      <w:r>
        <w:t xml:space="preserve">    </w:t>
      </w:r>
      <w:r w:rsidRPr="002120FC">
        <w:t>(3)</w:t>
      </w:r>
      <w:r>
        <w:t xml:space="preserve"> </w:t>
      </w:r>
      <w:r w:rsidRPr="002120FC">
        <w:t>Contains components using any hardware or software developed in whole or in part by a Kaspersky Lab-covered entity.</w:t>
      </w:r>
    </w:p>
    <w:p w14:paraId="2778067B" w14:textId="77777777" w:rsidR="00E81255" w:rsidRPr="002120FC" w:rsidRDefault="00E81255" w:rsidP="002120FC">
      <w:r>
        <w:rPr>
          <w:i/>
          <w:iCs/>
        </w:rPr>
        <w:t xml:space="preserve">  </w:t>
      </w:r>
      <w:r w:rsidRPr="002120FC">
        <w:rPr>
          <w:i/>
          <w:iCs/>
        </w:rPr>
        <w:t>Kaspersky Lab-covered entity</w:t>
      </w:r>
      <w:r>
        <w:t xml:space="preserve"> </w:t>
      </w:r>
      <w:r w:rsidRPr="002120FC">
        <w:t>means—</w:t>
      </w:r>
    </w:p>
    <w:p w14:paraId="2778067C" w14:textId="77777777" w:rsidR="00E81255" w:rsidRPr="002120FC" w:rsidRDefault="00E81255" w:rsidP="002120FC">
      <w:r>
        <w:t xml:space="preserve">    </w:t>
      </w:r>
      <w:r w:rsidRPr="002120FC">
        <w:t>(1)</w:t>
      </w:r>
      <w:r>
        <w:t xml:space="preserve"> </w:t>
      </w:r>
      <w:r w:rsidRPr="002120FC">
        <w:t xml:space="preserve">Kaspersky </w:t>
      </w:r>
      <w:proofErr w:type="gramStart"/>
      <w:r w:rsidRPr="002120FC">
        <w:t>Lab;</w:t>
      </w:r>
      <w:proofErr w:type="gramEnd"/>
    </w:p>
    <w:p w14:paraId="2778067D" w14:textId="77777777" w:rsidR="00E81255" w:rsidRPr="002120FC" w:rsidRDefault="00E81255"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2778067E" w14:textId="77777777" w:rsidR="00E81255" w:rsidRPr="002120FC" w:rsidRDefault="00E81255" w:rsidP="002120FC">
      <w:r>
        <w:t xml:space="preserve">    </w:t>
      </w:r>
      <w:r w:rsidRPr="002120FC">
        <w:t>(3)</w:t>
      </w:r>
      <w:r>
        <w:t xml:space="preserve"> </w:t>
      </w:r>
      <w:r w:rsidRPr="002120FC">
        <w:t>Any entity that controls, is controlled by, or is under common control with Kaspersky Lab; or</w:t>
      </w:r>
    </w:p>
    <w:p w14:paraId="2778067F" w14:textId="77777777" w:rsidR="00E81255" w:rsidRPr="002120FC" w:rsidRDefault="00E81255" w:rsidP="002120FC">
      <w:r>
        <w:t xml:space="preserve">    </w:t>
      </w:r>
      <w:r w:rsidRPr="002120FC">
        <w:t>(4)</w:t>
      </w:r>
      <w:r>
        <w:t xml:space="preserve"> </w:t>
      </w:r>
      <w:r w:rsidRPr="002120FC">
        <w:t>Any entity of which Kaspersky Lab has a majority ownership.</w:t>
      </w:r>
    </w:p>
    <w:p w14:paraId="27780680" w14:textId="77777777" w:rsidR="00E81255" w:rsidRPr="002120FC" w:rsidRDefault="00E81255"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27780681" w14:textId="77777777" w:rsidR="00E81255" w:rsidRPr="002120FC" w:rsidRDefault="00E81255"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7780682" w14:textId="77777777" w:rsidR="00E81255" w:rsidRPr="002120FC" w:rsidRDefault="00E81255"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27780683" w14:textId="77777777" w:rsidR="00E81255" w:rsidRPr="002120FC" w:rsidRDefault="00E81255"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27780684" w14:textId="77777777" w:rsidR="00E81255" w:rsidRPr="002120FC" w:rsidRDefault="00E81255"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27780685" w14:textId="77777777" w:rsidR="00E81255" w:rsidRPr="002120FC" w:rsidRDefault="00E81255"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7780686" w14:textId="77777777" w:rsidR="00E81255" w:rsidRPr="002120FC" w:rsidRDefault="00E81255"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27780687" w14:textId="77777777" w:rsidR="00E81255" w:rsidRPr="002120FC" w:rsidRDefault="00E81255"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7780688" w14:textId="77777777" w:rsidR="00E81255" w:rsidRPr="002120FC" w:rsidRDefault="00E81255"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27780689" w14:textId="77777777" w:rsidR="00E81255" w:rsidRPr="002120FC" w:rsidRDefault="00E81255"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778068A" w14:textId="77777777" w:rsidR="00E81255" w:rsidRPr="002120FC" w:rsidRDefault="00E81255"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778068B" w14:textId="77777777" w:rsidR="00E81255" w:rsidRPr="002120FC" w:rsidRDefault="00E81255"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2778068C" w14:textId="77777777" w:rsidR="00E81255" w:rsidRPr="002120FC" w:rsidRDefault="00E81255"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2778068D" w14:textId="77777777" w:rsidR="00E81255" w:rsidRPr="002120FC" w:rsidRDefault="00E81255"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2778068E" w14:textId="77777777" w:rsidR="00E81255" w:rsidRPr="002120FC" w:rsidRDefault="00E81255"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778068F" w14:textId="77777777" w:rsidR="00E81255" w:rsidRPr="002120FC" w:rsidRDefault="00E81255" w:rsidP="002120FC">
      <w:r>
        <w:t xml:space="preserve">      </w:t>
      </w:r>
      <w:r w:rsidRPr="002120FC">
        <w:t>(i)</w:t>
      </w:r>
      <w:r>
        <w:t xml:space="preserve"> </w:t>
      </w:r>
      <w:r w:rsidRPr="002120FC">
        <w:t>A service that connects to the facilities of a third-party, such as backhaul, roaming, or interconnection arrangements; or</w:t>
      </w:r>
    </w:p>
    <w:p w14:paraId="27780690" w14:textId="77777777" w:rsidR="00E81255" w:rsidRPr="002120FC" w:rsidRDefault="00E81255"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7780691" w14:textId="77777777" w:rsidR="00E81255" w:rsidRPr="002120FC" w:rsidRDefault="00E81255" w:rsidP="002120FC">
      <w:r>
        <w:t xml:space="preserve">  </w:t>
      </w:r>
      <w:r w:rsidRPr="002120FC">
        <w:t>(c)</w:t>
      </w:r>
      <w:r>
        <w:t xml:space="preserve"> </w:t>
      </w:r>
      <w:r w:rsidRPr="002120FC">
        <w:t>Prohibition on unmanned aircraft systems manufactured or assembled by American Security Drone Act—covered foreign entities.</w:t>
      </w:r>
    </w:p>
    <w:p w14:paraId="27780692" w14:textId="77777777" w:rsidR="00E81255" w:rsidRPr="002120FC" w:rsidRDefault="00E81255" w:rsidP="002120FC">
      <w:r>
        <w:t xml:space="preserve">    </w:t>
      </w:r>
      <w:r w:rsidRPr="002120FC">
        <w:t>(1)</w:t>
      </w:r>
      <w:r>
        <w:t xml:space="preserve"> </w:t>
      </w:r>
      <w:r w:rsidRPr="002120FC">
        <w:t>Prohibition. The Contractor is prohibited from—</w:t>
      </w:r>
    </w:p>
    <w:p w14:paraId="27780693" w14:textId="77777777" w:rsidR="00E81255" w:rsidRPr="002120FC" w:rsidRDefault="00E81255"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27780694" w14:textId="77777777" w:rsidR="00E81255" w:rsidRPr="002120FC" w:rsidRDefault="00E81255"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7780695" w14:textId="77777777" w:rsidR="00E81255" w:rsidRPr="002120FC" w:rsidRDefault="00E81255" w:rsidP="002120FC">
      <w:r>
        <w:lastRenderedPageBreak/>
        <w:t xml:space="preserve">      </w:t>
      </w:r>
      <w:r w:rsidRPr="002120FC">
        <w:t>(iii)</w:t>
      </w:r>
      <w:r>
        <w:t xml:space="preserve"> </w:t>
      </w:r>
      <w:r w:rsidRPr="002120FC">
        <w:t>On or after December 22, 2025, using Federal funds to procure or operate a FASC-prohibited unmanned aircraft system (section 1825 of Pub. L. 118-31).</w:t>
      </w:r>
    </w:p>
    <w:p w14:paraId="27780696" w14:textId="77777777" w:rsidR="00E81255" w:rsidRPr="002120FC" w:rsidRDefault="00E81255"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27780697" w14:textId="77777777" w:rsidR="00E81255" w:rsidRPr="002120FC" w:rsidRDefault="00E81255"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7780698" w14:textId="77777777" w:rsidR="00E81255" w:rsidRPr="002120FC" w:rsidRDefault="00E81255"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27780699" w14:textId="77777777" w:rsidR="00E81255" w:rsidRPr="002120FC" w:rsidRDefault="00E81255" w:rsidP="002120FC">
      <w:r>
        <w:t xml:space="preserve">    </w:t>
      </w:r>
      <w:r w:rsidRPr="002120FC">
        <w:t>(1)</w:t>
      </w:r>
      <w:r>
        <w:t xml:space="preserve"> </w:t>
      </w:r>
      <w:r w:rsidRPr="002120FC">
        <w:rPr>
          <w:i/>
          <w:iCs/>
        </w:rPr>
        <w:t>Certain telecommunications and video surveillance equipment, systems, or services</w:t>
      </w:r>
      <w:r w:rsidRPr="002120FC">
        <w:t>.</w:t>
      </w:r>
    </w:p>
    <w:p w14:paraId="2778069A" w14:textId="77777777" w:rsidR="00E81255" w:rsidRPr="002120FC" w:rsidRDefault="00E81255"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2778069B" w14:textId="77777777" w:rsidR="00E81255" w:rsidRPr="002120FC" w:rsidRDefault="00E81255"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2778069C" w14:textId="77777777" w:rsidR="00E81255" w:rsidRPr="002120FC" w:rsidRDefault="00E81255" w:rsidP="002120FC">
      <w:r>
        <w:t xml:space="preserve">        </w:t>
      </w:r>
      <w:r w:rsidRPr="002120FC">
        <w:t>(A)</w:t>
      </w:r>
      <w:r>
        <w:t xml:space="preserve"> </w:t>
      </w:r>
      <w:r w:rsidRPr="002120FC">
        <w:t>A service that connects to the facilities of a third party, such as backhaul, roaming, or interconnection arrangements; or</w:t>
      </w:r>
    </w:p>
    <w:p w14:paraId="2778069D" w14:textId="77777777" w:rsidR="00E81255" w:rsidRPr="002120FC" w:rsidRDefault="00E81255"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2778069E" w14:textId="77777777" w:rsidR="00E81255" w:rsidRPr="002120FC" w:rsidRDefault="00E81255" w:rsidP="002120FC">
      <w:r>
        <w:t xml:space="preserve">    </w:t>
      </w:r>
      <w:r w:rsidRPr="002120FC">
        <w:t>(2)</w:t>
      </w:r>
      <w:r>
        <w:t xml:space="preserve"> </w:t>
      </w:r>
      <w:r w:rsidRPr="002120FC">
        <w:rPr>
          <w:i/>
          <w:iCs/>
        </w:rPr>
        <w:t>Office of Foreign Assets Control Restrictions</w:t>
      </w:r>
      <w:r w:rsidRPr="002120FC">
        <w:t>.</w:t>
      </w:r>
    </w:p>
    <w:p w14:paraId="2778069F" w14:textId="77777777" w:rsidR="00E81255" w:rsidRPr="002120FC" w:rsidRDefault="00E81255"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277806A0" w14:textId="77777777" w:rsidR="00E81255" w:rsidRPr="002120FC" w:rsidRDefault="00E81255"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77806A1" w14:textId="77777777" w:rsidR="00E81255" w:rsidRPr="002120FC" w:rsidRDefault="00E81255" w:rsidP="002120FC">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277806A2" w14:textId="77777777" w:rsidR="00E81255" w:rsidRPr="002120FC" w:rsidRDefault="00E81255"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277806A3" w14:textId="77777777" w:rsidR="00E81255" w:rsidRPr="002120FC" w:rsidRDefault="00E81255"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277806A4" w14:textId="77777777" w:rsidR="00E81255" w:rsidRPr="002120FC" w:rsidRDefault="00E81255"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277806A5" w14:textId="77777777" w:rsidR="00E81255" w:rsidRPr="002120FC" w:rsidRDefault="00E81255" w:rsidP="002120FC">
      <w:r>
        <w:t xml:space="preserve">    </w:t>
      </w:r>
      <w:r w:rsidRPr="002120FC">
        <w:t>(4)</w:t>
      </w:r>
      <w:r>
        <w:t xml:space="preserve"> </w:t>
      </w:r>
      <w:r w:rsidRPr="002120FC">
        <w:rPr>
          <w:i/>
          <w:iCs/>
        </w:rPr>
        <w:t>Iran prohibitions</w:t>
      </w:r>
      <w:r w:rsidRPr="002120FC">
        <w:t>.</w:t>
      </w:r>
    </w:p>
    <w:p w14:paraId="277806A6" w14:textId="77777777" w:rsidR="00E81255" w:rsidRPr="002120FC" w:rsidRDefault="00E81255"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277806A7" w14:textId="77777777" w:rsidR="00E81255" w:rsidRPr="002120FC" w:rsidRDefault="00E81255"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77806A8" w14:textId="77777777" w:rsidR="00E81255" w:rsidRPr="002120FC" w:rsidRDefault="00E81255"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277806A9" w14:textId="77777777" w:rsidR="00E81255" w:rsidRPr="002120FC" w:rsidRDefault="00E81255"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77806AA" w14:textId="77777777" w:rsidR="00E81255" w:rsidRPr="002120FC" w:rsidRDefault="00E81255" w:rsidP="002120FC">
      <w:r>
        <w:t xml:space="preserve">  </w:t>
      </w:r>
      <w:r w:rsidRPr="002120FC">
        <w:t>(e)</w:t>
      </w:r>
      <w:r>
        <w:t xml:space="preserve"> </w:t>
      </w:r>
      <w:r w:rsidRPr="002120FC">
        <w:rPr>
          <w:i/>
          <w:iCs/>
        </w:rPr>
        <w:t>Governmentwide exclusion and removal orders</w:t>
      </w:r>
      <w:r w:rsidRPr="002120FC">
        <w:t>.</w:t>
      </w:r>
    </w:p>
    <w:p w14:paraId="277806AB" w14:textId="77777777" w:rsidR="00E81255" w:rsidRPr="002120FC" w:rsidRDefault="00E81255"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277806AC" w14:textId="77777777" w:rsidR="00E81255" w:rsidRPr="002120FC" w:rsidRDefault="00E81255" w:rsidP="002120FC">
      <w:r>
        <w:t xml:space="preserve">      </w:t>
      </w:r>
      <w:r w:rsidRPr="002120FC">
        <w:t>(i)</w:t>
      </w:r>
      <w:r>
        <w:t xml:space="preserve"> </w:t>
      </w:r>
      <w:r w:rsidRPr="002120FC">
        <w:t>For solicitations and contracts awarded by a Department of Defense contracting office, DoD FASCSA orders apply.</w:t>
      </w:r>
    </w:p>
    <w:p w14:paraId="277806AD" w14:textId="77777777" w:rsidR="00E81255" w:rsidRPr="002120FC" w:rsidRDefault="00E81255" w:rsidP="002120FC">
      <w:r>
        <w:t xml:space="preserve">      </w:t>
      </w:r>
      <w:r w:rsidRPr="002120FC">
        <w:t>(ii)</w:t>
      </w:r>
      <w:r>
        <w:t xml:space="preserve"> </w:t>
      </w:r>
      <w:r w:rsidRPr="002120FC">
        <w:t>For all other solicitations and contracts, DHS FASCSA orders apply.</w:t>
      </w:r>
    </w:p>
    <w:p w14:paraId="277806AE" w14:textId="77777777" w:rsidR="00E81255" w:rsidRPr="002120FC" w:rsidRDefault="00E81255" w:rsidP="002120FC">
      <w:r>
        <w:lastRenderedPageBreak/>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277806AF" w14:textId="77777777" w:rsidR="00E81255" w:rsidRPr="002120FC" w:rsidRDefault="00E81255"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277806B0" w14:textId="77777777" w:rsidR="00E81255" w:rsidRPr="002120FC" w:rsidRDefault="00E81255"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77806B1" w14:textId="77777777" w:rsidR="00E81255" w:rsidRPr="002120FC" w:rsidRDefault="00E81255"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277806B2" w14:textId="77777777" w:rsidR="00E81255" w:rsidRPr="002120FC" w:rsidRDefault="00E81255"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77806B3" w14:textId="77777777" w:rsidR="00E81255" w:rsidRPr="002120FC" w:rsidRDefault="00E81255" w:rsidP="002120FC">
      <w:r>
        <w:t xml:space="preserve">  </w:t>
      </w:r>
      <w:r w:rsidRPr="002120FC">
        <w:t>(h)</w:t>
      </w:r>
      <w:r>
        <w:t xml:space="preserve"> </w:t>
      </w:r>
      <w:r w:rsidRPr="002120FC">
        <w:rPr>
          <w:i/>
          <w:iCs/>
        </w:rPr>
        <w:t>General report</w:t>
      </w:r>
      <w:r w:rsidRPr="002120FC">
        <w:t>.</w:t>
      </w:r>
    </w:p>
    <w:p w14:paraId="277806B4" w14:textId="77777777" w:rsidR="00E81255" w:rsidRPr="002120FC" w:rsidRDefault="00E81255"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77806B5" w14:textId="77777777" w:rsidR="00E81255" w:rsidRPr="002120FC" w:rsidRDefault="00E81255"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77806B6" w14:textId="77777777" w:rsidR="00E81255" w:rsidRPr="002120FC" w:rsidRDefault="00E81255"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277806B7" w14:textId="77777777" w:rsidR="00E81255" w:rsidRPr="002120FC" w:rsidRDefault="00E81255"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277806B8" w14:textId="77777777" w:rsidR="00E81255" w:rsidRPr="002120FC" w:rsidRDefault="00E81255"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277806B9" w14:textId="77777777" w:rsidR="00E81255" w:rsidRPr="002120FC" w:rsidRDefault="00E81255"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277806BA" w14:textId="77777777" w:rsidR="00E81255" w:rsidRPr="002120FC" w:rsidRDefault="00E81255"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277806BB" w14:textId="77777777" w:rsidR="00E81255" w:rsidRPr="002120FC" w:rsidRDefault="00E81255"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277806BC" w14:textId="77777777" w:rsidR="00E81255" w:rsidRPr="002120FC" w:rsidRDefault="00E81255"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277806BD" w14:textId="77777777" w:rsidR="00E81255" w:rsidRPr="002120FC" w:rsidRDefault="00E81255" w:rsidP="002120FC">
      <w:r>
        <w:t xml:space="preserve">        </w:t>
      </w:r>
      <w:r w:rsidRPr="002120FC">
        <w:t>(A)</w:t>
      </w:r>
      <w:r>
        <w:t xml:space="preserve"> </w:t>
      </w:r>
      <w:proofErr w:type="gramStart"/>
      <w:r w:rsidRPr="002120FC">
        <w:t>Brand;</w:t>
      </w:r>
      <w:proofErr w:type="gramEnd"/>
    </w:p>
    <w:p w14:paraId="277806BE" w14:textId="77777777" w:rsidR="00E81255" w:rsidRPr="002120FC" w:rsidRDefault="00E81255" w:rsidP="002120FC">
      <w:r>
        <w:t xml:space="preserve">        </w:t>
      </w:r>
      <w:r w:rsidRPr="002120FC">
        <w:t>(B)</w:t>
      </w:r>
      <w:r>
        <w:t xml:space="preserve"> </w:t>
      </w:r>
      <w:r w:rsidRPr="002120FC">
        <w:t>Model number, OEM number, manufacturer part number, or wholesaler number; and</w:t>
      </w:r>
    </w:p>
    <w:p w14:paraId="277806BF" w14:textId="77777777" w:rsidR="00E81255" w:rsidRPr="002120FC" w:rsidRDefault="00E81255" w:rsidP="002120FC">
      <w:r>
        <w:t xml:space="preserve">        </w:t>
      </w:r>
      <w:r w:rsidRPr="002120FC">
        <w:t>(C)</w:t>
      </w:r>
      <w:r>
        <w:t xml:space="preserve"> </w:t>
      </w:r>
      <w:r w:rsidRPr="002120FC">
        <w:t>Item description, as applicable.</w:t>
      </w:r>
    </w:p>
    <w:p w14:paraId="277806C0" w14:textId="77777777" w:rsidR="00E81255" w:rsidRPr="002120FC" w:rsidRDefault="00E81255" w:rsidP="002120FC">
      <w:r>
        <w:t xml:space="preserve">      </w:t>
      </w:r>
      <w:r w:rsidRPr="002120FC">
        <w:t>(ix)</w:t>
      </w:r>
      <w:r>
        <w:t xml:space="preserve"> </w:t>
      </w:r>
      <w:r w:rsidRPr="002120FC">
        <w:t>Any readily available information about mitigation actions implemented or recommended.</w:t>
      </w:r>
    </w:p>
    <w:p w14:paraId="277806C1" w14:textId="77777777" w:rsidR="00E81255" w:rsidRPr="002120FC" w:rsidRDefault="00E81255" w:rsidP="002120FC">
      <w:r>
        <w:t xml:space="preserve">    </w:t>
      </w:r>
      <w:r w:rsidRPr="002120FC">
        <w:t>(2)</w:t>
      </w:r>
      <w:r>
        <w:t xml:space="preserve"> </w:t>
      </w:r>
      <w:r w:rsidRPr="002120FC">
        <w:t>If a report must be submitted to a contracting office, the Contractor shall submit the report as follows:</w:t>
      </w:r>
    </w:p>
    <w:p w14:paraId="277806C2" w14:textId="77777777" w:rsidR="00E81255" w:rsidRPr="002120FC" w:rsidRDefault="00E81255"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277806C3" w14:textId="77777777" w:rsidR="00E81255" w:rsidRPr="002120FC" w:rsidRDefault="00E81255" w:rsidP="002120FC">
      <w:r>
        <w:t xml:space="preserve">      </w:t>
      </w:r>
      <w:r w:rsidRPr="002120FC">
        <w:t>(ii)</w:t>
      </w:r>
      <w:r>
        <w:t xml:space="preserve"> </w:t>
      </w:r>
      <w:r w:rsidRPr="002120FC">
        <w:t>For all other contracting offices, the Contractor shall report to the Contracting Officer.</w:t>
      </w:r>
    </w:p>
    <w:p w14:paraId="277806C4" w14:textId="77777777" w:rsidR="00E81255" w:rsidRPr="002120FC" w:rsidRDefault="00E81255"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77806C5" w14:textId="77777777" w:rsidR="00E81255" w:rsidRPr="002120FC" w:rsidRDefault="00E81255"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277806C6" w14:textId="77777777" w:rsidR="00E81255" w:rsidRPr="002120FC" w:rsidRDefault="00E81255"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77806C7" w14:textId="77777777" w:rsidR="00E81255" w:rsidRPr="002120FC" w:rsidRDefault="00E81255" w:rsidP="002120FC">
      <w:r>
        <w:t xml:space="preserve">  </w:t>
      </w:r>
      <w:r w:rsidRPr="002120FC">
        <w:t>(i)</w:t>
      </w:r>
      <w:r>
        <w:t xml:space="preserve"> </w:t>
      </w:r>
      <w:r w:rsidRPr="002120FC">
        <w:rPr>
          <w:i/>
          <w:iCs/>
        </w:rPr>
        <w:t>New FASCSA orders report</w:t>
      </w:r>
      <w:r w:rsidRPr="002120FC">
        <w:t>.</w:t>
      </w:r>
    </w:p>
    <w:p w14:paraId="277806C8" w14:textId="77777777" w:rsidR="00E81255" w:rsidRPr="002120FC" w:rsidRDefault="00E81255"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77806C9" w14:textId="77777777" w:rsidR="00E81255" w:rsidRPr="002120FC" w:rsidRDefault="00E81255"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277806CA" w14:textId="77777777" w:rsidR="00E81255" w:rsidRPr="002120FC" w:rsidRDefault="00E81255"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77806CB" w14:textId="77777777" w:rsidR="00E81255" w:rsidRPr="002120FC" w:rsidRDefault="00E81255"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77806CC" w14:textId="77777777" w:rsidR="00E81255" w:rsidRPr="002120FC" w:rsidRDefault="00E81255"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277806CD" w14:textId="77777777" w:rsidR="00E81255" w:rsidRPr="002120FC" w:rsidRDefault="00E81255"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277806CE" w14:textId="77777777" w:rsidR="00E81255" w:rsidRPr="002120FC" w:rsidRDefault="00E81255" w:rsidP="002120FC">
      <w:r>
        <w:t xml:space="preserve">      </w:t>
      </w:r>
      <w:r w:rsidRPr="002120FC">
        <w:t>(iv)</w:t>
      </w:r>
      <w:r>
        <w:t xml:space="preserve"> </w:t>
      </w:r>
      <w:r w:rsidRPr="002120FC">
        <w:t>The elements of (h)(1)(iii) through (ix) of this clause.</w:t>
      </w:r>
    </w:p>
    <w:p w14:paraId="277806CF" w14:textId="77777777" w:rsidR="00E81255" w:rsidRPr="002120FC" w:rsidRDefault="00E81255"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277806D0" w14:textId="77777777" w:rsidR="00E81255" w:rsidRDefault="00E81255" w:rsidP="001C4DDA">
      <w:pPr>
        <w:jc w:val="center"/>
      </w:pPr>
      <w:r>
        <w:t>(End of Provision)</w:t>
      </w:r>
    </w:p>
    <w:p w14:paraId="277806D1" w14:textId="77777777" w:rsidR="00E81255" w:rsidRDefault="00E81255">
      <w:pPr>
        <w:pStyle w:val="Heading2"/>
      </w:pPr>
      <w:bookmarkStart w:id="12" w:name="_Toc256000011"/>
      <w:r>
        <w:t>C.5  52.240-93  BASIC SAFEGAURDING OF COVERED CONTRACTOR INFORMATION SYSTEMS (DEVIATION) (NOV 2025)</w:t>
      </w:r>
      <w:bookmarkEnd w:id="12"/>
      <w:r>
        <w:t xml:space="preserve"> </w:t>
      </w:r>
    </w:p>
    <w:p w14:paraId="277806D2" w14:textId="77777777" w:rsidR="00E81255" w:rsidRPr="00D84E94" w:rsidRDefault="00E81255" w:rsidP="00D84E94">
      <w:r>
        <w:t xml:space="preserve">  </w:t>
      </w:r>
      <w:r w:rsidRPr="00D84E94">
        <w:t>(a</w:t>
      </w:r>
      <w:r>
        <w:t xml:space="preserve">) </w:t>
      </w:r>
      <w:r w:rsidRPr="00D84E94">
        <w:t>Definitions. As used in this clause—</w:t>
      </w:r>
    </w:p>
    <w:p w14:paraId="277806D3" w14:textId="77777777" w:rsidR="00E81255" w:rsidRPr="00D84E94" w:rsidRDefault="00E81255"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277806D4" w14:textId="77777777" w:rsidR="00E81255" w:rsidRPr="00D84E94" w:rsidRDefault="00E81255" w:rsidP="00D84E94">
      <w:r>
        <w:rPr>
          <w:i/>
          <w:iCs/>
        </w:rPr>
        <w:t xml:space="preserve">  </w:t>
      </w:r>
      <w:r w:rsidRPr="00D84E94">
        <w:rPr>
          <w:i/>
          <w:iCs/>
        </w:rPr>
        <w:t>Federal contract information</w:t>
      </w:r>
      <w:r w:rsidRPr="00D84E94">
        <w:t>—</w:t>
      </w:r>
    </w:p>
    <w:p w14:paraId="277806D5" w14:textId="77777777" w:rsidR="00E81255" w:rsidRPr="00D84E94" w:rsidRDefault="00E81255" w:rsidP="00D84E94">
      <w:r>
        <w:t xml:space="preserve">    </w:t>
      </w:r>
      <w:r w:rsidRPr="00D84E94">
        <w:t>(1)</w:t>
      </w:r>
      <w:r>
        <w:t xml:space="preserve"> </w:t>
      </w:r>
      <w:r w:rsidRPr="00D84E94">
        <w:t xml:space="preserve">Means information, not intended for public release, that is provided by or generated </w:t>
      </w:r>
      <w:proofErr w:type="gramStart"/>
      <w:r w:rsidRPr="00D84E94">
        <w:t>for</w:t>
      </w:r>
      <w:proofErr w:type="gramEnd"/>
      <w:r w:rsidRPr="00D84E94">
        <w:t xml:space="preserve"> the Government under a contract to develop or deliver a product or service to the Government; but</w:t>
      </w:r>
    </w:p>
    <w:p w14:paraId="277806D6" w14:textId="77777777" w:rsidR="00E81255" w:rsidRPr="00D84E94" w:rsidRDefault="00E81255"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277806D7" w14:textId="77777777" w:rsidR="00E81255" w:rsidRPr="00D84E94" w:rsidRDefault="00E81255"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277806D8" w14:textId="77777777" w:rsidR="00E81255" w:rsidRPr="00D84E94" w:rsidRDefault="00E81255"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277806D9" w14:textId="77777777" w:rsidR="00E81255" w:rsidRPr="00D84E94" w:rsidRDefault="00E81255" w:rsidP="00D84E94">
      <w:r>
        <w:rPr>
          <w:i/>
          <w:iCs/>
        </w:rPr>
        <w:t xml:space="preserve">  </w:t>
      </w:r>
      <w:r w:rsidRPr="00D84E94">
        <w:rPr>
          <w:i/>
          <w:iCs/>
        </w:rPr>
        <w:t>Safeguarding</w:t>
      </w:r>
      <w:r>
        <w:t xml:space="preserve"> </w:t>
      </w:r>
      <w:r w:rsidRPr="00D84E94">
        <w:t>means measures or controls that are prescribed to protect information systems.</w:t>
      </w:r>
    </w:p>
    <w:p w14:paraId="277806DA" w14:textId="77777777" w:rsidR="00E81255" w:rsidRPr="00D84E94" w:rsidRDefault="00E81255" w:rsidP="00D84E94">
      <w:r>
        <w:t xml:space="preserve">  </w:t>
      </w:r>
      <w:r w:rsidRPr="00D84E94">
        <w:t>(b)</w:t>
      </w:r>
      <w:r>
        <w:t xml:space="preserve"> </w:t>
      </w:r>
      <w:r w:rsidRPr="00D84E94">
        <w:rPr>
          <w:i/>
          <w:iCs/>
        </w:rPr>
        <w:t>Safeguarding requirements</w:t>
      </w:r>
      <w:r w:rsidRPr="00D84E94">
        <w:t>.</w:t>
      </w:r>
    </w:p>
    <w:p w14:paraId="277806DB" w14:textId="77777777" w:rsidR="00E81255" w:rsidRPr="00D84E94" w:rsidRDefault="00E81255"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277806DC" w14:textId="77777777" w:rsidR="00E81255" w:rsidRPr="00D84E94" w:rsidRDefault="00E81255" w:rsidP="00D84E94">
      <w:r>
        <w:lastRenderedPageBreak/>
        <w:t xml:space="preserve">      </w:t>
      </w:r>
      <w:r w:rsidRPr="00D84E94">
        <w:t>(i)</w:t>
      </w:r>
      <w:r>
        <w:t xml:space="preserve"> </w:t>
      </w:r>
      <w:r w:rsidRPr="00D84E94">
        <w:t>Limit information system access to authorized users, processes acting on behalf of authorized users, or devices (including other information systems).</w:t>
      </w:r>
    </w:p>
    <w:p w14:paraId="277806DD" w14:textId="77777777" w:rsidR="00E81255" w:rsidRPr="00D84E94" w:rsidRDefault="00E81255" w:rsidP="00D84E94">
      <w:r>
        <w:t xml:space="preserve">      </w:t>
      </w:r>
      <w:r w:rsidRPr="00D84E94">
        <w:t>(ii)</w:t>
      </w:r>
      <w:r>
        <w:t xml:space="preserve"> </w:t>
      </w:r>
      <w:r w:rsidRPr="00D84E94">
        <w:t>Limit information system access to the types of transactions and functions that authorized users are permitted to execute.</w:t>
      </w:r>
    </w:p>
    <w:p w14:paraId="277806DE" w14:textId="77777777" w:rsidR="00E81255" w:rsidRPr="00D84E94" w:rsidRDefault="00E81255" w:rsidP="00D84E94">
      <w:r>
        <w:t xml:space="preserve">      </w:t>
      </w:r>
      <w:r w:rsidRPr="00D84E94">
        <w:t>(iii)</w:t>
      </w:r>
      <w:r>
        <w:t xml:space="preserve"> </w:t>
      </w:r>
      <w:r w:rsidRPr="00D84E94">
        <w:t xml:space="preserve">Verify and control/limit connections to and </w:t>
      </w:r>
      <w:proofErr w:type="gramStart"/>
      <w:r w:rsidRPr="00D84E94">
        <w:t>use of</w:t>
      </w:r>
      <w:proofErr w:type="gramEnd"/>
      <w:r w:rsidRPr="00D84E94">
        <w:t xml:space="preserve"> external information systems.</w:t>
      </w:r>
    </w:p>
    <w:p w14:paraId="277806DF" w14:textId="77777777" w:rsidR="00E81255" w:rsidRPr="00D84E94" w:rsidRDefault="00E81255" w:rsidP="00D84E94">
      <w:r>
        <w:t xml:space="preserve">      </w:t>
      </w:r>
      <w:r w:rsidRPr="00D84E94">
        <w:t>(iv)</w:t>
      </w:r>
      <w:r>
        <w:t xml:space="preserve"> </w:t>
      </w:r>
      <w:r w:rsidRPr="00D84E94">
        <w:t>Control information posted or processed on publicly accessible information systems.</w:t>
      </w:r>
    </w:p>
    <w:p w14:paraId="277806E0" w14:textId="77777777" w:rsidR="00E81255" w:rsidRPr="00D84E94" w:rsidRDefault="00E81255" w:rsidP="00D84E94">
      <w:r>
        <w:t xml:space="preserve">      </w:t>
      </w:r>
      <w:r w:rsidRPr="00D84E94">
        <w:t>(v)</w:t>
      </w:r>
      <w:r>
        <w:t xml:space="preserve"> </w:t>
      </w:r>
      <w:r w:rsidRPr="00D84E94">
        <w:t>Identify information system users, processes acting on behalf of users, or devices.</w:t>
      </w:r>
    </w:p>
    <w:p w14:paraId="277806E1" w14:textId="77777777" w:rsidR="00E81255" w:rsidRPr="00D84E94" w:rsidRDefault="00E81255"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277806E2" w14:textId="77777777" w:rsidR="00E81255" w:rsidRPr="00D84E94" w:rsidRDefault="00E81255" w:rsidP="00D84E94">
      <w:r>
        <w:t xml:space="preserve">      </w:t>
      </w:r>
      <w:r w:rsidRPr="00D84E94">
        <w:t>(vii)</w:t>
      </w:r>
      <w:r>
        <w:t xml:space="preserve"> </w:t>
      </w:r>
      <w:r w:rsidRPr="00D84E94">
        <w:t>Sanitize or destroy information system media containing Federal Contract Information before disposal or release for reuse.</w:t>
      </w:r>
    </w:p>
    <w:p w14:paraId="277806E3" w14:textId="77777777" w:rsidR="00E81255" w:rsidRPr="00D84E94" w:rsidRDefault="00E81255"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277806E4" w14:textId="77777777" w:rsidR="00E81255" w:rsidRPr="00D84E94" w:rsidRDefault="00E81255" w:rsidP="00D84E94">
      <w:r>
        <w:t xml:space="preserve">      </w:t>
      </w:r>
      <w:r w:rsidRPr="00D84E94">
        <w:t>(ix)</w:t>
      </w:r>
      <w:r>
        <w:t xml:space="preserve"> </w:t>
      </w:r>
      <w:r w:rsidRPr="00D84E94">
        <w:t>Escort visitors and monitor visitor activity; maintain audit logs of physical access; and control and manage physical access devices.</w:t>
      </w:r>
    </w:p>
    <w:p w14:paraId="277806E5" w14:textId="77777777" w:rsidR="00E81255" w:rsidRPr="00D84E94" w:rsidRDefault="00E81255"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277806E6" w14:textId="77777777" w:rsidR="00E81255" w:rsidRPr="00D84E94" w:rsidRDefault="00E81255" w:rsidP="00D84E94">
      <w:r>
        <w:t xml:space="preserve">      </w:t>
      </w:r>
      <w:r w:rsidRPr="00D84E94">
        <w:t>(xi)</w:t>
      </w:r>
      <w:r>
        <w:t xml:space="preserve"> </w:t>
      </w:r>
      <w:r w:rsidRPr="00D84E94">
        <w:t>Implement subnetworks for publicly accessible system components that are physically or logically separated from internal networks.</w:t>
      </w:r>
    </w:p>
    <w:p w14:paraId="277806E7" w14:textId="77777777" w:rsidR="00E81255" w:rsidRPr="00D84E94" w:rsidRDefault="00E81255" w:rsidP="00D84E94">
      <w:r>
        <w:t xml:space="preserve">      </w:t>
      </w:r>
      <w:r w:rsidRPr="00D84E94">
        <w:t>(xii)</w:t>
      </w:r>
      <w:r>
        <w:t xml:space="preserve"> </w:t>
      </w:r>
      <w:r w:rsidRPr="00D84E94">
        <w:t>Identify, report, and correct information and information system flaws in a timely manner.</w:t>
      </w:r>
    </w:p>
    <w:p w14:paraId="277806E8" w14:textId="77777777" w:rsidR="00E81255" w:rsidRPr="00D84E94" w:rsidRDefault="00E81255" w:rsidP="00D84E94">
      <w:r>
        <w:t xml:space="preserve">      </w:t>
      </w:r>
      <w:r w:rsidRPr="00D84E94">
        <w:t>(xiii)</w:t>
      </w:r>
      <w:r>
        <w:t xml:space="preserve"> </w:t>
      </w:r>
      <w:r w:rsidRPr="00D84E94">
        <w:t>Provide protection from malicious code at appropriate locations within organizational information systems.</w:t>
      </w:r>
    </w:p>
    <w:p w14:paraId="277806E9" w14:textId="77777777" w:rsidR="00E81255" w:rsidRPr="00D84E94" w:rsidRDefault="00E81255" w:rsidP="00D84E94">
      <w:r>
        <w:t xml:space="preserve">      </w:t>
      </w:r>
      <w:r w:rsidRPr="00D84E94">
        <w:t>(xiv)</w:t>
      </w:r>
      <w:r>
        <w:t xml:space="preserve"> </w:t>
      </w:r>
      <w:r w:rsidRPr="00D84E94">
        <w:t>Update malicious code protection mechanisms when new releases are available.</w:t>
      </w:r>
    </w:p>
    <w:p w14:paraId="277806EA" w14:textId="77777777" w:rsidR="00E81255" w:rsidRPr="00D84E94" w:rsidRDefault="00E81255"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277806EB" w14:textId="77777777" w:rsidR="00E81255" w:rsidRPr="00D84E94" w:rsidRDefault="00E81255"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277806EC" w14:textId="77777777" w:rsidR="00E81255" w:rsidRPr="00AA0C57" w:rsidRDefault="00E81255"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277806ED" w14:textId="77777777" w:rsidR="00E81255" w:rsidRDefault="00E81255" w:rsidP="001C4DDA">
      <w:pPr>
        <w:jc w:val="center"/>
      </w:pPr>
      <w:r>
        <w:lastRenderedPageBreak/>
        <w:t>(End of Provision)</w:t>
      </w:r>
    </w:p>
    <w:p w14:paraId="277806EE" w14:textId="77777777" w:rsidR="00E81255" w:rsidRDefault="00E81255" w:rsidP="00A16807">
      <w:pPr>
        <w:pStyle w:val="Heading2"/>
      </w:pPr>
      <w:bookmarkStart w:id="13" w:name="_Toc256000012"/>
      <w:r>
        <w:t>C.6  VAAR 852.211-76  LIQUIDATED DAMAGES – REIMBURSEMENT FOR DATA BREACH COSTS (FEB 2023) ALTERNATE I (FEB 2023)</w:t>
      </w:r>
      <w:bookmarkEnd w:id="13"/>
    </w:p>
    <w:p w14:paraId="277806EF" w14:textId="77777777" w:rsidR="00E81255" w:rsidRDefault="00E81255" w:rsidP="00F815F3">
      <w:r>
        <w:t xml:space="preserve">  (a) </w:t>
      </w:r>
      <w:r w:rsidRPr="00F815F3">
        <w:rPr>
          <w:i/>
          <w:iCs/>
        </w:rPr>
        <w:t>Definition</w:t>
      </w:r>
      <w:r>
        <w:t>. As used in this clause, ‘‘contract’’ means any contract, agreement, order or other instrument and encompasses the definition set forth in FAR 2.101.</w:t>
      </w:r>
    </w:p>
    <w:p w14:paraId="277806F0" w14:textId="77777777" w:rsidR="00E81255" w:rsidRDefault="00E81255" w:rsidP="00F815F3">
      <w:r>
        <w:t xml:space="preserve">  (b) </w:t>
      </w:r>
      <w:r w:rsidRPr="00F815F3">
        <w:rPr>
          <w:i/>
          <w:iCs/>
        </w:rPr>
        <w:t>Non-disclosure requirements</w:t>
      </w:r>
      <w:r>
        <w:t>. As a condition of performance under a contract, order, agreement, or other instrument that requires access to sensitive personal information as defined in VAAR 802.101, the following is expressly required—</w:t>
      </w:r>
    </w:p>
    <w:p w14:paraId="277806F1" w14:textId="77777777" w:rsidR="00E81255" w:rsidRDefault="00E81255" w:rsidP="00F815F3">
      <w:r>
        <w:t xml:space="preserve">    (1)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277806F2" w14:textId="77777777" w:rsidR="00E81255" w:rsidRDefault="00E81255" w:rsidP="00F815F3">
      <w:r>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277806F3" w14:textId="77777777" w:rsidR="00E81255" w:rsidRDefault="00E81255" w:rsidP="00F815F3">
      <w:r>
        <w:t xml:space="preserve">  (c) </w:t>
      </w:r>
      <w:r w:rsidRPr="00F815F3">
        <w:rPr>
          <w:i/>
          <w:iCs/>
        </w:rPr>
        <w:t>Liquidated damages</w:t>
      </w:r>
      <w:r>
        <w:t xml:space="preserve">. If the Contractor or any of its agents fails to protect VA sensitive personal information or otherwise engages in conduct which results in a data breach, the Contractor shall, in place of actual damages, pay to the Government liquidated damages of [$37.50] per affected individual in order to cover costs related to the notification, data breach analysis and credit monitoring. In the event the Contractor provides payment of actual damages </w:t>
      </w:r>
      <w:proofErr w:type="gramStart"/>
      <w:r>
        <w:t>in</w:t>
      </w:r>
      <w:proofErr w:type="gramEnd"/>
      <w:r>
        <w:t xml:space="preserve"> an amount determined to be adequate by the Contracting Officer, the Contracting Officer may forgo collection of liquidated damages.</w:t>
      </w:r>
    </w:p>
    <w:p w14:paraId="277806F4" w14:textId="77777777" w:rsidR="00E81255" w:rsidRDefault="00E81255" w:rsidP="00F815F3">
      <w:r>
        <w:t xml:space="preserve">  (d) </w:t>
      </w:r>
      <w:r w:rsidRPr="00F815F3">
        <w:rPr>
          <w:i/>
          <w:iCs/>
        </w:rPr>
        <w:t>Purpose of liquidated damages</w:t>
      </w:r>
      <w:r>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[$37.50] per affected individual to cover the cost of the following:</w:t>
      </w:r>
    </w:p>
    <w:p w14:paraId="277806F5" w14:textId="77777777" w:rsidR="00E81255" w:rsidRDefault="00E81255" w:rsidP="00F815F3">
      <w:r>
        <w:t xml:space="preserve">    (1) Notification related costs.</w:t>
      </w:r>
    </w:p>
    <w:p w14:paraId="277806F6" w14:textId="77777777" w:rsidR="00E81255" w:rsidRDefault="00E81255" w:rsidP="00F815F3">
      <w:r>
        <w:t xml:space="preserve">    (2) Credit monitoring reports.</w:t>
      </w:r>
    </w:p>
    <w:p w14:paraId="277806F7" w14:textId="77777777" w:rsidR="00E81255" w:rsidRDefault="00E81255" w:rsidP="00F815F3">
      <w:r>
        <w:t xml:space="preserve">    (3) Data breach analysis and impact.</w:t>
      </w:r>
    </w:p>
    <w:p w14:paraId="277806F8" w14:textId="77777777" w:rsidR="00E81255" w:rsidRDefault="00E81255" w:rsidP="00F815F3">
      <w:r>
        <w:t xml:space="preserve">    (4) Fraud alerts.</w:t>
      </w:r>
    </w:p>
    <w:p w14:paraId="277806F9" w14:textId="77777777" w:rsidR="00E81255" w:rsidRDefault="00E81255" w:rsidP="00F815F3">
      <w:r>
        <w:t xml:space="preserve">    (5) Identity theft insurance.</w:t>
      </w:r>
    </w:p>
    <w:p w14:paraId="277806FA" w14:textId="77777777" w:rsidR="00E81255" w:rsidRDefault="00E81255" w:rsidP="00F815F3">
      <w:r>
        <w:t xml:space="preserve">  </w:t>
      </w:r>
      <w:r w:rsidRPr="00A16807">
        <w:t xml:space="preserve">(e) </w:t>
      </w:r>
      <w:r w:rsidRPr="00F815F3">
        <w:rPr>
          <w:i/>
          <w:iCs/>
        </w:rPr>
        <w:t>Relationship to termination clause, if applicable</w:t>
      </w:r>
      <w:r w:rsidRPr="00A16807">
        <w:t>. If the Government</w:t>
      </w:r>
      <w:r>
        <w:t xml:space="preserve"> </w:t>
      </w:r>
      <w:r w:rsidRPr="00A16807">
        <w:t>terminates this contract in whole or in</w:t>
      </w:r>
      <w:r>
        <w:t xml:space="preserve"> </w:t>
      </w:r>
      <w:r w:rsidRPr="00A16807">
        <w:t>part under the Termination for cause</w:t>
      </w:r>
      <w:r>
        <w:t xml:space="preserve"> </w:t>
      </w:r>
      <w:r w:rsidRPr="00A16807">
        <w:t>paragraph, FAR 52.212–4(m), Contract</w:t>
      </w:r>
      <w:r>
        <w:t xml:space="preserve"> </w:t>
      </w:r>
      <w:r w:rsidRPr="00A16807">
        <w:t>Terms and Conditions—Commercial</w:t>
      </w:r>
      <w:r>
        <w:t xml:space="preserve"> </w:t>
      </w:r>
      <w:r w:rsidRPr="00A16807">
        <w:t>Products and Commercial Services, the</w:t>
      </w:r>
      <w:r>
        <w:t xml:space="preserve"> </w:t>
      </w:r>
      <w:r w:rsidRPr="00A16807">
        <w:t>Contractor is liable for damages</w:t>
      </w:r>
      <w:r>
        <w:t xml:space="preserve"> </w:t>
      </w:r>
      <w:r w:rsidRPr="00A16807">
        <w:t>accruing until the Government</w:t>
      </w:r>
      <w:r>
        <w:t xml:space="preserve"> </w:t>
      </w:r>
      <w:r w:rsidRPr="00A16807">
        <w:t>reasonably obtains delivery or</w:t>
      </w:r>
      <w:r>
        <w:t xml:space="preserve"> </w:t>
      </w:r>
      <w:r w:rsidRPr="00A16807">
        <w:t xml:space="preserve">performance of </w:t>
      </w:r>
      <w:r w:rsidRPr="00A16807">
        <w:lastRenderedPageBreak/>
        <w:t>similar supplies or</w:t>
      </w:r>
      <w:r>
        <w:t xml:space="preserve"> </w:t>
      </w:r>
      <w:r w:rsidRPr="00A16807">
        <w:t>services. These damages are in addition</w:t>
      </w:r>
      <w:r>
        <w:t xml:space="preserve"> </w:t>
      </w:r>
      <w:r w:rsidRPr="00A16807">
        <w:t>to costs of repurchase as may be</w:t>
      </w:r>
      <w:r>
        <w:t xml:space="preserve"> </w:t>
      </w:r>
      <w:r w:rsidRPr="00A16807">
        <w:t>required under the Termination clause.</w:t>
      </w:r>
    </w:p>
    <w:p w14:paraId="277806FB" w14:textId="77777777" w:rsidR="00E81255" w:rsidRPr="00A16807" w:rsidRDefault="00E81255" w:rsidP="00A16807">
      <w:pPr>
        <w:jc w:val="center"/>
      </w:pPr>
      <w:r>
        <w:t>(End of Clause)</w:t>
      </w:r>
    </w:p>
    <w:p w14:paraId="277806FC" w14:textId="77777777" w:rsidR="00E81255" w:rsidRDefault="00E81255" w:rsidP="00961B27">
      <w:pPr>
        <w:pStyle w:val="Heading2"/>
      </w:pPr>
      <w:bookmarkStart w:id="14" w:name="_Toc256000013"/>
      <w:r>
        <w:t xml:space="preserve">C.7  VAAR 852.219-73  </w:t>
      </w:r>
      <w:r w:rsidRPr="005C5575">
        <w:t>VA NOTICE OF TOTAL SET-ASIDE FOR CERTIFIED SERVICE-DISABLED VETERAN-OWNED SMALL BUSINESSES</w:t>
      </w:r>
      <w:r>
        <w:t xml:space="preserve">  (JAN 2023) (DEVIATION)</w:t>
      </w:r>
      <w:bookmarkEnd w:id="14"/>
    </w:p>
    <w:p w14:paraId="277806FD" w14:textId="77777777" w:rsidR="00E81255" w:rsidRDefault="00E81255"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277806FE" w14:textId="77777777" w:rsidR="00E81255" w:rsidRDefault="00E81255" w:rsidP="00961B27">
      <w:r>
        <w:t xml:space="preserve">    (1) Means a small business concern—</w:t>
      </w:r>
    </w:p>
    <w:p w14:paraId="277806FF" w14:textId="77777777" w:rsidR="00E81255" w:rsidRDefault="00E81255"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27780700" w14:textId="77777777" w:rsidR="00E81255" w:rsidRDefault="00E81255"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27780701" w14:textId="77777777" w:rsidR="00E81255" w:rsidRDefault="00E81255"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27780702" w14:textId="77777777" w:rsidR="00E81255" w:rsidRDefault="00E81255" w:rsidP="00961B27">
      <w:r>
        <w:t xml:space="preserve">      (iv) The business has been certified for ownership and control pursuant to 38 U.S.C. 8127, 13 CFR 128, and is listed as certified in the SBA certification database at </w:t>
      </w:r>
      <w:hyperlink r:id="rId23" w:history="1">
        <w:r w:rsidRPr="00A4347C">
          <w:rPr>
            <w:rStyle w:val="Hyperlink"/>
            <w:i/>
            <w:iCs/>
          </w:rPr>
          <w:t>https://veterans.certify.sba.gov/</w:t>
        </w:r>
      </w:hyperlink>
      <w:r>
        <w:t>; and</w:t>
      </w:r>
    </w:p>
    <w:p w14:paraId="27780703" w14:textId="77777777" w:rsidR="00E81255" w:rsidRDefault="00E81255"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27780704" w14:textId="77777777" w:rsidR="00E81255" w:rsidRDefault="00E81255" w:rsidP="00961B27">
      <w:r>
        <w:t xml:space="preserve">    (2) The term ‘‘Service-disabled Veteran’’ means a Veteran, as defined in 38 U.S.C. 101(2), with a disability that is service-connected, as defined in 38 U.S.C. 101(16).</w:t>
      </w:r>
    </w:p>
    <w:p w14:paraId="27780705" w14:textId="77777777" w:rsidR="00E81255" w:rsidRDefault="00E81255" w:rsidP="00961B27">
      <w:r>
        <w:t xml:space="preserve">    (3) The term ‘‘small business concern’’ has the meaning given that term under section 3 of the Small Business Act (15 U.S.C. 632).</w:t>
      </w:r>
    </w:p>
    <w:p w14:paraId="27780706" w14:textId="77777777" w:rsidR="00E81255" w:rsidRDefault="00E81255"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27780707" w14:textId="77777777" w:rsidR="00E81255" w:rsidRDefault="00E81255"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27780708" w14:textId="77777777" w:rsidR="00E81255" w:rsidRDefault="00E81255" w:rsidP="00961B27">
      <w:r>
        <w:lastRenderedPageBreak/>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27780709" w14:textId="77777777" w:rsidR="00E81255" w:rsidRDefault="00E81255" w:rsidP="00961B27">
      <w:r>
        <w:t xml:space="preserve">    (1) Offers received from entities that are not certified SDVOSBs and listed in the SBA certification database at the time of offer shall not be considered.</w:t>
      </w:r>
    </w:p>
    <w:p w14:paraId="2778070A" w14:textId="77777777" w:rsidR="00E81255" w:rsidRDefault="00E81255" w:rsidP="00961B27">
      <w:r>
        <w:t xml:space="preserve">    (2) Any award resulting from this solicitation shall be made to a certified SDVOSB listed in the SBA certification database who is eligible at the time of submission of offer(s) and at the time of award.</w:t>
      </w:r>
    </w:p>
    <w:p w14:paraId="2778070B" w14:textId="77777777" w:rsidR="00E81255" w:rsidRDefault="00E81255"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2778070C" w14:textId="77777777" w:rsidR="00E81255" w:rsidRDefault="00E81255"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2778070D" w14:textId="77777777" w:rsidR="00E81255" w:rsidRDefault="00E81255"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2778070E" w14:textId="77777777" w:rsidR="00E81255" w:rsidRDefault="00E81255"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2778070F" w14:textId="77777777" w:rsidR="00E81255" w:rsidRDefault="00E81255" w:rsidP="00961B27">
      <w:r>
        <w:t xml:space="preserve">    (2) </w:t>
      </w:r>
      <w:r w:rsidRPr="00D5043D">
        <w:rPr>
          <w:i/>
          <w:iCs/>
        </w:rPr>
        <w:t>Supplies/products</w:t>
      </w:r>
      <w:r>
        <w:t>.</w:t>
      </w:r>
    </w:p>
    <w:p w14:paraId="27780710" w14:textId="77777777" w:rsidR="00E81255" w:rsidRDefault="00E81255"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w:t>
      </w:r>
      <w:r>
        <w:lastRenderedPageBreak/>
        <w:t>includes both supply and services, the 50 percent limitation shall apply only to the supply portion of the contract.</w:t>
      </w:r>
    </w:p>
    <w:p w14:paraId="27780711" w14:textId="77777777" w:rsidR="00E81255" w:rsidRDefault="00E81255"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7780712" w14:textId="77777777" w:rsidR="00E81255" w:rsidRDefault="00E81255"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27780713" w14:textId="77777777" w:rsidR="00E81255" w:rsidRDefault="00E81255"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27780714" w14:textId="77777777" w:rsidR="00E81255" w:rsidRDefault="00E81255"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27780715" w14:textId="77777777" w:rsidR="00E81255" w:rsidRDefault="00E81255" w:rsidP="00961B27">
      <w:r>
        <w:t xml:space="preserve">  (e) </w:t>
      </w:r>
      <w:r w:rsidRPr="00D5043D">
        <w:rPr>
          <w:i/>
          <w:iCs/>
        </w:rPr>
        <w:t>Required limitations on subcontracting compliance measurement period</w:t>
      </w:r>
      <w:r>
        <w:t>. An SDVOSB shall comply with the limitations on subcontracting as follows:</w:t>
      </w:r>
    </w:p>
    <w:p w14:paraId="27780716" w14:textId="77777777" w:rsidR="00E81255" w:rsidRDefault="00E81255" w:rsidP="00961B27">
      <w:r>
        <w:rPr>
          <w:rFonts w:ascii="Calibri" w:hAnsi="Calibri" w:cs="Calibri"/>
        </w:rPr>
        <w:t>[]</w:t>
      </w:r>
      <w:r>
        <w:t xml:space="preserve"> By the end of the base term of the contract or order, and then by the end of each subsequent option period; or</w:t>
      </w:r>
    </w:p>
    <w:p w14:paraId="27780717" w14:textId="77777777" w:rsidR="00E81255" w:rsidRDefault="00E81255"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27780718" w14:textId="77777777" w:rsidR="00E81255" w:rsidRDefault="00E81255"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7780719" w14:textId="77777777" w:rsidR="00E81255" w:rsidRDefault="00E81255"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2778071A" w14:textId="77777777" w:rsidR="00E81255" w:rsidRDefault="00E81255" w:rsidP="00961B27">
      <w:r>
        <w:t xml:space="preserve">  (h) </w:t>
      </w:r>
      <w:r w:rsidRPr="00D5043D">
        <w:rPr>
          <w:i/>
          <w:iCs/>
        </w:rPr>
        <w:t>Misrepresentation</w:t>
      </w:r>
      <w:r>
        <w:t xml:space="preserve">. Pursuant to 38 U.S.C. 8127(g), any business concern, including all its principals, that is determined by VA to have willfully and intentionally misrepresented a </w:t>
      </w:r>
      <w:r>
        <w:lastRenderedPageBreak/>
        <w:t>company’s SDVOSB status is subject to debarment from contracting with the Department for a period of not less than five years (see VAAR 809.406–2 Causes for Debarment).</w:t>
      </w:r>
    </w:p>
    <w:p w14:paraId="2778071B" w14:textId="77777777" w:rsidR="00E81255" w:rsidRDefault="00E81255" w:rsidP="00961B27">
      <w:pPr>
        <w:pStyle w:val="ListParagraph"/>
        <w:ind w:left="450"/>
        <w:jc w:val="center"/>
      </w:pPr>
      <w:r>
        <w:t>(End of Clause)</w:t>
      </w:r>
    </w:p>
    <w:p w14:paraId="2778071C" w14:textId="77777777" w:rsidR="00E81255" w:rsidRDefault="00E81255" w:rsidP="009B2448">
      <w:pPr>
        <w:pStyle w:val="Heading2"/>
      </w:pPr>
      <w:bookmarkStart w:id="15" w:name="_Toc256000014"/>
      <w:r>
        <w:t xml:space="preserve">C.8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5"/>
    </w:p>
    <w:p w14:paraId="2778071D" w14:textId="77777777" w:rsidR="00E81255" w:rsidRDefault="00E81255" w:rsidP="009B2448">
      <w:r>
        <w:t xml:space="preserve">  (a) Pursuant to 38 U.S.C. 8127(l)(2), the offeror certifies that—</w:t>
      </w:r>
    </w:p>
    <w:p w14:paraId="2778071E" w14:textId="77777777" w:rsidR="00E81255" w:rsidRDefault="00E81255" w:rsidP="009B2448">
      <w:r>
        <w:t xml:space="preserve">    (1) If awarded a contract (see FAR 2.101 definition), it will comply with the limitations on subcontracting requirement as provided in the solicitation and the resultant contract, as follows:</w:t>
      </w:r>
    </w:p>
    <w:p w14:paraId="2778071F" w14:textId="77777777" w:rsidR="00E81255" w:rsidRDefault="00E81255" w:rsidP="009B2448">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27780720" w14:textId="77777777" w:rsidR="00E81255" w:rsidRDefault="00E81255"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27780721" w14:textId="77777777" w:rsidR="00E81255" w:rsidRDefault="00E81255"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27780722" w14:textId="77777777" w:rsidR="00E81255" w:rsidRDefault="00E81255"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7780723" w14:textId="77777777" w:rsidR="00E81255" w:rsidRDefault="00E81255"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27780724" w14:textId="77777777" w:rsidR="00E81255" w:rsidRDefault="00E81255" w:rsidP="009B2448">
      <w:r>
        <w:t xml:space="preserve">      (i) Referral to the VA Suspension and Debarment </w:t>
      </w:r>
      <w:proofErr w:type="gramStart"/>
      <w:r>
        <w:t>Committee;</w:t>
      </w:r>
      <w:proofErr w:type="gramEnd"/>
    </w:p>
    <w:p w14:paraId="27780725" w14:textId="77777777" w:rsidR="00E81255" w:rsidRDefault="00E81255" w:rsidP="009B2448">
      <w:r>
        <w:lastRenderedPageBreak/>
        <w:t xml:space="preserve">      (ii) A fine under section 16(g)(1) of the Small Business Act (15 U.S.C. 645(g)(1)); and</w:t>
      </w:r>
    </w:p>
    <w:p w14:paraId="27780726" w14:textId="77777777" w:rsidR="00E81255" w:rsidRDefault="00E81255" w:rsidP="009B2448">
      <w:r>
        <w:t xml:space="preserve">      (iii) Prosecution for violating 18 U.S.C. 1001.</w:t>
      </w:r>
    </w:p>
    <w:p w14:paraId="27780727" w14:textId="77777777" w:rsidR="00E81255" w:rsidRDefault="00E81255"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7780728" w14:textId="77777777" w:rsidR="00E81255" w:rsidRDefault="00E81255"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7780729" w14:textId="77777777" w:rsidR="00E81255" w:rsidRDefault="00E81255"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778072A" w14:textId="77777777" w:rsidR="00E81255" w:rsidRDefault="00E81255" w:rsidP="009B2448">
      <w:r>
        <w:t>Certification</w:t>
      </w:r>
    </w:p>
    <w:p w14:paraId="2778072B" w14:textId="77777777" w:rsidR="00E81255" w:rsidRDefault="00E81255"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2778072C" w14:textId="77777777" w:rsidR="00E81255" w:rsidRDefault="00E81255" w:rsidP="009B2448">
      <w:bookmarkStart w:id="16" w:name="_Hlk125346837"/>
      <w:r>
        <w:t>Printed Name of Signee: ___________</w:t>
      </w:r>
    </w:p>
    <w:p w14:paraId="2778072D" w14:textId="77777777" w:rsidR="00E81255" w:rsidRDefault="00E81255" w:rsidP="009B2448">
      <w:r>
        <w:t>Printed Title of Signee: _____________</w:t>
      </w:r>
    </w:p>
    <w:p w14:paraId="2778072E" w14:textId="77777777" w:rsidR="00E81255" w:rsidRDefault="00E81255" w:rsidP="009B2448">
      <w:r>
        <w:t>Signature: ____________</w:t>
      </w:r>
    </w:p>
    <w:p w14:paraId="2778072F" w14:textId="77777777" w:rsidR="00E81255" w:rsidRDefault="00E81255" w:rsidP="009B2448">
      <w:r>
        <w:t>Date: ______________</w:t>
      </w:r>
    </w:p>
    <w:p w14:paraId="27780730" w14:textId="77777777" w:rsidR="00E81255" w:rsidRPr="009B2448" w:rsidRDefault="00E81255" w:rsidP="009B2448">
      <w:pPr>
        <w:rPr>
          <w:rStyle w:val="AAMSKBFill-InHighlight"/>
          <w:color w:val="auto"/>
        </w:rPr>
      </w:pPr>
      <w:r>
        <w:t>Company Name and Address: _______________</w:t>
      </w:r>
    </w:p>
    <w:bookmarkEnd w:id="16"/>
    <w:p w14:paraId="27780731" w14:textId="77777777" w:rsidR="00E81255" w:rsidRDefault="00E81255" w:rsidP="009B2448">
      <w:pPr>
        <w:pStyle w:val="ListParagraph"/>
        <w:ind w:left="450"/>
        <w:jc w:val="center"/>
      </w:pPr>
      <w:r>
        <w:t>(End of Clause)</w:t>
      </w:r>
    </w:p>
    <w:p w14:paraId="27780732" w14:textId="77777777" w:rsidR="00E81255" w:rsidRDefault="00E81255">
      <w:pPr>
        <w:pStyle w:val="Heading2"/>
      </w:pPr>
      <w:bookmarkStart w:id="17" w:name="_Toc256000015"/>
      <w:r>
        <w:t>C.9  52.216-18 ORDERING (AUG 2020)</w:t>
      </w:r>
      <w:bookmarkEnd w:id="17"/>
    </w:p>
    <w:p w14:paraId="27780733" w14:textId="77777777" w:rsidR="00E81255" w:rsidRDefault="00E81255">
      <w:r>
        <w:t xml:space="preserve">  (a) Any supplies and services to be furnished under this contract shall be ordered by issuance of delivery orders or task orders by the individuals or activities designated in the Schedule. Such orders may be issued from June 1, </w:t>
      </w:r>
      <w:proofErr w:type="gramStart"/>
      <w:r>
        <w:t>2026</w:t>
      </w:r>
      <w:proofErr w:type="gramEnd"/>
      <w:r>
        <w:t xml:space="preserve"> through May 31, 2031.</w:t>
      </w:r>
    </w:p>
    <w:p w14:paraId="27780734" w14:textId="77777777" w:rsidR="00E81255" w:rsidRDefault="00E81255">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27780735" w14:textId="77777777" w:rsidR="00E81255" w:rsidRDefault="00E81255">
      <w:r>
        <w:t xml:space="preserve">  </w:t>
      </w:r>
      <w:r w:rsidRPr="00467655">
        <w:t>(c) A delivery order or task ord</w:t>
      </w:r>
      <w:r>
        <w:t>er is considered "issued" when—</w:t>
      </w:r>
    </w:p>
    <w:p w14:paraId="27780736" w14:textId="77777777" w:rsidR="00E81255" w:rsidRDefault="00E81255">
      <w:r>
        <w:lastRenderedPageBreak/>
        <w:t xml:space="preserve">    </w:t>
      </w:r>
      <w:r w:rsidRPr="00467655">
        <w:t xml:space="preserve">(1) If sent by mail (includes transmittal by U.S. mail or private delivery service), the Government </w:t>
      </w:r>
      <w:r>
        <w:t xml:space="preserve">deposits the order in the </w:t>
      </w:r>
      <w:proofErr w:type="gramStart"/>
      <w:r>
        <w:t>mail;</w:t>
      </w:r>
      <w:proofErr w:type="gramEnd"/>
    </w:p>
    <w:p w14:paraId="27780737" w14:textId="77777777" w:rsidR="00E81255" w:rsidRDefault="00E81255">
      <w:r>
        <w:t xml:space="preserve">    </w:t>
      </w:r>
      <w:r w:rsidRPr="00467655">
        <w:t>(2) If sent by fax, the Government transmits the order to th</w:t>
      </w:r>
      <w:r>
        <w:t>e Contractor’s fax number; or</w:t>
      </w:r>
    </w:p>
    <w:p w14:paraId="27780738" w14:textId="77777777" w:rsidR="00E81255" w:rsidRDefault="00E81255">
      <w:r>
        <w:t xml:space="preserve">    </w:t>
      </w:r>
      <w:r w:rsidRPr="00467655">
        <w:t>(3) If sent electronically, the Government either—</w:t>
      </w:r>
    </w:p>
    <w:p w14:paraId="27780739" w14:textId="77777777" w:rsidR="00E81255" w:rsidRDefault="00E81255">
      <w:r>
        <w:t xml:space="preserve">      </w:t>
      </w:r>
      <w:r w:rsidRPr="00467655">
        <w:t xml:space="preserve">(i)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2778073A" w14:textId="77777777" w:rsidR="00E81255" w:rsidRDefault="00E81255">
      <w:r>
        <w:t xml:space="preserve">      </w:t>
      </w:r>
      <w:r w:rsidRPr="00467655">
        <w:t>(ii) Distributes the delivery order or task order via email to the Contractor’s email address.</w:t>
      </w:r>
    </w:p>
    <w:p w14:paraId="2778073B" w14:textId="77777777" w:rsidR="00E81255" w:rsidRDefault="00E81255">
      <w:r>
        <w:t xml:space="preserve">  </w:t>
      </w:r>
      <w:r w:rsidRPr="00467655">
        <w:t>(d) Orders may be issued by methods other than those enumerated in this clause only if authorized in the contract.</w:t>
      </w:r>
    </w:p>
    <w:p w14:paraId="2778073C" w14:textId="77777777" w:rsidR="00E81255" w:rsidRDefault="00E81255" w:rsidP="00E12C7F">
      <w:pPr>
        <w:jc w:val="center"/>
      </w:pPr>
      <w:r>
        <w:t>(End of Clause)</w:t>
      </w:r>
    </w:p>
    <w:p w14:paraId="2778073D" w14:textId="77777777" w:rsidR="00E81255" w:rsidRDefault="00E81255">
      <w:pPr>
        <w:pStyle w:val="Heading2"/>
      </w:pPr>
      <w:bookmarkStart w:id="18" w:name="_Toc256000016"/>
      <w:r>
        <w:t>C.10  52.216-19 ORDER LIMITATIONS (OCT 1995)</w:t>
      </w:r>
      <w:bookmarkEnd w:id="18"/>
    </w:p>
    <w:p w14:paraId="2778073E" w14:textId="77777777" w:rsidR="00E81255" w:rsidRDefault="00E81255">
      <w:r>
        <w:t xml:space="preserve">  (a) </w:t>
      </w:r>
      <w:r w:rsidRPr="00D6476A">
        <w:rPr>
          <w:i/>
        </w:rPr>
        <w:t>Minimum order.</w:t>
      </w:r>
      <w:r>
        <w:t xml:space="preserve">  When the Government requires supplies or services covered by this contract </w:t>
      </w:r>
      <w:proofErr w:type="gramStart"/>
      <w:r>
        <w:t>in</w:t>
      </w:r>
      <w:proofErr w:type="gramEnd"/>
      <w:r>
        <w:t xml:space="preserve"> an amount of less than $200, the Government is not obligated to purchase, nor is the Contractor obligated to </w:t>
      </w:r>
      <w:proofErr w:type="gramStart"/>
      <w:r>
        <w:t>furnish,</w:t>
      </w:r>
      <w:proofErr w:type="gramEnd"/>
      <w:r>
        <w:t xml:space="preserve"> those supplies or services under the contract.</w:t>
      </w:r>
    </w:p>
    <w:p w14:paraId="2778073F" w14:textId="77777777" w:rsidR="00E81255" w:rsidRDefault="00E81255">
      <w:r>
        <w:t xml:space="preserve">  (b) </w:t>
      </w:r>
      <w:r w:rsidRPr="00D6476A">
        <w:rPr>
          <w:i/>
        </w:rPr>
        <w:t>Maximum order.</w:t>
      </w:r>
      <w:r>
        <w:t xml:space="preserve">  The Contractor is not obligated to honor—</w:t>
      </w:r>
    </w:p>
    <w:p w14:paraId="27780740" w14:textId="77777777" w:rsidR="00E81255" w:rsidRDefault="00E81255">
      <w:r>
        <w:t xml:space="preserve">    (1) Any order for a single item </w:t>
      </w:r>
      <w:proofErr w:type="gramStart"/>
      <w:r>
        <w:t>in excess of</w:t>
      </w:r>
      <w:proofErr w:type="gramEnd"/>
      <w:r>
        <w:t xml:space="preserve"> </w:t>
      </w:r>
      <w:proofErr w:type="gramStart"/>
      <w:r>
        <w:t>$100,000;</w:t>
      </w:r>
      <w:proofErr w:type="gramEnd"/>
    </w:p>
    <w:p w14:paraId="27780741" w14:textId="77777777" w:rsidR="00E81255" w:rsidRDefault="00E81255">
      <w:r>
        <w:t xml:space="preserve">    (2) Any order for a combination of items </w:t>
      </w:r>
      <w:proofErr w:type="gramStart"/>
      <w:r>
        <w:t>in excess of</w:t>
      </w:r>
      <w:proofErr w:type="gramEnd"/>
      <w:r>
        <w:t xml:space="preserve"> $100,000; or</w:t>
      </w:r>
    </w:p>
    <w:p w14:paraId="27780742" w14:textId="77777777" w:rsidR="00E81255" w:rsidRDefault="00E81255">
      <w:r>
        <w:t xml:space="preserve">    (3) A series of orders from the same ordering office within 3 days that together call for quantities exceeding the limitation in paragraph (b)(1) or (2) of this section.</w:t>
      </w:r>
    </w:p>
    <w:p w14:paraId="27780743" w14:textId="77777777" w:rsidR="00E81255" w:rsidRDefault="00E81255">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27780744" w14:textId="77777777" w:rsidR="00E81255" w:rsidRDefault="00E81255">
      <w:r>
        <w:t xml:space="preserve">  (d) Notwithstanding paragraphs (b) and (c) of this section, the Contractor shall honor any order exceeding the maximum order limitations in paragraph (b), unless that order (or orders) is returned to the ordering office within 3 days after issuance, with written notice stating the Contractor's intent not to ship the item (or items) called for and the reasons.  Upon receiving this notice, the Government may acquire the supplies or services from another source.</w:t>
      </w:r>
    </w:p>
    <w:p w14:paraId="27780745" w14:textId="77777777" w:rsidR="00E81255" w:rsidRDefault="00E81255" w:rsidP="00D6476A">
      <w:pPr>
        <w:jc w:val="center"/>
      </w:pPr>
      <w:r>
        <w:t>(End of Clause)</w:t>
      </w:r>
    </w:p>
    <w:p w14:paraId="27780746" w14:textId="77777777" w:rsidR="00E81255" w:rsidRDefault="00E81255">
      <w:pPr>
        <w:pStyle w:val="Heading2"/>
      </w:pPr>
      <w:bookmarkStart w:id="19" w:name="_Toc256000017"/>
      <w:r>
        <w:t>C.11  52.216-22 INDEFINITE QUANTITY (NOV 2025) (DEVIATION)</w:t>
      </w:r>
      <w:bookmarkEnd w:id="19"/>
    </w:p>
    <w:p w14:paraId="27780747" w14:textId="77777777" w:rsidR="00E81255" w:rsidRDefault="00E81255">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27780748" w14:textId="77777777" w:rsidR="00E81255" w:rsidRDefault="00E81255">
      <w:r>
        <w:lastRenderedPageBreak/>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27780749" w14:textId="77777777" w:rsidR="00E81255" w:rsidRDefault="00E81255">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2778074A" w14:textId="77777777" w:rsidR="00E81255" w:rsidRDefault="00E81255">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May 31, 2032.</w:t>
      </w:r>
    </w:p>
    <w:p w14:paraId="2778074B" w14:textId="77777777" w:rsidR="00E81255" w:rsidRDefault="00E81255" w:rsidP="000F373E">
      <w:pPr>
        <w:jc w:val="center"/>
      </w:pPr>
      <w:r>
        <w:t>(End of Clause)</w:t>
      </w:r>
    </w:p>
    <w:p w14:paraId="2778074C" w14:textId="77777777" w:rsidR="00181BB7" w:rsidRDefault="00E81255">
      <w:pPr>
        <w:tabs>
          <w:tab w:val="left" w:pos="3240"/>
        </w:tabs>
      </w:pPr>
      <w:r>
        <w:tab/>
        <w:t>(End of Addendum to 52.212-4)</w:t>
      </w:r>
    </w:p>
    <w:p w14:paraId="2778074D" w14:textId="77777777" w:rsidR="00181BB7" w:rsidRDefault="00181BB7">
      <w:pPr>
        <w:sectPr w:rsidR="00181BB7">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2778074E" w14:textId="77777777" w:rsidR="00E81255" w:rsidRDefault="00E81255">
      <w:pPr>
        <w:pageBreakBefore/>
      </w:pPr>
    </w:p>
    <w:p w14:paraId="2778074F" w14:textId="77777777" w:rsidR="00E81255" w:rsidRDefault="00E81255">
      <w:pPr>
        <w:pStyle w:val="Heading1"/>
      </w:pPr>
      <w:bookmarkStart w:id="20" w:name="_Toc256000018"/>
      <w:r>
        <w:t>SECTION D - CONTRACT DOCUMENTS, EXHIBITS, OR ATTACHMENTS</w:t>
      </w:r>
      <w:bookmarkEnd w:id="20"/>
    </w:p>
    <w:p w14:paraId="27780750" w14:textId="77777777" w:rsidR="00E81255" w:rsidRDefault="00E81255">
      <w:pPr>
        <w:tabs>
          <w:tab w:val="left" w:pos="1620"/>
        </w:tabs>
      </w:pPr>
      <w:r>
        <w:tab/>
      </w:r>
    </w:p>
    <w:p w14:paraId="27780751" w14:textId="77777777" w:rsidR="00181BB7" w:rsidRDefault="00E81255">
      <w:pPr>
        <w:ind w:left="360"/>
        <w:sectPr w:rsidR="00181BB7">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See attached document: Attachment 1 - Statement of Work.</w:t>
      </w:r>
    </w:p>
    <w:p w14:paraId="27780752" w14:textId="77777777" w:rsidR="00E81255" w:rsidRDefault="00E81255">
      <w:pPr>
        <w:pageBreakBefore/>
      </w:pPr>
    </w:p>
    <w:p w14:paraId="27780753" w14:textId="77777777" w:rsidR="00E81255" w:rsidRDefault="00E81255">
      <w:pPr>
        <w:pStyle w:val="Heading1"/>
      </w:pPr>
      <w:bookmarkStart w:id="21" w:name="_Toc256000019"/>
      <w:r>
        <w:t>SECTION E - SOLICITATION PROVISIONS</w:t>
      </w:r>
      <w:bookmarkEnd w:id="21"/>
    </w:p>
    <w:p w14:paraId="27780754" w14:textId="77777777" w:rsidR="00E81255" w:rsidRDefault="00E81255"/>
    <w:p w14:paraId="27780755" w14:textId="77777777" w:rsidR="00E81255" w:rsidRPr="00231A90" w:rsidRDefault="00E81255" w:rsidP="0031244C">
      <w:pPr>
        <w:pStyle w:val="Heading2"/>
        <w:rPr>
          <w:rFonts w:ascii="Cambria" w:eastAsia="Times New Roman" w:hAnsi="Cambria" w:cs="Times New Roman"/>
          <w:color w:val="4F81BD"/>
        </w:rPr>
      </w:pPr>
      <w:r>
        <w:t>E.1</w:t>
      </w:r>
      <w:r w:rsidRPr="00231A90">
        <w:rPr>
          <w:rFonts w:ascii="Cambria" w:eastAsia="Times New Roman" w:hAnsi="Cambria" w:cs="Times New Roman"/>
          <w:color w:val="4F81BD"/>
        </w:rPr>
        <w:t xml:space="preserve">  </w:t>
      </w:r>
      <w:r w:rsidRPr="00231A90">
        <w:t>52.212-1</w:t>
      </w:r>
      <w:r w:rsidRPr="00231A90">
        <w:rPr>
          <w:rFonts w:ascii="Cambria" w:eastAsia="Times New Roman" w:hAnsi="Cambria" w:cs="Times New Roman"/>
          <w:color w:val="4F81BD"/>
        </w:rPr>
        <w:t xml:space="preserve">  </w:t>
      </w:r>
      <w:r w:rsidRPr="00231A90">
        <w:t>INSTRUCTIONS TO OFFERORS—COMMERCIAL PRODUCTS AND COMMERCIAL SERVICES</w:t>
      </w:r>
      <w:r w:rsidRPr="00231A90">
        <w:rPr>
          <w:rFonts w:ascii="Cambria" w:eastAsia="Times New Roman" w:hAnsi="Cambria" w:cs="Times New Roman"/>
          <w:color w:val="4F81BD"/>
        </w:rPr>
        <w:t xml:space="preserve"> (</w:t>
      </w:r>
      <w:r w:rsidRPr="00231A90">
        <w:t>SEP 2023</w:t>
      </w:r>
      <w:r w:rsidRPr="00231A90">
        <w:rPr>
          <w:rFonts w:ascii="Cambria" w:eastAsia="Times New Roman" w:hAnsi="Cambria" w:cs="Times New Roman"/>
          <w:color w:val="4F81BD"/>
        </w:rPr>
        <w:t>)</w:t>
      </w:r>
    </w:p>
    <w:p w14:paraId="27780756" w14:textId="77777777" w:rsidR="00E81255" w:rsidRDefault="00E81255" w:rsidP="00FB40EA">
      <w:pPr>
        <w:spacing w:before="200" w:after="0"/>
        <w:jc w:val="center"/>
        <w:rPr>
          <w:rFonts w:ascii="Arial" w:hAnsi="Arial" w:cs="Arial"/>
          <w:b/>
          <w:sz w:val="24"/>
          <w:szCs w:val="24"/>
        </w:rPr>
      </w:pPr>
    </w:p>
    <w:p w14:paraId="27780757" w14:textId="77777777" w:rsidR="00E81255" w:rsidRPr="00FB40EA" w:rsidRDefault="00E81255" w:rsidP="0031244C">
      <w:pPr>
        <w:pStyle w:val="Heading2"/>
      </w:pPr>
      <w:r w:rsidRPr="00FB40EA">
        <w:t>ADDENDUM to FAR 52.212-1 INSTRUCTIONS TO OFFERORS—COMMERCIAL PRODUCTS AND COMMERCIAL SERVICES (</w:t>
      </w:r>
      <w:r>
        <w:t>DEVIATION AUG 2025</w:t>
      </w:r>
      <w:r w:rsidRPr="00FB40EA">
        <w:t>)</w:t>
      </w:r>
    </w:p>
    <w:p w14:paraId="27780758" w14:textId="77777777" w:rsidR="00E81255" w:rsidRPr="00FB40EA" w:rsidRDefault="00E81255" w:rsidP="00FB40EA">
      <w:pPr>
        <w:spacing w:before="200" w:after="0"/>
        <w:rPr>
          <w:rFonts w:ascii="Arial" w:hAnsi="Arial" w:cs="Arial"/>
          <w:sz w:val="24"/>
          <w:szCs w:val="24"/>
        </w:rPr>
      </w:pPr>
      <w:r w:rsidRPr="00FB40EA">
        <w:rPr>
          <w:rFonts w:ascii="Arial" w:hAnsi="Arial" w:cs="Arial"/>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27780759" w14:textId="77777777" w:rsidR="00E81255" w:rsidRPr="00FB40EA" w:rsidRDefault="00E81255" w:rsidP="00FB40EA">
      <w:pPr>
        <w:spacing w:before="200" w:after="0"/>
        <w:jc w:val="center"/>
        <w:rPr>
          <w:rFonts w:ascii="Arial" w:hAnsi="Arial" w:cs="Arial"/>
          <w:b/>
          <w:bCs/>
          <w:sz w:val="24"/>
          <w:szCs w:val="24"/>
        </w:rPr>
      </w:pPr>
      <w:r w:rsidRPr="00FB40EA">
        <w:rPr>
          <w:rFonts w:ascii="Arial" w:hAnsi="Arial" w:cs="Arial"/>
          <w:b/>
          <w:bCs/>
          <w:sz w:val="24"/>
          <w:szCs w:val="24"/>
        </w:rPr>
        <w:t>The following provision is incorporated into 52.212-1 as an addendum to this solicitation:</w:t>
      </w:r>
    </w:p>
    <w:p w14:paraId="2778075A" w14:textId="77777777" w:rsidR="00E81255" w:rsidRPr="00FB40EA" w:rsidRDefault="00E81255" w:rsidP="0031244C">
      <w:pPr>
        <w:pStyle w:val="Heading2"/>
        <w:rPr>
          <w:rFonts w:eastAsia="Times New Roman"/>
        </w:rPr>
      </w:pPr>
      <w:r w:rsidRPr="00FB40EA">
        <w:rPr>
          <w:rFonts w:eastAsia="Times New Roman"/>
          <w:bdr w:val="none" w:sz="0" w:space="0" w:color="auto" w:frame="1"/>
        </w:rPr>
        <w:t>52.212-1</w:t>
      </w:r>
      <w:r w:rsidRPr="00FB40EA">
        <w:rPr>
          <w:rFonts w:eastAsia="Times New Roman"/>
        </w:rPr>
        <w:t> Instructions to Offerors—Commercial Products and Commercial Services</w:t>
      </w:r>
      <w:r>
        <w:rPr>
          <w:rFonts w:eastAsia="Times New Roman"/>
        </w:rPr>
        <w:t xml:space="preserve"> (DEVIATION AUG 2025)</w:t>
      </w:r>
    </w:p>
    <w:p w14:paraId="2778075B" w14:textId="77777777" w:rsidR="00E81255" w:rsidRPr="0031244C" w:rsidRDefault="00E81255" w:rsidP="00335B94">
      <w:pPr>
        <w:shd w:val="clear" w:color="auto" w:fill="FFFFFF"/>
        <w:spacing w:after="150" w:line="360" w:lineRule="atLeast"/>
        <w:textAlignment w:val="baseline"/>
        <w:rPr>
          <w:rFonts w:eastAsia="Times New Roman" w:cstheme="minorHAnsi"/>
          <w:color w:val="000000"/>
        </w:rPr>
      </w:pPr>
      <w:r w:rsidRPr="0031244C">
        <w:rPr>
          <w:rFonts w:eastAsia="Times New Roman" w:cstheme="minorHAnsi"/>
          <w:color w:val="000000"/>
          <w:bdr w:val="none" w:sz="0" w:space="0" w:color="auto" w:frame="1"/>
        </w:rPr>
        <w:t>(a)</w:t>
      </w:r>
      <w:r w:rsidRPr="0031244C">
        <w:rPr>
          <w:rFonts w:eastAsia="Times New Roman" w:cstheme="minorHAnsi"/>
          <w:color w:val="000000"/>
        </w:rPr>
        <w:t> </w:t>
      </w:r>
      <w:r w:rsidRPr="0031244C">
        <w:rPr>
          <w:rFonts w:eastAsia="Times New Roman" w:cstheme="minorHAnsi"/>
          <w:i/>
          <w:iCs/>
          <w:color w:val="000000"/>
          <w:bdr w:val="none" w:sz="0" w:space="0" w:color="auto" w:frame="1"/>
        </w:rPr>
        <w:t>Submission of quotes</w:t>
      </w:r>
      <w:r w:rsidRPr="0031244C">
        <w:rPr>
          <w:rFonts w:eastAsia="Times New Roman" w:cstheme="minorHAnsi"/>
          <w:color w:val="000000"/>
        </w:rPr>
        <w:t>. Submit signed and dated quotes via email to the office specified in this solicitation at or before the exact time specified in this solicitation. As a minimum, quotes shall include—</w:t>
      </w:r>
    </w:p>
    <w:p w14:paraId="2778075C" w14:textId="77777777" w:rsidR="00E81255" w:rsidRPr="0031244C" w:rsidRDefault="00E81255" w:rsidP="003546B9">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(1)</w:t>
      </w:r>
      <w:r w:rsidRPr="0031244C">
        <w:rPr>
          <w:rFonts w:eastAsia="Times New Roman" w:cstheme="minorHAnsi"/>
          <w:color w:val="000000"/>
        </w:rPr>
        <w:t xml:space="preserve"> The solicitation </w:t>
      </w:r>
      <w:proofErr w:type="gramStart"/>
      <w:r w:rsidRPr="0031244C">
        <w:rPr>
          <w:rFonts w:eastAsia="Times New Roman" w:cstheme="minorHAnsi"/>
          <w:color w:val="000000"/>
        </w:rPr>
        <w:t>number;</w:t>
      </w:r>
      <w:proofErr w:type="gramEnd"/>
    </w:p>
    <w:p w14:paraId="2778075D" w14:textId="77777777" w:rsidR="00E81255" w:rsidRPr="0031244C" w:rsidRDefault="00E81255" w:rsidP="003546B9">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(2)</w:t>
      </w:r>
      <w:r w:rsidRPr="0031244C">
        <w:rPr>
          <w:rFonts w:eastAsia="Times New Roman" w:cstheme="minorHAnsi"/>
          <w:color w:val="000000"/>
        </w:rPr>
        <w:t xml:space="preserve"> The name, address, telephone number of the </w:t>
      </w:r>
      <w:proofErr w:type="gramStart"/>
      <w:r w:rsidRPr="0031244C">
        <w:rPr>
          <w:rFonts w:eastAsia="Times New Roman" w:cstheme="minorHAnsi"/>
          <w:color w:val="000000"/>
        </w:rPr>
        <w:t>Offeror;</w:t>
      </w:r>
      <w:proofErr w:type="gramEnd"/>
    </w:p>
    <w:p w14:paraId="2778075E" w14:textId="77777777" w:rsidR="00E81255" w:rsidRPr="0031244C" w:rsidRDefault="00E81255" w:rsidP="003546B9">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(3)</w:t>
      </w:r>
      <w:r w:rsidRPr="0031244C">
        <w:rPr>
          <w:rFonts w:eastAsia="Times New Roman" w:cstheme="minorHAnsi"/>
          <w:color w:val="000000"/>
        </w:rPr>
        <w:t xml:space="preserve"> The Offeror’s Unique Entity Identifier (UEI) and, if applicable, Electronic Funds Transfer (EFT) </w:t>
      </w:r>
      <w:proofErr w:type="gramStart"/>
      <w:r w:rsidRPr="0031244C">
        <w:rPr>
          <w:rFonts w:eastAsia="Times New Roman" w:cstheme="minorHAnsi"/>
          <w:color w:val="000000"/>
        </w:rPr>
        <w:t>indicator;</w:t>
      </w:r>
      <w:proofErr w:type="gramEnd"/>
    </w:p>
    <w:p w14:paraId="2778075F" w14:textId="77777777" w:rsidR="00E81255" w:rsidRPr="0031244C" w:rsidRDefault="00E81255" w:rsidP="003546B9">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(4)</w:t>
      </w:r>
      <w:r w:rsidRPr="0031244C">
        <w:rPr>
          <w:rFonts w:eastAsia="Times New Roman" w:cstheme="minorHAnsi"/>
          <w:color w:val="000000"/>
        </w:rPr>
        <w:t xml:space="preserve"> Information necessary to evaluate the factors contained in the provision at FAR 52.212-2 or as described in the </w:t>
      </w:r>
      <w:proofErr w:type="gramStart"/>
      <w:r w:rsidRPr="0031244C">
        <w:rPr>
          <w:rFonts w:eastAsia="Times New Roman" w:cstheme="minorHAnsi"/>
          <w:color w:val="000000"/>
        </w:rPr>
        <w:t>solicitation;</w:t>
      </w:r>
      <w:proofErr w:type="gramEnd"/>
    </w:p>
    <w:p w14:paraId="27780760" w14:textId="77777777" w:rsidR="00E81255" w:rsidRPr="0031244C" w:rsidRDefault="00E81255" w:rsidP="006E72C6">
      <w:pPr>
        <w:pStyle w:val="ListParagraph"/>
        <w:shd w:val="clear" w:color="auto" w:fill="FFFFFF"/>
        <w:spacing w:after="150" w:line="360" w:lineRule="atLeast"/>
        <w:ind w:left="1440"/>
        <w:textAlignment w:val="baseline"/>
        <w:rPr>
          <w:rFonts w:eastAsia="Times New Roman" w:cstheme="minorHAnsi"/>
          <w:color w:val="000000"/>
        </w:rPr>
      </w:pPr>
      <w:r w:rsidRPr="0031244C">
        <w:rPr>
          <w:rFonts w:eastAsia="Times New Roman" w:cstheme="minorHAnsi"/>
          <w:b/>
          <w:bCs/>
          <w:color w:val="000000"/>
        </w:rPr>
        <w:t>a</w:t>
      </w:r>
      <w:r w:rsidRPr="0031244C">
        <w:rPr>
          <w:rFonts w:eastAsia="Times New Roman" w:cstheme="minorHAnsi"/>
          <w:color w:val="000000"/>
        </w:rPr>
        <w:t>. Technical Information: Copies of licenses and documentation confirming all personnel performing evaluations meet the requirements identified in FAR 52.212-2 and the Statement of Work (not to exceed three pages)</w:t>
      </w:r>
    </w:p>
    <w:p w14:paraId="27780761" w14:textId="77777777" w:rsidR="00E81255" w:rsidRPr="0031244C" w:rsidRDefault="00E81255" w:rsidP="006E72C6">
      <w:pPr>
        <w:pStyle w:val="ListParagraph"/>
        <w:shd w:val="clear" w:color="auto" w:fill="FFFFFF"/>
        <w:spacing w:after="150" w:line="360" w:lineRule="atLeast"/>
        <w:ind w:left="1440"/>
        <w:textAlignment w:val="baseline"/>
        <w:rPr>
          <w:rFonts w:eastAsia="Times New Roman" w:cstheme="minorHAnsi"/>
          <w:color w:val="000000"/>
        </w:rPr>
      </w:pPr>
      <w:r w:rsidRPr="0031244C">
        <w:rPr>
          <w:rFonts w:eastAsia="Times New Roman" w:cstheme="minorHAnsi"/>
          <w:b/>
          <w:bCs/>
          <w:color w:val="000000"/>
        </w:rPr>
        <w:t>b</w:t>
      </w:r>
      <w:r w:rsidRPr="0031244C">
        <w:rPr>
          <w:rFonts w:eastAsia="Times New Roman" w:cstheme="minorHAnsi"/>
          <w:color w:val="000000"/>
        </w:rPr>
        <w:t xml:space="preserve">. Past performance information: Identifying information for three recent (within the past three years) and relevant (similar scope) contracts (contract number, dates performed, scope, contact information for awarding agency). The Offeror </w:t>
      </w:r>
      <w:proofErr w:type="gramStart"/>
      <w:r w:rsidRPr="0031244C">
        <w:rPr>
          <w:rFonts w:eastAsia="Times New Roman" w:cstheme="minorHAnsi"/>
          <w:color w:val="000000"/>
        </w:rPr>
        <w:lastRenderedPageBreak/>
        <w:t>shall</w:t>
      </w:r>
      <w:proofErr w:type="gramEnd"/>
      <w:r w:rsidRPr="0031244C">
        <w:rPr>
          <w:rFonts w:eastAsia="Times New Roman" w:cstheme="minorHAnsi"/>
          <w:color w:val="000000"/>
        </w:rPr>
        <w:t xml:space="preserve"> identify if no recent and relevant past performance information is available (not to exceed three pages). </w:t>
      </w:r>
    </w:p>
    <w:p w14:paraId="27780762" w14:textId="77777777" w:rsidR="00E81255" w:rsidRPr="0031244C" w:rsidRDefault="00E81255" w:rsidP="003546B9">
      <w:pPr>
        <w:pStyle w:val="ListParagraph"/>
        <w:shd w:val="clear" w:color="auto" w:fill="FFFFFF"/>
        <w:spacing w:after="150" w:line="360" w:lineRule="atLeast"/>
        <w:ind w:firstLine="720"/>
        <w:textAlignment w:val="baseline"/>
        <w:rPr>
          <w:rFonts w:eastAsia="Times New Roman" w:cstheme="minorHAnsi"/>
          <w:color w:val="000000"/>
        </w:rPr>
      </w:pPr>
      <w:r w:rsidRPr="0031244C">
        <w:rPr>
          <w:rFonts w:eastAsia="Times New Roman" w:cstheme="minorHAnsi"/>
          <w:b/>
          <w:bCs/>
          <w:color w:val="000000"/>
        </w:rPr>
        <w:t>c</w:t>
      </w:r>
      <w:r w:rsidRPr="0031244C">
        <w:rPr>
          <w:rFonts w:eastAsia="Times New Roman" w:cstheme="minorHAnsi"/>
          <w:color w:val="000000"/>
        </w:rPr>
        <w:t>. Total price will be evaluated as identified in FAR 52.212-2.</w:t>
      </w:r>
    </w:p>
    <w:p w14:paraId="27780763" w14:textId="77777777" w:rsidR="00E81255" w:rsidRPr="0031244C" w:rsidRDefault="00E81255" w:rsidP="006E72C6">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(5)</w:t>
      </w:r>
      <w:r w:rsidRPr="0031244C">
        <w:rPr>
          <w:rFonts w:eastAsia="Times New Roman" w:cstheme="minorHAnsi"/>
          <w:color w:val="000000"/>
        </w:rPr>
        <w:t> Completed clause VAAR 852.219-75 VA Notice of Limitations on Subcontracting—Certificate of Compliance for Services and Construction; and</w:t>
      </w:r>
    </w:p>
    <w:p w14:paraId="27780764"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(6)</w:t>
      </w:r>
      <w:r w:rsidRPr="0031244C">
        <w:rPr>
          <w:rFonts w:eastAsia="Times New Roman" w:cstheme="minorHAnsi"/>
          <w:color w:val="000000"/>
        </w:rPr>
        <w:t> A statement specifying the extent of agreement with all terms, conditions, and provisions included in the solicitation and any solicitation amendments.</w:t>
      </w:r>
    </w:p>
    <w:p w14:paraId="27780765" w14:textId="77777777" w:rsidR="00E81255" w:rsidRPr="0031244C" w:rsidRDefault="00E81255" w:rsidP="00335B94">
      <w:pPr>
        <w:shd w:val="clear" w:color="auto" w:fill="FFFFFF"/>
        <w:spacing w:after="150" w:line="360" w:lineRule="atLeast"/>
        <w:textAlignment w:val="baseline"/>
        <w:rPr>
          <w:rFonts w:eastAsia="Times New Roman" w:cstheme="minorHAnsi"/>
          <w:color w:val="000000"/>
        </w:rPr>
      </w:pPr>
      <w:r w:rsidRPr="0031244C">
        <w:rPr>
          <w:rFonts w:eastAsia="Times New Roman" w:cstheme="minorHAnsi"/>
          <w:color w:val="000000"/>
          <w:bdr w:val="none" w:sz="0" w:space="0" w:color="auto" w:frame="1"/>
        </w:rPr>
        <w:t>(b)</w:t>
      </w:r>
      <w:r w:rsidRPr="0031244C">
        <w:rPr>
          <w:rFonts w:eastAsia="Times New Roman" w:cstheme="minorHAnsi"/>
          <w:color w:val="000000"/>
        </w:rPr>
        <w:t> </w:t>
      </w:r>
      <w:r w:rsidRPr="0031244C">
        <w:rPr>
          <w:rFonts w:eastAsia="Times New Roman" w:cstheme="minorHAnsi"/>
          <w:i/>
          <w:iCs/>
          <w:color w:val="000000"/>
          <w:bdr w:val="none" w:sz="0" w:space="0" w:color="auto" w:frame="1"/>
        </w:rPr>
        <w:t>Period for acceptance of quotes</w:t>
      </w:r>
      <w:r w:rsidRPr="0031244C">
        <w:rPr>
          <w:rFonts w:eastAsia="Times New Roman" w:cstheme="minorHAnsi"/>
          <w:color w:val="000000"/>
        </w:rPr>
        <w:t xml:space="preserve">. The Offeror agrees to hold the prices in its quote firm for 60 calendar days from the date specified for receipt of quotes, unless another </w:t>
      </w:r>
      <w:proofErr w:type="gramStart"/>
      <w:r w:rsidRPr="0031244C">
        <w:rPr>
          <w:rFonts w:eastAsia="Times New Roman" w:cstheme="minorHAnsi"/>
          <w:color w:val="000000"/>
        </w:rPr>
        <w:t>time period</w:t>
      </w:r>
      <w:proofErr w:type="gramEnd"/>
      <w:r w:rsidRPr="0031244C">
        <w:rPr>
          <w:rFonts w:eastAsia="Times New Roman" w:cstheme="minorHAnsi"/>
          <w:color w:val="000000"/>
        </w:rPr>
        <w:t xml:space="preserve"> is specified in an addendum to the solicitation.</w:t>
      </w:r>
    </w:p>
    <w:p w14:paraId="27780766" w14:textId="77777777" w:rsidR="00E81255" w:rsidRPr="0031244C" w:rsidRDefault="00E81255" w:rsidP="00335B94">
      <w:pPr>
        <w:shd w:val="clear" w:color="auto" w:fill="FFFFFF"/>
        <w:spacing w:after="150" w:line="360" w:lineRule="atLeast"/>
        <w:textAlignment w:val="baseline"/>
        <w:rPr>
          <w:rFonts w:eastAsia="Times New Roman" w:cstheme="minorHAnsi"/>
          <w:color w:val="000000"/>
        </w:rPr>
      </w:pPr>
      <w:r w:rsidRPr="0031244C">
        <w:rPr>
          <w:rFonts w:eastAsia="Times New Roman" w:cstheme="minorHAnsi"/>
          <w:color w:val="000000"/>
          <w:bdr w:val="none" w:sz="0" w:space="0" w:color="auto" w:frame="1"/>
        </w:rPr>
        <w:t>(c)</w:t>
      </w:r>
      <w:r w:rsidRPr="0031244C">
        <w:rPr>
          <w:rFonts w:eastAsia="Times New Roman" w:cstheme="minorHAnsi"/>
          <w:color w:val="000000"/>
        </w:rPr>
        <w:t> </w:t>
      </w:r>
      <w:r w:rsidRPr="0031244C">
        <w:rPr>
          <w:rFonts w:eastAsia="Times New Roman" w:cstheme="minorHAnsi"/>
          <w:i/>
          <w:iCs/>
          <w:color w:val="000000"/>
          <w:bdr w:val="none" w:sz="0" w:space="0" w:color="auto" w:frame="1"/>
        </w:rPr>
        <w:t>Late submissions, modifications, revisions, and withdrawals of offers</w:t>
      </w:r>
      <w:r w:rsidRPr="0031244C">
        <w:rPr>
          <w:rFonts w:eastAsia="Times New Roman" w:cstheme="minorHAnsi"/>
          <w:color w:val="000000"/>
        </w:rPr>
        <w:t>.</w:t>
      </w:r>
    </w:p>
    <w:p w14:paraId="27780767"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(1)</w:t>
      </w:r>
      <w:r w:rsidRPr="0031244C">
        <w:rPr>
          <w:rFonts w:eastAsia="Times New Roman" w:cstheme="minorHAnsi"/>
          <w:color w:val="000000"/>
        </w:rPr>
        <w:t> Offerors are responsible for submitting offers and any modifications or revisions via email to the Government office designated in the solicitation by the time specified in the solicitation.</w:t>
      </w:r>
    </w:p>
    <w:p w14:paraId="27780768"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(2)</w:t>
      </w:r>
      <w:r w:rsidRPr="0031244C">
        <w:rPr>
          <w:rFonts w:eastAsia="Times New Roman" w:cstheme="minorHAnsi"/>
          <w:color w:val="000000"/>
        </w:rPr>
        <w:t> Any quote, modification, or revision received after the time specified for receipt of quotes is “late” and will not be considered unless it is received before award is made and the Contracting Officer determines that accepting the late quote would not unduly delay the acquisition. However, a late modification of an otherwise successful quote that makes its terms more favorable to the Government will be considered at any time it is received and may be accepted.</w:t>
      </w:r>
    </w:p>
    <w:p w14:paraId="27780769"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(3)</w:t>
      </w:r>
      <w:r w:rsidRPr="0031244C">
        <w:rPr>
          <w:rFonts w:eastAsia="Times New Roman" w:cstheme="minorHAnsi"/>
          <w:color w:val="000000"/>
        </w:rPr>
        <w:t> If an emergency or unanticipated event interrupts normal Government processes so that quotes cannot be received at the Government office designated for receipt of quotes by the exact time specified in the solicitation, and urgent Government requirements preclude amendment of the solicitation or other notice of an extension of the closing date, the time specified for receipt of quotes will be deemed to be extended to the same time of day specified in the solicitation on the first work day on which normal Government processes resume.</w:t>
      </w:r>
    </w:p>
    <w:p w14:paraId="2778076A"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(4)</w:t>
      </w:r>
      <w:r w:rsidRPr="0031244C">
        <w:rPr>
          <w:rFonts w:eastAsia="Times New Roman" w:cstheme="minorHAnsi"/>
          <w:color w:val="000000"/>
        </w:rPr>
        <w:t> Offerors may withdraw their quotes by written notice to the Government received at any time before award.</w:t>
      </w:r>
    </w:p>
    <w:p w14:paraId="2778076B" w14:textId="77777777" w:rsidR="00E81255" w:rsidRPr="0031244C" w:rsidRDefault="00E81255" w:rsidP="00335B94">
      <w:pPr>
        <w:shd w:val="clear" w:color="auto" w:fill="FFFFFF"/>
        <w:spacing w:after="150" w:line="360" w:lineRule="atLeast"/>
        <w:textAlignment w:val="baseline"/>
        <w:rPr>
          <w:rFonts w:eastAsia="Times New Roman" w:cstheme="minorHAnsi"/>
          <w:color w:val="000000"/>
        </w:rPr>
      </w:pPr>
      <w:r w:rsidRPr="0031244C">
        <w:rPr>
          <w:rFonts w:eastAsia="Times New Roman" w:cstheme="minorHAnsi"/>
          <w:color w:val="000000"/>
          <w:bdr w:val="none" w:sz="0" w:space="0" w:color="auto" w:frame="1"/>
        </w:rPr>
        <w:t>(d)</w:t>
      </w:r>
      <w:r w:rsidRPr="0031244C">
        <w:rPr>
          <w:rFonts w:eastAsia="Times New Roman" w:cstheme="minorHAnsi"/>
          <w:color w:val="000000"/>
        </w:rPr>
        <w:t> </w:t>
      </w:r>
      <w:r w:rsidRPr="0031244C">
        <w:rPr>
          <w:rFonts w:eastAsia="Times New Roman" w:cstheme="minorHAnsi"/>
          <w:i/>
          <w:iCs/>
          <w:color w:val="000000"/>
          <w:bdr w:val="none" w:sz="0" w:space="0" w:color="auto" w:frame="1"/>
        </w:rPr>
        <w:t>Contract award (not applicable to Invitation for Bids)</w:t>
      </w:r>
      <w:r w:rsidRPr="0031244C">
        <w:rPr>
          <w:rFonts w:eastAsia="Times New Roman" w:cstheme="minorHAnsi"/>
          <w:color w:val="000000"/>
        </w:rPr>
        <w:t xml:space="preserve">. The Government intends to evaluate quotes and award a contract without discussions with Offerors. Therefore, the Offeror’s initial offer should contain the Offeror’s best terms. However, the Government reserves the right to conduct discussions, if necessary. The Government may reject any or all quotes if such action is </w:t>
      </w:r>
      <w:r w:rsidRPr="0031244C">
        <w:rPr>
          <w:rFonts w:eastAsia="Times New Roman" w:cstheme="minorHAnsi"/>
          <w:color w:val="000000"/>
        </w:rPr>
        <w:lastRenderedPageBreak/>
        <w:t>in the public interest, accept other than the lowest quote, and waive informalities and minor irregularities in quotes received.</w:t>
      </w:r>
    </w:p>
    <w:p w14:paraId="2778076C" w14:textId="77777777" w:rsidR="00E81255" w:rsidRPr="0031244C" w:rsidRDefault="00E81255" w:rsidP="00335B94">
      <w:pPr>
        <w:shd w:val="clear" w:color="auto" w:fill="FFFFFF"/>
        <w:spacing w:after="150" w:line="360" w:lineRule="atLeast"/>
        <w:textAlignment w:val="baseline"/>
        <w:rPr>
          <w:rFonts w:eastAsia="Times New Roman" w:cstheme="minorHAnsi"/>
          <w:color w:val="000000"/>
        </w:rPr>
      </w:pPr>
      <w:r w:rsidRPr="0031244C">
        <w:rPr>
          <w:rFonts w:eastAsia="Times New Roman" w:cstheme="minorHAnsi"/>
          <w:color w:val="000000"/>
          <w:bdr w:val="none" w:sz="0" w:space="0" w:color="auto" w:frame="1"/>
        </w:rPr>
        <w:t>(e)</w:t>
      </w:r>
      <w:r w:rsidRPr="0031244C">
        <w:rPr>
          <w:rFonts w:eastAsia="Times New Roman" w:cstheme="minorHAnsi"/>
          <w:color w:val="000000"/>
        </w:rPr>
        <w:t> </w:t>
      </w:r>
      <w:r w:rsidRPr="0031244C">
        <w:rPr>
          <w:rFonts w:eastAsia="Times New Roman" w:cstheme="minorHAnsi"/>
          <w:i/>
          <w:iCs/>
          <w:color w:val="000000"/>
          <w:bdr w:val="none" w:sz="0" w:space="0" w:color="auto" w:frame="1"/>
        </w:rPr>
        <w:t>Debriefings</w:t>
      </w:r>
      <w:r w:rsidRPr="0031244C">
        <w:rPr>
          <w:rFonts w:eastAsia="Times New Roman" w:cstheme="minorHAnsi"/>
          <w:color w:val="000000"/>
        </w:rPr>
        <w:t>. If a postaward debriefing is given to requesting Offerors, the Government will disclose the following information, if applicable:</w:t>
      </w:r>
    </w:p>
    <w:p w14:paraId="2778076D"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(1)</w:t>
      </w:r>
      <w:r w:rsidRPr="0031244C">
        <w:rPr>
          <w:rFonts w:eastAsia="Times New Roman" w:cstheme="minorHAnsi"/>
          <w:color w:val="000000"/>
        </w:rPr>
        <w:t> The agency’s evaluation of the significant weak or deficient factors in the debriefed Offeror’s offer.</w:t>
      </w:r>
    </w:p>
    <w:p w14:paraId="2778076E"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(2)</w:t>
      </w:r>
      <w:r w:rsidRPr="0031244C">
        <w:rPr>
          <w:rFonts w:eastAsia="Times New Roman" w:cstheme="minorHAnsi"/>
          <w:color w:val="000000"/>
        </w:rPr>
        <w:t> The overall evaluated cost or price and technical rating of the successful Offeror and the debriefed Offeror and past performance information on the debriefed Offeror.</w:t>
      </w:r>
    </w:p>
    <w:p w14:paraId="2778076F"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(3)</w:t>
      </w:r>
      <w:r w:rsidRPr="0031244C">
        <w:rPr>
          <w:rFonts w:eastAsia="Times New Roman" w:cstheme="minorHAnsi"/>
          <w:color w:val="000000"/>
        </w:rPr>
        <w:t> The overall ranking of all Offerors when any ranking was developed by the agency during source selection.</w:t>
      </w:r>
    </w:p>
    <w:p w14:paraId="27780770"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(4)</w:t>
      </w:r>
      <w:r w:rsidRPr="0031244C">
        <w:rPr>
          <w:rFonts w:eastAsia="Times New Roman" w:cstheme="minorHAnsi"/>
          <w:color w:val="000000"/>
        </w:rPr>
        <w:t> A summary of the rationale for award.</w:t>
      </w:r>
    </w:p>
    <w:p w14:paraId="27780771"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(5)</w:t>
      </w:r>
      <w:r w:rsidRPr="0031244C">
        <w:rPr>
          <w:rFonts w:eastAsia="Times New Roman" w:cstheme="minorHAnsi"/>
          <w:color w:val="000000"/>
        </w:rPr>
        <w:t> For acquisitions of commercial products, the make and model of the product to be delivered by the successful Offeror.</w:t>
      </w:r>
    </w:p>
    <w:p w14:paraId="27780772" w14:textId="77777777" w:rsidR="00E81255" w:rsidRPr="0031244C" w:rsidRDefault="00E81255" w:rsidP="0048196E">
      <w:pPr>
        <w:shd w:val="clear" w:color="auto" w:fill="FFFFFF"/>
        <w:spacing w:after="150" w:line="360" w:lineRule="atLeast"/>
        <w:ind w:left="720"/>
        <w:textAlignment w:val="baseline"/>
        <w:rPr>
          <w:rFonts w:eastAsia="Times New Roman" w:cstheme="minorHAnsi"/>
          <w:color w:val="000000"/>
        </w:rPr>
      </w:pPr>
      <w:r w:rsidRPr="0031244C">
        <w:rPr>
          <w:rFonts w:eastAsia="Times New Roman" w:cstheme="minorHAnsi"/>
          <w:color w:val="000000"/>
          <w:bdr w:val="none" w:sz="0" w:space="0" w:color="auto" w:frame="1"/>
        </w:rPr>
        <w:t>(6)</w:t>
      </w:r>
      <w:r w:rsidRPr="0031244C">
        <w:rPr>
          <w:rFonts w:eastAsia="Times New Roman" w:cstheme="minorHAnsi"/>
          <w:color w:val="000000"/>
        </w:rPr>
        <w:t> Reasonable responses to relevant questions posed by the debriefed Offeror as to whether the agency followed source-selection procedures set forth in the solicitation, applicable regulations, and other applicable authorities.</w:t>
      </w:r>
    </w:p>
    <w:p w14:paraId="27780773" w14:textId="77777777" w:rsidR="00E81255" w:rsidRPr="0031244C" w:rsidRDefault="00E81255" w:rsidP="00335B94">
      <w:pPr>
        <w:shd w:val="clear" w:color="auto" w:fill="FFFFFF"/>
        <w:spacing w:after="150" w:line="360" w:lineRule="atLeast"/>
        <w:jc w:val="center"/>
        <w:textAlignment w:val="baseline"/>
        <w:rPr>
          <w:rFonts w:eastAsia="Times New Roman" w:cstheme="minorHAnsi"/>
          <w:color w:val="000000"/>
        </w:rPr>
      </w:pPr>
      <w:r w:rsidRPr="0031244C">
        <w:rPr>
          <w:rFonts w:eastAsia="Times New Roman" w:cstheme="minorHAnsi"/>
          <w:color w:val="000000"/>
        </w:rPr>
        <w:t>(End of provision)</w:t>
      </w:r>
    </w:p>
    <w:p w14:paraId="27780774" w14:textId="77777777" w:rsidR="00E81255" w:rsidRPr="00DA3EC5" w:rsidRDefault="00E81255">
      <w:pPr>
        <w:rPr>
          <w:rFonts w:ascii="Arial" w:hAnsi="Arial" w:cs="Arial"/>
          <w:sz w:val="24"/>
          <w:szCs w:val="24"/>
        </w:rPr>
      </w:pPr>
    </w:p>
    <w:p w14:paraId="27780775" w14:textId="77777777" w:rsidR="00E81255" w:rsidRDefault="00E81255">
      <w:pPr>
        <w:pStyle w:val="Heading2"/>
      </w:pPr>
      <w:bookmarkStart w:id="22" w:name="_Toc256000020"/>
      <w:r>
        <w:t>E.2  52.252-1  SOLICITATION PROVISIONS INCORPORATED BY REFERENCE  (FEB 1998)</w:t>
      </w:r>
      <w:bookmarkEnd w:id="22"/>
    </w:p>
    <w:p w14:paraId="27780776" w14:textId="77777777" w:rsidR="00E81255" w:rsidRDefault="00E8125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7780777" w14:textId="77777777" w:rsidR="00E81255" w:rsidRDefault="00E81255" w:rsidP="004C2BF1">
      <w:pPr>
        <w:pStyle w:val="NoSpacing"/>
        <w:spacing w:before="160"/>
      </w:pPr>
      <w:r>
        <w:t xml:space="preserve">  https://www.acquisition.gov/far-overhaul/far-part-deviation-guide/far-overhaul-part-52#FAR_52_252_2</w:t>
      </w:r>
    </w:p>
    <w:p w14:paraId="27780778" w14:textId="77777777" w:rsidR="00E81255" w:rsidRDefault="00E81255">
      <w:pPr>
        <w:pStyle w:val="NoSpacing"/>
      </w:pPr>
      <w:r>
        <w:t xml:space="preserve">  http://www.va.gov/oal/library/vaar/index.asp</w:t>
      </w:r>
    </w:p>
    <w:p w14:paraId="27780779" w14:textId="77777777" w:rsidR="00E81255" w:rsidRDefault="00E81255">
      <w:pPr>
        <w:pStyle w:val="NoSpacing"/>
      </w:pPr>
      <w:r>
        <w:t xml:space="preserve">  </w:t>
      </w:r>
    </w:p>
    <w:p w14:paraId="2778077A" w14:textId="77777777" w:rsidR="00E81255" w:rsidRDefault="00E81255"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1BB7" w14:paraId="2778077E" w14:textId="77777777">
        <w:tc>
          <w:tcPr>
            <w:tcW w:w="1440" w:type="dxa"/>
          </w:tcPr>
          <w:p w14:paraId="2778077B" w14:textId="77777777" w:rsidR="00181BB7" w:rsidRDefault="00E81255">
            <w:pPr>
              <w:pStyle w:val="ByReference"/>
            </w:pPr>
            <w:r>
              <w:rPr>
                <w:b/>
                <w:u w:val="single"/>
              </w:rPr>
              <w:t>FAR Number</w:t>
            </w:r>
          </w:p>
        </w:tc>
        <w:tc>
          <w:tcPr>
            <w:tcW w:w="6192" w:type="dxa"/>
          </w:tcPr>
          <w:p w14:paraId="2778077C" w14:textId="77777777" w:rsidR="00181BB7" w:rsidRDefault="00E81255">
            <w:pPr>
              <w:pStyle w:val="ByReference"/>
            </w:pPr>
            <w:r>
              <w:rPr>
                <w:b/>
                <w:u w:val="single"/>
              </w:rPr>
              <w:t>Title</w:t>
            </w:r>
          </w:p>
        </w:tc>
        <w:tc>
          <w:tcPr>
            <w:tcW w:w="1440" w:type="dxa"/>
          </w:tcPr>
          <w:p w14:paraId="2778077D" w14:textId="77777777" w:rsidR="00181BB7" w:rsidRDefault="00E81255">
            <w:pPr>
              <w:pStyle w:val="ByReference"/>
            </w:pPr>
            <w:r>
              <w:rPr>
                <w:b/>
                <w:u w:val="single"/>
              </w:rPr>
              <w:t>Date</w:t>
            </w:r>
          </w:p>
        </w:tc>
      </w:tr>
      <w:tr w:rsidR="00181BB7" w14:paraId="27780782" w14:textId="77777777">
        <w:tc>
          <w:tcPr>
            <w:tcW w:w="1440" w:type="dxa"/>
          </w:tcPr>
          <w:p w14:paraId="2778077F" w14:textId="77777777" w:rsidR="00181BB7" w:rsidRDefault="00E81255">
            <w:pPr>
              <w:pStyle w:val="ByReference"/>
            </w:pPr>
            <w:r>
              <w:t>52.203-11</w:t>
            </w:r>
          </w:p>
        </w:tc>
        <w:tc>
          <w:tcPr>
            <w:tcW w:w="6192" w:type="dxa"/>
          </w:tcPr>
          <w:p w14:paraId="27780780" w14:textId="77777777" w:rsidR="00181BB7" w:rsidRDefault="00E81255">
            <w:pPr>
              <w:pStyle w:val="ByReference"/>
            </w:pPr>
            <w:r>
              <w:t xml:space="preserve">CERTIFICATION AND DISCLOSURE REGARDING PAYMENTS TO INFLUENCE CERTAIN FEDERAL </w:t>
            </w:r>
            <w:r>
              <w:lastRenderedPageBreak/>
              <w:t>TRANSACTIONS</w:t>
            </w:r>
          </w:p>
        </w:tc>
        <w:tc>
          <w:tcPr>
            <w:tcW w:w="1440" w:type="dxa"/>
          </w:tcPr>
          <w:p w14:paraId="27780781" w14:textId="77777777" w:rsidR="00181BB7" w:rsidRDefault="00E81255">
            <w:pPr>
              <w:pStyle w:val="ByReference"/>
            </w:pPr>
            <w:r>
              <w:lastRenderedPageBreak/>
              <w:t>SEP 2024</w:t>
            </w:r>
          </w:p>
        </w:tc>
      </w:tr>
      <w:tr w:rsidR="00181BB7" w14:paraId="27780786" w14:textId="77777777">
        <w:tc>
          <w:tcPr>
            <w:tcW w:w="1440" w:type="dxa"/>
          </w:tcPr>
          <w:p w14:paraId="27780783" w14:textId="77777777" w:rsidR="00181BB7" w:rsidRDefault="00E81255">
            <w:pPr>
              <w:pStyle w:val="ByReference"/>
            </w:pPr>
            <w:r>
              <w:t>52.203-18</w:t>
            </w:r>
          </w:p>
        </w:tc>
        <w:tc>
          <w:tcPr>
            <w:tcW w:w="6192" w:type="dxa"/>
          </w:tcPr>
          <w:p w14:paraId="27780784" w14:textId="77777777" w:rsidR="00181BB7" w:rsidRDefault="00E81255">
            <w:pPr>
              <w:pStyle w:val="ByReference"/>
            </w:pPr>
            <w:r>
              <w:t>PROHIBITION ON CONTRACTING WITH ENTITIES THAT REQUIRE CERTAIN INTERNAL CONFIDENTIALITY AGREEMENTS OR STATEMENTS—REPRESENTATION</w:t>
            </w:r>
          </w:p>
        </w:tc>
        <w:tc>
          <w:tcPr>
            <w:tcW w:w="1440" w:type="dxa"/>
          </w:tcPr>
          <w:p w14:paraId="27780785" w14:textId="77777777" w:rsidR="00181BB7" w:rsidRDefault="00E81255">
            <w:pPr>
              <w:pStyle w:val="ByReference"/>
            </w:pPr>
            <w:r>
              <w:t>JAN 2017</w:t>
            </w:r>
          </w:p>
        </w:tc>
      </w:tr>
      <w:tr w:rsidR="00181BB7" w14:paraId="2778078A" w14:textId="77777777">
        <w:tc>
          <w:tcPr>
            <w:tcW w:w="1440" w:type="dxa"/>
          </w:tcPr>
          <w:p w14:paraId="27780787" w14:textId="77777777" w:rsidR="00181BB7" w:rsidRDefault="00E81255">
            <w:pPr>
              <w:pStyle w:val="ByReference"/>
            </w:pPr>
            <w:r>
              <w:t>52.224-1</w:t>
            </w:r>
          </w:p>
        </w:tc>
        <w:tc>
          <w:tcPr>
            <w:tcW w:w="6192" w:type="dxa"/>
          </w:tcPr>
          <w:p w14:paraId="27780788" w14:textId="77777777" w:rsidR="00181BB7" w:rsidRDefault="00E81255">
            <w:pPr>
              <w:pStyle w:val="ByReference"/>
            </w:pPr>
            <w:r>
              <w:t>PRIVACY ACT NOTIFICATION</w:t>
            </w:r>
          </w:p>
        </w:tc>
        <w:tc>
          <w:tcPr>
            <w:tcW w:w="1440" w:type="dxa"/>
          </w:tcPr>
          <w:p w14:paraId="27780789" w14:textId="77777777" w:rsidR="00181BB7" w:rsidRDefault="00E81255">
            <w:pPr>
              <w:pStyle w:val="ByReference"/>
            </w:pPr>
            <w:r>
              <w:t>APR 1984</w:t>
            </w:r>
          </w:p>
        </w:tc>
      </w:tr>
    </w:tbl>
    <w:p w14:paraId="2778078B" w14:textId="77777777" w:rsidR="00E81255" w:rsidRDefault="00E81255">
      <w:pPr>
        <w:pStyle w:val="Heading2"/>
      </w:pPr>
      <w:bookmarkStart w:id="23" w:name="_Toc256000021"/>
      <w:r>
        <w:t>E.3  52.216-1</w:t>
      </w:r>
      <w:r w:rsidRPr="00521314">
        <w:t xml:space="preserve"> </w:t>
      </w:r>
      <w:r>
        <w:t>TYPE OF CONTRACT (NOV 2025) (DEVIATION)</w:t>
      </w:r>
      <w:bookmarkEnd w:id="23"/>
    </w:p>
    <w:p w14:paraId="2778078C" w14:textId="2105966E" w:rsidR="00E81255" w:rsidRDefault="00E81255">
      <w:r>
        <w:t xml:space="preserve">  The Government contemplates award of a Firm-Fixed-Price Indefinite-Delivery Indefinite-Quantity contract resulting from this solicitation.</w:t>
      </w:r>
    </w:p>
    <w:p w14:paraId="2778078D" w14:textId="77777777" w:rsidR="00E81255" w:rsidRDefault="00E81255" w:rsidP="00DC35FB">
      <w:pPr>
        <w:jc w:val="center"/>
      </w:pPr>
      <w:r>
        <w:t>(End of Provision)</w:t>
      </w:r>
    </w:p>
    <w:p w14:paraId="2778078E" w14:textId="77777777" w:rsidR="00E81255" w:rsidRDefault="00E81255">
      <w:pPr>
        <w:pStyle w:val="Heading2"/>
      </w:pPr>
      <w:bookmarkStart w:id="24" w:name="_Toc256000022"/>
      <w:r>
        <w:t>E.4  52.240-90  SECURITY PROHIBITIONS AND EXCLUSIONS REPRESENTATIONS AND CERTIFICATIONS (NOV 2025) (DEVIATION)</w:t>
      </w:r>
      <w:bookmarkEnd w:id="24"/>
    </w:p>
    <w:p w14:paraId="2778078F" w14:textId="77777777" w:rsidR="00E81255" w:rsidRPr="00783A32" w:rsidRDefault="00E81255" w:rsidP="00783A32">
      <w:r>
        <w:t xml:space="preserve">  </w:t>
      </w:r>
      <w:r w:rsidRPr="00783A32">
        <w:t>(a)</w:t>
      </w:r>
      <w:r>
        <w:t xml:space="preserve"> </w:t>
      </w:r>
      <w:r w:rsidRPr="00783A32">
        <w:rPr>
          <w:i/>
          <w:iCs/>
        </w:rPr>
        <w:t>Definitions.</w:t>
      </w:r>
      <w:r>
        <w:t xml:space="preserve"> </w:t>
      </w:r>
      <w:r w:rsidRPr="00783A32">
        <w:t>As used in this provision—</w:t>
      </w:r>
    </w:p>
    <w:p w14:paraId="27780790" w14:textId="77777777" w:rsidR="00E81255" w:rsidRPr="00783A32" w:rsidRDefault="00E81255"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27780791" w14:textId="77777777" w:rsidR="00E81255" w:rsidRPr="00783A32" w:rsidRDefault="00E81255"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27780792" w14:textId="77777777" w:rsidR="00E81255" w:rsidRPr="00783A32" w:rsidRDefault="00E81255"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27780793" w14:textId="77777777" w:rsidR="00E81255" w:rsidRPr="00783A32" w:rsidRDefault="00E81255"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27780794" w14:textId="77777777" w:rsidR="00E81255" w:rsidRPr="00783A32" w:rsidRDefault="00E81255" w:rsidP="00783A32">
      <w:r>
        <w:t xml:space="preserve">    </w:t>
      </w:r>
      <w:r w:rsidRPr="00783A32">
        <w:t>(2)</w:t>
      </w:r>
      <w:r>
        <w:t xml:space="preserve"> </w:t>
      </w:r>
      <w:r w:rsidRPr="00783A32">
        <w:t>Marginalized areas in Northern Sudan described in section 4(9) of such Act.</w:t>
      </w:r>
    </w:p>
    <w:p w14:paraId="27780795" w14:textId="77777777" w:rsidR="00E81255" w:rsidRPr="00783A32" w:rsidRDefault="00E81255"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7780796" w14:textId="77777777" w:rsidR="00E81255" w:rsidRPr="00783A32" w:rsidRDefault="00E81255"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27780797" w14:textId="77777777" w:rsidR="00E81255" w:rsidRPr="00783A32" w:rsidRDefault="00E81255"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27780798" w14:textId="77777777" w:rsidR="00E81255" w:rsidRPr="00783A32" w:rsidRDefault="00E81255"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27780799" w14:textId="77777777" w:rsidR="00E81255" w:rsidRPr="00783A32" w:rsidRDefault="00E81255" w:rsidP="00783A32">
      <w:r>
        <w:lastRenderedPageBreak/>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2778079A" w14:textId="77777777" w:rsidR="00E81255" w:rsidRPr="00783A32" w:rsidRDefault="00E81255" w:rsidP="00783A32">
      <w:r>
        <w:t xml:space="preserve">    </w:t>
      </w:r>
      <w:r w:rsidRPr="00783A32">
        <w:t>(5)</w:t>
      </w:r>
      <w:r>
        <w:t xml:space="preserve"> </w:t>
      </w:r>
      <w:r w:rsidRPr="00783A32">
        <w:t>Consist of providing goods or services that are used only to promote health or education; or</w:t>
      </w:r>
    </w:p>
    <w:p w14:paraId="2778079B" w14:textId="77777777" w:rsidR="00E81255" w:rsidRPr="00783A32" w:rsidRDefault="00E81255" w:rsidP="00783A32">
      <w:r>
        <w:t xml:space="preserve">    </w:t>
      </w:r>
      <w:r w:rsidRPr="00783A32">
        <w:t>(6)</w:t>
      </w:r>
      <w:r>
        <w:t xml:space="preserve"> </w:t>
      </w:r>
      <w:r w:rsidRPr="00783A32">
        <w:t>Have been voluntarily suspended.</w:t>
      </w:r>
    </w:p>
    <w:p w14:paraId="2778079C" w14:textId="77777777" w:rsidR="00E81255" w:rsidRPr="00783A32" w:rsidRDefault="00E81255" w:rsidP="00783A32">
      <w:r>
        <w:rPr>
          <w:i/>
          <w:iCs/>
        </w:rPr>
        <w:t xml:space="preserve">  </w:t>
      </w:r>
      <w:r w:rsidRPr="00783A32">
        <w:rPr>
          <w:i/>
          <w:iCs/>
        </w:rPr>
        <w:t>Sensitive technology</w:t>
      </w:r>
      <w:r w:rsidRPr="00783A32">
        <w:t>—</w:t>
      </w:r>
    </w:p>
    <w:p w14:paraId="2778079D" w14:textId="77777777" w:rsidR="00E81255" w:rsidRPr="00783A32" w:rsidRDefault="00E81255" w:rsidP="00783A32">
      <w:r>
        <w:t xml:space="preserve">    </w:t>
      </w:r>
      <w:r w:rsidRPr="00783A32">
        <w:t>(1)</w:t>
      </w:r>
      <w:r>
        <w:t xml:space="preserve"> </w:t>
      </w:r>
      <w:r w:rsidRPr="00783A32">
        <w:t>Means hardware, software, telecommunications equipment, or any other technology that is to be used specifically—</w:t>
      </w:r>
    </w:p>
    <w:p w14:paraId="2778079E" w14:textId="77777777" w:rsidR="00E81255" w:rsidRPr="00783A32" w:rsidRDefault="00E81255" w:rsidP="00783A32">
      <w:r>
        <w:t xml:space="preserve">      </w:t>
      </w:r>
      <w:r w:rsidRPr="00783A32">
        <w:t>(i)</w:t>
      </w:r>
      <w:r>
        <w:t xml:space="preserve"> </w:t>
      </w:r>
      <w:r w:rsidRPr="00783A32">
        <w:t>To restrict the free flow of unbiased information in Iran; or</w:t>
      </w:r>
    </w:p>
    <w:p w14:paraId="2778079F" w14:textId="77777777" w:rsidR="00E81255" w:rsidRPr="00783A32" w:rsidRDefault="00E81255" w:rsidP="00783A32">
      <w:r>
        <w:t xml:space="preserve">      </w:t>
      </w:r>
      <w:r w:rsidRPr="00783A32">
        <w:t>(ii)</w:t>
      </w:r>
      <w:r>
        <w:t xml:space="preserve"> </w:t>
      </w:r>
      <w:r w:rsidRPr="00783A32">
        <w:t>To disrupt, monitor, or otherwise restrict speech of the people of Iran; and</w:t>
      </w:r>
    </w:p>
    <w:p w14:paraId="277807A0" w14:textId="77777777" w:rsidR="00E81255" w:rsidRPr="00783A32" w:rsidRDefault="00E81255"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77807A1" w14:textId="77777777" w:rsidR="00E81255" w:rsidRPr="00783A32" w:rsidRDefault="00E81255" w:rsidP="00783A32">
      <w:r>
        <w:t xml:space="preserve">  </w:t>
      </w:r>
      <w:r w:rsidRPr="00783A32">
        <w:t>(b)</w:t>
      </w:r>
      <w:r>
        <w:t xml:space="preserve"> </w:t>
      </w:r>
      <w:r w:rsidRPr="00783A32">
        <w:rPr>
          <w:i/>
          <w:iCs/>
        </w:rPr>
        <w:t>Procedures</w:t>
      </w:r>
      <w:r w:rsidRPr="00783A32">
        <w:t>.</w:t>
      </w:r>
    </w:p>
    <w:p w14:paraId="277807A2" w14:textId="77777777" w:rsidR="00E81255" w:rsidRPr="00783A32" w:rsidRDefault="00E81255"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277807A3" w14:textId="77777777" w:rsidR="00E81255" w:rsidRPr="00783A32" w:rsidRDefault="00E81255" w:rsidP="00783A32">
      <w:r>
        <w:t xml:space="preserve">    </w:t>
      </w:r>
      <w:r w:rsidRPr="00783A32">
        <w:t>(2)</w:t>
      </w:r>
      <w:r>
        <w:t xml:space="preserve"> </w:t>
      </w:r>
      <w:r w:rsidRPr="00783A32">
        <w:rPr>
          <w:i/>
          <w:iCs/>
        </w:rPr>
        <w:t>FASCSA Orders</w:t>
      </w:r>
      <w:r w:rsidRPr="00783A32">
        <w:t>.</w:t>
      </w:r>
    </w:p>
    <w:p w14:paraId="277807A4" w14:textId="77777777" w:rsidR="00E81255" w:rsidRPr="00783A32" w:rsidRDefault="00E81255"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77807A5" w14:textId="77777777" w:rsidR="00E81255" w:rsidRPr="00783A32" w:rsidRDefault="00E81255"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77807A6" w14:textId="77777777" w:rsidR="00E81255" w:rsidRPr="00783A32" w:rsidRDefault="00E81255" w:rsidP="00783A32">
      <w:r>
        <w:t xml:space="preserve">      </w:t>
      </w:r>
      <w:r w:rsidRPr="00783A32">
        <w:t>(iii)</w:t>
      </w:r>
      <w:r>
        <w:t xml:space="preserve"> </w:t>
      </w:r>
      <w:r w:rsidRPr="00783A32">
        <w:t>FASCSA orders issued after the date of solicitation do not apply unless added by an amendment to the solicitation.</w:t>
      </w:r>
    </w:p>
    <w:p w14:paraId="277807A7" w14:textId="77777777" w:rsidR="00E81255" w:rsidRPr="00783A32" w:rsidRDefault="00E81255"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277807A8" w14:textId="77777777" w:rsidR="00E81255" w:rsidRPr="00783A32" w:rsidRDefault="00E81255"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277807A9" w14:textId="77777777" w:rsidR="00E81255" w:rsidRPr="00783A32" w:rsidRDefault="00E81255"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77807AA" w14:textId="77777777" w:rsidR="00E81255" w:rsidRPr="00783A32" w:rsidRDefault="00E81255" w:rsidP="00783A32">
      <w:r>
        <w:lastRenderedPageBreak/>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277807AB" w14:textId="77777777" w:rsidR="00E81255" w:rsidRPr="00783A32" w:rsidRDefault="00E81255"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77807AC" w14:textId="77777777" w:rsidR="00E81255" w:rsidRPr="00783A32" w:rsidRDefault="00E81255" w:rsidP="00783A32">
      <w:r>
        <w:t xml:space="preserve">  </w:t>
      </w:r>
      <w:r w:rsidRPr="00783A32">
        <w:t>(f)</w:t>
      </w:r>
      <w:r>
        <w:t xml:space="preserve"> </w:t>
      </w:r>
      <w:r w:rsidRPr="00783A32">
        <w:rPr>
          <w:i/>
          <w:iCs/>
        </w:rPr>
        <w:t>Iran Representation and Certifications</w:t>
      </w:r>
      <w:r w:rsidRPr="00783A32">
        <w:t>.</w:t>
      </w:r>
    </w:p>
    <w:p w14:paraId="277807AD" w14:textId="77777777" w:rsidR="00E81255" w:rsidRPr="00783A32" w:rsidRDefault="00E81255"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277807AE" w14:textId="77777777" w:rsidR="00E81255" w:rsidRPr="00783A32" w:rsidRDefault="00E81255"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277807AF" w14:textId="77777777" w:rsidR="00E81255" w:rsidRPr="00783A32" w:rsidRDefault="00E81255"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277807B0" w14:textId="77777777" w:rsidR="00E81255" w:rsidRPr="00783A32" w:rsidRDefault="00E81255"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7" w:history="1">
        <w:r w:rsidRPr="00FC16F2">
          <w:rPr>
            <w:rStyle w:val="Hyperlink"/>
            <w:i/>
            <w:iCs/>
          </w:rPr>
          <w:t>https://www.treasury.gov/resource-center/sanctions/SDN-List/Pages/default.aspx</w:t>
        </w:r>
      </w:hyperlink>
      <w:r w:rsidRPr="00783A32">
        <w:t>)</w:t>
      </w:r>
    </w:p>
    <w:p w14:paraId="277807B1" w14:textId="77777777" w:rsidR="00E81255" w:rsidRPr="00783A32" w:rsidRDefault="00E81255"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277807B2" w14:textId="77777777" w:rsidR="00E81255" w:rsidRPr="00783A32" w:rsidRDefault="00E81255"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277807B3" w14:textId="77777777" w:rsidR="00E81255" w:rsidRPr="00783A32" w:rsidRDefault="00E81255"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77807B4" w14:textId="77777777" w:rsidR="00E81255" w:rsidRPr="00783A32" w:rsidRDefault="00E81255" w:rsidP="00783A32">
      <w:r>
        <w:t xml:space="preserve">      </w:t>
      </w:r>
      <w:r w:rsidRPr="00783A32">
        <w:t>(iii)</w:t>
      </w:r>
      <w:r>
        <w:t xml:space="preserve"> </w:t>
      </w:r>
      <w:r w:rsidRPr="00783A32">
        <w:t>The offeror shall email questions concerning sensitive technology to the Department of State at</w:t>
      </w:r>
      <w:r>
        <w:t xml:space="preserve"> </w:t>
      </w:r>
      <w:hyperlink r:id="rId38" w:history="1">
        <w:r w:rsidRPr="00FC16F2">
          <w:rPr>
            <w:rStyle w:val="Hyperlink"/>
            <w:i/>
            <w:iCs/>
          </w:rPr>
          <w:t>CISADA106@state.gov</w:t>
        </w:r>
      </w:hyperlink>
      <w:r w:rsidRPr="00783A32">
        <w:t>.</w:t>
      </w:r>
    </w:p>
    <w:p w14:paraId="277807B5" w14:textId="77777777" w:rsidR="00E81255" w:rsidRPr="00783A32" w:rsidRDefault="00E81255" w:rsidP="00783A32">
      <w:r>
        <w:lastRenderedPageBreak/>
        <w:t xml:space="preserve">  </w:t>
      </w:r>
      <w:r w:rsidRPr="00783A32">
        <w:t>(g)</w:t>
      </w:r>
      <w:r>
        <w:t xml:space="preserve"> </w:t>
      </w:r>
      <w:r w:rsidRPr="00783A32">
        <w:rPr>
          <w:i/>
          <w:iCs/>
        </w:rPr>
        <w:t>Disclosure</w:t>
      </w:r>
      <w:r w:rsidRPr="00783A32">
        <w:t>.</w:t>
      </w:r>
    </w:p>
    <w:p w14:paraId="277807B6" w14:textId="77777777" w:rsidR="00E81255" w:rsidRPr="00783A32" w:rsidRDefault="00E81255"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277807B7" w14:textId="77777777" w:rsidR="00E81255" w:rsidRPr="00783A32" w:rsidRDefault="00E81255"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277807B8" w14:textId="77777777" w:rsidR="00E81255" w:rsidRPr="00783A32" w:rsidRDefault="00E81255"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277807B9" w14:textId="77777777" w:rsidR="00E81255" w:rsidRPr="00783A32" w:rsidRDefault="00E81255"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277807BA" w14:textId="77777777" w:rsidR="00E81255" w:rsidRPr="00783A32" w:rsidRDefault="00E81255"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277807BB" w14:textId="77777777" w:rsidR="00E81255" w:rsidRPr="00783A32" w:rsidRDefault="00E81255"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277807BC" w14:textId="77777777" w:rsidR="00E81255" w:rsidRPr="00783A32" w:rsidRDefault="00E81255"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277807BD" w14:textId="77777777" w:rsidR="00E81255" w:rsidRPr="00783A32" w:rsidRDefault="00E81255"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277807BE" w14:textId="77777777" w:rsidR="00E81255" w:rsidRPr="00783A32" w:rsidRDefault="00E81255" w:rsidP="00783A32">
      <w:r>
        <w:t xml:space="preserve">      </w:t>
      </w:r>
      <w:r w:rsidRPr="00783A32">
        <w:t>(viii)</w:t>
      </w:r>
      <w:r>
        <w:t xml:space="preserve"> </w:t>
      </w:r>
      <w:r w:rsidRPr="00783A32">
        <w:t>If the product or service is related to item maintenance, include the following information on the item being maintained:</w:t>
      </w:r>
    </w:p>
    <w:p w14:paraId="277807BF" w14:textId="77777777" w:rsidR="00E81255" w:rsidRPr="00783A32" w:rsidRDefault="00E81255" w:rsidP="00783A32">
      <w:r>
        <w:t xml:space="preserve">        </w:t>
      </w:r>
      <w:r w:rsidRPr="00783A32">
        <w:t>(A)</w:t>
      </w:r>
      <w:r>
        <w:t xml:space="preserve"> </w:t>
      </w:r>
      <w:proofErr w:type="gramStart"/>
      <w:r w:rsidRPr="00783A32">
        <w:t>Brand;</w:t>
      </w:r>
      <w:proofErr w:type="gramEnd"/>
    </w:p>
    <w:p w14:paraId="277807C0" w14:textId="77777777" w:rsidR="00E81255" w:rsidRPr="00783A32" w:rsidRDefault="00E81255" w:rsidP="00783A32">
      <w:r>
        <w:t xml:space="preserve">        </w:t>
      </w:r>
      <w:r w:rsidRPr="00783A32">
        <w:t>(B)</w:t>
      </w:r>
      <w:r>
        <w:t xml:space="preserve"> </w:t>
      </w:r>
      <w:r w:rsidRPr="00783A32">
        <w:t>Model number, OEM number, manufacturer part number, or wholesaler number; and</w:t>
      </w:r>
    </w:p>
    <w:p w14:paraId="277807C1" w14:textId="77777777" w:rsidR="00E81255" w:rsidRPr="00783A32" w:rsidRDefault="00E81255" w:rsidP="00783A32">
      <w:r>
        <w:t xml:space="preserve">        </w:t>
      </w:r>
      <w:r w:rsidRPr="00783A32">
        <w:t>(C)</w:t>
      </w:r>
      <w:r>
        <w:t xml:space="preserve"> </w:t>
      </w:r>
      <w:r w:rsidRPr="00783A32">
        <w:t>Item description, as applicable.</w:t>
      </w:r>
    </w:p>
    <w:p w14:paraId="277807C2" w14:textId="77777777" w:rsidR="00E81255" w:rsidRPr="00783A32" w:rsidRDefault="00E81255" w:rsidP="00783A32">
      <w:r>
        <w:t xml:space="preserve">      </w:t>
      </w:r>
      <w:r w:rsidRPr="00783A32">
        <w:t>(ix)</w:t>
      </w:r>
      <w:r>
        <w:t xml:space="preserve"> </w:t>
      </w:r>
      <w:r w:rsidRPr="00783A32">
        <w:t>Any readily available information about mitigation actions undertaken or recommended.</w:t>
      </w:r>
    </w:p>
    <w:p w14:paraId="277807C3" w14:textId="77777777" w:rsidR="00E81255" w:rsidRPr="00783A32" w:rsidRDefault="00E81255" w:rsidP="00783A32">
      <w:r>
        <w:t xml:space="preserve">    </w:t>
      </w:r>
      <w:r w:rsidRPr="00783A32">
        <w:t>(2)</w:t>
      </w:r>
      <w:r>
        <w:t xml:space="preserve"> </w:t>
      </w:r>
      <w:r w:rsidRPr="00783A32">
        <w:t>If a disclosure is required to be submitted to a contracting office, the offeror shall submit the disclosure as follows:</w:t>
      </w:r>
    </w:p>
    <w:p w14:paraId="277807C4" w14:textId="77777777" w:rsidR="00E81255" w:rsidRPr="00783A32" w:rsidRDefault="00E81255" w:rsidP="00783A32">
      <w:r>
        <w:t xml:space="preserve">      </w:t>
      </w:r>
      <w:r w:rsidRPr="00783A32">
        <w:t>(i)</w:t>
      </w:r>
      <w:r>
        <w:t xml:space="preserve"> </w:t>
      </w:r>
      <w:r w:rsidRPr="00783A32">
        <w:t xml:space="preserve">If a Department of Defense contracting office, the offeror shall submit the disclosure to the website at </w:t>
      </w:r>
      <w:hyperlink r:id="rId39" w:history="1">
        <w:r w:rsidRPr="00AA01EB">
          <w:rPr>
            <w:rStyle w:val="Hyperlink"/>
            <w:i/>
            <w:iCs/>
          </w:rPr>
          <w:t>https://dibnet.dod.mil</w:t>
        </w:r>
      </w:hyperlink>
      <w:r w:rsidRPr="00783A32">
        <w:t>.</w:t>
      </w:r>
    </w:p>
    <w:p w14:paraId="277807C5" w14:textId="77777777" w:rsidR="00E81255" w:rsidRPr="00783A32" w:rsidRDefault="00E81255" w:rsidP="00783A32">
      <w:r>
        <w:t xml:space="preserve">      </w:t>
      </w:r>
      <w:r w:rsidRPr="00783A32">
        <w:t>(ii)</w:t>
      </w:r>
      <w:r>
        <w:t xml:space="preserve"> </w:t>
      </w:r>
      <w:r w:rsidRPr="00783A32">
        <w:t>For all other contracting offices, the Offeror shall submit the disclosure to the Contracting Officer.</w:t>
      </w:r>
    </w:p>
    <w:p w14:paraId="277807C6" w14:textId="77777777" w:rsidR="00E81255" w:rsidRPr="00783A32" w:rsidRDefault="00E81255" w:rsidP="00783A32">
      <w:r>
        <w:lastRenderedPageBreak/>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77807C7" w14:textId="77777777" w:rsidR="00E81255" w:rsidRPr="004013C4" w:rsidRDefault="00E81255"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77807C8" w14:textId="77777777" w:rsidR="00E81255" w:rsidRDefault="00E81255" w:rsidP="001C4DDA">
      <w:pPr>
        <w:jc w:val="center"/>
      </w:pPr>
      <w:r>
        <w:t>(End of Provision)</w:t>
      </w:r>
    </w:p>
    <w:p w14:paraId="277807C9" w14:textId="77777777" w:rsidR="00181BB7" w:rsidRDefault="00E81255">
      <w:pPr>
        <w:tabs>
          <w:tab w:val="left" w:pos="3240"/>
        </w:tabs>
      </w:pPr>
      <w:r>
        <w:tab/>
        <w:t>(End of Addendum to 52.212-1)</w:t>
      </w:r>
    </w:p>
    <w:p w14:paraId="277807CA" w14:textId="77777777" w:rsidR="00181BB7" w:rsidRDefault="00181BB7">
      <w:pPr>
        <w:sectPr w:rsidR="00181BB7">
          <w:headerReference w:type="even" r:id="rId40"/>
          <w:headerReference w:type="default" r:id="rId41"/>
          <w:footerReference w:type="even" r:id="rId42"/>
          <w:footerReference w:type="default" r:id="rId43"/>
          <w:headerReference w:type="first" r:id="rId44"/>
          <w:footerReference w:type="first" r:id="rId45"/>
          <w:type w:val="continuous"/>
          <w:pgSz w:w="12240" w:h="15840"/>
          <w:pgMar w:top="1080" w:right="1440" w:bottom="1080" w:left="1440" w:header="360" w:footer="360" w:gutter="0"/>
          <w:cols w:space="720"/>
        </w:sectPr>
      </w:pPr>
    </w:p>
    <w:p w14:paraId="277807CB" w14:textId="77777777" w:rsidR="00E81255" w:rsidRPr="0031244C" w:rsidRDefault="00E81255" w:rsidP="0031244C">
      <w:pPr>
        <w:pStyle w:val="Heading2"/>
      </w:pPr>
      <w:bookmarkStart w:id="25" w:name="_Toc256000023"/>
      <w:r w:rsidRPr="0031244C">
        <w:rPr>
          <w:rStyle w:val="AAMSKBSegmentNumberingHighlight"/>
          <w:color w:val="4F81BD" w:themeColor="accent1"/>
        </w:rPr>
        <w:t xml:space="preserve">ADDENDUM to </w:t>
      </w:r>
      <w:r w:rsidRPr="0031244C">
        <w:t>52.212-2 EVALUATION—COMMERCIAL PRODUCTS AND COMMERCIAL SERVICES (DEVIATION AUG 2025)</w:t>
      </w:r>
      <w:bookmarkEnd w:id="25"/>
    </w:p>
    <w:p w14:paraId="277807CC" w14:textId="77777777" w:rsidR="00E81255" w:rsidRPr="0031244C" w:rsidRDefault="00E81255" w:rsidP="00E77FD9">
      <w:pPr>
        <w:pStyle w:val="ListParagraph"/>
        <w:numPr>
          <w:ilvl w:val="0"/>
          <w:numId w:val="1"/>
        </w:numPr>
        <w:tabs>
          <w:tab w:val="left" w:pos="360"/>
        </w:tabs>
        <w:ind w:left="0" w:firstLine="90"/>
        <w:contextualSpacing w:val="0"/>
        <w:rPr>
          <w:rFonts w:cstheme="minorHAnsi"/>
        </w:rPr>
      </w:pPr>
      <w:r w:rsidRPr="0031244C">
        <w:rPr>
          <w:rFonts w:cstheme="minorHAnsi"/>
        </w:rPr>
        <w:t xml:space="preserve">The following factors </w:t>
      </w:r>
      <w:proofErr w:type="gramStart"/>
      <w:r w:rsidRPr="0031244C">
        <w:rPr>
          <w:rFonts w:cstheme="minorHAnsi"/>
        </w:rPr>
        <w:t>shall</w:t>
      </w:r>
      <w:proofErr w:type="gramEnd"/>
      <w:r w:rsidRPr="0031244C">
        <w:rPr>
          <w:rFonts w:cstheme="minorHAnsi"/>
        </w:rPr>
        <w:t xml:space="preserve"> be used to evaluate quotations: </w:t>
      </w:r>
    </w:p>
    <w:p w14:paraId="277807CD" w14:textId="77777777" w:rsidR="00E81255" w:rsidRPr="0031244C" w:rsidRDefault="00E81255" w:rsidP="004709D6">
      <w:pPr>
        <w:pStyle w:val="ListParagraph"/>
        <w:numPr>
          <w:ilvl w:val="0"/>
          <w:numId w:val="2"/>
        </w:numPr>
        <w:tabs>
          <w:tab w:val="left" w:pos="360"/>
          <w:tab w:val="left" w:pos="450"/>
        </w:tabs>
        <w:ind w:left="0" w:firstLine="180"/>
        <w:contextualSpacing w:val="0"/>
        <w:rPr>
          <w:rFonts w:cstheme="minorHAnsi"/>
        </w:rPr>
      </w:pPr>
      <w:r w:rsidRPr="0031244C">
        <w:rPr>
          <w:rFonts w:cstheme="minorHAnsi"/>
        </w:rPr>
        <w:t xml:space="preserve">Technical </w:t>
      </w:r>
    </w:p>
    <w:p w14:paraId="277807CE" w14:textId="77777777" w:rsidR="00E81255" w:rsidRPr="0031244C" w:rsidRDefault="00E81255" w:rsidP="004709D6">
      <w:pPr>
        <w:pStyle w:val="ListParagraph"/>
        <w:numPr>
          <w:ilvl w:val="0"/>
          <w:numId w:val="2"/>
        </w:numPr>
        <w:tabs>
          <w:tab w:val="left" w:pos="360"/>
          <w:tab w:val="left" w:pos="450"/>
        </w:tabs>
        <w:ind w:left="0" w:firstLine="187"/>
        <w:rPr>
          <w:rFonts w:cstheme="minorHAnsi"/>
        </w:rPr>
      </w:pPr>
      <w:r w:rsidRPr="0031244C">
        <w:rPr>
          <w:rFonts w:cstheme="minorHAnsi"/>
        </w:rPr>
        <w:t>Past Performance</w:t>
      </w:r>
    </w:p>
    <w:p w14:paraId="277807CF" w14:textId="77777777" w:rsidR="00E81255" w:rsidRPr="0031244C" w:rsidRDefault="00E81255" w:rsidP="004709D6">
      <w:pPr>
        <w:pStyle w:val="ListParagraph"/>
        <w:numPr>
          <w:ilvl w:val="0"/>
          <w:numId w:val="2"/>
        </w:numPr>
        <w:tabs>
          <w:tab w:val="left" w:pos="360"/>
          <w:tab w:val="left" w:pos="450"/>
        </w:tabs>
        <w:ind w:left="0" w:firstLine="187"/>
        <w:rPr>
          <w:rFonts w:cstheme="minorHAnsi"/>
        </w:rPr>
      </w:pPr>
      <w:r w:rsidRPr="0031244C">
        <w:rPr>
          <w:rFonts w:cstheme="minorHAnsi"/>
        </w:rPr>
        <w:t>Price</w:t>
      </w:r>
    </w:p>
    <w:p w14:paraId="277807D0" w14:textId="77777777" w:rsidR="00E81255" w:rsidRPr="0031244C" w:rsidRDefault="00E81255" w:rsidP="006D719D">
      <w:pPr>
        <w:pStyle w:val="ListParagraph"/>
        <w:numPr>
          <w:ilvl w:val="0"/>
          <w:numId w:val="1"/>
        </w:numPr>
        <w:tabs>
          <w:tab w:val="left" w:pos="360"/>
        </w:tabs>
        <w:ind w:left="0" w:firstLine="90"/>
        <w:contextualSpacing w:val="0"/>
        <w:rPr>
          <w:rFonts w:cstheme="minorHAnsi"/>
        </w:rPr>
      </w:pPr>
      <w:r w:rsidRPr="0031244C">
        <w:rPr>
          <w:rFonts w:cstheme="minorHAnsi"/>
        </w:rPr>
        <w:t xml:space="preserve">Evaluation Approach. The Government will evaluate quotations using the comparative evaluation process noted in FAR 12.203(c)(2),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14:paraId="277807D1" w14:textId="77777777" w:rsidR="00E81255" w:rsidRPr="0031244C" w:rsidRDefault="00E81255" w:rsidP="005F7D07">
      <w:pPr>
        <w:pStyle w:val="ListParagraph"/>
        <w:numPr>
          <w:ilvl w:val="0"/>
          <w:numId w:val="3"/>
        </w:numPr>
        <w:rPr>
          <w:rFonts w:cstheme="minorHAnsi"/>
        </w:rPr>
      </w:pPr>
      <w:r w:rsidRPr="0031244C">
        <w:rPr>
          <w:rFonts w:cstheme="minorHAnsi"/>
        </w:rPr>
        <w:t>Technical: The quotation will be evaluated to the extent to which it can meet and/or exceed the Government’s requirements as outlined in the solicitation, Statement of Work (SOW), and based on the information requested in the instructions to quoters section of the solicitation. Psychological evaluations shall be performed by a licensed psychologist with a doctoral degree in psychology and at least five years of postgraduate experience in the diagnosis and treatment of mental disorders. The licensed psychologist must have the ability to perform all required evaluations identified in the SOW. Personnel assigned by the Contractor to perform the services covered by this contract shall be licensed in a State, Territory, Commonwealth of the United States, or the District of Columbia. All licenses held by the personnel working on this contract shall be full and unrestricted licenses Services shall be provided by a Psychologist(s) who has a doctorate from an American Psychological Association (APA) approved graduate program, is experienced working with adults, and is experienced in performing psychological assessments on police officers and/or police officer applicants. It is highly desirable that the Psychologist be board certified in Forensics by the American Board of Behavioral Psychology (ABBP). The Psychologist shall be a recognized expert demonstrating expertise in completing these specifically focused police officer exams. Individuals performing services shall:</w:t>
      </w:r>
    </w:p>
    <w:p w14:paraId="277807D2" w14:textId="77777777" w:rsidR="00E81255" w:rsidRPr="0031244C" w:rsidRDefault="00E81255" w:rsidP="0009076D">
      <w:pPr>
        <w:pStyle w:val="ListParagraph"/>
        <w:numPr>
          <w:ilvl w:val="1"/>
          <w:numId w:val="3"/>
        </w:numPr>
        <w:rPr>
          <w:rFonts w:cstheme="minorHAnsi"/>
        </w:rPr>
      </w:pPr>
      <w:r w:rsidRPr="0031244C">
        <w:rPr>
          <w:rFonts w:cstheme="minorHAnsi"/>
        </w:rPr>
        <w:lastRenderedPageBreak/>
        <w:t xml:space="preserve">Have no physical/mental limitations or other conditions that may adversely affect his/her ability to perform as required by this </w:t>
      </w:r>
      <w:proofErr w:type="gramStart"/>
      <w:r w:rsidRPr="0031244C">
        <w:rPr>
          <w:rFonts w:cstheme="minorHAnsi"/>
        </w:rPr>
        <w:t>contract;</w:t>
      </w:r>
      <w:proofErr w:type="gramEnd"/>
    </w:p>
    <w:p w14:paraId="277807D3" w14:textId="77777777" w:rsidR="00E81255" w:rsidRPr="0031244C" w:rsidRDefault="00E81255" w:rsidP="0009076D">
      <w:pPr>
        <w:pStyle w:val="ListParagraph"/>
        <w:numPr>
          <w:ilvl w:val="1"/>
          <w:numId w:val="3"/>
        </w:numPr>
        <w:rPr>
          <w:rFonts w:cstheme="minorHAnsi"/>
        </w:rPr>
      </w:pPr>
      <w:r w:rsidRPr="0031244C">
        <w:rPr>
          <w:rFonts w:cstheme="minorHAnsi"/>
        </w:rPr>
        <w:t xml:space="preserve">Has not had a loss, reduction, restriction, or revocation of his / her clinical privileges at any </w:t>
      </w:r>
      <w:proofErr w:type="gramStart"/>
      <w:r w:rsidRPr="0031244C">
        <w:rPr>
          <w:rFonts w:cstheme="minorHAnsi"/>
        </w:rPr>
        <w:t>institution;</w:t>
      </w:r>
      <w:proofErr w:type="gramEnd"/>
    </w:p>
    <w:p w14:paraId="277807D4" w14:textId="77777777" w:rsidR="00E81255" w:rsidRPr="0031244C" w:rsidRDefault="00E81255" w:rsidP="0009076D">
      <w:pPr>
        <w:pStyle w:val="ListParagraph"/>
        <w:numPr>
          <w:ilvl w:val="1"/>
          <w:numId w:val="3"/>
        </w:numPr>
        <w:rPr>
          <w:rFonts w:cstheme="minorHAnsi"/>
        </w:rPr>
      </w:pPr>
      <w:r w:rsidRPr="0031244C">
        <w:rPr>
          <w:rFonts w:cstheme="minorHAnsi"/>
        </w:rPr>
        <w:t xml:space="preserve">Has not, or is not currently, and is not pending any litigation for medical </w:t>
      </w:r>
      <w:proofErr w:type="gramStart"/>
      <w:r w:rsidRPr="0031244C">
        <w:rPr>
          <w:rFonts w:cstheme="minorHAnsi"/>
        </w:rPr>
        <w:t>malpractice;</w:t>
      </w:r>
      <w:proofErr w:type="gramEnd"/>
    </w:p>
    <w:p w14:paraId="277807D5" w14:textId="77777777" w:rsidR="00E81255" w:rsidRPr="0031244C" w:rsidRDefault="00E81255" w:rsidP="0009076D">
      <w:pPr>
        <w:pStyle w:val="ListParagraph"/>
        <w:numPr>
          <w:ilvl w:val="1"/>
          <w:numId w:val="3"/>
        </w:numPr>
        <w:rPr>
          <w:rFonts w:cstheme="minorHAnsi"/>
        </w:rPr>
      </w:pPr>
      <w:r w:rsidRPr="0031244C">
        <w:rPr>
          <w:rFonts w:cstheme="minorHAnsi"/>
        </w:rPr>
        <w:t>Is a member in good standing or has not had a loss of medical staff membership at or from any institution; and</w:t>
      </w:r>
    </w:p>
    <w:p w14:paraId="277807D6" w14:textId="77777777" w:rsidR="00E81255" w:rsidRPr="0031244C" w:rsidRDefault="00E81255" w:rsidP="0052548D">
      <w:pPr>
        <w:pStyle w:val="ListParagraph"/>
        <w:numPr>
          <w:ilvl w:val="1"/>
          <w:numId w:val="3"/>
        </w:numPr>
        <w:rPr>
          <w:rFonts w:cstheme="minorHAnsi"/>
        </w:rPr>
      </w:pPr>
      <w:r w:rsidRPr="0031244C">
        <w:rPr>
          <w:rFonts w:cstheme="minorHAnsi"/>
        </w:rPr>
        <w:t xml:space="preserve">Has, or </w:t>
      </w:r>
      <w:proofErr w:type="gramStart"/>
      <w:r w:rsidRPr="0031244C">
        <w:rPr>
          <w:rFonts w:cstheme="minorHAnsi"/>
        </w:rPr>
        <w:t>has</w:t>
      </w:r>
      <w:proofErr w:type="gramEnd"/>
      <w:r w:rsidRPr="0031244C">
        <w:rPr>
          <w:rFonts w:cstheme="minorHAnsi"/>
        </w:rPr>
        <w:t xml:space="preserve"> pending currently, no felony criminal charges against him/her.</w:t>
      </w:r>
    </w:p>
    <w:p w14:paraId="277807D7" w14:textId="77777777" w:rsidR="00E81255" w:rsidRPr="0031244C" w:rsidRDefault="00E81255" w:rsidP="001972DF">
      <w:pPr>
        <w:pStyle w:val="ListParagraph"/>
        <w:numPr>
          <w:ilvl w:val="0"/>
          <w:numId w:val="3"/>
        </w:numPr>
        <w:tabs>
          <w:tab w:val="left" w:pos="360"/>
          <w:tab w:val="left" w:pos="450"/>
        </w:tabs>
        <w:ind w:left="0" w:firstLine="180"/>
        <w:contextualSpacing w:val="0"/>
        <w:rPr>
          <w:rFonts w:cstheme="minorHAnsi"/>
        </w:rPr>
      </w:pPr>
      <w:r w:rsidRPr="0031244C">
        <w:rPr>
          <w:rFonts w:cstheme="minorHAnsi"/>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hyperlink r:id="rId46" w:history="1">
        <w:r w:rsidRPr="0031244C">
          <w:rPr>
            <w:rStyle w:val="Hyperlink"/>
            <w:rFonts w:cstheme="minorHAnsi"/>
            <w:color w:val="auto"/>
          </w:rPr>
          <w:t>CPARS</w:t>
        </w:r>
      </w:hyperlink>
      <w:r w:rsidRPr="0031244C">
        <w:rPr>
          <w:rFonts w:cstheme="minorHAnsi"/>
        </w:rPr>
        <w:t xml:space="preserve">) at </w:t>
      </w:r>
      <w:hyperlink r:id="rId47" w:history="1">
        <w:r w:rsidRPr="0031244C">
          <w:rPr>
            <w:rStyle w:val="Hyperlink"/>
            <w:rFonts w:cstheme="minorHAnsi"/>
            <w:color w:val="auto"/>
          </w:rPr>
          <w:t>http://www.cpars.gov/</w:t>
        </w:r>
      </w:hyperlink>
      <w:r w:rsidRPr="0031244C">
        <w:rPr>
          <w:rFonts w:cstheme="minorHAnsi"/>
        </w:rPr>
        <w:t xml:space="preserve">;   or any other reasonable basis. Evaluation will assess available performance information for three recent (within the past three years) and relevant (similar scope) contracts. </w:t>
      </w:r>
    </w:p>
    <w:p w14:paraId="277807D8" w14:textId="77777777" w:rsidR="00E81255" w:rsidRPr="0031244C" w:rsidRDefault="00E81255" w:rsidP="003C7852">
      <w:pPr>
        <w:pStyle w:val="ListParagraph"/>
        <w:numPr>
          <w:ilvl w:val="0"/>
          <w:numId w:val="3"/>
        </w:numPr>
        <w:tabs>
          <w:tab w:val="left" w:pos="360"/>
          <w:tab w:val="left" w:pos="450"/>
        </w:tabs>
        <w:ind w:left="0" w:firstLine="180"/>
        <w:contextualSpacing w:val="0"/>
        <w:rPr>
          <w:rFonts w:cstheme="minorHAnsi"/>
        </w:rPr>
      </w:pPr>
      <w:r w:rsidRPr="0031244C">
        <w:rPr>
          <w:rFonts w:cstheme="minorHAnsi"/>
        </w:rPr>
        <w:t>Price: The Government will evaluate the price by adding the total of all line-item prices, including all options.  The Total Evaluated Price will be that sum.</w:t>
      </w:r>
    </w:p>
    <w:p w14:paraId="277807D9" w14:textId="77777777" w:rsidR="00E81255" w:rsidRPr="0031244C" w:rsidRDefault="00E81255" w:rsidP="0034233B">
      <w:pPr>
        <w:pStyle w:val="ListParagraph"/>
        <w:numPr>
          <w:ilvl w:val="0"/>
          <w:numId w:val="1"/>
        </w:numPr>
        <w:tabs>
          <w:tab w:val="left" w:pos="360"/>
        </w:tabs>
        <w:ind w:left="0" w:firstLine="90"/>
        <w:contextualSpacing w:val="0"/>
        <w:rPr>
          <w:rFonts w:cstheme="minorHAnsi"/>
        </w:rPr>
      </w:pPr>
      <w:r w:rsidRPr="0031244C">
        <w:rPr>
          <w:rFonts w:cstheme="minorHAnsi"/>
        </w:rPr>
        <w:t>Options. For purposes of award of this Contract, the Government intends to evaluate the option to extend services under FAR 52.217-8 as follows: The evaluation will consider the possibility that the option can be exercised at any time and can be exercised in increments of one to six months, but not for more than a total of six months during the life of the contract. The evaluation will assume that the prices for any option exercised under FAR 52.217-8 will be those rates in effect under the contract each time an option is exercised under this clause. The evaluation will therefore assume that the addition of the price or prices of any possible extension or extensions under FAR 52.217-8 to the total price for the basic requirement and the total price for the priced options has the same effect on the total price of all proposals relative to each other, and will not affect the ranking of proposals based on price, unless, after reviewing the proposals, the Government determines that there is a basis for finding otherwise. This evaluation will not obligate the Government to exercise any option under FAR 52.217-8.</w:t>
      </w:r>
    </w:p>
    <w:p w14:paraId="277807DA" w14:textId="77777777" w:rsidR="00E81255" w:rsidRPr="0031244C" w:rsidRDefault="00E81255" w:rsidP="0034233B">
      <w:pPr>
        <w:pStyle w:val="ListParagraph"/>
        <w:tabs>
          <w:tab w:val="left" w:pos="360"/>
        </w:tabs>
        <w:ind w:left="90"/>
        <w:contextualSpacing w:val="0"/>
        <w:jc w:val="center"/>
        <w:rPr>
          <w:rStyle w:val="AAMSKBFill-InHighlight"/>
          <w:rFonts w:cstheme="minorHAnsi"/>
          <w:color w:val="auto"/>
        </w:rPr>
      </w:pPr>
    </w:p>
    <w:p w14:paraId="277807DB" w14:textId="77777777" w:rsidR="00E81255" w:rsidRPr="0031244C" w:rsidRDefault="00E81255">
      <w:pPr>
        <w:rPr>
          <w:rStyle w:val="AAMSKBFill-InHighlight"/>
          <w:rFonts w:cstheme="minorHAnsi"/>
          <w:color w:val="auto"/>
        </w:rPr>
      </w:pPr>
    </w:p>
    <w:sectPr w:rsidR="00E81255" w:rsidRPr="0031244C">
      <w:headerReference w:type="default" r:id="rId48"/>
      <w:footerReference w:type="default" r:id="rId4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8080E" w14:textId="77777777" w:rsidR="00E81255" w:rsidRDefault="00E81255">
      <w:pPr>
        <w:spacing w:after="0" w:line="240" w:lineRule="auto"/>
      </w:pPr>
      <w:r>
        <w:separator/>
      </w:r>
    </w:p>
  </w:endnote>
  <w:endnote w:type="continuationSeparator" w:id="0">
    <w:p w14:paraId="27780810" w14:textId="77777777" w:rsidR="00E81255" w:rsidRDefault="00E81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0" w14:textId="77777777" w:rsidR="00E81255" w:rsidRDefault="00E81255">
    <w:pPr>
      <w:pStyle w:val="Footer"/>
    </w:pPr>
  </w:p>
  <w:p w14:paraId="277807E1"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2" w14:textId="77777777" w:rsidR="00E81255" w:rsidRDefault="00E81255">
    <w:pPr>
      <w:pStyle w:val="Footer"/>
    </w:pPr>
  </w:p>
  <w:p w14:paraId="277807E3" w14:textId="77777777" w:rsidR="00181BB7" w:rsidRDefault="00E81255">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43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5" w14:textId="77777777" w:rsidR="00E81255" w:rsidRDefault="00E81255">
    <w:pPr>
      <w:pStyle w:val="Footer"/>
    </w:pPr>
  </w:p>
  <w:p w14:paraId="277807E6"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8"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9" w14:textId="77777777" w:rsidR="00181BB7" w:rsidRDefault="00E81255">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43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A"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D" w14:textId="77777777" w:rsidR="00E81255" w:rsidRDefault="00E81255">
    <w:pPr>
      <w:pStyle w:val="Footer"/>
    </w:pPr>
  </w:p>
  <w:p w14:paraId="277807EE"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F" w14:textId="77777777" w:rsidR="00E81255" w:rsidRDefault="00E81255">
    <w:pPr>
      <w:pStyle w:val="Footer"/>
    </w:pPr>
  </w:p>
  <w:p w14:paraId="277807F0" w14:textId="77777777" w:rsidR="00181BB7" w:rsidRDefault="00E81255">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43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2" w14:textId="77777777" w:rsidR="00E81255" w:rsidRDefault="00E81255">
    <w:pPr>
      <w:pStyle w:val="Footer"/>
    </w:pPr>
  </w:p>
  <w:p w14:paraId="277807F3"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6" w14:textId="77777777" w:rsidR="00E81255" w:rsidRDefault="00E81255">
    <w:pPr>
      <w:pStyle w:val="Footer"/>
    </w:pPr>
  </w:p>
  <w:p w14:paraId="277807F7"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8" w14:textId="77777777" w:rsidR="00E81255" w:rsidRDefault="00E81255">
    <w:pPr>
      <w:pStyle w:val="Footer"/>
    </w:pPr>
  </w:p>
  <w:p w14:paraId="277807F9" w14:textId="77777777" w:rsidR="00181BB7" w:rsidRDefault="00E81255">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43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B" w14:textId="77777777" w:rsidR="00E81255" w:rsidRDefault="00E81255">
    <w:pPr>
      <w:pStyle w:val="Footer"/>
    </w:pPr>
  </w:p>
  <w:p w14:paraId="277807FC"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F" w14:textId="77777777" w:rsidR="00E81255" w:rsidRDefault="00E81255">
    <w:pPr>
      <w:pStyle w:val="Footer"/>
    </w:pPr>
  </w:p>
  <w:p w14:paraId="27780800"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801" w14:textId="77777777" w:rsidR="00E81255" w:rsidRDefault="00E81255">
    <w:pPr>
      <w:pStyle w:val="Footer"/>
    </w:pPr>
  </w:p>
  <w:p w14:paraId="27780802" w14:textId="77777777" w:rsidR="00181BB7" w:rsidRDefault="00E81255">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fldSimple w:instr=" NUMPAGES   \* MERGEFORMAT ">
      <w:r>
        <w:t>43</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804" w14:textId="77777777" w:rsidR="00E81255" w:rsidRDefault="00E81255">
    <w:pPr>
      <w:pStyle w:val="Footer"/>
    </w:pPr>
  </w:p>
  <w:p w14:paraId="27780805" w14:textId="77777777" w:rsidR="00181BB7" w:rsidRDefault="00E812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807" w14:textId="77777777" w:rsidR="00E81255" w:rsidRDefault="00E81255" w:rsidP="00885C96">
    <w:pPr>
      <w:pStyle w:val="Footer"/>
      <w:rPr>
        <w:rFonts w:ascii="Arial" w:hAnsi="Arial" w:cs="Arial"/>
        <w:sz w:val="24"/>
        <w:szCs w:val="24"/>
      </w:rPr>
    </w:pPr>
  </w:p>
  <w:p w14:paraId="27780808" w14:textId="77777777" w:rsidR="00E81255" w:rsidRPr="00885C96" w:rsidRDefault="00E81255" w:rsidP="00885C96">
    <w:pPr>
      <w:pStyle w:val="Footer"/>
    </w:pPr>
  </w:p>
  <w:p w14:paraId="27780809" w14:textId="77777777" w:rsidR="00181BB7" w:rsidRDefault="00E81255">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fldSimple w:instr=" NUMPAGES   \* MERGEFORMAT ">
      <w:r>
        <w:t>43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8080A" w14:textId="77777777" w:rsidR="00E81255" w:rsidRDefault="00E81255">
      <w:pPr>
        <w:spacing w:after="0" w:line="240" w:lineRule="auto"/>
      </w:pPr>
      <w:r>
        <w:separator/>
      </w:r>
    </w:p>
  </w:footnote>
  <w:footnote w:type="continuationSeparator" w:id="0">
    <w:p w14:paraId="2778080C" w14:textId="77777777" w:rsidR="00E81255" w:rsidRDefault="00E81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DE" w14:textId="77777777" w:rsidR="00E81255" w:rsidRDefault="00E812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DF" w14:textId="77777777" w:rsidR="00E81255" w:rsidRDefault="00E81255">
    <w:r>
      <w:t>36C25926Q0450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4" w14:textId="77777777" w:rsidR="00E81255" w:rsidRDefault="00E812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7" w14:textId="77777777" w:rsidR="00E81255" w:rsidRDefault="00E81255">
    <w:r>
      <w:t>36C25926Q0450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B" w14:textId="77777777" w:rsidR="00E81255" w:rsidRDefault="00E8125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EC" w14:textId="77777777" w:rsidR="00E81255" w:rsidRDefault="00E81255">
    <w:r>
      <w:t>36C25926Q0450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1" w14:textId="77777777" w:rsidR="00E81255" w:rsidRDefault="00E8125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4" w14:textId="77777777" w:rsidR="00E81255" w:rsidRDefault="00E8125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5" w14:textId="77777777" w:rsidR="00E81255" w:rsidRDefault="00E81255">
    <w:r>
      <w:t>36C25926Q0450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A" w14:textId="77777777" w:rsidR="00E81255" w:rsidRDefault="00E8125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D" w14:textId="77777777" w:rsidR="00E81255" w:rsidRDefault="00E8125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7FE" w14:textId="77777777" w:rsidR="00E81255" w:rsidRDefault="00E81255">
    <w:r>
      <w:t>36C25926Q0450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803" w14:textId="77777777" w:rsidR="00E81255" w:rsidRDefault="00E8125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0806" w14:textId="77777777" w:rsidR="00E81255" w:rsidRPr="004A0466" w:rsidRDefault="00E81255">
    <w:pPr>
      <w:pStyle w:val="Header"/>
      <w:rPr>
        <w:sz w:val="24"/>
      </w:rPr>
    </w:pPr>
    <w:r>
      <w:rPr>
        <w:rFonts w:ascii="Calibri" w:hAnsi="Calibri"/>
        <w:color w:val="000000" w:themeColor="text1"/>
        <w:sz w:val="24"/>
      </w:rPr>
      <w:t xml:space="preserve">FAR </w:t>
    </w:r>
    <w:r w:rsidRPr="004A0466">
      <w:rPr>
        <w:rFonts w:ascii="Calibri" w:hAnsi="Calibri"/>
        <w:color w:val="000000" w:themeColor="text1"/>
        <w:sz w:val="24"/>
      </w:rPr>
      <w:t>52.212-2 EVALUATION—</w:t>
    </w:r>
    <w:r>
      <w:rPr>
        <w:rFonts w:ascii="Calibri" w:hAnsi="Calibri"/>
        <w:color w:val="000000" w:themeColor="text1"/>
        <w:sz w:val="24"/>
      </w:rPr>
      <w:t>COMMERCIAL PRODUCTS AND COMMERCIAL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EB4ED744">
      <w:start w:val="1"/>
      <w:numFmt w:val="decimal"/>
      <w:lvlText w:val="(%1)"/>
      <w:lvlJc w:val="left"/>
      <w:pPr>
        <w:ind w:left="720" w:hanging="360"/>
      </w:pPr>
      <w:rPr>
        <w:rFonts w:hint="default"/>
        <w:color w:val="auto"/>
      </w:rPr>
    </w:lvl>
    <w:lvl w:ilvl="1" w:tplc="C8F4C1E6" w:tentative="1">
      <w:start w:val="1"/>
      <w:numFmt w:val="lowerLetter"/>
      <w:lvlText w:val="%2."/>
      <w:lvlJc w:val="left"/>
      <w:pPr>
        <w:ind w:left="1440" w:hanging="360"/>
      </w:pPr>
    </w:lvl>
    <w:lvl w:ilvl="2" w:tplc="1F487A1C" w:tentative="1">
      <w:start w:val="1"/>
      <w:numFmt w:val="lowerRoman"/>
      <w:lvlText w:val="%3."/>
      <w:lvlJc w:val="right"/>
      <w:pPr>
        <w:ind w:left="2160" w:hanging="180"/>
      </w:pPr>
    </w:lvl>
    <w:lvl w:ilvl="3" w:tplc="E25C9F9C" w:tentative="1">
      <w:start w:val="1"/>
      <w:numFmt w:val="decimal"/>
      <w:lvlText w:val="%4."/>
      <w:lvlJc w:val="left"/>
      <w:pPr>
        <w:ind w:left="2880" w:hanging="360"/>
      </w:pPr>
    </w:lvl>
    <w:lvl w:ilvl="4" w:tplc="C45EC9B6" w:tentative="1">
      <w:start w:val="1"/>
      <w:numFmt w:val="lowerLetter"/>
      <w:lvlText w:val="%5."/>
      <w:lvlJc w:val="left"/>
      <w:pPr>
        <w:ind w:left="3600" w:hanging="360"/>
      </w:pPr>
    </w:lvl>
    <w:lvl w:ilvl="5" w:tplc="CC685BE8" w:tentative="1">
      <w:start w:val="1"/>
      <w:numFmt w:val="lowerRoman"/>
      <w:lvlText w:val="%6."/>
      <w:lvlJc w:val="right"/>
      <w:pPr>
        <w:ind w:left="4320" w:hanging="180"/>
      </w:pPr>
    </w:lvl>
    <w:lvl w:ilvl="6" w:tplc="6B1C7028" w:tentative="1">
      <w:start w:val="1"/>
      <w:numFmt w:val="decimal"/>
      <w:lvlText w:val="%7."/>
      <w:lvlJc w:val="left"/>
      <w:pPr>
        <w:ind w:left="5040" w:hanging="360"/>
      </w:pPr>
    </w:lvl>
    <w:lvl w:ilvl="7" w:tplc="420C4966" w:tentative="1">
      <w:start w:val="1"/>
      <w:numFmt w:val="lowerLetter"/>
      <w:lvlText w:val="%8."/>
      <w:lvlJc w:val="left"/>
      <w:pPr>
        <w:ind w:left="5760" w:hanging="360"/>
      </w:pPr>
    </w:lvl>
    <w:lvl w:ilvl="8" w:tplc="49AA73F2" w:tentative="1">
      <w:start w:val="1"/>
      <w:numFmt w:val="lowerRoman"/>
      <w:lvlText w:val="%9."/>
      <w:lvlJc w:val="right"/>
      <w:pPr>
        <w:ind w:left="6480" w:hanging="180"/>
      </w:pPr>
    </w:lvl>
  </w:abstractNum>
  <w:abstractNum w:abstractNumId="1" w15:restartNumberingAfterBreak="0">
    <w:nsid w:val="1CD13F36"/>
    <w:multiLevelType w:val="hybridMultilevel"/>
    <w:tmpl w:val="7FE05B62"/>
    <w:lvl w:ilvl="0" w:tplc="DAD6DAB8">
      <w:start w:val="1"/>
      <w:numFmt w:val="decimal"/>
      <w:lvlText w:val="(%1)"/>
      <w:lvlJc w:val="left"/>
      <w:pPr>
        <w:ind w:left="540" w:hanging="360"/>
      </w:pPr>
      <w:rPr>
        <w:rFonts w:hint="default"/>
        <w:color w:val="auto"/>
      </w:rPr>
    </w:lvl>
    <w:lvl w:ilvl="1" w:tplc="66CE807E">
      <w:start w:val="1"/>
      <w:numFmt w:val="lowerLetter"/>
      <w:lvlText w:val="%2."/>
      <w:lvlJc w:val="left"/>
      <w:pPr>
        <w:ind w:left="1260" w:hanging="360"/>
      </w:pPr>
    </w:lvl>
    <w:lvl w:ilvl="2" w:tplc="DE3C38BA" w:tentative="1">
      <w:start w:val="1"/>
      <w:numFmt w:val="lowerRoman"/>
      <w:lvlText w:val="%3."/>
      <w:lvlJc w:val="right"/>
      <w:pPr>
        <w:ind w:left="1980" w:hanging="180"/>
      </w:pPr>
    </w:lvl>
    <w:lvl w:ilvl="3" w:tplc="AA561DE0" w:tentative="1">
      <w:start w:val="1"/>
      <w:numFmt w:val="decimal"/>
      <w:lvlText w:val="%4."/>
      <w:lvlJc w:val="left"/>
      <w:pPr>
        <w:ind w:left="2700" w:hanging="360"/>
      </w:pPr>
    </w:lvl>
    <w:lvl w:ilvl="4" w:tplc="9E26A73C" w:tentative="1">
      <w:start w:val="1"/>
      <w:numFmt w:val="lowerLetter"/>
      <w:lvlText w:val="%5."/>
      <w:lvlJc w:val="left"/>
      <w:pPr>
        <w:ind w:left="3420" w:hanging="360"/>
      </w:pPr>
    </w:lvl>
    <w:lvl w:ilvl="5" w:tplc="190A0FBC" w:tentative="1">
      <w:start w:val="1"/>
      <w:numFmt w:val="lowerRoman"/>
      <w:lvlText w:val="%6."/>
      <w:lvlJc w:val="right"/>
      <w:pPr>
        <w:ind w:left="4140" w:hanging="180"/>
      </w:pPr>
    </w:lvl>
    <w:lvl w:ilvl="6" w:tplc="1E8C31F0" w:tentative="1">
      <w:start w:val="1"/>
      <w:numFmt w:val="decimal"/>
      <w:lvlText w:val="%7."/>
      <w:lvlJc w:val="left"/>
      <w:pPr>
        <w:ind w:left="4860" w:hanging="360"/>
      </w:pPr>
    </w:lvl>
    <w:lvl w:ilvl="7" w:tplc="47E81C12" w:tentative="1">
      <w:start w:val="1"/>
      <w:numFmt w:val="lowerLetter"/>
      <w:lvlText w:val="%8."/>
      <w:lvlJc w:val="left"/>
      <w:pPr>
        <w:ind w:left="5580" w:hanging="360"/>
      </w:pPr>
    </w:lvl>
    <w:lvl w:ilvl="8" w:tplc="20189BC8" w:tentative="1">
      <w:start w:val="1"/>
      <w:numFmt w:val="lowerRoman"/>
      <w:lvlText w:val="%9."/>
      <w:lvlJc w:val="right"/>
      <w:pPr>
        <w:ind w:left="6300" w:hanging="180"/>
      </w:pPr>
    </w:lvl>
  </w:abstractNum>
  <w:abstractNum w:abstractNumId="2" w15:restartNumberingAfterBreak="0">
    <w:nsid w:val="6C105F0B"/>
    <w:multiLevelType w:val="hybridMultilevel"/>
    <w:tmpl w:val="506CD9E8"/>
    <w:lvl w:ilvl="0" w:tplc="E8EA0A98">
      <w:start w:val="1"/>
      <w:numFmt w:val="lowerLetter"/>
      <w:lvlText w:val="(%1)"/>
      <w:lvlJc w:val="left"/>
      <w:pPr>
        <w:ind w:left="720" w:hanging="360"/>
      </w:pPr>
      <w:rPr>
        <w:rFonts w:hint="default"/>
        <w:color w:val="auto"/>
      </w:rPr>
    </w:lvl>
    <w:lvl w:ilvl="1" w:tplc="EEC0F7A8" w:tentative="1">
      <w:start w:val="1"/>
      <w:numFmt w:val="lowerLetter"/>
      <w:lvlText w:val="%2."/>
      <w:lvlJc w:val="left"/>
      <w:pPr>
        <w:ind w:left="1440" w:hanging="360"/>
      </w:pPr>
    </w:lvl>
    <w:lvl w:ilvl="2" w:tplc="B088ED04" w:tentative="1">
      <w:start w:val="1"/>
      <w:numFmt w:val="lowerRoman"/>
      <w:lvlText w:val="%3."/>
      <w:lvlJc w:val="right"/>
      <w:pPr>
        <w:ind w:left="2160" w:hanging="180"/>
      </w:pPr>
    </w:lvl>
    <w:lvl w:ilvl="3" w:tplc="7A92B3A0" w:tentative="1">
      <w:start w:val="1"/>
      <w:numFmt w:val="decimal"/>
      <w:lvlText w:val="%4."/>
      <w:lvlJc w:val="left"/>
      <w:pPr>
        <w:ind w:left="2880" w:hanging="360"/>
      </w:pPr>
    </w:lvl>
    <w:lvl w:ilvl="4" w:tplc="94143D3E" w:tentative="1">
      <w:start w:val="1"/>
      <w:numFmt w:val="lowerLetter"/>
      <w:lvlText w:val="%5."/>
      <w:lvlJc w:val="left"/>
      <w:pPr>
        <w:ind w:left="3600" w:hanging="360"/>
      </w:pPr>
    </w:lvl>
    <w:lvl w:ilvl="5" w:tplc="BD4E006C" w:tentative="1">
      <w:start w:val="1"/>
      <w:numFmt w:val="lowerRoman"/>
      <w:lvlText w:val="%6."/>
      <w:lvlJc w:val="right"/>
      <w:pPr>
        <w:ind w:left="4320" w:hanging="180"/>
      </w:pPr>
    </w:lvl>
    <w:lvl w:ilvl="6" w:tplc="98461B4E" w:tentative="1">
      <w:start w:val="1"/>
      <w:numFmt w:val="decimal"/>
      <w:lvlText w:val="%7."/>
      <w:lvlJc w:val="left"/>
      <w:pPr>
        <w:ind w:left="5040" w:hanging="360"/>
      </w:pPr>
    </w:lvl>
    <w:lvl w:ilvl="7" w:tplc="C2C21B6A" w:tentative="1">
      <w:start w:val="1"/>
      <w:numFmt w:val="lowerLetter"/>
      <w:lvlText w:val="%8."/>
      <w:lvlJc w:val="left"/>
      <w:pPr>
        <w:ind w:left="5760" w:hanging="360"/>
      </w:pPr>
    </w:lvl>
    <w:lvl w:ilvl="8" w:tplc="1AD0E090" w:tentative="1">
      <w:start w:val="1"/>
      <w:numFmt w:val="lowerRoman"/>
      <w:lvlText w:val="%9."/>
      <w:lvlJc w:val="right"/>
      <w:pPr>
        <w:ind w:left="6480" w:hanging="180"/>
      </w:pPr>
    </w:lvl>
  </w:abstractNum>
  <w:num w:numId="1" w16cid:durableId="475033389">
    <w:abstractNumId w:val="2"/>
  </w:num>
  <w:num w:numId="2" w16cid:durableId="575945242">
    <w:abstractNumId w:val="0"/>
  </w:num>
  <w:num w:numId="3" w16cid:durableId="1606494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BB7"/>
    <w:rsid w:val="00004CEB"/>
    <w:rsid w:val="00181BB7"/>
    <w:rsid w:val="0031244C"/>
    <w:rsid w:val="005459FE"/>
    <w:rsid w:val="00E81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277804F3"/>
  <w15:docId w15:val="{B39383EE-BBEB-4DAA-86A8-06A8DD77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7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007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623"/>
    <w:rPr>
      <w:rFonts w:eastAsiaTheme="majorEastAsia" w:cstheme="majorBidi"/>
      <w:color w:val="272727" w:themeColor="text1" w:themeTint="D8"/>
    </w:rPr>
  </w:style>
  <w:style w:type="paragraph" w:styleId="Quote">
    <w:name w:val="Quote"/>
    <w:basedOn w:val="Normal"/>
    <w:next w:val="Normal"/>
    <w:link w:val="QuoteChar"/>
    <w:uiPriority w:val="29"/>
    <w:qFormat/>
    <w:rsid w:val="00007623"/>
    <w:pPr>
      <w:spacing w:before="160"/>
      <w:jc w:val="center"/>
    </w:pPr>
    <w:rPr>
      <w:i/>
      <w:iCs/>
      <w:color w:val="404040" w:themeColor="text1" w:themeTint="BF"/>
    </w:rPr>
  </w:style>
  <w:style w:type="character" w:customStyle="1" w:styleId="QuoteChar">
    <w:name w:val="Quote Char"/>
    <w:basedOn w:val="DefaultParagraphFont"/>
    <w:link w:val="Quote"/>
    <w:uiPriority w:val="29"/>
    <w:rsid w:val="00007623"/>
    <w:rPr>
      <w:i/>
      <w:iCs/>
      <w:color w:val="404040" w:themeColor="text1" w:themeTint="BF"/>
    </w:rPr>
  </w:style>
  <w:style w:type="paragraph" w:styleId="IntenseQuote">
    <w:name w:val="Intense Quote"/>
    <w:basedOn w:val="Normal"/>
    <w:next w:val="Normal"/>
    <w:link w:val="IntenseQuoteChar"/>
    <w:uiPriority w:val="30"/>
    <w:qFormat/>
    <w:rsid w:val="0000762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7623"/>
    <w:rPr>
      <w:i/>
      <w:iCs/>
      <w:color w:val="365F91" w:themeColor="accent1" w:themeShade="BF"/>
    </w:rPr>
  </w:style>
  <w:style w:type="character" w:styleId="IntenseReference">
    <w:name w:val="Intense Reference"/>
    <w:basedOn w:val="DefaultParagraphFont"/>
    <w:uiPriority w:val="32"/>
    <w:qFormat/>
    <w:rsid w:val="00007623"/>
    <w:rPr>
      <w:b/>
      <w:bCs/>
      <w:smallCaps/>
      <w:color w:val="365F91" w:themeColor="accent1" w:themeShade="BF"/>
      <w:spacing w:val="5"/>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Revision">
    <w:name w:val="Revision"/>
    <w:hidden/>
    <w:uiPriority w:val="99"/>
    <w:semiHidden/>
    <w:rsid w:val="00B775E0"/>
    <w:pPr>
      <w:spacing w:after="0" w:line="240" w:lineRule="auto"/>
    </w:pPr>
  </w:style>
  <w:style w:type="character" w:styleId="CommentReference">
    <w:name w:val="annotation reference"/>
    <w:basedOn w:val="DefaultParagraphFont"/>
    <w:uiPriority w:val="99"/>
    <w:semiHidden/>
    <w:unhideWhenUsed/>
    <w:rsid w:val="00751B72"/>
    <w:rPr>
      <w:sz w:val="16"/>
      <w:szCs w:val="16"/>
    </w:rPr>
  </w:style>
  <w:style w:type="paragraph" w:styleId="CommentSubject">
    <w:name w:val="annotation subject"/>
    <w:basedOn w:val="CommentText"/>
    <w:next w:val="CommentText"/>
    <w:link w:val="CommentSubjectChar"/>
    <w:uiPriority w:val="99"/>
    <w:semiHidden/>
    <w:unhideWhenUsed/>
    <w:rsid w:val="00751B72"/>
    <w:rPr>
      <w:b/>
      <w:bCs/>
      <w:i w:val="0"/>
      <w:color w:val="auto"/>
    </w:rPr>
  </w:style>
  <w:style w:type="character" w:customStyle="1" w:styleId="CommentSubjectChar">
    <w:name w:val="Comment Subject Char"/>
    <w:basedOn w:val="CommentTextChar"/>
    <w:link w:val="CommentSubject"/>
    <w:uiPriority w:val="99"/>
    <w:semiHidden/>
    <w:rsid w:val="00751B72"/>
    <w:rPr>
      <w:b/>
      <w:bCs/>
      <w:i w:val="0"/>
      <w:color w:val="808080" w:themeColor="background1" w:themeShade="80"/>
      <w:sz w:val="20"/>
      <w:szCs w:val="20"/>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line="288" w:lineRule="auto"/>
      <w:ind w:firstLine="720"/>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https://dibnet.dod.mil" TargetMode="External"/><Relationship Id="rId3" Type="http://schemas.openxmlformats.org/officeDocument/2006/relationships/settings" Target="settings.xml"/><Relationship Id="rId21" Type="http://schemas.openxmlformats.org/officeDocument/2006/relationships/hyperlink" Target="https://www.sam.gov" TargetMode="External"/><Relationship Id="rId34" Type="http://schemas.openxmlformats.org/officeDocument/2006/relationships/header" Target="header10.xml"/><Relationship Id="rId42" Type="http://schemas.openxmlformats.org/officeDocument/2006/relationships/footer" Target="footer13.xml"/><Relationship Id="rId47" Type="http://schemas.openxmlformats.org/officeDocument/2006/relationships/hyperlink" Target="http://www.cpars.gov/" TargetMode="Externa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mailto:CISADA106@state.gov" TargetMode="External"/><Relationship Id="rId46" Type="http://schemas.openxmlformats.org/officeDocument/2006/relationships/hyperlink" Target="http://www.cpars.gov/"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footer" Target="footer9.xml"/><Relationship Id="rId41"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www.treasury.gov/resource-center/sanctions/SDN-List/Pages/default.aspx" TargetMode="External"/><Relationship Id="rId40" Type="http://schemas.openxmlformats.org/officeDocument/2006/relationships/header" Target="header11.xml"/><Relationship Id="rId45"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www.sam.gov" TargetMode="External"/><Relationship Id="rId49" Type="http://schemas.openxmlformats.org/officeDocument/2006/relationships/footer" Target="footer16.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9.xml"/><Relationship Id="rId44"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footer" Target="footer14.xml"/><Relationship Id="rId48" Type="http://schemas.openxmlformats.org/officeDocument/2006/relationships/header" Target="header14.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42</Pages>
  <Words>15506</Words>
  <Characters>88386</Characters>
  <Application>Microsoft Office Word</Application>
  <DocSecurity>0</DocSecurity>
  <Lines>736</Lines>
  <Paragraphs>207</Paragraphs>
  <ScaleCrop>false</ScaleCrop>
  <Company/>
  <LinksUpToDate>false</LinksUpToDate>
  <CharactersWithSpaces>103685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Thurber, Aaron</cp:lastModifiedBy>
  <cp:revision>2</cp:revision>
  <dcterms:created xsi:type="dcterms:W3CDTF">2026-05-08T15:49:00Z</dcterms:created>
  <dcterms:modified xsi:type="dcterms:W3CDTF">2026-05-08T15:49:00Z</dcterms:modified>
</cp:coreProperties>
</file>