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576C9" w14:textId="77777777" w:rsidR="002F4DBF" w:rsidRPr="002F4DBF" w:rsidRDefault="002F4DBF" w:rsidP="00D06E8E">
      <w:pPr>
        <w:jc w:val="center"/>
        <w:rPr>
          <w:rFonts w:ascii="Calibri" w:hAnsi="Calibri" w:cs="Calibri"/>
          <w:b/>
          <w:bCs/>
          <w:sz w:val="28"/>
          <w:szCs w:val="28"/>
          <w:u w:val="single"/>
        </w:rPr>
      </w:pPr>
      <w:r w:rsidRPr="002F4DBF">
        <w:rPr>
          <w:rFonts w:ascii="Calibri" w:hAnsi="Calibri" w:cs="Calibri"/>
          <w:b/>
          <w:bCs/>
          <w:sz w:val="28"/>
          <w:szCs w:val="28"/>
          <w:u w:val="single"/>
        </w:rPr>
        <w:t>Request for Information (RFI) Questions: DCPS Labor Contract Support</w:t>
      </w:r>
    </w:p>
    <w:p w14:paraId="125AB466" w14:textId="06EFFE92" w:rsidR="002F4DBF" w:rsidRPr="002F4DBF" w:rsidRDefault="002F4DBF" w:rsidP="002F4DBF">
      <w:pPr>
        <w:rPr>
          <w:rFonts w:ascii="Calibri" w:hAnsi="Calibri" w:cs="Calibri"/>
        </w:rPr>
      </w:pPr>
      <w:r w:rsidRPr="002F4DBF">
        <w:rPr>
          <w:rFonts w:ascii="Calibri" w:hAnsi="Calibri" w:cs="Calibri"/>
          <w:b/>
          <w:bCs/>
          <w:u w:val="single"/>
        </w:rPr>
        <w:t>Instructions to Respondents:</w:t>
      </w:r>
      <w:r w:rsidRPr="002F4DBF">
        <w:rPr>
          <w:rFonts w:ascii="Calibri" w:hAnsi="Calibri" w:cs="Calibri"/>
        </w:rPr>
        <w:br/>
      </w:r>
      <w:r w:rsidRPr="002F4DBF">
        <w:rPr>
          <w:rFonts w:ascii="Calibri" w:hAnsi="Calibri" w:cs="Calibri"/>
          <w:i/>
          <w:iCs/>
        </w:rPr>
        <w:t>Please provide concise, direct responses to the questions below. Excessive marketing material is not requested. The Government is seeking to understand your company's capabilities and approach to fulfilling the requirements outlined in the Performance Work Statement (PWS).</w:t>
      </w:r>
    </w:p>
    <w:p w14:paraId="3CC75A15" w14:textId="77777777" w:rsidR="002F4DBF" w:rsidRPr="002F4DBF" w:rsidRDefault="00000000" w:rsidP="002F4DBF">
      <w:pPr>
        <w:rPr>
          <w:rFonts w:ascii="Calibri" w:hAnsi="Calibri" w:cs="Calibri"/>
        </w:rPr>
      </w:pPr>
      <w:r>
        <w:rPr>
          <w:rFonts w:ascii="Calibri" w:hAnsi="Calibri" w:cs="Calibri"/>
        </w:rPr>
        <w:pict w14:anchorId="51ECB2CB">
          <v:rect id="_x0000_i1025" style="width:0;height:1.5pt" o:hralign="center" o:hrstd="t" o:hr="t" fillcolor="#a0a0a0" stroked="f"/>
        </w:pict>
      </w:r>
    </w:p>
    <w:p w14:paraId="46D7A4B6" w14:textId="77777777" w:rsidR="002F4DBF" w:rsidRPr="002F4DBF" w:rsidRDefault="002F4DBF" w:rsidP="002F4DBF">
      <w:pPr>
        <w:rPr>
          <w:rFonts w:ascii="Calibri" w:hAnsi="Calibri" w:cs="Calibri"/>
          <w:b/>
          <w:bCs/>
          <w:u w:val="single"/>
        </w:rPr>
      </w:pPr>
      <w:r w:rsidRPr="002F4DBF">
        <w:rPr>
          <w:rFonts w:ascii="Calibri" w:hAnsi="Calibri" w:cs="Calibri"/>
          <w:b/>
          <w:bCs/>
          <w:u w:val="single"/>
        </w:rPr>
        <w:t>Part 1: Corporate Information</w:t>
      </w:r>
    </w:p>
    <w:p w14:paraId="59D6B84D" w14:textId="77777777" w:rsidR="002F4DBF" w:rsidRPr="002F4DBF" w:rsidRDefault="002F4DBF" w:rsidP="002F4DBF">
      <w:pPr>
        <w:numPr>
          <w:ilvl w:val="0"/>
          <w:numId w:val="1"/>
        </w:numPr>
        <w:rPr>
          <w:rFonts w:ascii="Calibri" w:hAnsi="Calibri" w:cs="Calibri"/>
        </w:rPr>
      </w:pPr>
      <w:r w:rsidRPr="002F4DBF">
        <w:rPr>
          <w:rFonts w:ascii="Calibri" w:hAnsi="Calibri" w:cs="Calibri"/>
          <w:b/>
          <w:bCs/>
          <w:u w:val="single"/>
        </w:rPr>
        <w:t>Company Details:</w:t>
      </w:r>
      <w:r w:rsidRPr="002F4DBF">
        <w:rPr>
          <w:rFonts w:ascii="Calibri" w:hAnsi="Calibri" w:cs="Calibri"/>
        </w:rPr>
        <w:t> Provide your Company Name, GSA Contract Number (if applicable), UEI Number, CAGE Code, and company website.</w:t>
      </w:r>
    </w:p>
    <w:p w14:paraId="1D69482D" w14:textId="77777777" w:rsidR="002F4DBF" w:rsidRPr="002F4DBF" w:rsidRDefault="002F4DBF" w:rsidP="002F4DBF">
      <w:pPr>
        <w:numPr>
          <w:ilvl w:val="0"/>
          <w:numId w:val="1"/>
        </w:numPr>
        <w:rPr>
          <w:rFonts w:ascii="Calibri" w:hAnsi="Calibri" w:cs="Calibri"/>
        </w:rPr>
      </w:pPr>
      <w:r w:rsidRPr="002F4DBF">
        <w:rPr>
          <w:rFonts w:ascii="Calibri" w:hAnsi="Calibri" w:cs="Calibri"/>
          <w:b/>
          <w:bCs/>
          <w:u w:val="single"/>
        </w:rPr>
        <w:t>Point of Contact:</w:t>
      </w:r>
      <w:r w:rsidRPr="002F4DBF">
        <w:rPr>
          <w:rFonts w:ascii="Calibri" w:hAnsi="Calibri" w:cs="Calibri"/>
          <w:b/>
          <w:bCs/>
        </w:rPr>
        <w:t> </w:t>
      </w:r>
      <w:r w:rsidRPr="002F4DBF">
        <w:rPr>
          <w:rFonts w:ascii="Calibri" w:hAnsi="Calibri" w:cs="Calibri"/>
        </w:rPr>
        <w:t>Provide the name, title, email, and phone number for the primary point of contact for this RFI.</w:t>
      </w:r>
    </w:p>
    <w:p w14:paraId="6B02B6E5" w14:textId="77777777" w:rsidR="002F4DBF" w:rsidRPr="002F4DBF" w:rsidRDefault="002F4DBF" w:rsidP="002F4DBF">
      <w:pPr>
        <w:numPr>
          <w:ilvl w:val="0"/>
          <w:numId w:val="1"/>
        </w:numPr>
        <w:rPr>
          <w:rFonts w:ascii="Calibri" w:hAnsi="Calibri" w:cs="Calibri"/>
        </w:rPr>
      </w:pPr>
      <w:r w:rsidRPr="002F4DBF">
        <w:rPr>
          <w:rFonts w:ascii="Calibri" w:hAnsi="Calibri" w:cs="Calibri"/>
          <w:b/>
          <w:bCs/>
          <w:u w:val="single"/>
        </w:rPr>
        <w:t>Business Size:</w:t>
      </w:r>
      <w:r w:rsidRPr="002F4DBF">
        <w:rPr>
          <w:rFonts w:ascii="Calibri" w:hAnsi="Calibri" w:cs="Calibri"/>
        </w:rPr>
        <w:t> Provide your business size and all applicable socio-economic categories (e.g., Small Business, 8(a), Woman-Owned, SDVOSB, etc.).</w:t>
      </w:r>
    </w:p>
    <w:p w14:paraId="622F5325" w14:textId="2A05AF28" w:rsidR="002F4DBF" w:rsidRPr="002F4DBF" w:rsidRDefault="002F4DBF" w:rsidP="002F4DBF">
      <w:pPr>
        <w:numPr>
          <w:ilvl w:val="0"/>
          <w:numId w:val="1"/>
        </w:numPr>
        <w:rPr>
          <w:rFonts w:ascii="Calibri" w:hAnsi="Calibri" w:cs="Calibri"/>
        </w:rPr>
      </w:pPr>
      <w:r w:rsidRPr="00481649">
        <w:rPr>
          <w:rFonts w:ascii="Calibri" w:hAnsi="Calibri" w:cs="Calibri"/>
          <w:b/>
          <w:bCs/>
          <w:u w:val="single"/>
        </w:rPr>
        <w:t>North American Industry Classification System (</w:t>
      </w:r>
      <w:r w:rsidRPr="002F4DBF">
        <w:rPr>
          <w:rFonts w:ascii="Calibri" w:hAnsi="Calibri" w:cs="Calibri"/>
          <w:b/>
          <w:bCs/>
          <w:u w:val="single"/>
        </w:rPr>
        <w:t>NAICS</w:t>
      </w:r>
      <w:r w:rsidRPr="00481649">
        <w:rPr>
          <w:rFonts w:ascii="Calibri" w:hAnsi="Calibri" w:cs="Calibri"/>
          <w:b/>
          <w:bCs/>
          <w:u w:val="single"/>
        </w:rPr>
        <w:t>)</w:t>
      </w:r>
      <w:r w:rsidRPr="002F4DBF">
        <w:rPr>
          <w:rFonts w:ascii="Calibri" w:hAnsi="Calibri" w:cs="Calibri"/>
          <w:b/>
          <w:bCs/>
          <w:u w:val="single"/>
        </w:rPr>
        <w:t>/</w:t>
      </w:r>
      <w:r w:rsidRPr="00481649">
        <w:rPr>
          <w:rFonts w:ascii="Calibri" w:hAnsi="Calibri" w:cs="Calibri"/>
          <w:b/>
          <w:bCs/>
          <w:u w:val="single"/>
        </w:rPr>
        <w:t>Product Service Code (</w:t>
      </w:r>
      <w:r w:rsidRPr="002F4DBF">
        <w:rPr>
          <w:rFonts w:ascii="Calibri" w:hAnsi="Calibri" w:cs="Calibri"/>
          <w:b/>
          <w:bCs/>
          <w:u w:val="single"/>
        </w:rPr>
        <w:t>PSC</w:t>
      </w:r>
      <w:r w:rsidRPr="00481649">
        <w:rPr>
          <w:rFonts w:ascii="Calibri" w:hAnsi="Calibri" w:cs="Calibri"/>
          <w:b/>
          <w:bCs/>
          <w:u w:val="single"/>
        </w:rPr>
        <w:t>)</w:t>
      </w:r>
      <w:r w:rsidRPr="002F4DBF">
        <w:rPr>
          <w:rFonts w:ascii="Calibri" w:hAnsi="Calibri" w:cs="Calibri"/>
          <w:b/>
          <w:bCs/>
          <w:u w:val="single"/>
        </w:rPr>
        <w:t xml:space="preserve"> Codes:</w:t>
      </w:r>
      <w:r w:rsidRPr="002F4DBF">
        <w:rPr>
          <w:rFonts w:ascii="Calibri" w:hAnsi="Calibri" w:cs="Calibri"/>
          <w:b/>
          <w:bCs/>
        </w:rPr>
        <w:t> </w:t>
      </w:r>
      <w:r w:rsidRPr="002F4DBF">
        <w:rPr>
          <w:rFonts w:ascii="Calibri" w:hAnsi="Calibri" w:cs="Calibri"/>
        </w:rPr>
        <w:t>What NAICS and PSC codes would you recommend for the scope of work described in the PWS?</w:t>
      </w:r>
    </w:p>
    <w:p w14:paraId="4C959845" w14:textId="77777777" w:rsidR="002F4DBF" w:rsidRPr="002F4DBF" w:rsidRDefault="00000000" w:rsidP="002F4DBF">
      <w:pPr>
        <w:rPr>
          <w:rFonts w:ascii="Calibri" w:hAnsi="Calibri" w:cs="Calibri"/>
        </w:rPr>
      </w:pPr>
      <w:r>
        <w:rPr>
          <w:rFonts w:ascii="Calibri" w:hAnsi="Calibri" w:cs="Calibri"/>
        </w:rPr>
        <w:pict w14:anchorId="0093E46D">
          <v:rect id="_x0000_i1026" style="width:0;height:1.5pt" o:hralign="center" o:hrstd="t" o:hr="t" fillcolor="#a0a0a0" stroked="f"/>
        </w:pict>
      </w:r>
    </w:p>
    <w:p w14:paraId="21FF6323" w14:textId="77777777" w:rsidR="002F4DBF" w:rsidRPr="002F4DBF" w:rsidRDefault="002F4DBF" w:rsidP="002F4DBF">
      <w:pPr>
        <w:rPr>
          <w:rFonts w:ascii="Calibri" w:hAnsi="Calibri" w:cs="Calibri"/>
          <w:b/>
          <w:bCs/>
          <w:u w:val="single"/>
        </w:rPr>
      </w:pPr>
      <w:r w:rsidRPr="002F4DBF">
        <w:rPr>
          <w:rFonts w:ascii="Calibri" w:hAnsi="Calibri" w:cs="Calibri"/>
          <w:b/>
          <w:bCs/>
          <w:u w:val="single"/>
        </w:rPr>
        <w:t>Part 2: Corporate Experience &amp; Past Performance</w:t>
      </w:r>
    </w:p>
    <w:p w14:paraId="5D8B07E9" w14:textId="75EEA396" w:rsidR="002F4DBF" w:rsidRPr="002F4DBF" w:rsidRDefault="002F4DBF" w:rsidP="002F4DBF">
      <w:pPr>
        <w:numPr>
          <w:ilvl w:val="0"/>
          <w:numId w:val="2"/>
        </w:numPr>
        <w:rPr>
          <w:rFonts w:ascii="Calibri" w:hAnsi="Calibri" w:cs="Calibri"/>
        </w:rPr>
      </w:pPr>
      <w:r w:rsidRPr="002F4DBF">
        <w:rPr>
          <w:rFonts w:ascii="Calibri" w:hAnsi="Calibri" w:cs="Calibri"/>
          <w:b/>
          <w:bCs/>
          <w:u w:val="single"/>
        </w:rPr>
        <w:t>Overall Capability:</w:t>
      </w:r>
      <w:r w:rsidRPr="002F4DBF">
        <w:rPr>
          <w:rFonts w:ascii="Calibri" w:hAnsi="Calibri" w:cs="Calibri"/>
        </w:rPr>
        <w:t xml:space="preserve"> Does your organization possess the capability to perform </w:t>
      </w:r>
      <w:r w:rsidR="008A35ED">
        <w:rPr>
          <w:rFonts w:ascii="Calibri" w:hAnsi="Calibri" w:cs="Calibri"/>
        </w:rPr>
        <w:t>the</w:t>
      </w:r>
      <w:r w:rsidR="008A35ED" w:rsidRPr="002F4DBF">
        <w:rPr>
          <w:rFonts w:ascii="Calibri" w:hAnsi="Calibri" w:cs="Calibri"/>
        </w:rPr>
        <w:t xml:space="preserve"> </w:t>
      </w:r>
      <w:r w:rsidRPr="002F4DBF">
        <w:rPr>
          <w:rFonts w:ascii="Calibri" w:hAnsi="Calibri" w:cs="Calibri"/>
        </w:rPr>
        <w:t>services as described in the PWS?</w:t>
      </w:r>
    </w:p>
    <w:p w14:paraId="39BB5973" w14:textId="4EEF2914" w:rsidR="002F4DBF" w:rsidRPr="002F4DBF" w:rsidRDefault="002F4DBF" w:rsidP="002F4DBF">
      <w:pPr>
        <w:numPr>
          <w:ilvl w:val="0"/>
          <w:numId w:val="2"/>
        </w:numPr>
        <w:rPr>
          <w:rFonts w:ascii="Calibri" w:hAnsi="Calibri" w:cs="Calibri"/>
        </w:rPr>
      </w:pPr>
      <w:r w:rsidRPr="002F4DBF">
        <w:rPr>
          <w:rFonts w:ascii="Calibri" w:hAnsi="Calibri" w:cs="Calibri"/>
          <w:b/>
          <w:bCs/>
          <w:u w:val="single"/>
        </w:rPr>
        <w:t>Similar Experience:</w:t>
      </w:r>
      <w:r w:rsidRPr="002F4DBF">
        <w:rPr>
          <w:rFonts w:ascii="Calibri" w:hAnsi="Calibri" w:cs="Calibri"/>
        </w:rPr>
        <w:t> </w:t>
      </w:r>
      <w:r w:rsidR="00CF29F1">
        <w:rPr>
          <w:rFonts w:ascii="Calibri" w:hAnsi="Calibri" w:cs="Calibri"/>
        </w:rPr>
        <w:t xml:space="preserve">Please provide </w:t>
      </w:r>
      <w:r w:rsidR="00E5489A">
        <w:rPr>
          <w:rFonts w:ascii="Calibri" w:hAnsi="Calibri" w:cs="Calibri"/>
        </w:rPr>
        <w:t xml:space="preserve">an example or </w:t>
      </w:r>
      <w:r w:rsidR="009A4143">
        <w:rPr>
          <w:rFonts w:ascii="Calibri" w:hAnsi="Calibri" w:cs="Calibri"/>
        </w:rPr>
        <w:t>example</w:t>
      </w:r>
      <w:r w:rsidR="00E5489A">
        <w:rPr>
          <w:rFonts w:ascii="Calibri" w:hAnsi="Calibri" w:cs="Calibri"/>
        </w:rPr>
        <w:t>s</w:t>
      </w:r>
      <w:r w:rsidR="009A4143">
        <w:rPr>
          <w:rFonts w:ascii="Calibri" w:hAnsi="Calibri" w:cs="Calibri"/>
        </w:rPr>
        <w:t xml:space="preserve"> </w:t>
      </w:r>
      <w:r w:rsidR="00F66E84">
        <w:rPr>
          <w:rFonts w:ascii="Calibri" w:hAnsi="Calibri" w:cs="Calibri"/>
        </w:rPr>
        <w:t xml:space="preserve">of a </w:t>
      </w:r>
      <w:r w:rsidR="00EA1052">
        <w:rPr>
          <w:rFonts w:ascii="Calibri" w:hAnsi="Calibri" w:cs="Calibri"/>
        </w:rPr>
        <w:t>project</w:t>
      </w:r>
      <w:r w:rsidR="001C3808">
        <w:rPr>
          <w:rFonts w:ascii="Calibri" w:hAnsi="Calibri" w:cs="Calibri"/>
        </w:rPr>
        <w:t xml:space="preserve"> </w:t>
      </w:r>
      <w:r w:rsidR="009A4143">
        <w:rPr>
          <w:rFonts w:ascii="Calibri" w:hAnsi="Calibri" w:cs="Calibri"/>
        </w:rPr>
        <w:t>that your</w:t>
      </w:r>
      <w:r w:rsidR="009D76CE">
        <w:rPr>
          <w:rFonts w:ascii="Calibri" w:hAnsi="Calibri" w:cs="Calibri"/>
        </w:rPr>
        <w:t xml:space="preserve"> company has supported</w:t>
      </w:r>
      <w:r w:rsidR="001C3808">
        <w:rPr>
          <w:rFonts w:ascii="Calibri" w:hAnsi="Calibri" w:cs="Calibri"/>
        </w:rPr>
        <w:t xml:space="preserve">, </w:t>
      </w:r>
      <w:r w:rsidRPr="002F4DBF">
        <w:rPr>
          <w:rFonts w:ascii="Calibri" w:hAnsi="Calibri" w:cs="Calibri"/>
        </w:rPr>
        <w:t xml:space="preserve">that </w:t>
      </w:r>
      <w:r w:rsidR="001C3808">
        <w:rPr>
          <w:rFonts w:ascii="Calibri" w:hAnsi="Calibri" w:cs="Calibri"/>
        </w:rPr>
        <w:t>was</w:t>
      </w:r>
      <w:r w:rsidR="001C3808" w:rsidRPr="002F4DBF">
        <w:rPr>
          <w:rFonts w:ascii="Calibri" w:hAnsi="Calibri" w:cs="Calibri"/>
        </w:rPr>
        <w:t xml:space="preserve"> </w:t>
      </w:r>
      <w:r w:rsidRPr="002F4DBF">
        <w:rPr>
          <w:rFonts w:ascii="Calibri" w:hAnsi="Calibri" w:cs="Calibri"/>
        </w:rPr>
        <w:t xml:space="preserve">of similar size, scope, and complexity to the DCPS requirement. For each, specify your </w:t>
      </w:r>
      <w:r w:rsidR="00091A11">
        <w:rPr>
          <w:rFonts w:ascii="Calibri" w:hAnsi="Calibri" w:cs="Calibri"/>
        </w:rPr>
        <w:t xml:space="preserve">organization’s </w:t>
      </w:r>
      <w:r w:rsidRPr="002F4DBF">
        <w:rPr>
          <w:rFonts w:ascii="Calibri" w:hAnsi="Calibri" w:cs="Calibri"/>
        </w:rPr>
        <w:t>role in supporting large-scale, legacy government financial or payroll systems, particularly those hosted in an IBM Mainframe (z/OS) environment.</w:t>
      </w:r>
    </w:p>
    <w:p w14:paraId="63636884" w14:textId="1A326011" w:rsidR="002F4DBF" w:rsidRPr="002F4DBF" w:rsidRDefault="002F4DBF" w:rsidP="002F4DBF">
      <w:pPr>
        <w:numPr>
          <w:ilvl w:val="0"/>
          <w:numId w:val="2"/>
        </w:numPr>
        <w:rPr>
          <w:rFonts w:ascii="Calibri" w:hAnsi="Calibri" w:cs="Calibri"/>
        </w:rPr>
      </w:pPr>
      <w:r w:rsidRPr="002F4DBF">
        <w:rPr>
          <w:rFonts w:ascii="Calibri" w:hAnsi="Calibri" w:cs="Calibri"/>
          <w:b/>
          <w:bCs/>
          <w:u w:val="single"/>
        </w:rPr>
        <w:t>Multi-Stakeholder Support:</w:t>
      </w:r>
      <w:r w:rsidRPr="002F4DBF">
        <w:rPr>
          <w:rFonts w:ascii="Calibri" w:hAnsi="Calibri" w:cs="Calibri"/>
        </w:rPr>
        <w:t xml:space="preserve"> The DCPS </w:t>
      </w:r>
      <w:r w:rsidR="001C01CA">
        <w:rPr>
          <w:rFonts w:ascii="Calibri" w:hAnsi="Calibri" w:cs="Calibri"/>
        </w:rPr>
        <w:t xml:space="preserve">system </w:t>
      </w:r>
      <w:r w:rsidRPr="002F4DBF">
        <w:rPr>
          <w:rFonts w:ascii="Calibri" w:hAnsi="Calibri" w:cs="Calibri"/>
        </w:rPr>
        <w:t xml:space="preserve">serves numerous </w:t>
      </w:r>
      <w:r w:rsidR="00EA1052" w:rsidRPr="002F4DBF">
        <w:rPr>
          <w:rFonts w:ascii="Calibri" w:hAnsi="Calibri" w:cs="Calibri"/>
        </w:rPr>
        <w:t>customers and</w:t>
      </w:r>
      <w:r w:rsidRPr="002F4DBF">
        <w:rPr>
          <w:rFonts w:ascii="Calibri" w:hAnsi="Calibri" w:cs="Calibri"/>
        </w:rPr>
        <w:t xml:space="preserve"> interfaces with many external systems</w:t>
      </w:r>
      <w:r w:rsidR="00EA1052" w:rsidRPr="002F4DBF">
        <w:rPr>
          <w:rFonts w:ascii="Calibri" w:hAnsi="Calibri" w:cs="Calibri"/>
        </w:rPr>
        <w:t xml:space="preserve">. </w:t>
      </w:r>
      <w:r w:rsidR="0006403C">
        <w:rPr>
          <w:rFonts w:ascii="Calibri" w:hAnsi="Calibri" w:cs="Calibri"/>
        </w:rPr>
        <w:t>Has your company</w:t>
      </w:r>
      <w:r w:rsidR="00AA0981">
        <w:rPr>
          <w:rFonts w:ascii="Calibri" w:hAnsi="Calibri" w:cs="Calibri"/>
        </w:rPr>
        <w:t xml:space="preserve"> supported</w:t>
      </w:r>
      <w:r w:rsidRPr="002F4DBF">
        <w:rPr>
          <w:rFonts w:ascii="Calibri" w:hAnsi="Calibri" w:cs="Calibri"/>
        </w:rPr>
        <w:t xml:space="preserve"> a system with a similarly large and diverse group of stakeholders and interfaces</w:t>
      </w:r>
      <w:r w:rsidR="004D5EBE">
        <w:rPr>
          <w:rFonts w:ascii="Calibri" w:hAnsi="Calibri" w:cs="Calibri"/>
        </w:rPr>
        <w:t xml:space="preserve">? Feel free to provide </w:t>
      </w:r>
      <w:r w:rsidR="00CF29F1">
        <w:rPr>
          <w:rFonts w:ascii="Calibri" w:hAnsi="Calibri" w:cs="Calibri"/>
        </w:rPr>
        <w:t>examp</w:t>
      </w:r>
      <w:r w:rsidR="00A428FE">
        <w:rPr>
          <w:rFonts w:ascii="Calibri" w:hAnsi="Calibri" w:cs="Calibri"/>
        </w:rPr>
        <w:t>l</w:t>
      </w:r>
      <w:r w:rsidR="00CF29F1">
        <w:rPr>
          <w:rFonts w:ascii="Calibri" w:hAnsi="Calibri" w:cs="Calibri"/>
        </w:rPr>
        <w:t>es</w:t>
      </w:r>
      <w:r w:rsidRPr="002F4DBF">
        <w:rPr>
          <w:rFonts w:ascii="Calibri" w:hAnsi="Calibri" w:cs="Calibri"/>
        </w:rPr>
        <w:t>.</w:t>
      </w:r>
    </w:p>
    <w:p w14:paraId="77AD84B0" w14:textId="342F5122" w:rsidR="002F4DBF" w:rsidRPr="002F4DBF" w:rsidRDefault="002F4DBF" w:rsidP="002F4DBF">
      <w:pPr>
        <w:numPr>
          <w:ilvl w:val="0"/>
          <w:numId w:val="2"/>
        </w:numPr>
        <w:rPr>
          <w:rFonts w:ascii="Calibri" w:hAnsi="Calibri" w:cs="Calibri"/>
        </w:rPr>
      </w:pPr>
      <w:r w:rsidRPr="002F4DBF">
        <w:rPr>
          <w:rFonts w:ascii="Calibri" w:hAnsi="Calibri" w:cs="Calibri"/>
          <w:b/>
          <w:bCs/>
          <w:u w:val="single"/>
        </w:rPr>
        <w:t>Audit Support:</w:t>
      </w:r>
      <w:r w:rsidRPr="002F4DBF">
        <w:rPr>
          <w:rFonts w:ascii="Calibri" w:hAnsi="Calibri" w:cs="Calibri"/>
        </w:rPr>
        <w:t xml:space="preserve"> This PWS places significant emphasis on audit readiness (PWS 3.2.2, 3.3.2, etc.). </w:t>
      </w:r>
      <w:r w:rsidR="00B90F72">
        <w:rPr>
          <w:rFonts w:ascii="Calibri" w:hAnsi="Calibri" w:cs="Calibri"/>
        </w:rPr>
        <w:t>Has your company supported</w:t>
      </w:r>
      <w:r w:rsidRPr="002F4DBF">
        <w:rPr>
          <w:rFonts w:ascii="Calibri" w:hAnsi="Calibri" w:cs="Calibri"/>
        </w:rPr>
        <w:t xml:space="preserve"> systems undergoing federal financial and </w:t>
      </w:r>
      <w:r w:rsidRPr="002F4DBF">
        <w:rPr>
          <w:rFonts w:ascii="Calibri" w:hAnsi="Calibri" w:cs="Calibri"/>
        </w:rPr>
        <w:lastRenderedPageBreak/>
        <w:t xml:space="preserve">system audits (e.g., GAO, DoD IG, </w:t>
      </w:r>
      <w:r w:rsidR="00850229">
        <w:rPr>
          <w:rFonts w:ascii="Calibri" w:hAnsi="Calibri" w:cs="Calibri"/>
        </w:rPr>
        <w:t xml:space="preserve">RMF, </w:t>
      </w:r>
      <w:r w:rsidRPr="002F4DBF">
        <w:rPr>
          <w:rFonts w:ascii="Calibri" w:hAnsi="Calibri" w:cs="Calibri"/>
        </w:rPr>
        <w:t>FISCAM</w:t>
      </w:r>
      <w:r w:rsidR="001C01CA">
        <w:rPr>
          <w:rFonts w:ascii="Calibri" w:hAnsi="Calibri" w:cs="Calibri"/>
        </w:rPr>
        <w:t>, SSAE</w:t>
      </w:r>
      <w:r w:rsidR="00E968EC">
        <w:rPr>
          <w:rFonts w:ascii="Calibri" w:hAnsi="Calibri" w:cs="Calibri"/>
        </w:rPr>
        <w:t>18</w:t>
      </w:r>
      <w:r w:rsidRPr="002F4DBF">
        <w:rPr>
          <w:rFonts w:ascii="Calibri" w:hAnsi="Calibri" w:cs="Calibri"/>
        </w:rPr>
        <w:t>)</w:t>
      </w:r>
      <w:r w:rsidR="008D34A5">
        <w:rPr>
          <w:rFonts w:ascii="Calibri" w:hAnsi="Calibri" w:cs="Calibri"/>
        </w:rPr>
        <w:t>?</w:t>
      </w:r>
      <w:r w:rsidRPr="002F4DBF">
        <w:rPr>
          <w:rFonts w:ascii="Calibri" w:hAnsi="Calibri" w:cs="Calibri"/>
        </w:rPr>
        <w:t xml:space="preserve"> What was your </w:t>
      </w:r>
      <w:r w:rsidR="008D34A5">
        <w:rPr>
          <w:rFonts w:ascii="Calibri" w:hAnsi="Calibri" w:cs="Calibri"/>
        </w:rPr>
        <w:t xml:space="preserve">company’s </w:t>
      </w:r>
      <w:r w:rsidRPr="002F4DBF">
        <w:rPr>
          <w:rFonts w:ascii="Calibri" w:hAnsi="Calibri" w:cs="Calibri"/>
        </w:rPr>
        <w:t>specific role in producing artifacts, researching findings, and implementing resolutions?</w:t>
      </w:r>
    </w:p>
    <w:p w14:paraId="56C853FD" w14:textId="77777777" w:rsidR="002F4DBF" w:rsidRPr="002F4DBF" w:rsidRDefault="00000000" w:rsidP="002F4DBF">
      <w:pPr>
        <w:rPr>
          <w:rFonts w:ascii="Calibri" w:hAnsi="Calibri" w:cs="Calibri"/>
        </w:rPr>
      </w:pPr>
      <w:r>
        <w:rPr>
          <w:rFonts w:ascii="Calibri" w:hAnsi="Calibri" w:cs="Calibri"/>
        </w:rPr>
        <w:pict w14:anchorId="44AED26F">
          <v:rect id="_x0000_i1027" style="width:0;height:1.5pt" o:hralign="center" o:hrstd="t" o:hr="t" fillcolor="#a0a0a0" stroked="f"/>
        </w:pict>
      </w:r>
    </w:p>
    <w:p w14:paraId="5E4AFB15" w14:textId="77777777" w:rsidR="002F4DBF" w:rsidRPr="002F4DBF" w:rsidRDefault="002F4DBF" w:rsidP="002F4DBF">
      <w:pPr>
        <w:rPr>
          <w:rFonts w:ascii="Calibri" w:hAnsi="Calibri" w:cs="Calibri"/>
          <w:b/>
          <w:bCs/>
          <w:u w:val="single"/>
        </w:rPr>
      </w:pPr>
      <w:r w:rsidRPr="002F4DBF">
        <w:rPr>
          <w:rFonts w:ascii="Calibri" w:hAnsi="Calibri" w:cs="Calibri"/>
          <w:b/>
          <w:bCs/>
          <w:u w:val="single"/>
        </w:rPr>
        <w:t>Part 3: Technical Approach &amp; Methodology</w:t>
      </w:r>
    </w:p>
    <w:p w14:paraId="7B2CC9C9" w14:textId="5BF9AAAB" w:rsidR="002F4DBF" w:rsidRPr="00BE2753" w:rsidRDefault="002F4DBF" w:rsidP="00BE2753">
      <w:pPr>
        <w:numPr>
          <w:ilvl w:val="0"/>
          <w:numId w:val="3"/>
        </w:numPr>
        <w:rPr>
          <w:rFonts w:ascii="Calibri" w:hAnsi="Calibri" w:cs="Calibri"/>
        </w:rPr>
      </w:pPr>
      <w:r w:rsidRPr="002F4DBF">
        <w:rPr>
          <w:rFonts w:ascii="Calibri" w:hAnsi="Calibri" w:cs="Calibri"/>
          <w:b/>
          <w:bCs/>
          <w:u w:val="single"/>
        </w:rPr>
        <w:t>PWS Sufficiency:</w:t>
      </w:r>
      <w:r w:rsidRPr="002F4DBF">
        <w:rPr>
          <w:rFonts w:ascii="Calibri" w:hAnsi="Calibri" w:cs="Calibri"/>
          <w:b/>
          <w:bCs/>
        </w:rPr>
        <w:t> </w:t>
      </w:r>
      <w:r w:rsidRPr="002F4DBF">
        <w:rPr>
          <w:rFonts w:ascii="Calibri" w:hAnsi="Calibri" w:cs="Calibri"/>
        </w:rPr>
        <w:t xml:space="preserve">Does the PWS provide sufficient information to enable your organization to prepare a comprehensive response to a </w:t>
      </w:r>
      <w:r w:rsidR="00F45FA9">
        <w:rPr>
          <w:rFonts w:ascii="Calibri" w:hAnsi="Calibri" w:cs="Calibri"/>
        </w:rPr>
        <w:t>RFQ</w:t>
      </w:r>
      <w:r w:rsidRPr="002F4DBF">
        <w:rPr>
          <w:rFonts w:ascii="Calibri" w:hAnsi="Calibri" w:cs="Calibri"/>
        </w:rPr>
        <w:t>? If not, what specific areas require additional detail?</w:t>
      </w:r>
    </w:p>
    <w:p w14:paraId="00461DA2" w14:textId="363968D9" w:rsidR="002F4DBF" w:rsidRPr="002F4DBF" w:rsidRDefault="002F4DBF" w:rsidP="002F4DBF">
      <w:pPr>
        <w:numPr>
          <w:ilvl w:val="0"/>
          <w:numId w:val="3"/>
        </w:numPr>
        <w:rPr>
          <w:rFonts w:ascii="Calibri" w:hAnsi="Calibri" w:cs="Calibri"/>
        </w:rPr>
      </w:pPr>
      <w:r w:rsidRPr="002F4DBF">
        <w:rPr>
          <w:rFonts w:ascii="Calibri" w:hAnsi="Calibri" w:cs="Calibri"/>
          <w:b/>
          <w:bCs/>
          <w:u w:val="single"/>
        </w:rPr>
        <w:t>Production Support:</w:t>
      </w:r>
      <w:r w:rsidRPr="002F4DBF">
        <w:rPr>
          <w:rFonts w:ascii="Calibri" w:hAnsi="Calibri" w:cs="Calibri"/>
        </w:rPr>
        <w:t> </w:t>
      </w:r>
      <w:r w:rsidR="00055D10">
        <w:rPr>
          <w:rFonts w:ascii="Calibri" w:hAnsi="Calibri" w:cs="Calibri"/>
        </w:rPr>
        <w:t xml:space="preserve">Please provide </w:t>
      </w:r>
      <w:r w:rsidR="00BE2753">
        <w:rPr>
          <w:rFonts w:ascii="Calibri" w:hAnsi="Calibri" w:cs="Calibri"/>
        </w:rPr>
        <w:t>an</w:t>
      </w:r>
      <w:r w:rsidR="00055D10">
        <w:rPr>
          <w:rFonts w:ascii="Calibri" w:hAnsi="Calibri" w:cs="Calibri"/>
        </w:rPr>
        <w:t xml:space="preserve"> example of a similar project and </w:t>
      </w:r>
      <w:r w:rsidRPr="002F4DBF">
        <w:rPr>
          <w:rFonts w:ascii="Calibri" w:hAnsi="Calibri" w:cs="Calibri"/>
        </w:rPr>
        <w:t>your methodology for providing 24/7 production support, including monitoring, issue resolution, and your process for handling unplanned program terminations (ABENDs) to meet the operational requirements</w:t>
      </w:r>
      <w:r w:rsidR="005941AB">
        <w:rPr>
          <w:rFonts w:ascii="Calibri" w:hAnsi="Calibri" w:cs="Calibri"/>
        </w:rPr>
        <w:t>. For more info see draft</w:t>
      </w:r>
      <w:r w:rsidRPr="002F4DBF">
        <w:rPr>
          <w:rFonts w:ascii="Calibri" w:hAnsi="Calibri" w:cs="Calibri"/>
        </w:rPr>
        <w:t xml:space="preserve"> PWS sections 1.8, 3.7, and 3.8.</w:t>
      </w:r>
    </w:p>
    <w:p w14:paraId="10FA8C20" w14:textId="0FB0CA13" w:rsidR="002F4DBF" w:rsidRPr="002F4DBF" w:rsidRDefault="002F4DBF" w:rsidP="002F4DBF">
      <w:pPr>
        <w:numPr>
          <w:ilvl w:val="0"/>
          <w:numId w:val="3"/>
        </w:numPr>
        <w:rPr>
          <w:rFonts w:ascii="Calibri" w:hAnsi="Calibri" w:cs="Calibri"/>
        </w:rPr>
      </w:pPr>
      <w:r w:rsidRPr="002F4DBF">
        <w:rPr>
          <w:rFonts w:ascii="Calibri" w:hAnsi="Calibri" w:cs="Calibri"/>
          <w:b/>
          <w:bCs/>
          <w:u w:val="single"/>
        </w:rPr>
        <w:t>Performance Metrics:</w:t>
      </w:r>
      <w:r w:rsidRPr="002F4DBF">
        <w:rPr>
          <w:rFonts w:ascii="Calibri" w:hAnsi="Calibri" w:cs="Calibri"/>
        </w:rPr>
        <w:t xml:space="preserve"> Technical Exhibit 1 establishes specific performance thresholds (e.g., "Work is returned no more than once for revisions and is delivered on schedule 90% of the time"). What </w:t>
      </w:r>
      <w:r w:rsidR="00A93372">
        <w:rPr>
          <w:rFonts w:ascii="Calibri" w:hAnsi="Calibri" w:cs="Calibri"/>
        </w:rPr>
        <w:t xml:space="preserve">additional </w:t>
      </w:r>
      <w:r w:rsidRPr="002F4DBF">
        <w:rPr>
          <w:rFonts w:ascii="Calibri" w:hAnsi="Calibri" w:cs="Calibri"/>
        </w:rPr>
        <w:t xml:space="preserve">tools and processes would you </w:t>
      </w:r>
      <w:r w:rsidR="00A93372">
        <w:rPr>
          <w:rFonts w:ascii="Calibri" w:hAnsi="Calibri" w:cs="Calibri"/>
        </w:rPr>
        <w:t>suggest</w:t>
      </w:r>
      <w:r w:rsidR="00A93372" w:rsidRPr="002F4DBF">
        <w:rPr>
          <w:rFonts w:ascii="Calibri" w:hAnsi="Calibri" w:cs="Calibri"/>
        </w:rPr>
        <w:t xml:space="preserve"> </w:t>
      </w:r>
      <w:proofErr w:type="gramStart"/>
      <w:r w:rsidRPr="002F4DBF">
        <w:rPr>
          <w:rFonts w:ascii="Calibri" w:hAnsi="Calibri" w:cs="Calibri"/>
        </w:rPr>
        <w:t>to monitor</w:t>
      </w:r>
      <w:proofErr w:type="gramEnd"/>
      <w:r w:rsidRPr="002F4DBF">
        <w:rPr>
          <w:rFonts w:ascii="Calibri" w:hAnsi="Calibri" w:cs="Calibri"/>
        </w:rPr>
        <w:t>, track, and report to meet these government standards?</w:t>
      </w:r>
      <w:r w:rsidR="006A418E">
        <w:rPr>
          <w:rFonts w:ascii="Calibri" w:hAnsi="Calibri" w:cs="Calibri"/>
        </w:rPr>
        <w:t xml:space="preserve"> </w:t>
      </w:r>
      <w:r w:rsidR="004216FE">
        <w:rPr>
          <w:rFonts w:ascii="Calibri" w:hAnsi="Calibri" w:cs="Calibri"/>
        </w:rPr>
        <w:t xml:space="preserve">Why? </w:t>
      </w:r>
      <w:r w:rsidR="006A418E">
        <w:rPr>
          <w:rFonts w:ascii="Calibri" w:hAnsi="Calibri" w:cs="Calibri"/>
        </w:rPr>
        <w:t xml:space="preserve">Which ones </w:t>
      </w:r>
      <w:r w:rsidR="004216FE">
        <w:rPr>
          <w:rFonts w:ascii="Calibri" w:hAnsi="Calibri" w:cs="Calibri"/>
        </w:rPr>
        <w:t>should be removed? Why?</w:t>
      </w:r>
    </w:p>
    <w:p w14:paraId="76DE5F25" w14:textId="2D1DEECF" w:rsidR="002F4DBF" w:rsidRPr="002F4DBF" w:rsidRDefault="002F4DBF" w:rsidP="002F4DBF">
      <w:pPr>
        <w:numPr>
          <w:ilvl w:val="0"/>
          <w:numId w:val="3"/>
        </w:numPr>
        <w:rPr>
          <w:rFonts w:ascii="Calibri" w:hAnsi="Calibri" w:cs="Calibri"/>
        </w:rPr>
      </w:pPr>
      <w:r w:rsidRPr="002F4DBF">
        <w:rPr>
          <w:rFonts w:ascii="Calibri" w:hAnsi="Calibri" w:cs="Calibri"/>
          <w:b/>
          <w:bCs/>
          <w:u w:val="single"/>
        </w:rPr>
        <w:t>Deliverables:</w:t>
      </w:r>
      <w:r w:rsidRPr="002F4DBF">
        <w:rPr>
          <w:rFonts w:ascii="Calibri" w:hAnsi="Calibri" w:cs="Calibri"/>
        </w:rPr>
        <w:t xml:space="preserve"> The PWS (Technical Exhibit 2) lists numerous formal software development lifecycle deliverables. </w:t>
      </w:r>
      <w:r w:rsidR="007215F6">
        <w:rPr>
          <w:rFonts w:ascii="Calibri" w:hAnsi="Calibri" w:cs="Calibri"/>
        </w:rPr>
        <w:t>Are there life cycle deliverables that you believe the Government should include or remove from the list</w:t>
      </w:r>
      <w:r w:rsidR="006D5923">
        <w:rPr>
          <w:rFonts w:ascii="Calibri" w:hAnsi="Calibri" w:cs="Calibri"/>
        </w:rPr>
        <w:t>? Why?</w:t>
      </w:r>
    </w:p>
    <w:p w14:paraId="4BF4FF22" w14:textId="12BBC46A" w:rsidR="002F4DBF" w:rsidRPr="002F4DBF" w:rsidRDefault="002F4DBF" w:rsidP="002F4DBF">
      <w:pPr>
        <w:numPr>
          <w:ilvl w:val="0"/>
          <w:numId w:val="3"/>
        </w:numPr>
        <w:rPr>
          <w:rFonts w:ascii="Calibri" w:hAnsi="Calibri" w:cs="Calibri"/>
        </w:rPr>
      </w:pPr>
      <w:r w:rsidRPr="002F4DBF">
        <w:rPr>
          <w:rFonts w:ascii="Calibri" w:hAnsi="Calibri" w:cs="Calibri"/>
          <w:b/>
          <w:bCs/>
          <w:u w:val="single"/>
        </w:rPr>
        <w:t>Knowledge Transfer:</w:t>
      </w:r>
      <w:r w:rsidRPr="002F4DBF">
        <w:rPr>
          <w:rFonts w:ascii="Calibri" w:hAnsi="Calibri" w:cs="Calibri"/>
        </w:rPr>
        <w:t xml:space="preserve"> The PWS requires a comprehensive knowledge transfer plan (PWS 1.13). </w:t>
      </w:r>
      <w:r w:rsidR="00181F91">
        <w:rPr>
          <w:rFonts w:ascii="Calibri" w:hAnsi="Calibri" w:cs="Calibri"/>
        </w:rPr>
        <w:t xml:space="preserve">Do you believe this would be adequate </w:t>
      </w:r>
      <w:r w:rsidR="00403C3B">
        <w:rPr>
          <w:rFonts w:ascii="Calibri" w:hAnsi="Calibri" w:cs="Calibri"/>
        </w:rPr>
        <w:t>to complete</w:t>
      </w:r>
      <w:r w:rsidR="001E23F6">
        <w:rPr>
          <w:rFonts w:ascii="Calibri" w:hAnsi="Calibri" w:cs="Calibri"/>
        </w:rPr>
        <w:t xml:space="preserve"> a</w:t>
      </w:r>
      <w:r w:rsidR="00403C3B">
        <w:rPr>
          <w:rFonts w:ascii="Calibri" w:hAnsi="Calibri" w:cs="Calibri"/>
        </w:rPr>
        <w:t xml:space="preserve"> </w:t>
      </w:r>
      <w:r w:rsidRPr="002F4DBF">
        <w:rPr>
          <w:rFonts w:ascii="Calibri" w:hAnsi="Calibri" w:cs="Calibri"/>
        </w:rPr>
        <w:t>90-day transition-in from an incumbent contractor to ensure a seamless assumption of responsibilities with no degradation of service.</w:t>
      </w:r>
      <w:r w:rsidR="00403C3B">
        <w:rPr>
          <w:rFonts w:ascii="Calibri" w:hAnsi="Calibri" w:cs="Calibri"/>
        </w:rPr>
        <w:t xml:space="preserve"> What </w:t>
      </w:r>
      <w:r w:rsidR="00BE2753">
        <w:rPr>
          <w:rFonts w:ascii="Calibri" w:hAnsi="Calibri" w:cs="Calibri"/>
        </w:rPr>
        <w:t>additional</w:t>
      </w:r>
      <w:r w:rsidR="00403C3B">
        <w:rPr>
          <w:rFonts w:ascii="Calibri" w:hAnsi="Calibri" w:cs="Calibri"/>
        </w:rPr>
        <w:t xml:space="preserve"> details, if any, are required?</w:t>
      </w:r>
    </w:p>
    <w:p w14:paraId="10EC9C63" w14:textId="77777777" w:rsidR="002F4DBF" w:rsidRPr="002F4DBF" w:rsidRDefault="00000000" w:rsidP="002F4DBF">
      <w:pPr>
        <w:rPr>
          <w:rFonts w:ascii="Calibri" w:hAnsi="Calibri" w:cs="Calibri"/>
        </w:rPr>
      </w:pPr>
      <w:r>
        <w:rPr>
          <w:rFonts w:ascii="Calibri" w:hAnsi="Calibri" w:cs="Calibri"/>
        </w:rPr>
        <w:pict w14:anchorId="01CBC5F2">
          <v:rect id="_x0000_i1028" style="width:0;height:1.5pt" o:hralign="center" o:hrstd="t" o:hr="t" fillcolor="#a0a0a0" stroked="f"/>
        </w:pict>
      </w:r>
    </w:p>
    <w:p w14:paraId="60383E0E" w14:textId="77777777" w:rsidR="002F4DBF" w:rsidRPr="002F4DBF" w:rsidRDefault="002F4DBF" w:rsidP="002F4DBF">
      <w:pPr>
        <w:rPr>
          <w:rFonts w:ascii="Calibri" w:hAnsi="Calibri" w:cs="Calibri"/>
          <w:b/>
          <w:bCs/>
          <w:u w:val="single"/>
        </w:rPr>
      </w:pPr>
      <w:r w:rsidRPr="002F4DBF">
        <w:rPr>
          <w:rFonts w:ascii="Calibri" w:hAnsi="Calibri" w:cs="Calibri"/>
          <w:b/>
          <w:bCs/>
          <w:u w:val="single"/>
        </w:rPr>
        <w:t>Part 4: Staffing &amp; Personnel Management</w:t>
      </w:r>
    </w:p>
    <w:p w14:paraId="7471961F" w14:textId="77BC4326" w:rsidR="002F4DBF" w:rsidRPr="002F4DBF" w:rsidRDefault="002F4DBF" w:rsidP="00B049E9">
      <w:pPr>
        <w:numPr>
          <w:ilvl w:val="0"/>
          <w:numId w:val="4"/>
        </w:numPr>
        <w:rPr>
          <w:rFonts w:ascii="Calibri" w:hAnsi="Calibri" w:cs="Calibri"/>
        </w:rPr>
      </w:pPr>
      <w:r w:rsidRPr="002F4DBF">
        <w:rPr>
          <w:rFonts w:ascii="Calibri" w:hAnsi="Calibri" w:cs="Calibri"/>
          <w:b/>
          <w:bCs/>
          <w:u w:val="single"/>
        </w:rPr>
        <w:t>Staffing Strategy:</w:t>
      </w:r>
      <w:r w:rsidRPr="002F4DBF">
        <w:rPr>
          <w:rFonts w:ascii="Calibri" w:hAnsi="Calibri" w:cs="Calibri"/>
        </w:rPr>
        <w:t> </w:t>
      </w:r>
      <w:r w:rsidR="008B4F83">
        <w:rPr>
          <w:rFonts w:ascii="Calibri" w:hAnsi="Calibri" w:cs="Calibri"/>
        </w:rPr>
        <w:t xml:space="preserve">Do you currently have </w:t>
      </w:r>
      <w:r w:rsidR="00C112FF">
        <w:rPr>
          <w:rFonts w:ascii="Calibri" w:hAnsi="Calibri" w:cs="Calibri"/>
        </w:rPr>
        <w:t>enough people</w:t>
      </w:r>
      <w:r w:rsidR="00312083">
        <w:rPr>
          <w:rFonts w:ascii="Calibri" w:hAnsi="Calibri" w:cs="Calibri"/>
        </w:rPr>
        <w:t xml:space="preserve"> on staff </w:t>
      </w:r>
      <w:r w:rsidR="00BE2753">
        <w:rPr>
          <w:rFonts w:ascii="Calibri" w:hAnsi="Calibri" w:cs="Calibri"/>
        </w:rPr>
        <w:t>available</w:t>
      </w:r>
      <w:r w:rsidR="00067FD1">
        <w:rPr>
          <w:rFonts w:ascii="Calibri" w:hAnsi="Calibri" w:cs="Calibri"/>
        </w:rPr>
        <w:t xml:space="preserve"> to engage on this requirement </w:t>
      </w:r>
      <w:r w:rsidR="00312083" w:rsidRPr="002F4DBF">
        <w:rPr>
          <w:rFonts w:ascii="Calibri" w:hAnsi="Calibri" w:cs="Calibri"/>
        </w:rPr>
        <w:t xml:space="preserve">who meet the specific, multi-year experience </w:t>
      </w:r>
      <w:r w:rsidR="00321412">
        <w:rPr>
          <w:rFonts w:ascii="Calibri" w:hAnsi="Calibri" w:cs="Calibri"/>
        </w:rPr>
        <w:t>necessary</w:t>
      </w:r>
      <w:r w:rsidR="00312083" w:rsidRPr="002F4DBF">
        <w:rPr>
          <w:rFonts w:ascii="Calibri" w:hAnsi="Calibri" w:cs="Calibri"/>
        </w:rPr>
        <w:t xml:space="preserve"> for the legacy technologies (IDMS, COBOL, JCL) and modern systems listed in Technical Exhibit 3 and Appendix A</w:t>
      </w:r>
      <w:r w:rsidR="00E66A08">
        <w:rPr>
          <w:rFonts w:ascii="Calibri" w:hAnsi="Calibri" w:cs="Calibri"/>
        </w:rPr>
        <w:t>?</w:t>
      </w:r>
      <w:r w:rsidR="00C112FF">
        <w:rPr>
          <w:rFonts w:ascii="Calibri" w:hAnsi="Calibri" w:cs="Calibri"/>
        </w:rPr>
        <w:t xml:space="preserve"> </w:t>
      </w:r>
      <w:r w:rsidR="00321412">
        <w:rPr>
          <w:rFonts w:ascii="Calibri" w:hAnsi="Calibri" w:cs="Calibri"/>
        </w:rPr>
        <w:t>If</w:t>
      </w:r>
      <w:r w:rsidR="00D5558B">
        <w:rPr>
          <w:rFonts w:ascii="Calibri" w:hAnsi="Calibri" w:cs="Calibri"/>
        </w:rPr>
        <w:t xml:space="preserve"> no</w:t>
      </w:r>
      <w:r w:rsidR="00DA371C">
        <w:rPr>
          <w:rFonts w:ascii="Calibri" w:hAnsi="Calibri" w:cs="Calibri"/>
        </w:rPr>
        <w:t>t</w:t>
      </w:r>
      <w:r w:rsidR="00D5558B">
        <w:rPr>
          <w:rFonts w:ascii="Calibri" w:hAnsi="Calibri" w:cs="Calibri"/>
        </w:rPr>
        <w:t>, do you anticipate challenges hiring staff with the necessary experience?</w:t>
      </w:r>
      <w:r w:rsidR="00B049E9" w:rsidRPr="002F4DBF" w:rsidDel="00B049E9">
        <w:rPr>
          <w:rFonts w:ascii="Calibri" w:hAnsi="Calibri" w:cs="Calibri"/>
        </w:rPr>
        <w:t xml:space="preserve"> </w:t>
      </w:r>
    </w:p>
    <w:p w14:paraId="44992676" w14:textId="7D5FBC79" w:rsidR="002F4DBF" w:rsidRPr="002F4DBF" w:rsidRDefault="002F4DBF" w:rsidP="002F4DBF">
      <w:pPr>
        <w:numPr>
          <w:ilvl w:val="0"/>
          <w:numId w:val="4"/>
        </w:numPr>
        <w:rPr>
          <w:rFonts w:ascii="Calibri" w:hAnsi="Calibri" w:cs="Calibri"/>
        </w:rPr>
      </w:pPr>
      <w:r w:rsidRPr="002F4DBF">
        <w:rPr>
          <w:rFonts w:ascii="Calibri" w:hAnsi="Calibri" w:cs="Calibri"/>
          <w:b/>
          <w:bCs/>
          <w:u w:val="single"/>
        </w:rPr>
        <w:t>Key Personnel:</w:t>
      </w:r>
      <w:r w:rsidRPr="002F4DBF">
        <w:rPr>
          <w:rFonts w:ascii="Calibri" w:hAnsi="Calibri" w:cs="Calibri"/>
        </w:rPr>
        <w:t xml:space="preserve"> Technical Exhibit 3 defines "Key Personnel" and their required skill sets. </w:t>
      </w:r>
      <w:r w:rsidR="003D523F">
        <w:rPr>
          <w:rFonts w:ascii="Calibri" w:hAnsi="Calibri" w:cs="Calibri"/>
        </w:rPr>
        <w:t>What positions would you consider key personnel for a similar engagement?</w:t>
      </w:r>
    </w:p>
    <w:p w14:paraId="426558CE" w14:textId="5CCE69D0" w:rsidR="002F4DBF" w:rsidRPr="002F4DBF" w:rsidRDefault="002F4DBF" w:rsidP="002F4DBF">
      <w:pPr>
        <w:numPr>
          <w:ilvl w:val="0"/>
          <w:numId w:val="4"/>
        </w:numPr>
        <w:rPr>
          <w:rFonts w:ascii="Calibri" w:hAnsi="Calibri" w:cs="Calibri"/>
        </w:rPr>
      </w:pPr>
      <w:r w:rsidRPr="002F4DBF">
        <w:rPr>
          <w:rFonts w:ascii="Calibri" w:hAnsi="Calibri" w:cs="Calibri"/>
          <w:b/>
          <w:bCs/>
          <w:u w:val="single"/>
        </w:rPr>
        <w:lastRenderedPageBreak/>
        <w:t>Subcontracting:</w:t>
      </w:r>
      <w:r w:rsidRPr="002F4DBF">
        <w:rPr>
          <w:rFonts w:ascii="Calibri" w:hAnsi="Calibri" w:cs="Calibri"/>
        </w:rPr>
        <w:t xml:space="preserve"> What percentage of this work, if any, do you anticipate subcontracting to other companies? </w:t>
      </w:r>
    </w:p>
    <w:p w14:paraId="450CABCE" w14:textId="75BE3424" w:rsidR="002F4DBF" w:rsidRPr="002F4DBF" w:rsidRDefault="002F4DBF" w:rsidP="002F4DBF">
      <w:pPr>
        <w:numPr>
          <w:ilvl w:val="0"/>
          <w:numId w:val="4"/>
        </w:numPr>
        <w:rPr>
          <w:rFonts w:ascii="Calibri" w:hAnsi="Calibri" w:cs="Calibri"/>
        </w:rPr>
      </w:pPr>
      <w:r w:rsidRPr="002F4DBF">
        <w:rPr>
          <w:rFonts w:ascii="Calibri" w:hAnsi="Calibri" w:cs="Calibri"/>
          <w:b/>
          <w:bCs/>
          <w:u w:val="single"/>
        </w:rPr>
        <w:t>Rough Order of Magnitude (ROM):</w:t>
      </w:r>
      <w:r w:rsidRPr="002F4DBF">
        <w:rPr>
          <w:rFonts w:ascii="Calibri" w:hAnsi="Calibri" w:cs="Calibri"/>
        </w:rPr>
        <w:t xml:space="preserve"> Based on the estimated workload data in Technical Exhibit 3, can you provide a high-level ROM for the </w:t>
      </w:r>
      <w:r w:rsidR="000F0E8D">
        <w:rPr>
          <w:rFonts w:ascii="Calibri" w:hAnsi="Calibri" w:cs="Calibri"/>
        </w:rPr>
        <w:t>base, option years and total</w:t>
      </w:r>
      <w:r w:rsidRPr="002F4DBF">
        <w:rPr>
          <w:rFonts w:ascii="Calibri" w:hAnsi="Calibri" w:cs="Calibri"/>
        </w:rPr>
        <w:t>? If not, what additional information would you require to do so?</w:t>
      </w:r>
    </w:p>
    <w:p w14:paraId="0612AE89" w14:textId="77777777" w:rsidR="00040326" w:rsidRPr="002F4DBF" w:rsidRDefault="00040326">
      <w:pPr>
        <w:rPr>
          <w:rFonts w:ascii="Calibri" w:hAnsi="Calibri" w:cs="Calibri"/>
        </w:rPr>
      </w:pPr>
    </w:p>
    <w:sectPr w:rsidR="00040326" w:rsidRPr="002F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A21"/>
    <w:multiLevelType w:val="multilevel"/>
    <w:tmpl w:val="D14AC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417A4"/>
    <w:multiLevelType w:val="multilevel"/>
    <w:tmpl w:val="350A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E420E"/>
    <w:multiLevelType w:val="multilevel"/>
    <w:tmpl w:val="96A0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047A74"/>
    <w:multiLevelType w:val="multilevel"/>
    <w:tmpl w:val="2B78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992002">
    <w:abstractNumId w:val="2"/>
  </w:num>
  <w:num w:numId="2" w16cid:durableId="853760975">
    <w:abstractNumId w:val="1"/>
  </w:num>
  <w:num w:numId="3" w16cid:durableId="1855026106">
    <w:abstractNumId w:val="3"/>
  </w:num>
  <w:num w:numId="4" w16cid:durableId="111629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DBF"/>
    <w:rsid w:val="00040326"/>
    <w:rsid w:val="000527C5"/>
    <w:rsid w:val="00055D10"/>
    <w:rsid w:val="0006403C"/>
    <w:rsid w:val="000649E9"/>
    <w:rsid w:val="00067FD1"/>
    <w:rsid w:val="00091A11"/>
    <w:rsid w:val="000F0E8D"/>
    <w:rsid w:val="001737E2"/>
    <w:rsid w:val="00181F91"/>
    <w:rsid w:val="001A3A6F"/>
    <w:rsid w:val="001C01CA"/>
    <w:rsid w:val="001C3808"/>
    <w:rsid w:val="001E23F6"/>
    <w:rsid w:val="00212A49"/>
    <w:rsid w:val="002244DB"/>
    <w:rsid w:val="00294AA6"/>
    <w:rsid w:val="002C0619"/>
    <w:rsid w:val="002D6CA0"/>
    <w:rsid w:val="002F4DBF"/>
    <w:rsid w:val="00312083"/>
    <w:rsid w:val="00321412"/>
    <w:rsid w:val="00382FF5"/>
    <w:rsid w:val="003C0BD2"/>
    <w:rsid w:val="003C12D0"/>
    <w:rsid w:val="003D523F"/>
    <w:rsid w:val="00403C3B"/>
    <w:rsid w:val="004216FE"/>
    <w:rsid w:val="00433CF6"/>
    <w:rsid w:val="004361A7"/>
    <w:rsid w:val="00467819"/>
    <w:rsid w:val="00481649"/>
    <w:rsid w:val="004C2931"/>
    <w:rsid w:val="004D5EBE"/>
    <w:rsid w:val="0054289C"/>
    <w:rsid w:val="005938BE"/>
    <w:rsid w:val="005941AB"/>
    <w:rsid w:val="0063179A"/>
    <w:rsid w:val="00672869"/>
    <w:rsid w:val="00675738"/>
    <w:rsid w:val="006A418E"/>
    <w:rsid w:val="006D5923"/>
    <w:rsid w:val="006E2596"/>
    <w:rsid w:val="006E795C"/>
    <w:rsid w:val="007215F6"/>
    <w:rsid w:val="00795F95"/>
    <w:rsid w:val="007A3E17"/>
    <w:rsid w:val="007F4939"/>
    <w:rsid w:val="00850229"/>
    <w:rsid w:val="00883E26"/>
    <w:rsid w:val="008A35ED"/>
    <w:rsid w:val="008B4F83"/>
    <w:rsid w:val="008D34A5"/>
    <w:rsid w:val="00920F03"/>
    <w:rsid w:val="00962198"/>
    <w:rsid w:val="00977947"/>
    <w:rsid w:val="009A4143"/>
    <w:rsid w:val="009A7A67"/>
    <w:rsid w:val="009B395C"/>
    <w:rsid w:val="009D76CE"/>
    <w:rsid w:val="00A314EE"/>
    <w:rsid w:val="00A428FE"/>
    <w:rsid w:val="00A5088F"/>
    <w:rsid w:val="00A601AE"/>
    <w:rsid w:val="00A93372"/>
    <w:rsid w:val="00AA0981"/>
    <w:rsid w:val="00B049E9"/>
    <w:rsid w:val="00B90F72"/>
    <w:rsid w:val="00BE2753"/>
    <w:rsid w:val="00C10518"/>
    <w:rsid w:val="00C112FF"/>
    <w:rsid w:val="00C83310"/>
    <w:rsid w:val="00CF29F1"/>
    <w:rsid w:val="00D00537"/>
    <w:rsid w:val="00D06E8E"/>
    <w:rsid w:val="00D541D6"/>
    <w:rsid w:val="00D5558B"/>
    <w:rsid w:val="00D61B0C"/>
    <w:rsid w:val="00DA371C"/>
    <w:rsid w:val="00DD1ED7"/>
    <w:rsid w:val="00E5489A"/>
    <w:rsid w:val="00E66A08"/>
    <w:rsid w:val="00E968EC"/>
    <w:rsid w:val="00EA1052"/>
    <w:rsid w:val="00ED77B1"/>
    <w:rsid w:val="00F45FA9"/>
    <w:rsid w:val="00F66E84"/>
    <w:rsid w:val="00FF3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9A70"/>
  <w15:chartTrackingRefBased/>
  <w15:docId w15:val="{C48EE2C4-45F4-41B5-BBEA-E17964EB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DBF"/>
    <w:rPr>
      <w:rFonts w:eastAsiaTheme="majorEastAsia" w:cstheme="majorBidi"/>
      <w:color w:val="272727" w:themeColor="text1" w:themeTint="D8"/>
    </w:rPr>
  </w:style>
  <w:style w:type="paragraph" w:styleId="Title">
    <w:name w:val="Title"/>
    <w:basedOn w:val="Normal"/>
    <w:next w:val="Normal"/>
    <w:link w:val="TitleChar"/>
    <w:uiPriority w:val="10"/>
    <w:qFormat/>
    <w:rsid w:val="002F4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DBF"/>
    <w:pPr>
      <w:spacing w:before="160"/>
      <w:jc w:val="center"/>
    </w:pPr>
    <w:rPr>
      <w:i/>
      <w:iCs/>
      <w:color w:val="404040" w:themeColor="text1" w:themeTint="BF"/>
    </w:rPr>
  </w:style>
  <w:style w:type="character" w:customStyle="1" w:styleId="QuoteChar">
    <w:name w:val="Quote Char"/>
    <w:basedOn w:val="DefaultParagraphFont"/>
    <w:link w:val="Quote"/>
    <w:uiPriority w:val="29"/>
    <w:rsid w:val="002F4DBF"/>
    <w:rPr>
      <w:i/>
      <w:iCs/>
      <w:color w:val="404040" w:themeColor="text1" w:themeTint="BF"/>
    </w:rPr>
  </w:style>
  <w:style w:type="paragraph" w:styleId="ListParagraph">
    <w:name w:val="List Paragraph"/>
    <w:basedOn w:val="Normal"/>
    <w:uiPriority w:val="34"/>
    <w:qFormat/>
    <w:rsid w:val="002F4DBF"/>
    <w:pPr>
      <w:ind w:left="720"/>
      <w:contextualSpacing/>
    </w:pPr>
  </w:style>
  <w:style w:type="character" w:styleId="IntenseEmphasis">
    <w:name w:val="Intense Emphasis"/>
    <w:basedOn w:val="DefaultParagraphFont"/>
    <w:uiPriority w:val="21"/>
    <w:qFormat/>
    <w:rsid w:val="002F4DBF"/>
    <w:rPr>
      <w:i/>
      <w:iCs/>
      <w:color w:val="0F4761" w:themeColor="accent1" w:themeShade="BF"/>
    </w:rPr>
  </w:style>
  <w:style w:type="paragraph" w:styleId="IntenseQuote">
    <w:name w:val="Intense Quote"/>
    <w:basedOn w:val="Normal"/>
    <w:next w:val="Normal"/>
    <w:link w:val="IntenseQuoteChar"/>
    <w:uiPriority w:val="30"/>
    <w:qFormat/>
    <w:rsid w:val="002F4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DBF"/>
    <w:rPr>
      <w:i/>
      <w:iCs/>
      <w:color w:val="0F4761" w:themeColor="accent1" w:themeShade="BF"/>
    </w:rPr>
  </w:style>
  <w:style w:type="character" w:styleId="IntenseReference">
    <w:name w:val="Intense Reference"/>
    <w:basedOn w:val="DefaultParagraphFont"/>
    <w:uiPriority w:val="32"/>
    <w:qFormat/>
    <w:rsid w:val="002F4DBF"/>
    <w:rPr>
      <w:b/>
      <w:bCs/>
      <w:smallCaps/>
      <w:color w:val="0F4761" w:themeColor="accent1" w:themeShade="BF"/>
      <w:spacing w:val="5"/>
    </w:rPr>
  </w:style>
  <w:style w:type="character" w:styleId="CommentReference">
    <w:name w:val="annotation reference"/>
    <w:basedOn w:val="DefaultParagraphFont"/>
    <w:uiPriority w:val="99"/>
    <w:semiHidden/>
    <w:unhideWhenUsed/>
    <w:rsid w:val="003C0BD2"/>
    <w:rPr>
      <w:sz w:val="16"/>
      <w:szCs w:val="16"/>
    </w:rPr>
  </w:style>
  <w:style w:type="paragraph" w:styleId="CommentText">
    <w:name w:val="annotation text"/>
    <w:basedOn w:val="Normal"/>
    <w:link w:val="CommentTextChar"/>
    <w:uiPriority w:val="99"/>
    <w:unhideWhenUsed/>
    <w:rsid w:val="003C0BD2"/>
    <w:pPr>
      <w:spacing w:line="240" w:lineRule="auto"/>
    </w:pPr>
    <w:rPr>
      <w:sz w:val="20"/>
      <w:szCs w:val="20"/>
    </w:rPr>
  </w:style>
  <w:style w:type="character" w:customStyle="1" w:styleId="CommentTextChar">
    <w:name w:val="Comment Text Char"/>
    <w:basedOn w:val="DefaultParagraphFont"/>
    <w:link w:val="CommentText"/>
    <w:uiPriority w:val="99"/>
    <w:rsid w:val="003C0BD2"/>
    <w:rPr>
      <w:sz w:val="20"/>
      <w:szCs w:val="20"/>
    </w:rPr>
  </w:style>
  <w:style w:type="paragraph" w:styleId="CommentSubject">
    <w:name w:val="annotation subject"/>
    <w:basedOn w:val="CommentText"/>
    <w:next w:val="CommentText"/>
    <w:link w:val="CommentSubjectChar"/>
    <w:uiPriority w:val="99"/>
    <w:semiHidden/>
    <w:unhideWhenUsed/>
    <w:rsid w:val="003C0BD2"/>
    <w:rPr>
      <w:b/>
      <w:bCs/>
    </w:rPr>
  </w:style>
  <w:style w:type="character" w:customStyle="1" w:styleId="CommentSubjectChar">
    <w:name w:val="Comment Subject Char"/>
    <w:basedOn w:val="CommentTextChar"/>
    <w:link w:val="CommentSubject"/>
    <w:uiPriority w:val="99"/>
    <w:semiHidden/>
    <w:rsid w:val="003C0BD2"/>
    <w:rPr>
      <w:b/>
      <w:bCs/>
      <w:sz w:val="20"/>
      <w:szCs w:val="20"/>
    </w:rPr>
  </w:style>
  <w:style w:type="paragraph" w:styleId="Revision">
    <w:name w:val="Revision"/>
    <w:hidden/>
    <w:uiPriority w:val="99"/>
    <w:semiHidden/>
    <w:rsid w:val="00D005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85</TotalTime>
  <Pages>3</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Eric M CIV DFAS ZTB (USA)</dc:creator>
  <cp:keywords/>
  <dc:description/>
  <cp:lastModifiedBy>Arnold, Eric M CIV DFAS ZTB (USA)</cp:lastModifiedBy>
  <cp:revision>6</cp:revision>
  <dcterms:created xsi:type="dcterms:W3CDTF">2026-03-11T14:04:00Z</dcterms:created>
  <dcterms:modified xsi:type="dcterms:W3CDTF">2026-03-11T15:29:00Z</dcterms:modified>
</cp:coreProperties>
</file>