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Award--InvisALERT Solutions ObservSMART (VA-26-00009656)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36C10B26R0022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Ana Subashi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Ana.Subashi@va.gov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36C10B26C0041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120,424.00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INVISALERT SOLUTIONS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MGWGLN7EMLJ5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 W WASHINGTON ST STE 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WEST CHESTER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19380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JA - InvisAlert - Final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2026-05-07T11:31:32Z</dcterms:created>
  <dcterms:modified xsi:type="dcterms:W3CDTF">2026-05-07T11:31:32Z</dcterms:modified>
</cp:coreProperties>
</file>