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05-08-2026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534-25-102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W.J.B. Dorn VA Medical Center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6439 Garners Ferry Road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Columbia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29209-1639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W.J.B. Dorn VA Medical Center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6439 Garners Ferry Road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Columbia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29209-1639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36C24726R0073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This amendment is to correct the following line from the Standard Form 1442 and provide Estimated Cost of Construction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1- "Responses to RFI’s and site visit sign-in sheet will be posted on SAM.gov on or around 17 June 2026"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Changed to "Responses to RFI’s and site visit sign-in sheet will be posted on SAM.gov on or around May 28, 2026"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2- Estimated Cost Of Construction is Between $500,000 and $1,000,000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297F1B">
      <w:pPr>
        <w:pageBreakBefore/>
      </w:pPr>
      <w:r>
        <w:t>534-25-102 Renovate Canteen Kitchen Phase II</w:t>
      </w:r>
    </w:p>
    <w:p w:rsidR="009B6C71" w:rsidP="009B6C71">
      <w:pPr>
        <w:pStyle w:val="ListParagraph"/>
      </w:pPr>
      <w:r>
        <w:t xml:space="preserve">Amendment 0001 to correct the following line from the Standard Form 1442 and provide Estimated Cost of Construction. </w:t>
      </w:r>
    </w:p>
    <w:p w:rsidR="009B6C71" w:rsidP="009B6C71">
      <w:pPr>
        <w:pStyle w:val="ListParagraph"/>
      </w:pPr>
    </w:p>
    <w:p w:rsidR="009B6C71" w:rsidP="009B6C71">
      <w:pPr>
        <w:pStyle w:val="ListParagraph"/>
      </w:pPr>
      <w:r w:rsidRPr="009B6C71">
        <w:t xml:space="preserve">"Responses to RFI’s and site visit sign-in sheet will </w:t>
      </w:r>
      <w:r w:rsidRPr="009B6C71">
        <w:t>be posted</w:t>
      </w:r>
      <w:r w:rsidRPr="009B6C71">
        <w:t xml:space="preserve"> on SAM.gov on or around 17 June 2026"</w:t>
      </w:r>
      <w:r>
        <w:t xml:space="preserve"> </w:t>
      </w:r>
      <w:r w:rsidRPr="009B6C71">
        <w:t xml:space="preserve">Changed to "Responses to RFI’s and site visit sign-in </w:t>
      </w:r>
      <w:r w:rsidRPr="009B6C71">
        <w:t>sheet will</w:t>
      </w:r>
      <w:r w:rsidRPr="009B6C71">
        <w:t xml:space="preserve"> be posted on SAM.gov on or around May 28, 2026"</w:t>
      </w:r>
    </w:p>
    <w:p w:rsidR="009B6C71" w:rsidP="009B6C71">
      <w:pPr>
        <w:pStyle w:val="ListParagraph"/>
      </w:pPr>
    </w:p>
    <w:p w:rsidR="009B6C71" w:rsidRPr="009B6C71" w:rsidP="009B6C71">
      <w:pPr>
        <w:pStyle w:val="ListParagraph"/>
      </w:pPr>
    </w:p>
    <w:p w:rsidR="009B6C71" w:rsidP="009B6C71">
      <w:pPr>
        <w:pStyle w:val="ListParagraph"/>
      </w:pPr>
      <w:r w:rsidRPr="009B6C71">
        <w:t>Estimated Cost Of Construction is Between $500,000 and $1,000,000</w:t>
      </w:r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0B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0B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0B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0B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2026-05-08T12:55:47Z</dcterms:created>
  <dcterms:modified xsi:type="dcterms:W3CDTF">2026-05-08T12:55:47Z</dcterms:modified>
</cp:coreProperties>
</file>