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B124A2" w14:textId="77777777" w:rsidR="00BB6B51" w:rsidRPr="004B23F5" w:rsidRDefault="00BB6B51" w:rsidP="00BB6B51">
      <w:pPr>
        <w:jc w:val="center"/>
        <w:rPr>
          <w:rFonts w:ascii="Times New Roman" w:eastAsia="Times New Roman" w:hAnsi="Times New Roman" w:cs="Times New Roman"/>
          <w:b/>
          <w:sz w:val="24"/>
          <w:szCs w:val="24"/>
        </w:rPr>
      </w:pPr>
      <w:r w:rsidRPr="004B23F5">
        <w:rPr>
          <w:rFonts w:ascii="Times New Roman" w:eastAsia="Times New Roman" w:hAnsi="Times New Roman" w:cs="Times New Roman"/>
          <w:b/>
          <w:sz w:val="24"/>
          <w:szCs w:val="24"/>
        </w:rPr>
        <w:t>PAST PERFORMANCE QUESTIONAIRE</w:t>
      </w:r>
    </w:p>
    <w:tbl>
      <w:tblPr>
        <w:tblStyle w:val="TableGrid1"/>
        <w:tblW w:w="10098" w:type="dxa"/>
        <w:tblInd w:w="-342" w:type="dxa"/>
        <w:tblLook w:val="04A0" w:firstRow="1" w:lastRow="0" w:firstColumn="1" w:lastColumn="0" w:noHBand="0" w:noVBand="1"/>
      </w:tblPr>
      <w:tblGrid>
        <w:gridCol w:w="2610"/>
        <w:gridCol w:w="7488"/>
      </w:tblGrid>
      <w:tr w:rsidR="00BB6B51" w14:paraId="55B72369" w14:textId="77777777" w:rsidTr="001876CF">
        <w:trPr>
          <w:trHeight w:val="1980"/>
        </w:trPr>
        <w:tc>
          <w:tcPr>
            <w:tcW w:w="10098" w:type="dxa"/>
            <w:gridSpan w:val="2"/>
            <w:tcBorders>
              <w:top w:val="single" w:sz="4" w:space="0" w:color="auto"/>
              <w:left w:val="single" w:sz="4" w:space="0" w:color="auto"/>
              <w:bottom w:val="single" w:sz="4" w:space="0" w:color="auto"/>
              <w:right w:val="single" w:sz="4" w:space="0" w:color="auto"/>
            </w:tcBorders>
          </w:tcPr>
          <w:p w14:paraId="00D718E5" w14:textId="77777777" w:rsidR="00BB6B51" w:rsidRPr="004B23F5" w:rsidRDefault="00BB6B51" w:rsidP="001876CF">
            <w:pPr>
              <w:rPr>
                <w:rFonts w:ascii="Times New Roman" w:eastAsia="Calibri" w:hAnsi="Times New Roman" w:cs="Times New Roman"/>
                <w:b/>
                <w:sz w:val="24"/>
                <w:szCs w:val="24"/>
              </w:rPr>
            </w:pPr>
            <w:r w:rsidRPr="004B23F5">
              <w:rPr>
                <w:rFonts w:ascii="Times New Roman" w:eastAsia="Calibri" w:hAnsi="Times New Roman" w:cs="Times New Roman"/>
                <w:b/>
                <w:sz w:val="24"/>
                <w:szCs w:val="24"/>
                <w:u w:val="single"/>
              </w:rPr>
              <w:t>INSTRUCTIONS</w:t>
            </w:r>
            <w:r w:rsidRPr="004B23F5">
              <w:rPr>
                <w:rFonts w:ascii="Times New Roman" w:eastAsia="Calibri" w:hAnsi="Times New Roman" w:cs="Times New Roman"/>
                <w:b/>
                <w:sz w:val="24"/>
                <w:szCs w:val="24"/>
              </w:rPr>
              <w:t xml:space="preserve">: </w:t>
            </w:r>
            <w:r w:rsidRPr="004B23F5">
              <w:rPr>
                <w:rFonts w:ascii="Times New Roman" w:eastAsia="Calibri" w:hAnsi="Times New Roman" w:cs="Times New Roman"/>
                <w:sz w:val="24"/>
                <w:szCs w:val="24"/>
              </w:rPr>
              <w:t xml:space="preserve"> Contractor must identify previous federal, state, local government and or private contracts completed that are similar in size and scope to the contract being evaluated. List at least three (3) contracts for evaluation.  Contracts must be either competed or current within the last (5) years.   One contract reference per form</w:t>
            </w:r>
            <w:r w:rsidRPr="004B23F5">
              <w:rPr>
                <w:rFonts w:ascii="Times New Roman" w:eastAsia="Calibri" w:hAnsi="Times New Roman" w:cs="Times New Roman"/>
                <w:b/>
                <w:sz w:val="24"/>
                <w:szCs w:val="24"/>
              </w:rPr>
              <w:t xml:space="preserve">. </w:t>
            </w:r>
            <w:r w:rsidRPr="004B23F5">
              <w:rPr>
                <w:rFonts w:ascii="Times New Roman" w:eastAsia="Calibri" w:hAnsi="Times New Roman" w:cs="Times New Roman"/>
                <w:b/>
                <w:i/>
                <w:sz w:val="24"/>
                <w:szCs w:val="24"/>
              </w:rPr>
              <w:t xml:space="preserve"> </w:t>
            </w:r>
          </w:p>
          <w:p w14:paraId="56E2CBF4" w14:textId="77777777" w:rsidR="00BB6B51" w:rsidRPr="004B23F5" w:rsidRDefault="00BB6B51" w:rsidP="001876CF">
            <w:pPr>
              <w:rPr>
                <w:rFonts w:ascii="Times New Roman" w:eastAsia="Calibri" w:hAnsi="Times New Roman" w:cs="Times New Roman"/>
                <w:sz w:val="24"/>
                <w:szCs w:val="24"/>
              </w:rPr>
            </w:pPr>
            <w:r w:rsidRPr="004B23F5">
              <w:rPr>
                <w:rFonts w:ascii="Times New Roman" w:eastAsia="Calibri" w:hAnsi="Times New Roman" w:cs="Times New Roman"/>
                <w:b/>
                <w:sz w:val="24"/>
                <w:szCs w:val="24"/>
              </w:rPr>
              <w:t>Note:</w:t>
            </w:r>
            <w:r w:rsidRPr="004B23F5">
              <w:rPr>
                <w:rFonts w:ascii="Times New Roman" w:eastAsia="Calibri" w:hAnsi="Times New Roman" w:cs="Times New Roman"/>
                <w:sz w:val="24"/>
                <w:szCs w:val="24"/>
              </w:rPr>
              <w:t xml:space="preserve">  List any National Cemetery Administration (NCA) contracts currently working or previously worked first followed by Non-NCA contracts. </w:t>
            </w:r>
          </w:p>
        </w:tc>
      </w:tr>
      <w:tr w:rsidR="00BB6B51" w14:paraId="53793884" w14:textId="77777777" w:rsidTr="001876CF">
        <w:trPr>
          <w:trHeight w:val="540"/>
        </w:trPr>
        <w:tc>
          <w:tcPr>
            <w:tcW w:w="10098" w:type="dxa"/>
            <w:gridSpan w:val="2"/>
            <w:tcBorders>
              <w:top w:val="single" w:sz="4" w:space="0" w:color="auto"/>
              <w:left w:val="single" w:sz="4" w:space="0" w:color="auto"/>
              <w:bottom w:val="single" w:sz="4" w:space="0" w:color="auto"/>
              <w:right w:val="single" w:sz="4" w:space="0" w:color="auto"/>
            </w:tcBorders>
          </w:tcPr>
          <w:p w14:paraId="6DD65B4B" w14:textId="77777777" w:rsidR="00BB6B51" w:rsidRPr="004B23F5" w:rsidRDefault="00BB6B51" w:rsidP="001876CF">
            <w:pPr>
              <w:jc w:val="center"/>
              <w:rPr>
                <w:rFonts w:ascii="Times New Roman" w:eastAsia="Calibri" w:hAnsi="Times New Roman" w:cs="Times New Roman"/>
                <w:b/>
                <w:sz w:val="24"/>
                <w:szCs w:val="24"/>
                <w:u w:val="single"/>
              </w:rPr>
            </w:pPr>
            <w:r w:rsidRPr="004B23F5">
              <w:rPr>
                <w:rFonts w:ascii="Times New Roman" w:eastAsia="Calibri" w:hAnsi="Times New Roman" w:cs="Times New Roman"/>
                <w:b/>
                <w:sz w:val="24"/>
                <w:szCs w:val="24"/>
              </w:rPr>
              <w:t xml:space="preserve">Past Performance Questionnaire </w:t>
            </w:r>
          </w:p>
        </w:tc>
      </w:tr>
      <w:tr w:rsidR="00BB6B51" w14:paraId="2309A5CE" w14:textId="77777777" w:rsidTr="001876CF">
        <w:tc>
          <w:tcPr>
            <w:tcW w:w="2610" w:type="dxa"/>
            <w:tcBorders>
              <w:top w:val="single" w:sz="4" w:space="0" w:color="auto"/>
              <w:left w:val="single" w:sz="4" w:space="0" w:color="auto"/>
              <w:bottom w:val="single" w:sz="4" w:space="0" w:color="auto"/>
              <w:right w:val="single" w:sz="4" w:space="0" w:color="auto"/>
            </w:tcBorders>
            <w:hideMark/>
          </w:tcPr>
          <w:p w14:paraId="6C7A0BEC" w14:textId="77777777" w:rsidR="00BB6B51" w:rsidRPr="004B23F5" w:rsidRDefault="00BB6B51" w:rsidP="001876CF">
            <w:pPr>
              <w:rPr>
                <w:rFonts w:ascii="Times New Roman" w:eastAsia="Calibri" w:hAnsi="Times New Roman" w:cs="Times New Roman"/>
                <w:sz w:val="24"/>
                <w:szCs w:val="24"/>
              </w:rPr>
            </w:pPr>
            <w:proofErr w:type="gramStart"/>
            <w:r w:rsidRPr="004B23F5">
              <w:rPr>
                <w:rFonts w:ascii="Times New Roman" w:eastAsia="Calibri" w:hAnsi="Times New Roman" w:cs="Times New Roman"/>
                <w:sz w:val="24"/>
                <w:szCs w:val="24"/>
              </w:rPr>
              <w:t>Contract  Number</w:t>
            </w:r>
            <w:proofErr w:type="gramEnd"/>
          </w:p>
        </w:tc>
        <w:tc>
          <w:tcPr>
            <w:tcW w:w="7488" w:type="dxa"/>
            <w:tcBorders>
              <w:top w:val="single" w:sz="4" w:space="0" w:color="auto"/>
              <w:left w:val="single" w:sz="4" w:space="0" w:color="auto"/>
              <w:bottom w:val="single" w:sz="4" w:space="0" w:color="auto"/>
              <w:right w:val="single" w:sz="4" w:space="0" w:color="auto"/>
            </w:tcBorders>
          </w:tcPr>
          <w:p w14:paraId="21285320" w14:textId="77777777" w:rsidR="00BB6B51" w:rsidRPr="004B23F5" w:rsidRDefault="00BB6B51" w:rsidP="001876CF">
            <w:pPr>
              <w:rPr>
                <w:rFonts w:ascii="Times New Roman" w:eastAsia="Calibri" w:hAnsi="Times New Roman" w:cs="Times New Roman"/>
                <w:b/>
                <w:sz w:val="24"/>
                <w:szCs w:val="24"/>
                <w:u w:val="single"/>
              </w:rPr>
            </w:pPr>
          </w:p>
        </w:tc>
      </w:tr>
      <w:tr w:rsidR="00BB6B51" w14:paraId="215E894D" w14:textId="77777777" w:rsidTr="001876CF">
        <w:trPr>
          <w:trHeight w:val="458"/>
        </w:trPr>
        <w:tc>
          <w:tcPr>
            <w:tcW w:w="2610" w:type="dxa"/>
            <w:tcBorders>
              <w:top w:val="single" w:sz="4" w:space="0" w:color="auto"/>
              <w:left w:val="single" w:sz="4" w:space="0" w:color="auto"/>
              <w:bottom w:val="single" w:sz="4" w:space="0" w:color="auto"/>
              <w:right w:val="single" w:sz="4" w:space="0" w:color="auto"/>
            </w:tcBorders>
            <w:hideMark/>
          </w:tcPr>
          <w:p w14:paraId="442A85A2" w14:textId="77777777" w:rsidR="00BB6B51" w:rsidRPr="004B23F5" w:rsidRDefault="00BB6B51" w:rsidP="001876CF">
            <w:pPr>
              <w:rPr>
                <w:rFonts w:ascii="Times New Roman" w:eastAsia="Calibri" w:hAnsi="Times New Roman" w:cs="Times New Roman"/>
                <w:sz w:val="24"/>
                <w:szCs w:val="24"/>
                <w:u w:val="single"/>
              </w:rPr>
            </w:pPr>
            <w:r w:rsidRPr="004B23F5">
              <w:rPr>
                <w:rFonts w:ascii="Times New Roman" w:eastAsia="Calibri" w:hAnsi="Times New Roman" w:cs="Times New Roman"/>
                <w:sz w:val="24"/>
                <w:szCs w:val="24"/>
              </w:rPr>
              <w:t xml:space="preserve">Contractor </w:t>
            </w:r>
            <w:proofErr w:type="gramStart"/>
            <w:r w:rsidRPr="004B23F5">
              <w:rPr>
                <w:rFonts w:ascii="Times New Roman" w:eastAsia="Calibri" w:hAnsi="Times New Roman" w:cs="Times New Roman"/>
                <w:sz w:val="24"/>
                <w:szCs w:val="24"/>
              </w:rPr>
              <w:t>( Name</w:t>
            </w:r>
            <w:proofErr w:type="gramEnd"/>
            <w:r w:rsidRPr="004B23F5">
              <w:rPr>
                <w:rFonts w:ascii="Times New Roman" w:eastAsia="Calibri" w:hAnsi="Times New Roman" w:cs="Times New Roman"/>
                <w:sz w:val="24"/>
                <w:szCs w:val="24"/>
              </w:rPr>
              <w:t xml:space="preserve"> Address, Zip Code)</w:t>
            </w:r>
          </w:p>
        </w:tc>
        <w:tc>
          <w:tcPr>
            <w:tcW w:w="7488" w:type="dxa"/>
            <w:tcBorders>
              <w:top w:val="single" w:sz="4" w:space="0" w:color="auto"/>
              <w:left w:val="single" w:sz="4" w:space="0" w:color="auto"/>
              <w:bottom w:val="single" w:sz="4" w:space="0" w:color="auto"/>
              <w:right w:val="single" w:sz="4" w:space="0" w:color="auto"/>
            </w:tcBorders>
          </w:tcPr>
          <w:p w14:paraId="2E5581BA" w14:textId="77777777" w:rsidR="00BB6B51" w:rsidRPr="004B23F5" w:rsidRDefault="00BB6B51" w:rsidP="001876CF">
            <w:pPr>
              <w:rPr>
                <w:rFonts w:ascii="Times New Roman" w:eastAsia="Calibri" w:hAnsi="Times New Roman" w:cs="Times New Roman"/>
                <w:b/>
                <w:sz w:val="24"/>
                <w:szCs w:val="24"/>
                <w:u w:val="single"/>
              </w:rPr>
            </w:pPr>
          </w:p>
        </w:tc>
      </w:tr>
      <w:tr w:rsidR="00BB6B51" w14:paraId="05E8602C" w14:textId="77777777" w:rsidTr="001876CF">
        <w:trPr>
          <w:trHeight w:val="307"/>
        </w:trPr>
        <w:tc>
          <w:tcPr>
            <w:tcW w:w="2610" w:type="dxa"/>
            <w:tcBorders>
              <w:top w:val="single" w:sz="4" w:space="0" w:color="auto"/>
              <w:left w:val="single" w:sz="4" w:space="0" w:color="auto"/>
              <w:bottom w:val="single" w:sz="4" w:space="0" w:color="auto"/>
              <w:right w:val="single" w:sz="4" w:space="0" w:color="auto"/>
            </w:tcBorders>
            <w:hideMark/>
          </w:tcPr>
          <w:p w14:paraId="42C60273" w14:textId="77777777" w:rsidR="00BB6B51" w:rsidRPr="004B23F5" w:rsidRDefault="00BB6B51" w:rsidP="001876CF">
            <w:pPr>
              <w:rPr>
                <w:rFonts w:ascii="Times New Roman" w:eastAsia="Calibri" w:hAnsi="Times New Roman" w:cs="Times New Roman"/>
                <w:sz w:val="24"/>
                <w:szCs w:val="24"/>
              </w:rPr>
            </w:pPr>
            <w:r w:rsidRPr="004B23F5">
              <w:rPr>
                <w:rFonts w:ascii="Times New Roman" w:eastAsia="Calibri" w:hAnsi="Times New Roman" w:cs="Times New Roman"/>
                <w:sz w:val="24"/>
                <w:szCs w:val="24"/>
              </w:rPr>
              <w:t>Telephone Number</w:t>
            </w:r>
          </w:p>
        </w:tc>
        <w:tc>
          <w:tcPr>
            <w:tcW w:w="7488" w:type="dxa"/>
            <w:tcBorders>
              <w:top w:val="single" w:sz="4" w:space="0" w:color="auto"/>
              <w:left w:val="single" w:sz="4" w:space="0" w:color="auto"/>
              <w:bottom w:val="single" w:sz="4" w:space="0" w:color="auto"/>
              <w:right w:val="single" w:sz="4" w:space="0" w:color="auto"/>
            </w:tcBorders>
          </w:tcPr>
          <w:p w14:paraId="4158C773" w14:textId="77777777" w:rsidR="00BB6B51" w:rsidRPr="004B23F5" w:rsidRDefault="00BB6B51" w:rsidP="001876CF">
            <w:pPr>
              <w:rPr>
                <w:rFonts w:ascii="Times New Roman" w:eastAsia="Calibri" w:hAnsi="Times New Roman" w:cs="Times New Roman"/>
                <w:b/>
                <w:sz w:val="24"/>
                <w:szCs w:val="24"/>
                <w:u w:val="single"/>
              </w:rPr>
            </w:pPr>
          </w:p>
        </w:tc>
      </w:tr>
      <w:tr w:rsidR="00BB6B51" w14:paraId="75A2AD77" w14:textId="77777777" w:rsidTr="001876CF">
        <w:trPr>
          <w:trHeight w:val="249"/>
        </w:trPr>
        <w:tc>
          <w:tcPr>
            <w:tcW w:w="2610" w:type="dxa"/>
            <w:tcBorders>
              <w:top w:val="single" w:sz="4" w:space="0" w:color="auto"/>
              <w:left w:val="single" w:sz="4" w:space="0" w:color="auto"/>
              <w:bottom w:val="single" w:sz="4" w:space="0" w:color="auto"/>
              <w:right w:val="single" w:sz="4" w:space="0" w:color="auto"/>
            </w:tcBorders>
          </w:tcPr>
          <w:p w14:paraId="3EBE1FD9" w14:textId="77777777" w:rsidR="00BB6B51" w:rsidRPr="004B23F5" w:rsidRDefault="00BB6B51" w:rsidP="001876CF">
            <w:pPr>
              <w:rPr>
                <w:rFonts w:ascii="Times New Roman" w:eastAsia="Calibri" w:hAnsi="Times New Roman" w:cs="Times New Roman"/>
                <w:sz w:val="24"/>
                <w:szCs w:val="24"/>
              </w:rPr>
            </w:pPr>
            <w:r w:rsidRPr="004B23F5">
              <w:rPr>
                <w:rFonts w:ascii="Times New Roman" w:eastAsia="Calibri" w:hAnsi="Times New Roman" w:cs="Times New Roman"/>
                <w:sz w:val="24"/>
                <w:szCs w:val="24"/>
              </w:rPr>
              <w:t>Email Address</w:t>
            </w:r>
          </w:p>
        </w:tc>
        <w:tc>
          <w:tcPr>
            <w:tcW w:w="7488" w:type="dxa"/>
            <w:tcBorders>
              <w:top w:val="single" w:sz="4" w:space="0" w:color="auto"/>
              <w:left w:val="single" w:sz="4" w:space="0" w:color="auto"/>
              <w:bottom w:val="single" w:sz="4" w:space="0" w:color="auto"/>
              <w:right w:val="single" w:sz="4" w:space="0" w:color="auto"/>
            </w:tcBorders>
          </w:tcPr>
          <w:p w14:paraId="1ED89396" w14:textId="77777777" w:rsidR="00BB6B51" w:rsidRPr="004B23F5" w:rsidRDefault="00BB6B51" w:rsidP="001876CF">
            <w:pPr>
              <w:rPr>
                <w:rFonts w:ascii="Times New Roman" w:eastAsia="Calibri" w:hAnsi="Times New Roman" w:cs="Times New Roman"/>
                <w:b/>
                <w:sz w:val="24"/>
                <w:szCs w:val="24"/>
                <w:u w:val="single"/>
              </w:rPr>
            </w:pPr>
          </w:p>
        </w:tc>
      </w:tr>
      <w:tr w:rsidR="00BB6B51" w14:paraId="45A136B2" w14:textId="77777777" w:rsidTr="001876CF">
        <w:tc>
          <w:tcPr>
            <w:tcW w:w="2610" w:type="dxa"/>
            <w:tcBorders>
              <w:top w:val="single" w:sz="4" w:space="0" w:color="auto"/>
              <w:left w:val="single" w:sz="4" w:space="0" w:color="auto"/>
              <w:bottom w:val="single" w:sz="4" w:space="0" w:color="auto"/>
              <w:right w:val="single" w:sz="4" w:space="0" w:color="auto"/>
            </w:tcBorders>
          </w:tcPr>
          <w:p w14:paraId="7CE5B579" w14:textId="77777777" w:rsidR="00BB6B51" w:rsidRPr="004B23F5" w:rsidRDefault="00BB6B51" w:rsidP="001876CF">
            <w:pPr>
              <w:rPr>
                <w:rFonts w:ascii="Times New Roman" w:eastAsia="Calibri" w:hAnsi="Times New Roman" w:cs="Times New Roman"/>
                <w:sz w:val="24"/>
                <w:szCs w:val="24"/>
                <w:u w:val="single"/>
              </w:rPr>
            </w:pPr>
            <w:r w:rsidRPr="004B23F5">
              <w:rPr>
                <w:rFonts w:ascii="Times New Roman" w:eastAsia="Calibri" w:hAnsi="Times New Roman" w:cs="Times New Roman"/>
                <w:sz w:val="24"/>
                <w:szCs w:val="24"/>
              </w:rPr>
              <w:t>Type of Contract</w:t>
            </w:r>
          </w:p>
        </w:tc>
        <w:tc>
          <w:tcPr>
            <w:tcW w:w="7488" w:type="dxa"/>
            <w:tcBorders>
              <w:top w:val="single" w:sz="4" w:space="0" w:color="auto"/>
              <w:left w:val="single" w:sz="4" w:space="0" w:color="auto"/>
              <w:bottom w:val="single" w:sz="4" w:space="0" w:color="auto"/>
              <w:right w:val="single" w:sz="4" w:space="0" w:color="auto"/>
            </w:tcBorders>
          </w:tcPr>
          <w:p w14:paraId="136FDDEB" w14:textId="77777777" w:rsidR="00BB6B51" w:rsidRPr="004B23F5" w:rsidRDefault="00BB6B51" w:rsidP="001876CF">
            <w:pPr>
              <w:rPr>
                <w:rFonts w:ascii="Times New Roman" w:eastAsia="Calibri" w:hAnsi="Times New Roman" w:cs="Times New Roman"/>
                <w:b/>
                <w:sz w:val="24"/>
                <w:szCs w:val="24"/>
                <w:u w:val="single"/>
              </w:rPr>
            </w:pPr>
          </w:p>
        </w:tc>
      </w:tr>
      <w:tr w:rsidR="00BB6B51" w14:paraId="0803AE8C" w14:textId="77777777" w:rsidTr="001876CF">
        <w:tc>
          <w:tcPr>
            <w:tcW w:w="2610" w:type="dxa"/>
            <w:tcBorders>
              <w:top w:val="single" w:sz="4" w:space="0" w:color="auto"/>
              <w:left w:val="single" w:sz="4" w:space="0" w:color="auto"/>
              <w:bottom w:val="single" w:sz="4" w:space="0" w:color="auto"/>
              <w:right w:val="single" w:sz="4" w:space="0" w:color="auto"/>
            </w:tcBorders>
          </w:tcPr>
          <w:p w14:paraId="54BC1897" w14:textId="77777777" w:rsidR="00BB6B51" w:rsidRPr="004B23F5" w:rsidRDefault="00BB6B51" w:rsidP="001876CF">
            <w:pPr>
              <w:rPr>
                <w:rFonts w:ascii="Times New Roman" w:eastAsia="Calibri" w:hAnsi="Times New Roman" w:cs="Times New Roman"/>
                <w:sz w:val="24"/>
                <w:szCs w:val="24"/>
              </w:rPr>
            </w:pPr>
            <w:r w:rsidRPr="004B23F5">
              <w:rPr>
                <w:rFonts w:ascii="Times New Roman" w:eastAsia="Calibri" w:hAnsi="Times New Roman" w:cs="Times New Roman"/>
                <w:sz w:val="24"/>
                <w:szCs w:val="24"/>
              </w:rPr>
              <w:t>Contract Dollar Value</w:t>
            </w:r>
          </w:p>
        </w:tc>
        <w:tc>
          <w:tcPr>
            <w:tcW w:w="7488" w:type="dxa"/>
            <w:tcBorders>
              <w:top w:val="single" w:sz="4" w:space="0" w:color="auto"/>
              <w:left w:val="single" w:sz="4" w:space="0" w:color="auto"/>
              <w:bottom w:val="single" w:sz="4" w:space="0" w:color="auto"/>
              <w:right w:val="single" w:sz="4" w:space="0" w:color="auto"/>
            </w:tcBorders>
          </w:tcPr>
          <w:p w14:paraId="4F082F19" w14:textId="77777777" w:rsidR="00BB6B51" w:rsidRPr="004B23F5" w:rsidRDefault="00BB6B51" w:rsidP="001876CF">
            <w:pPr>
              <w:rPr>
                <w:rFonts w:ascii="Times New Roman" w:eastAsia="Calibri" w:hAnsi="Times New Roman" w:cs="Times New Roman"/>
                <w:b/>
                <w:sz w:val="24"/>
                <w:szCs w:val="24"/>
                <w:u w:val="single"/>
              </w:rPr>
            </w:pPr>
          </w:p>
        </w:tc>
      </w:tr>
      <w:tr w:rsidR="00BB6B51" w14:paraId="1382EE4F" w14:textId="77777777" w:rsidTr="001876CF">
        <w:tc>
          <w:tcPr>
            <w:tcW w:w="2610" w:type="dxa"/>
            <w:tcBorders>
              <w:top w:val="single" w:sz="4" w:space="0" w:color="auto"/>
              <w:left w:val="single" w:sz="4" w:space="0" w:color="auto"/>
              <w:bottom w:val="single" w:sz="4" w:space="0" w:color="auto"/>
              <w:right w:val="single" w:sz="4" w:space="0" w:color="auto"/>
            </w:tcBorders>
          </w:tcPr>
          <w:p w14:paraId="104BE9E2" w14:textId="77777777" w:rsidR="00BB6B51" w:rsidRPr="004B23F5" w:rsidRDefault="00BB6B51" w:rsidP="001876CF">
            <w:pPr>
              <w:rPr>
                <w:rFonts w:ascii="Times New Roman" w:eastAsia="Calibri" w:hAnsi="Times New Roman" w:cs="Times New Roman"/>
                <w:sz w:val="24"/>
                <w:szCs w:val="24"/>
              </w:rPr>
            </w:pPr>
            <w:r w:rsidRPr="004B23F5">
              <w:rPr>
                <w:rFonts w:ascii="Times New Roman" w:eastAsia="Calibri" w:hAnsi="Times New Roman" w:cs="Times New Roman"/>
                <w:sz w:val="24"/>
                <w:szCs w:val="24"/>
              </w:rPr>
              <w:t>Date of Award (if not completed provide status)</w:t>
            </w:r>
          </w:p>
        </w:tc>
        <w:tc>
          <w:tcPr>
            <w:tcW w:w="7488" w:type="dxa"/>
            <w:tcBorders>
              <w:top w:val="single" w:sz="4" w:space="0" w:color="auto"/>
              <w:left w:val="single" w:sz="4" w:space="0" w:color="auto"/>
              <w:bottom w:val="single" w:sz="4" w:space="0" w:color="auto"/>
              <w:right w:val="single" w:sz="4" w:space="0" w:color="auto"/>
            </w:tcBorders>
          </w:tcPr>
          <w:p w14:paraId="4B583F58" w14:textId="77777777" w:rsidR="00BB6B51" w:rsidRPr="004B23F5" w:rsidRDefault="00BB6B51" w:rsidP="001876CF">
            <w:pPr>
              <w:rPr>
                <w:rFonts w:ascii="Times New Roman" w:eastAsia="Calibri" w:hAnsi="Times New Roman" w:cs="Times New Roman"/>
                <w:b/>
                <w:sz w:val="24"/>
                <w:szCs w:val="24"/>
                <w:u w:val="single"/>
              </w:rPr>
            </w:pPr>
          </w:p>
        </w:tc>
      </w:tr>
      <w:tr w:rsidR="00BB6B51" w14:paraId="2550D7B3" w14:textId="77777777" w:rsidTr="001876CF">
        <w:tc>
          <w:tcPr>
            <w:tcW w:w="2610" w:type="dxa"/>
            <w:tcBorders>
              <w:top w:val="single" w:sz="4" w:space="0" w:color="auto"/>
              <w:left w:val="single" w:sz="4" w:space="0" w:color="auto"/>
              <w:bottom w:val="single" w:sz="4" w:space="0" w:color="auto"/>
              <w:right w:val="single" w:sz="4" w:space="0" w:color="auto"/>
            </w:tcBorders>
          </w:tcPr>
          <w:p w14:paraId="20FD1049" w14:textId="77777777" w:rsidR="00BB6B51" w:rsidRPr="004B23F5" w:rsidRDefault="00BB6B51" w:rsidP="001876CF">
            <w:pPr>
              <w:rPr>
                <w:rFonts w:ascii="Times New Roman" w:eastAsia="Calibri" w:hAnsi="Times New Roman" w:cs="Times New Roman"/>
                <w:sz w:val="24"/>
                <w:szCs w:val="24"/>
              </w:rPr>
            </w:pPr>
            <w:r w:rsidRPr="004B23F5">
              <w:rPr>
                <w:rFonts w:ascii="Times New Roman" w:eastAsia="Calibri" w:hAnsi="Times New Roman" w:cs="Times New Roman"/>
                <w:sz w:val="24"/>
                <w:szCs w:val="24"/>
              </w:rPr>
              <w:t>Type/Extent of Subcontracting</w:t>
            </w:r>
          </w:p>
        </w:tc>
        <w:tc>
          <w:tcPr>
            <w:tcW w:w="7488" w:type="dxa"/>
            <w:tcBorders>
              <w:top w:val="single" w:sz="4" w:space="0" w:color="auto"/>
              <w:left w:val="single" w:sz="4" w:space="0" w:color="auto"/>
              <w:bottom w:val="single" w:sz="4" w:space="0" w:color="auto"/>
              <w:right w:val="single" w:sz="4" w:space="0" w:color="auto"/>
            </w:tcBorders>
          </w:tcPr>
          <w:p w14:paraId="27669437" w14:textId="77777777" w:rsidR="00BB6B51" w:rsidRPr="004B23F5" w:rsidRDefault="00BB6B51" w:rsidP="001876CF">
            <w:pPr>
              <w:rPr>
                <w:rFonts w:ascii="Times New Roman" w:eastAsia="Calibri" w:hAnsi="Times New Roman" w:cs="Times New Roman"/>
                <w:b/>
                <w:sz w:val="24"/>
                <w:szCs w:val="24"/>
                <w:u w:val="single"/>
              </w:rPr>
            </w:pPr>
          </w:p>
        </w:tc>
      </w:tr>
      <w:tr w:rsidR="00BB6B51" w14:paraId="0D2E5B8E" w14:textId="77777777" w:rsidTr="001876CF">
        <w:tc>
          <w:tcPr>
            <w:tcW w:w="2610" w:type="dxa"/>
            <w:tcBorders>
              <w:top w:val="single" w:sz="4" w:space="0" w:color="auto"/>
              <w:left w:val="single" w:sz="4" w:space="0" w:color="auto"/>
              <w:bottom w:val="single" w:sz="4" w:space="0" w:color="auto"/>
              <w:right w:val="single" w:sz="4" w:space="0" w:color="auto"/>
            </w:tcBorders>
          </w:tcPr>
          <w:p w14:paraId="296FC013" w14:textId="77777777" w:rsidR="00BB6B51" w:rsidRPr="004B23F5" w:rsidRDefault="00BB6B51" w:rsidP="001876CF">
            <w:pPr>
              <w:rPr>
                <w:rFonts w:ascii="Times New Roman" w:eastAsia="Calibri" w:hAnsi="Times New Roman" w:cs="Times New Roman"/>
                <w:sz w:val="24"/>
                <w:szCs w:val="24"/>
              </w:rPr>
            </w:pPr>
            <w:r w:rsidRPr="004B23F5">
              <w:rPr>
                <w:rFonts w:ascii="Times New Roman" w:eastAsia="Calibri" w:hAnsi="Times New Roman" w:cs="Times New Roman"/>
                <w:sz w:val="24"/>
                <w:szCs w:val="24"/>
              </w:rPr>
              <w:t>Percentage of Work completed by the Contractor</w:t>
            </w:r>
          </w:p>
        </w:tc>
        <w:tc>
          <w:tcPr>
            <w:tcW w:w="7488" w:type="dxa"/>
            <w:tcBorders>
              <w:top w:val="single" w:sz="4" w:space="0" w:color="auto"/>
              <w:left w:val="single" w:sz="4" w:space="0" w:color="auto"/>
              <w:bottom w:val="single" w:sz="4" w:space="0" w:color="auto"/>
              <w:right w:val="single" w:sz="4" w:space="0" w:color="auto"/>
            </w:tcBorders>
          </w:tcPr>
          <w:p w14:paraId="3F286EC5" w14:textId="77777777" w:rsidR="00BB6B51" w:rsidRPr="004B23F5" w:rsidRDefault="00BB6B51" w:rsidP="001876CF">
            <w:pPr>
              <w:rPr>
                <w:rFonts w:ascii="Times New Roman" w:eastAsia="Calibri" w:hAnsi="Times New Roman" w:cs="Times New Roman"/>
                <w:b/>
                <w:sz w:val="24"/>
                <w:szCs w:val="24"/>
                <w:u w:val="single"/>
              </w:rPr>
            </w:pPr>
          </w:p>
        </w:tc>
      </w:tr>
      <w:tr w:rsidR="00BB6B51" w14:paraId="1DF7D743" w14:textId="77777777" w:rsidTr="001876CF">
        <w:tc>
          <w:tcPr>
            <w:tcW w:w="2610" w:type="dxa"/>
            <w:tcBorders>
              <w:top w:val="single" w:sz="4" w:space="0" w:color="auto"/>
              <w:left w:val="single" w:sz="4" w:space="0" w:color="auto"/>
              <w:bottom w:val="single" w:sz="4" w:space="0" w:color="auto"/>
              <w:right w:val="single" w:sz="4" w:space="0" w:color="auto"/>
            </w:tcBorders>
            <w:hideMark/>
          </w:tcPr>
          <w:p w14:paraId="467AFDD9" w14:textId="77777777" w:rsidR="00BB6B51" w:rsidRPr="004B23F5" w:rsidRDefault="00BB6B51" w:rsidP="001876CF">
            <w:pPr>
              <w:rPr>
                <w:rFonts w:ascii="Times New Roman" w:eastAsia="Calibri" w:hAnsi="Times New Roman" w:cs="Times New Roman"/>
                <w:sz w:val="24"/>
                <w:szCs w:val="24"/>
              </w:rPr>
            </w:pPr>
            <w:r w:rsidRPr="004B23F5">
              <w:rPr>
                <w:rFonts w:ascii="Times New Roman" w:eastAsia="Calibri" w:hAnsi="Times New Roman" w:cs="Times New Roman"/>
                <w:sz w:val="24"/>
                <w:szCs w:val="24"/>
              </w:rPr>
              <w:t>Description of Supply/Services provided, location &amp; relevancy of work</w:t>
            </w:r>
          </w:p>
        </w:tc>
        <w:tc>
          <w:tcPr>
            <w:tcW w:w="7488" w:type="dxa"/>
            <w:tcBorders>
              <w:top w:val="single" w:sz="4" w:space="0" w:color="auto"/>
              <w:left w:val="single" w:sz="4" w:space="0" w:color="auto"/>
              <w:bottom w:val="single" w:sz="4" w:space="0" w:color="auto"/>
              <w:right w:val="single" w:sz="4" w:space="0" w:color="auto"/>
            </w:tcBorders>
          </w:tcPr>
          <w:p w14:paraId="77694E90" w14:textId="77777777" w:rsidR="00BB6B51" w:rsidRPr="004B23F5" w:rsidRDefault="00BB6B51" w:rsidP="001876CF">
            <w:pPr>
              <w:rPr>
                <w:rFonts w:ascii="Times New Roman" w:eastAsia="Calibri" w:hAnsi="Times New Roman" w:cs="Times New Roman"/>
                <w:b/>
                <w:sz w:val="24"/>
                <w:szCs w:val="24"/>
                <w:u w:val="single"/>
              </w:rPr>
            </w:pPr>
          </w:p>
        </w:tc>
      </w:tr>
      <w:tr w:rsidR="00BB6B51" w14:paraId="22F83FDA" w14:textId="77777777" w:rsidTr="001876CF">
        <w:tc>
          <w:tcPr>
            <w:tcW w:w="2610" w:type="dxa"/>
            <w:tcBorders>
              <w:top w:val="single" w:sz="4" w:space="0" w:color="auto"/>
              <w:left w:val="single" w:sz="4" w:space="0" w:color="auto"/>
              <w:bottom w:val="single" w:sz="4" w:space="0" w:color="auto"/>
              <w:right w:val="single" w:sz="4" w:space="0" w:color="auto"/>
            </w:tcBorders>
            <w:hideMark/>
          </w:tcPr>
          <w:p w14:paraId="4809DD03" w14:textId="77777777" w:rsidR="00BB6B51" w:rsidRPr="004B23F5" w:rsidRDefault="00BB6B51" w:rsidP="001876CF">
            <w:pPr>
              <w:rPr>
                <w:rFonts w:ascii="Times New Roman" w:eastAsia="Calibri" w:hAnsi="Times New Roman" w:cs="Times New Roman"/>
                <w:sz w:val="24"/>
                <w:szCs w:val="24"/>
              </w:rPr>
            </w:pPr>
            <w:r w:rsidRPr="004B23F5">
              <w:rPr>
                <w:rFonts w:ascii="Times New Roman" w:eastAsia="Calibri" w:hAnsi="Times New Roman" w:cs="Times New Roman"/>
                <w:sz w:val="24"/>
                <w:szCs w:val="24"/>
              </w:rPr>
              <w:t xml:space="preserve">Address, Telephone Number &amp; Email of the Contact Person and Position </w:t>
            </w:r>
          </w:p>
        </w:tc>
        <w:tc>
          <w:tcPr>
            <w:tcW w:w="7488" w:type="dxa"/>
            <w:tcBorders>
              <w:top w:val="single" w:sz="4" w:space="0" w:color="auto"/>
              <w:left w:val="single" w:sz="4" w:space="0" w:color="auto"/>
              <w:bottom w:val="single" w:sz="4" w:space="0" w:color="auto"/>
              <w:right w:val="single" w:sz="4" w:space="0" w:color="auto"/>
            </w:tcBorders>
          </w:tcPr>
          <w:p w14:paraId="3D70945B" w14:textId="77777777" w:rsidR="00BB6B51" w:rsidRPr="004B23F5" w:rsidRDefault="00BB6B51" w:rsidP="001876CF">
            <w:pPr>
              <w:rPr>
                <w:rFonts w:ascii="Times New Roman" w:eastAsia="Calibri" w:hAnsi="Times New Roman" w:cs="Times New Roman"/>
                <w:b/>
                <w:sz w:val="24"/>
                <w:szCs w:val="24"/>
                <w:u w:val="single"/>
              </w:rPr>
            </w:pPr>
          </w:p>
        </w:tc>
      </w:tr>
    </w:tbl>
    <w:p w14:paraId="28B64B0A" w14:textId="77777777" w:rsidR="00BB6B51" w:rsidRDefault="00BB6B51" w:rsidP="00BB6B51">
      <w:pPr>
        <w:jc w:val="center"/>
        <w:rPr>
          <w:rFonts w:ascii="Times New Roman" w:eastAsia="Calibri" w:hAnsi="Times New Roman" w:cs="Times New Roman"/>
          <w:b/>
          <w:sz w:val="24"/>
          <w:szCs w:val="24"/>
        </w:rPr>
      </w:pPr>
    </w:p>
    <w:p w14:paraId="746984FD" w14:textId="77777777" w:rsidR="00BB6B51" w:rsidRDefault="00BB6B51" w:rsidP="00BB6B51">
      <w:pPr>
        <w:jc w:val="center"/>
        <w:rPr>
          <w:rFonts w:ascii="Times New Roman" w:eastAsia="Calibri" w:hAnsi="Times New Roman" w:cs="Times New Roman"/>
          <w:b/>
          <w:sz w:val="24"/>
          <w:szCs w:val="24"/>
        </w:rPr>
      </w:pPr>
    </w:p>
    <w:p w14:paraId="0F1FCD42" w14:textId="77777777" w:rsidR="00BB6B51" w:rsidRPr="004B23F5" w:rsidRDefault="00BB6B51" w:rsidP="00BB6B51">
      <w:pPr>
        <w:jc w:val="center"/>
        <w:rPr>
          <w:rFonts w:ascii="Times New Roman" w:eastAsia="Calibri" w:hAnsi="Times New Roman" w:cs="Times New Roman"/>
          <w:b/>
          <w:sz w:val="24"/>
          <w:szCs w:val="24"/>
        </w:rPr>
      </w:pPr>
      <w:r w:rsidRPr="004B23F5">
        <w:rPr>
          <w:rFonts w:ascii="Times New Roman" w:eastAsia="Calibri" w:hAnsi="Times New Roman" w:cs="Times New Roman"/>
          <w:b/>
          <w:sz w:val="24"/>
          <w:szCs w:val="24"/>
        </w:rPr>
        <w:t xml:space="preserve">Form may be duplicated </w:t>
      </w:r>
    </w:p>
    <w:p w14:paraId="52120D74" w14:textId="77777777" w:rsidR="005B35BE" w:rsidRDefault="00596320"/>
    <w:sectPr w:rsidR="005B35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B51"/>
    <w:rsid w:val="000B7D35"/>
    <w:rsid w:val="0028342F"/>
    <w:rsid w:val="00463145"/>
    <w:rsid w:val="00646BD7"/>
    <w:rsid w:val="006C5E59"/>
    <w:rsid w:val="00AD6A4D"/>
    <w:rsid w:val="00B87EDB"/>
    <w:rsid w:val="00BB6B51"/>
    <w:rsid w:val="00DE3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49053"/>
  <w15:chartTrackingRefBased/>
  <w15:docId w15:val="{7D6B7660-BD6F-4F6B-8507-C14986AF9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B51"/>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BB6B51"/>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BB6B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147</Words>
  <Characters>842</Characters>
  <Application>Microsoft Office Word</Application>
  <DocSecurity>0</DocSecurity>
  <Lines>7</Lines>
  <Paragraphs>1</Paragraphs>
  <ScaleCrop>false</ScaleCrop>
  <Company/>
  <LinksUpToDate>false</LinksUpToDate>
  <CharactersWithSpaces>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Joselito</dc:creator>
  <cp:keywords/>
  <dc:description/>
  <cp:lastModifiedBy>Roman, Joselito</cp:lastModifiedBy>
  <cp:revision>2</cp:revision>
  <dcterms:created xsi:type="dcterms:W3CDTF">2020-07-30T15:27:00Z</dcterms:created>
  <dcterms:modified xsi:type="dcterms:W3CDTF">2020-07-30T15:27:00Z</dcterms:modified>
</cp:coreProperties>
</file>