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537-26-200 FY26 Facility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Cooling Improvements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53214-1476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36C25226R0051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05-29-2026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17:00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Z1DA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Milwaukee WI  53214-1476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Ryan J McMillin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Ryan.McMillin@va.gov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414-844-4839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64EAF">
      <w:r>
        <w:t>RFQ FOR 537-26-200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A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6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A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A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A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2026-05-06T23:51:16Z</dcterms:created>
  <dcterms:modified xsi:type="dcterms:W3CDTF">2026-05-06T23:51:16Z</dcterms:modified>
</cp:coreProperties>
</file>