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D215" w14:textId="43A08564" w:rsidR="009D4325" w:rsidRDefault="008F1177">
      <w:r w:rsidRPr="008D3623">
        <w:rPr>
          <w:b/>
          <w:bCs/>
        </w:rPr>
        <w:t>Hyundai 50Dn-9VB, Mast Type-2 Stage Limited Free Lift - V</w:t>
      </w:r>
      <w:r w:rsidR="00B802CC" w:rsidRPr="008D3623">
        <w:rPr>
          <w:b/>
          <w:bCs/>
        </w:rPr>
        <w:t>390 or</w:t>
      </w:r>
      <w:r w:rsidRPr="008D3623">
        <w:rPr>
          <w:b/>
          <w:bCs/>
        </w:rPr>
        <w:t xml:space="preserve"> equal</w:t>
      </w:r>
    </w:p>
    <w:p w14:paraId="1AD576A9" w14:textId="63708548" w:rsidR="008F1177" w:rsidRDefault="008F1177">
      <w:pPr>
        <w:rPr>
          <w:b/>
          <w:bCs/>
        </w:rPr>
      </w:pPr>
      <w:r>
        <w:t xml:space="preserve">All salient characteristics shall meet or exceed the brand name items. Vendors may refer to </w:t>
      </w:r>
      <w:hyperlink r:id="rId4" w:history="1">
        <w:r w:rsidRPr="005D63A0">
          <w:rPr>
            <w:rStyle w:val="Hyperlink"/>
            <w:b/>
            <w:bCs/>
          </w:rPr>
          <w:t>www.hd-xitesolution.com</w:t>
        </w:r>
      </w:hyperlink>
      <w:r>
        <w:rPr>
          <w:b/>
          <w:bCs/>
        </w:rPr>
        <w:t xml:space="preserve"> for </w:t>
      </w:r>
      <w:proofErr w:type="gramStart"/>
      <w:r>
        <w:rPr>
          <w:b/>
          <w:bCs/>
        </w:rPr>
        <w:t>quote</w:t>
      </w:r>
      <w:proofErr w:type="gramEnd"/>
      <w:r>
        <w:rPr>
          <w:b/>
          <w:bCs/>
        </w:rPr>
        <w:t>.</w:t>
      </w:r>
    </w:p>
    <w:p w14:paraId="44CFFBC8" w14:textId="77777777" w:rsidR="00082A9A" w:rsidRDefault="00082A9A">
      <w:pPr>
        <w:rPr>
          <w:b/>
          <w:bCs/>
        </w:rPr>
      </w:pPr>
    </w:p>
    <w:p w14:paraId="1F0C3F81" w14:textId="436996EE" w:rsidR="007F6841" w:rsidRDefault="007F6841">
      <w:pPr>
        <w:rPr>
          <w:b/>
          <w:bCs/>
        </w:rPr>
      </w:pPr>
      <w:r>
        <w:rPr>
          <w:b/>
          <w:bCs/>
        </w:rPr>
        <w:t xml:space="preserve">Standard and Options as </w:t>
      </w:r>
      <w:proofErr w:type="gramStart"/>
      <w:r>
        <w:rPr>
          <w:b/>
          <w:bCs/>
        </w:rPr>
        <w:t>follows;</w:t>
      </w:r>
      <w:proofErr w:type="gramEnd"/>
    </w:p>
    <w:tbl>
      <w:tblPr>
        <w:tblW w:w="9355" w:type="dxa"/>
        <w:tblLook w:val="04A0" w:firstRow="1" w:lastRow="0" w:firstColumn="1" w:lastColumn="0" w:noHBand="0" w:noVBand="1"/>
      </w:tblPr>
      <w:tblGrid>
        <w:gridCol w:w="1811"/>
        <w:gridCol w:w="1329"/>
        <w:gridCol w:w="1586"/>
        <w:gridCol w:w="4629"/>
      </w:tblGrid>
      <w:tr w:rsidR="00002693" w:rsidRPr="00002693" w14:paraId="7E54B2E7" w14:textId="77777777" w:rsidTr="003F3BE5">
        <w:trPr>
          <w:trHeight w:val="285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0D756" w14:textId="77777777" w:rsidR="00002693" w:rsidRPr="00002693" w:rsidRDefault="00002693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8F1CE1E" w14:textId="77777777" w:rsidR="00002693" w:rsidRPr="00002693" w:rsidRDefault="00002693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D207F" w14:textId="77777777" w:rsidR="00002693" w:rsidRPr="00002693" w:rsidRDefault="00002693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Details</w:t>
            </w:r>
          </w:p>
        </w:tc>
      </w:tr>
      <w:tr w:rsidR="00002693" w:rsidRPr="00002693" w14:paraId="4669C7A5" w14:textId="77777777" w:rsidTr="00316887">
        <w:trPr>
          <w:trHeight w:val="323"/>
        </w:trPr>
        <w:tc>
          <w:tcPr>
            <w:tcW w:w="189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0310C" w14:textId="77777777" w:rsidR="00002693" w:rsidRPr="00002693" w:rsidRDefault="00002693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Operation Room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4646D8" w14:textId="77777777" w:rsidR="00002693" w:rsidRPr="00002693" w:rsidRDefault="00002693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OHG &amp; Cabin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889C3" w14:textId="77777777" w:rsidR="00002693" w:rsidRPr="00002693" w:rsidRDefault="00002693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Overhead Guard - Standard &amp; with Rain Cover</w:t>
            </w:r>
          </w:p>
        </w:tc>
      </w:tr>
      <w:tr w:rsidR="00311EC2" w:rsidRPr="00002693" w14:paraId="44D05CCA" w14:textId="77777777" w:rsidTr="003816EF">
        <w:trPr>
          <w:trHeight w:val="285"/>
        </w:trPr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1CDB8F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1FD5E3" w14:textId="32BB29F6" w:rsidR="00311EC2" w:rsidRPr="000C2296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strike/>
                <w:kern w:val="0"/>
                <w:sz w:val="22"/>
                <w:szCs w:val="22"/>
                <w:highlight w:val="yellow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Seat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5D569C" w14:textId="75E85609" w:rsidR="00311EC2" w:rsidRPr="000C2296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strike/>
                <w:color w:val="252122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Non-susp., OPSS, Orange Belt, S/S, B/S, PVC, Interlock Option Available</w:t>
            </w:r>
          </w:p>
        </w:tc>
      </w:tr>
      <w:tr w:rsidR="00311EC2" w:rsidRPr="00002693" w14:paraId="346C201F" w14:textId="77777777" w:rsidTr="009609B9">
        <w:trPr>
          <w:trHeight w:val="197"/>
        </w:trPr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847B1E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73D72F" w14:textId="54DC75A2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Lever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130323" w14:textId="2921D1DF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Lever - General</w:t>
            </w:r>
          </w:p>
        </w:tc>
      </w:tr>
      <w:tr w:rsidR="00311EC2" w:rsidRPr="00002693" w14:paraId="271BF59E" w14:textId="77777777" w:rsidTr="003816EF">
        <w:trPr>
          <w:trHeight w:val="285"/>
        </w:trPr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1906E6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22A83E3" w14:textId="078A30ED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Other Options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128F9B" w14:textId="6738E79F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Rear Horn</w:t>
            </w:r>
          </w:p>
        </w:tc>
      </w:tr>
      <w:tr w:rsidR="00311EC2" w:rsidRPr="00002693" w14:paraId="4DD47240" w14:textId="77777777" w:rsidTr="003816EF">
        <w:trPr>
          <w:trHeight w:val="285"/>
        </w:trPr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AA6CBC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98B83" w14:textId="77777777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Other Options</w:t>
            </w:r>
          </w:p>
          <w:p w14:paraId="031A6D4C" w14:textId="0D09F796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Mast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DFBFF9" w14:textId="28B21842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Extinguisher</w:t>
            </w:r>
            <w:r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 xml:space="preserve">_ </w:t>
            </w:r>
            <w:r w:rsidR="00B073FB">
              <w:rPr>
                <w:rFonts w:hint="eastAsia"/>
              </w:rPr>
              <w:t xml:space="preserve"> </w:t>
            </w:r>
            <w:r w:rsidR="00B073FB" w:rsidRPr="00B073FB">
              <w:rPr>
                <w:rFonts w:hint="eastAsia"/>
                <w:highlight w:val="yellow"/>
              </w:rPr>
              <w:t>Manufactur</w:t>
            </w:r>
            <w:r w:rsidR="00B073FB">
              <w:rPr>
                <w:rFonts w:hint="eastAsia"/>
                <w:highlight w:val="yellow"/>
              </w:rPr>
              <w:t>er</w:t>
            </w:r>
            <w:r w:rsidR="00B073FB" w:rsidRPr="00B073FB">
              <w:rPr>
                <w:highlight w:val="yellow"/>
              </w:rPr>
              <w:t>’</w:t>
            </w:r>
            <w:r w:rsidR="00B073FB" w:rsidRPr="00B073FB">
              <w:rPr>
                <w:rFonts w:hint="eastAsia"/>
                <w:highlight w:val="yellow"/>
              </w:rPr>
              <w:t>s</w:t>
            </w:r>
            <w:proofErr w:type="gramEnd"/>
          </w:p>
        </w:tc>
      </w:tr>
      <w:tr w:rsidR="00311EC2" w:rsidRPr="00002693" w14:paraId="3AE9B7CA" w14:textId="77777777" w:rsidTr="003816EF">
        <w:trPr>
          <w:trHeight w:val="285"/>
        </w:trPr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FD3F8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87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3BF50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2F4153" w14:textId="102BAB66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2 Stage Mast - Standard (V390)</w:t>
            </w:r>
          </w:p>
        </w:tc>
      </w:tr>
      <w:tr w:rsidR="00311EC2" w:rsidRPr="00002693" w14:paraId="34281399" w14:textId="77777777" w:rsidTr="003F3BE5">
        <w:trPr>
          <w:trHeight w:val="285"/>
        </w:trPr>
        <w:tc>
          <w:tcPr>
            <w:tcW w:w="18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C816C" w14:textId="77777777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21F1F"/>
                <w:kern w:val="0"/>
                <w:sz w:val="22"/>
                <w:szCs w:val="22"/>
                <w14:ligatures w14:val="none"/>
              </w:rPr>
              <w:t>MAST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DD930" w14:textId="221C0C7C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Fork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C1CED1" w14:textId="22FA2A99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</w:pPr>
            <w:r w:rsidRPr="00C02EE6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:highlight w:val="yellow"/>
                <w14:ligatures w14:val="none"/>
              </w:rPr>
              <w:t>Length: 1,8</w:t>
            </w:r>
            <w:r w:rsidR="00574804">
              <w:rPr>
                <w:rFonts w:ascii="Arial" w:hAnsi="Arial" w:cs="Arial" w:hint="eastAsia"/>
                <w:color w:val="252122"/>
                <w:kern w:val="0"/>
                <w:sz w:val="22"/>
                <w:szCs w:val="22"/>
                <w:highlight w:val="yellow"/>
                <w14:ligatures w14:val="none"/>
              </w:rPr>
              <w:t>0</w:t>
            </w:r>
            <w:r w:rsidRPr="00C02EE6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:highlight w:val="yellow"/>
                <w14:ligatures w14:val="none"/>
              </w:rPr>
              <w:t>0mm</w:t>
            </w:r>
          </w:p>
        </w:tc>
      </w:tr>
      <w:tr w:rsidR="00311EC2" w:rsidRPr="00002693" w14:paraId="71BBE112" w14:textId="77777777" w:rsidTr="003816EF">
        <w:trPr>
          <w:trHeight w:val="285"/>
        </w:trPr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4AF19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E15BD" w14:textId="545E477D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Carriage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D4F4B0" w14:textId="788878A0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Type</w:t>
            </w:r>
          </w:p>
        </w:tc>
      </w:tr>
      <w:tr w:rsidR="00311EC2" w:rsidRPr="00002693" w14:paraId="5B948A86" w14:textId="77777777" w:rsidTr="003816EF">
        <w:trPr>
          <w:trHeight w:val="285"/>
        </w:trPr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66746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4685C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Carriage</w:t>
            </w:r>
          </w:p>
          <w:p w14:paraId="23A4CC76" w14:textId="2094522A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Attachment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49127" w14:textId="5D3D9679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Wide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81472E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Hook</w:t>
            </w:r>
          </w:p>
        </w:tc>
      </w:tr>
      <w:tr w:rsidR="00311EC2" w:rsidRPr="00002693" w14:paraId="0F77121C" w14:textId="77777777" w:rsidTr="003816EF">
        <w:trPr>
          <w:trHeight w:val="285"/>
        </w:trPr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31636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1C80628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12624" w14:textId="0565AA1C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Side Shift with Fork Positioner</w:t>
            </w: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br/>
              <w:t>(Independent)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1055A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Wide (For Double Tire)</w:t>
            </w:r>
          </w:p>
        </w:tc>
      </w:tr>
      <w:tr w:rsidR="00311EC2" w:rsidRPr="00002693" w14:paraId="57731929" w14:textId="77777777" w:rsidTr="003816EF">
        <w:trPr>
          <w:trHeight w:val="570"/>
        </w:trPr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E696D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1F6FB5" w14:textId="1613C087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MCV</w:t>
            </w: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br/>
              <w:t>&amp; Piping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0D6F4A" w14:textId="05B81E74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3 Spool MCV</w:t>
            </w:r>
          </w:p>
        </w:tc>
      </w:tr>
      <w:tr w:rsidR="00311EC2" w:rsidRPr="00002693" w14:paraId="5C730E03" w14:textId="77777777" w:rsidTr="003816EF">
        <w:trPr>
          <w:trHeight w:val="285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92B55" w14:textId="77777777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21F1F"/>
                <w:kern w:val="0"/>
                <w:sz w:val="22"/>
                <w:szCs w:val="22"/>
                <w14:ligatures w14:val="none"/>
              </w:rPr>
              <w:t>HYDARULIC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05C3C" w14:textId="3C69911A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Tires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F231E" w14:textId="7A09C31A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Pneumatic</w:t>
            </w:r>
          </w:p>
        </w:tc>
      </w:tr>
      <w:tr w:rsidR="00311EC2" w:rsidRPr="00002693" w14:paraId="5B45D983" w14:textId="77777777" w:rsidTr="003816EF">
        <w:trPr>
          <w:trHeight w:val="285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D7A4E" w14:textId="77777777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21F1F"/>
                <w:kern w:val="0"/>
                <w:sz w:val="22"/>
                <w:szCs w:val="22"/>
                <w14:ligatures w14:val="none"/>
              </w:rPr>
              <w:t>TIRE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79EDC8" w14:textId="764F7965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LED</w:t>
            </w: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br/>
              <w:t>Work Lamp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A3FDA2" w14:textId="752C4C2E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Front &amp; Rear LED</w:t>
            </w:r>
          </w:p>
        </w:tc>
      </w:tr>
      <w:tr w:rsidR="00311EC2" w:rsidRPr="00002693" w14:paraId="530B7CF0" w14:textId="77777777" w:rsidTr="003F3BE5">
        <w:trPr>
          <w:trHeight w:val="285"/>
        </w:trPr>
        <w:tc>
          <w:tcPr>
            <w:tcW w:w="18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65022" w14:textId="77777777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21F1F"/>
                <w:kern w:val="0"/>
                <w:sz w:val="22"/>
                <w:szCs w:val="22"/>
                <w14:ligatures w14:val="none"/>
              </w:rPr>
              <w:t>VISIBILITY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2CDE26" w14:textId="4B6D969E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Safety Lamp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5341AD" w14:textId="6CF474ED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LED Beacon Lamp</w:t>
            </w:r>
          </w:p>
        </w:tc>
      </w:tr>
      <w:tr w:rsidR="00311EC2" w:rsidRPr="00002693" w14:paraId="097DC48F" w14:textId="77777777" w:rsidTr="003816EF">
        <w:trPr>
          <w:trHeight w:val="285"/>
        </w:trPr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4DD06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02736" w14:textId="3F25D7B1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Mirror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D4286" w14:textId="3BFFFD8C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Panorama Mirror</w:t>
            </w:r>
          </w:p>
        </w:tc>
      </w:tr>
      <w:tr w:rsidR="00311EC2" w:rsidRPr="00002693" w14:paraId="6638D529" w14:textId="77777777" w:rsidTr="003F3BE5">
        <w:trPr>
          <w:trHeight w:val="285"/>
        </w:trPr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A4611" w14:textId="77777777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EC2C9" w14:textId="57461DFE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34CDF" w14:textId="7AC44E8B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52122"/>
                <w:kern w:val="0"/>
                <w:sz w:val="22"/>
                <w:szCs w:val="22"/>
                <w14:ligatures w14:val="none"/>
              </w:rPr>
              <w:t>Hyd. Oil Std. VG 46</w:t>
            </w:r>
          </w:p>
        </w:tc>
      </w:tr>
      <w:tr w:rsidR="00311EC2" w:rsidRPr="00002693" w14:paraId="6578591C" w14:textId="77777777" w:rsidTr="00AC7973">
        <w:trPr>
          <w:trHeight w:val="285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6710B" w14:textId="77777777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02693">
              <w:rPr>
                <w:rFonts w:ascii="Arial" w:eastAsia="Times New Roman" w:hAnsi="Arial" w:cs="Arial"/>
                <w:color w:val="221F1F"/>
                <w:kern w:val="0"/>
                <w:sz w:val="22"/>
                <w:szCs w:val="22"/>
                <w14:ligatures w14:val="none"/>
              </w:rPr>
              <w:t>OTHERS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B8318" w14:textId="74C9EDBA" w:rsidR="00311EC2" w:rsidRPr="00002693" w:rsidRDefault="00311EC2" w:rsidP="0000269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1103A" w14:textId="0BD490F6" w:rsidR="00311EC2" w:rsidRPr="00002693" w:rsidRDefault="00311EC2" w:rsidP="000026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892F620" w14:textId="77777777" w:rsidR="00002693" w:rsidRDefault="00002693"/>
    <w:p w14:paraId="1AD1D024" w14:textId="7F56FC79" w:rsidR="008F1177" w:rsidRDefault="00002693">
      <w:r>
        <w:t xml:space="preserve">Offers </w:t>
      </w:r>
      <w:r w:rsidR="00F024FF">
        <w:t xml:space="preserve">shall submit the </w:t>
      </w:r>
      <w:r w:rsidR="00F656D4">
        <w:t xml:space="preserve">most current </w:t>
      </w:r>
      <w:r w:rsidR="00F024FF">
        <w:t>product catalog</w:t>
      </w:r>
      <w:r w:rsidR="00462A1B">
        <w:t xml:space="preserve">. Offers shall </w:t>
      </w:r>
      <w:r w:rsidR="00462A1B" w:rsidRPr="00CE28DA">
        <w:rPr>
          <w:highlight w:val="yellow"/>
        </w:rPr>
        <w:t xml:space="preserve">highlight </w:t>
      </w:r>
      <w:r w:rsidR="00CE28DA" w:rsidRPr="00CE28DA">
        <w:rPr>
          <w:highlight w:val="yellow"/>
        </w:rPr>
        <w:t>or check</w:t>
      </w:r>
      <w:r w:rsidR="00CE28DA">
        <w:t xml:space="preserve"> “</w:t>
      </w:r>
      <w:r w:rsidR="00462A1B">
        <w:t>Mast Type</w:t>
      </w:r>
      <w:r w:rsidR="00CE28DA">
        <w:t>”</w:t>
      </w:r>
      <w:r w:rsidR="00462A1B">
        <w:t xml:space="preserve"> and </w:t>
      </w:r>
      <w:r w:rsidR="00CE28DA">
        <w:t>“</w:t>
      </w:r>
      <w:r w:rsidR="00462A1B">
        <w:t>Standard &amp;Option</w:t>
      </w:r>
      <w:r w:rsidR="00CE28DA">
        <w:t>”</w:t>
      </w:r>
      <w:r w:rsidR="00462A1B">
        <w:t xml:space="preserve"> </w:t>
      </w:r>
      <w:r w:rsidR="00F656D4">
        <w:t>of the proposal item on the catalog.</w:t>
      </w:r>
    </w:p>
    <w:sectPr w:rsidR="008F1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77"/>
    <w:rsid w:val="00002693"/>
    <w:rsid w:val="000543A3"/>
    <w:rsid w:val="00082A9A"/>
    <w:rsid w:val="000B506A"/>
    <w:rsid w:val="000C2296"/>
    <w:rsid w:val="000D0379"/>
    <w:rsid w:val="001079D1"/>
    <w:rsid w:val="00170FA4"/>
    <w:rsid w:val="00311EC2"/>
    <w:rsid w:val="00316887"/>
    <w:rsid w:val="003F3BE5"/>
    <w:rsid w:val="00462A1B"/>
    <w:rsid w:val="004C050F"/>
    <w:rsid w:val="00516641"/>
    <w:rsid w:val="00574804"/>
    <w:rsid w:val="006B7FA8"/>
    <w:rsid w:val="007B47A7"/>
    <w:rsid w:val="007F6841"/>
    <w:rsid w:val="00814291"/>
    <w:rsid w:val="008972EF"/>
    <w:rsid w:val="008D3623"/>
    <w:rsid w:val="008E32C0"/>
    <w:rsid w:val="008F1177"/>
    <w:rsid w:val="0093323C"/>
    <w:rsid w:val="0096020C"/>
    <w:rsid w:val="009609B9"/>
    <w:rsid w:val="009D4325"/>
    <w:rsid w:val="00A66EDF"/>
    <w:rsid w:val="00A802DB"/>
    <w:rsid w:val="00B073FB"/>
    <w:rsid w:val="00B802CC"/>
    <w:rsid w:val="00C02EE6"/>
    <w:rsid w:val="00C2510C"/>
    <w:rsid w:val="00CE28DA"/>
    <w:rsid w:val="00D364F5"/>
    <w:rsid w:val="00F024FF"/>
    <w:rsid w:val="00F6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68FA"/>
  <w15:chartTrackingRefBased/>
  <w15:docId w15:val="{7D20391B-1BA9-4D57-86A8-46DA346C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1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1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7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hd-xitesolu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e6d70f-954b-4811-92b6-0530d6f84c43}" enabled="0" method="" siteId="{fae6d70f-954b-4811-92b6-0530d6f84c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Yi, Sung Yong LN USARMY 411 CSB (KOR)</dc:creator>
  <cp:keywords/>
  <dc:description/>
  <cp:lastModifiedBy>Kim, Yong Suk LN USARMY 411 CSB (KOR)</cp:lastModifiedBy>
  <cp:revision>2</cp:revision>
  <dcterms:created xsi:type="dcterms:W3CDTF">2025-06-18T04:54:00Z</dcterms:created>
  <dcterms:modified xsi:type="dcterms:W3CDTF">2025-06-18T04:54:00Z</dcterms:modified>
</cp:coreProperties>
</file>