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5B3AA" w14:textId="003C061D" w:rsidR="00256C41" w:rsidRPr="00876B9B" w:rsidRDefault="00256C41" w:rsidP="00256C41">
      <w:pPr>
        <w:pStyle w:val="Heading2"/>
        <w:rPr>
          <w:rFonts w:ascii="Times New Roman" w:hAnsi="Times New Roman" w:cs="Times New Roman"/>
        </w:rPr>
      </w:pPr>
      <w:bookmarkStart w:id="0" w:name="_Hlk164754065"/>
      <w:r w:rsidRPr="00876B9B">
        <w:rPr>
          <w:rFonts w:ascii="Times New Roman" w:hAnsi="Times New Roman" w:cs="Times New Roman"/>
        </w:rPr>
        <w:t>VAAR 852.219-75 VA NOTICE OF LIMITATIONS ON SUBCONTRACTING</w:t>
      </w:r>
      <w:r w:rsidRPr="00876B9B">
        <w:rPr>
          <w:rStyle w:val="ui-provider"/>
          <w:rFonts w:ascii="Times New Roman" w:hAnsi="Times New Roman" w:cs="Times New Roman"/>
        </w:rPr>
        <w:t>—</w:t>
      </w:r>
      <w:r w:rsidRPr="00876B9B">
        <w:rPr>
          <w:rFonts w:ascii="Times New Roman" w:hAnsi="Times New Roman" w:cs="Times New Roman"/>
        </w:rPr>
        <w:t>CERTIFICATE OF COMPLIANCE FOR SERVICES AND CONSTRUCTION (JAN 2023) (DEVIATION)</w:t>
      </w:r>
    </w:p>
    <w:p w14:paraId="493A2C5E"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(a) Pursuant to 38 U.S.C. 8127(l)(2), the offeror certifies that—</w:t>
      </w:r>
    </w:p>
    <w:p w14:paraId="57C4E10C"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(1) If awarded a contract (see FAR 2.101 definition), it will comply with the limitations on subcontracting requirement as provided in the solicitation and the resultant contract, as follows:</w:t>
      </w:r>
    </w:p>
    <w:p w14:paraId="36FA6D77"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 [] </w:t>
      </w:r>
      <w:r w:rsidRPr="00876B9B">
        <w:rPr>
          <w:rFonts w:ascii="Times New Roman" w:hAnsi="Times New Roman" w:cs="Times New Roman"/>
          <w:i/>
          <w:iCs/>
        </w:rPr>
        <w:t>Services</w:t>
      </w:r>
      <w:r w:rsidRPr="00876B9B">
        <w:rPr>
          <w:rFonts w:ascii="Times New Roman" w:hAnsi="Times New Roman" w:cs="Times New Roman"/>
        </w:rP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0463B7B" w14:textId="2735E83C"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(ii) [</w:t>
      </w:r>
      <w:r w:rsidR="00CE373C">
        <w:rPr>
          <w:rFonts w:ascii="Times New Roman" w:hAnsi="Times New Roman" w:cs="Times New Roman"/>
        </w:rPr>
        <w:t>X</w:t>
      </w:r>
      <w:r w:rsidRPr="00876B9B">
        <w:rPr>
          <w:rFonts w:ascii="Times New Roman" w:hAnsi="Times New Roman" w:cs="Times New Roman"/>
        </w:rPr>
        <w:t xml:space="preserve">] </w:t>
      </w:r>
      <w:r w:rsidRPr="00876B9B">
        <w:rPr>
          <w:rFonts w:ascii="Times New Roman" w:hAnsi="Times New Roman" w:cs="Times New Roman"/>
          <w:i/>
          <w:iCs/>
        </w:rPr>
        <w:t>General construction</w:t>
      </w:r>
      <w:r w:rsidRPr="00876B9B">
        <w:rPr>
          <w:rFonts w:ascii="Times New Roman" w:hAnsi="Times New Roman" w:cs="Times New Roman"/>
        </w:rP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6164C1F0" w14:textId="2A820B76"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(iii) [] </w:t>
      </w:r>
      <w:r w:rsidRPr="00876B9B">
        <w:rPr>
          <w:rFonts w:ascii="Times New Roman" w:hAnsi="Times New Roman" w:cs="Times New Roman"/>
          <w:i/>
          <w:iCs/>
        </w:rPr>
        <w:t>Special trade construction contractors</w:t>
      </w:r>
      <w:r w:rsidRPr="00876B9B">
        <w:rPr>
          <w:rFonts w:ascii="Times New Roman" w:hAnsi="Times New Roman" w:cs="Times New Roman"/>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170EF5F"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49C11E4"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(3) If VA determines that an SDVOSB/ VOSB awarded a contract pursuant to 38 U.S.C. 8127 did not act in good faith, such SDVOSB/VOSB shall be subject to any or </w:t>
      </w:r>
      <w:proofErr w:type="gramStart"/>
      <w:r w:rsidRPr="00876B9B">
        <w:rPr>
          <w:rFonts w:ascii="Times New Roman" w:hAnsi="Times New Roman" w:cs="Times New Roman"/>
        </w:rPr>
        <w:t>all of</w:t>
      </w:r>
      <w:proofErr w:type="gramEnd"/>
      <w:r w:rsidRPr="00876B9B">
        <w:rPr>
          <w:rFonts w:ascii="Times New Roman" w:hAnsi="Times New Roman" w:cs="Times New Roman"/>
        </w:rPr>
        <w:t xml:space="preserve"> the following:</w:t>
      </w:r>
    </w:p>
    <w:p w14:paraId="42670D67"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 Referral to the VA Suspension and Debarment </w:t>
      </w:r>
      <w:proofErr w:type="gramStart"/>
      <w:r w:rsidRPr="00876B9B">
        <w:rPr>
          <w:rFonts w:ascii="Times New Roman" w:hAnsi="Times New Roman" w:cs="Times New Roman"/>
        </w:rPr>
        <w:t>Committee;</w:t>
      </w:r>
      <w:proofErr w:type="gramEnd"/>
    </w:p>
    <w:p w14:paraId="0679FD64"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(ii) A fine under section 16(g)(1) of the Small Business Act (15 U.S.C. 645(g)(1)); and</w:t>
      </w:r>
    </w:p>
    <w:p w14:paraId="10FA980F"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(iii) Prosecution for violating 18 U.S.C. 1001.</w:t>
      </w:r>
    </w:p>
    <w:p w14:paraId="78A829CC"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(b) The offeror represents and understands that by submission of its offer and award of a contract it may be required to provide copies of documents or records to VA that VA may review to determine whether </w:t>
      </w:r>
      <w:r w:rsidRPr="00876B9B">
        <w:rPr>
          <w:rFonts w:ascii="Times New Roman" w:hAnsi="Times New Roman" w:cs="Times New Roman"/>
        </w:rPr>
        <w:lastRenderedPageBreak/>
        <w:t>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65879B5"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B4205AB"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  (d) Offeror completed certification/fill-in required. The formal certification must be completed, </w:t>
      </w:r>
      <w:proofErr w:type="gramStart"/>
      <w:r w:rsidRPr="00876B9B">
        <w:rPr>
          <w:rFonts w:ascii="Times New Roman" w:hAnsi="Times New Roman" w:cs="Times New Roman"/>
        </w:rPr>
        <w:t>signed</w:t>
      </w:r>
      <w:proofErr w:type="gramEnd"/>
      <w:r w:rsidRPr="00876B9B">
        <w:rPr>
          <w:rFonts w:ascii="Times New Roman" w:hAnsi="Times New Roman" w:cs="Times New Roman"/>
        </w:rPr>
        <w:t xml:space="preserve"> and returned with the offeror’s bid, quotation, or proposal. The Government will not consider offers for award from offerors that do not provide the certification, and all such responses will be deemed ineligible for evaluation and award.</w:t>
      </w:r>
    </w:p>
    <w:p w14:paraId="5EE0670F"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Certification</w:t>
      </w:r>
    </w:p>
    <w:p w14:paraId="61DE80B1" w14:textId="4747CF33" w:rsidR="00256C41" w:rsidRPr="00876B9B" w:rsidRDefault="00256C41" w:rsidP="00256C41">
      <w:pPr>
        <w:rPr>
          <w:rFonts w:ascii="Times New Roman" w:hAnsi="Times New Roman" w:cs="Times New Roman"/>
        </w:rPr>
      </w:pPr>
      <w:r w:rsidRPr="00876B9B">
        <w:rPr>
          <w:rFonts w:ascii="Times New Roman" w:hAnsi="Times New Roman" w:cs="Times New Roman"/>
        </w:rPr>
        <w:t xml:space="preserve">I hereby certify that if awarded the contract, </w:t>
      </w:r>
      <w:r>
        <w:rPr>
          <w:rFonts w:ascii="Times New Roman" w:hAnsi="Times New Roman" w:cs="Times New Roman"/>
        </w:rPr>
        <w:t>________________________</w:t>
      </w:r>
      <w:r w:rsidRPr="00876B9B">
        <w:rPr>
          <w:rFonts w:ascii="Times New Roman" w:hAnsi="Times New Roman" w:cs="Times New Roman"/>
        </w:rPr>
        <w:t xml:space="preserve"> will comply with the limitations on subcontracting specified in this clause and in the resultant contract. I further certify that I am authorized to execute this certification on behalf of </w:t>
      </w:r>
      <w:r>
        <w:rPr>
          <w:rFonts w:ascii="Times New Roman" w:hAnsi="Times New Roman" w:cs="Times New Roman"/>
        </w:rPr>
        <w:t>__________________________________</w:t>
      </w:r>
      <w:r w:rsidRPr="00876B9B">
        <w:rPr>
          <w:rFonts w:ascii="Times New Roman" w:hAnsi="Times New Roman" w:cs="Times New Roman"/>
        </w:rPr>
        <w:t>.</w:t>
      </w:r>
    </w:p>
    <w:p w14:paraId="2FFBE2C3" w14:textId="77777777" w:rsidR="00256C41" w:rsidRPr="00876B9B" w:rsidRDefault="00256C41" w:rsidP="00256C41">
      <w:pPr>
        <w:rPr>
          <w:rFonts w:ascii="Times New Roman" w:hAnsi="Times New Roman" w:cs="Times New Roman"/>
        </w:rPr>
      </w:pPr>
      <w:bookmarkStart w:id="1" w:name="_Hlk125346837"/>
      <w:r w:rsidRPr="00876B9B">
        <w:rPr>
          <w:rFonts w:ascii="Times New Roman" w:hAnsi="Times New Roman" w:cs="Times New Roman"/>
        </w:rPr>
        <w:t>Printed Name of Signee: ___________</w:t>
      </w:r>
    </w:p>
    <w:p w14:paraId="6D373239"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Printed Title of Signee: _____________</w:t>
      </w:r>
    </w:p>
    <w:p w14:paraId="798E974F"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Signature: ____________</w:t>
      </w:r>
    </w:p>
    <w:p w14:paraId="6E4FB366" w14:textId="77777777" w:rsidR="00256C41" w:rsidRPr="00876B9B" w:rsidRDefault="00256C41" w:rsidP="00256C41">
      <w:pPr>
        <w:rPr>
          <w:rFonts w:ascii="Times New Roman" w:hAnsi="Times New Roman" w:cs="Times New Roman"/>
        </w:rPr>
      </w:pPr>
      <w:r w:rsidRPr="00876B9B">
        <w:rPr>
          <w:rFonts w:ascii="Times New Roman" w:hAnsi="Times New Roman" w:cs="Times New Roman"/>
        </w:rPr>
        <w:t>Date: ______________</w:t>
      </w:r>
    </w:p>
    <w:p w14:paraId="02A23A15" w14:textId="77777777" w:rsidR="00256C41" w:rsidRPr="00876B9B" w:rsidRDefault="00256C41" w:rsidP="00256C41">
      <w:pPr>
        <w:rPr>
          <w:rStyle w:val="AAMSKBFill-InHighlight"/>
          <w:rFonts w:ascii="Times New Roman" w:hAnsi="Times New Roman" w:cs="Times New Roman"/>
        </w:rPr>
      </w:pPr>
      <w:r w:rsidRPr="00876B9B">
        <w:rPr>
          <w:rFonts w:ascii="Times New Roman" w:hAnsi="Times New Roman" w:cs="Times New Roman"/>
        </w:rPr>
        <w:t>Company Name and Address: _______________</w:t>
      </w:r>
    </w:p>
    <w:bookmarkEnd w:id="1"/>
    <w:p w14:paraId="249AEC01" w14:textId="77777777" w:rsidR="00256C41" w:rsidRPr="00876B9B" w:rsidRDefault="00256C41" w:rsidP="00256C41">
      <w:pPr>
        <w:pStyle w:val="ListParagraph"/>
        <w:ind w:left="450"/>
        <w:jc w:val="center"/>
        <w:rPr>
          <w:rFonts w:ascii="Times New Roman" w:hAnsi="Times New Roman" w:cs="Times New Roman"/>
        </w:rPr>
      </w:pPr>
      <w:r w:rsidRPr="00876B9B">
        <w:rPr>
          <w:rFonts w:ascii="Times New Roman" w:hAnsi="Times New Roman" w:cs="Times New Roman"/>
        </w:rPr>
        <w:t>(End of Clause)</w:t>
      </w:r>
    </w:p>
    <w:bookmarkEnd w:id="0"/>
    <w:p w14:paraId="276E42E7" w14:textId="77777777" w:rsidR="00FF6335" w:rsidRDefault="00FF6335"/>
    <w:sectPr w:rsidR="00FF6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41"/>
    <w:rsid w:val="00256C41"/>
    <w:rsid w:val="003D1A20"/>
    <w:rsid w:val="00472C9B"/>
    <w:rsid w:val="00503D83"/>
    <w:rsid w:val="00A74B82"/>
    <w:rsid w:val="00CE373C"/>
    <w:rsid w:val="00E53B0A"/>
    <w:rsid w:val="00FF6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7F1E"/>
  <w15:chartTrackingRefBased/>
  <w15:docId w15:val="{3D62C065-D159-4CC9-A76E-1FBA89837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C41"/>
    <w:pPr>
      <w:spacing w:after="200" w:line="276" w:lineRule="auto"/>
    </w:pPr>
    <w:rPr>
      <w:rFonts w:eastAsiaTheme="minorEastAsia"/>
      <w:kern w:val="0"/>
      <w14:ligatures w14:val="none"/>
    </w:rPr>
  </w:style>
  <w:style w:type="paragraph" w:styleId="Heading2">
    <w:name w:val="heading 2"/>
    <w:basedOn w:val="Normal"/>
    <w:next w:val="Normal"/>
    <w:link w:val="Heading2Char"/>
    <w:uiPriority w:val="9"/>
    <w:unhideWhenUsed/>
    <w:qFormat/>
    <w:rsid w:val="00256C41"/>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6C41"/>
    <w:rPr>
      <w:rFonts w:asciiTheme="majorHAnsi" w:eastAsiaTheme="majorEastAsia" w:hAnsiTheme="majorHAnsi" w:cstheme="majorBidi"/>
      <w:b/>
      <w:bCs/>
      <w:color w:val="4472C4" w:themeColor="accent1"/>
      <w:kern w:val="0"/>
      <w:sz w:val="26"/>
      <w:szCs w:val="26"/>
      <w14:ligatures w14:val="none"/>
    </w:rPr>
  </w:style>
  <w:style w:type="paragraph" w:styleId="ListParagraph">
    <w:name w:val="List Paragraph"/>
    <w:basedOn w:val="Normal"/>
    <w:link w:val="ListParagraphChar"/>
    <w:uiPriority w:val="34"/>
    <w:qFormat/>
    <w:rsid w:val="00256C41"/>
    <w:pPr>
      <w:ind w:left="720"/>
      <w:contextualSpacing/>
    </w:pPr>
  </w:style>
  <w:style w:type="character" w:customStyle="1" w:styleId="AAMSKBFill-InHighlight">
    <w:name w:val="AAMS KB Fill-In Highlight"/>
    <w:basedOn w:val="DefaultParagraphFont"/>
    <w:uiPriority w:val="99"/>
    <w:rsid w:val="00256C41"/>
    <w:rPr>
      <w:color w:val="C00000"/>
      <w:bdr w:val="none" w:sz="0" w:space="0" w:color="auto"/>
      <w:shd w:val="clear" w:color="auto" w:fill="auto"/>
    </w:rPr>
  </w:style>
  <w:style w:type="character" w:customStyle="1" w:styleId="ui-provider">
    <w:name w:val="ui-provider"/>
    <w:basedOn w:val="DefaultParagraphFont"/>
    <w:rsid w:val="00256C41"/>
  </w:style>
  <w:style w:type="character" w:customStyle="1" w:styleId="ListParagraphChar">
    <w:name w:val="List Paragraph Char"/>
    <w:basedOn w:val="DefaultParagraphFont"/>
    <w:link w:val="ListParagraph"/>
    <w:uiPriority w:val="34"/>
    <w:rsid w:val="00256C4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Kinney, Daniel P.</dc:creator>
  <cp:keywords/>
  <dc:description/>
  <cp:lastModifiedBy>Kinney, Daniel P.</cp:lastModifiedBy>
  <cp:revision>7</cp:revision>
  <dcterms:created xsi:type="dcterms:W3CDTF">2024-12-17T17:22:00Z</dcterms:created>
  <dcterms:modified xsi:type="dcterms:W3CDTF">2025-02-20T17:05:00Z</dcterms:modified>
</cp:coreProperties>
</file>