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24FB6" w14:textId="77777777" w:rsidR="00A9204E" w:rsidRPr="005904A1" w:rsidRDefault="00E26D31" w:rsidP="00E26D31">
      <w:pPr>
        <w:jc w:val="center"/>
        <w:rPr>
          <w:rFonts w:ascii="Arial Narrow" w:hAnsi="Arial Narrow" w:cs="Arial"/>
          <w:b/>
        </w:rPr>
      </w:pPr>
      <w:r w:rsidRPr="005904A1">
        <w:rPr>
          <w:rFonts w:ascii="Arial Narrow" w:hAnsi="Arial Narrow" w:cs="Arial"/>
          <w:b/>
        </w:rPr>
        <w:t xml:space="preserve">PERFORMANCE </w:t>
      </w:r>
      <w:r w:rsidR="006251A9" w:rsidRPr="005904A1">
        <w:rPr>
          <w:rFonts w:ascii="Arial Narrow" w:hAnsi="Arial Narrow" w:cs="Arial"/>
          <w:b/>
        </w:rPr>
        <w:t>WORK STATEMENT</w:t>
      </w:r>
    </w:p>
    <w:p w14:paraId="48D8AD6B" w14:textId="77777777" w:rsidR="00E26D31" w:rsidRPr="005904A1" w:rsidRDefault="00E26D31" w:rsidP="00E26D31">
      <w:pPr>
        <w:jc w:val="center"/>
        <w:rPr>
          <w:rFonts w:ascii="Arial Narrow" w:hAnsi="Arial Narrow" w:cs="Arial"/>
          <w:b/>
        </w:rPr>
      </w:pPr>
      <w:r w:rsidRPr="005904A1">
        <w:rPr>
          <w:rFonts w:ascii="Arial Narrow" w:hAnsi="Arial Narrow" w:cs="Arial"/>
          <w:b/>
        </w:rPr>
        <w:t xml:space="preserve">Cheyenne River </w:t>
      </w:r>
      <w:r w:rsidR="00E31682">
        <w:rPr>
          <w:rFonts w:ascii="Arial Narrow" w:hAnsi="Arial Narrow" w:cs="Arial"/>
          <w:b/>
        </w:rPr>
        <w:t>Health Center (CRHC)</w:t>
      </w:r>
    </w:p>
    <w:p w14:paraId="3B81B378" w14:textId="77777777" w:rsidR="00E26D31" w:rsidRPr="005904A1" w:rsidRDefault="00E26D31" w:rsidP="00E26D31">
      <w:pPr>
        <w:jc w:val="center"/>
        <w:rPr>
          <w:rFonts w:ascii="Arial Narrow" w:hAnsi="Arial Narrow" w:cs="Arial"/>
          <w:b/>
        </w:rPr>
      </w:pPr>
    </w:p>
    <w:p w14:paraId="79CED503" w14:textId="77777777" w:rsidR="00E26D31" w:rsidRPr="005904A1" w:rsidRDefault="006C56E0" w:rsidP="00E26D31">
      <w:pPr>
        <w:jc w:val="center"/>
        <w:rPr>
          <w:rFonts w:ascii="Arial Narrow" w:hAnsi="Arial Narrow" w:cs="Arial"/>
          <w:b/>
        </w:rPr>
      </w:pPr>
      <w:r>
        <w:rPr>
          <w:rFonts w:ascii="Arial Narrow" w:hAnsi="Arial Narrow" w:cs="Arial"/>
          <w:b/>
        </w:rPr>
        <w:t>OB/GYN Physician</w:t>
      </w:r>
    </w:p>
    <w:p w14:paraId="0ECECCCD" w14:textId="77777777" w:rsidR="00E26D31" w:rsidRPr="005904A1" w:rsidRDefault="00E26D31" w:rsidP="00E26D31">
      <w:pPr>
        <w:jc w:val="center"/>
        <w:rPr>
          <w:rFonts w:ascii="Arial Narrow" w:hAnsi="Arial Narrow" w:cs="Arial"/>
          <w:b/>
        </w:rPr>
      </w:pPr>
    </w:p>
    <w:p w14:paraId="2E939FED" w14:textId="77777777" w:rsidR="005904A1" w:rsidRPr="005904A1" w:rsidRDefault="005904A1" w:rsidP="005904A1">
      <w:pPr>
        <w:rPr>
          <w:rFonts w:ascii="Arial Narrow" w:hAnsi="Arial Narrow" w:cs="Times New Roman"/>
        </w:rPr>
      </w:pPr>
      <w:r w:rsidRPr="005904A1">
        <w:rPr>
          <w:rFonts w:ascii="Arial Narrow" w:hAnsi="Arial Narrow" w:cs="Times New Roman"/>
          <w:b/>
          <w:u w:val="single"/>
        </w:rPr>
        <w:t>General</w:t>
      </w:r>
    </w:p>
    <w:p w14:paraId="706B1D90" w14:textId="77777777" w:rsidR="005904A1" w:rsidRPr="005904A1" w:rsidRDefault="005904A1" w:rsidP="005904A1">
      <w:pPr>
        <w:rPr>
          <w:rFonts w:ascii="Arial Narrow" w:hAnsi="Arial Narrow" w:cs="Times New Roman"/>
        </w:rPr>
      </w:pPr>
    </w:p>
    <w:p w14:paraId="585A0EAE" w14:textId="77777777" w:rsidR="005904A1" w:rsidRDefault="005904A1" w:rsidP="005904A1">
      <w:pPr>
        <w:rPr>
          <w:rFonts w:ascii="Arial Narrow" w:hAnsi="Arial Narrow" w:cs="Times New Roman"/>
        </w:rPr>
      </w:pPr>
      <w:r w:rsidRPr="005904A1">
        <w:rPr>
          <w:rFonts w:ascii="Arial Narrow" w:hAnsi="Arial Narrow" w:cs="Times New Roman"/>
        </w:rPr>
        <w:t xml:space="preserve">This performance based work statement describes the requirements for non-personal services for </w:t>
      </w:r>
      <w:r w:rsidR="006C56E0">
        <w:rPr>
          <w:rFonts w:ascii="Arial Narrow" w:hAnsi="Arial Narrow" w:cs="Times New Roman"/>
        </w:rPr>
        <w:t>OB/GYN Physician</w:t>
      </w:r>
      <w:r w:rsidR="00325563">
        <w:rPr>
          <w:rFonts w:ascii="Arial Narrow" w:hAnsi="Arial Narrow" w:cs="Times New Roman"/>
        </w:rPr>
        <w:t xml:space="preserve"> </w:t>
      </w:r>
      <w:r w:rsidRPr="005904A1">
        <w:rPr>
          <w:rFonts w:ascii="Arial Narrow" w:hAnsi="Arial Narrow" w:cs="Times New Roman"/>
        </w:rPr>
        <w:t>to support the mission of the Indian Health Service (IHS)/Cheyenne River Health Center (CRHC).</w:t>
      </w:r>
      <w:r w:rsidR="00E31682">
        <w:rPr>
          <w:rFonts w:ascii="Arial Narrow" w:hAnsi="Arial Narrow" w:cs="Times New Roman"/>
        </w:rPr>
        <w:t xml:space="preserve"> </w:t>
      </w:r>
    </w:p>
    <w:p w14:paraId="11F1FC4F" w14:textId="77777777" w:rsidR="00E31682" w:rsidRDefault="00E31682" w:rsidP="005904A1">
      <w:pPr>
        <w:rPr>
          <w:rFonts w:ascii="Arial Narrow" w:hAnsi="Arial Narrow" w:cs="Times New Roman"/>
        </w:rPr>
      </w:pPr>
    </w:p>
    <w:p w14:paraId="0B69270A" w14:textId="77777777" w:rsidR="00E31682" w:rsidRPr="005904A1" w:rsidRDefault="00E31682" w:rsidP="005904A1">
      <w:pPr>
        <w:rPr>
          <w:rFonts w:ascii="Arial Narrow" w:hAnsi="Arial Narrow" w:cs="Times New Roman"/>
        </w:rPr>
      </w:pPr>
      <w:r>
        <w:rPr>
          <w:rFonts w:ascii="Arial Narrow" w:hAnsi="Arial Narrow" w:cs="Arial"/>
        </w:rPr>
        <w:t>The mission of the Cheyenne River Indian Health Service Hospital in Eagle Butte, South Dakota is to provide the best possible health care services to Cheyenne River Reservation in South Dakota.</w:t>
      </w:r>
    </w:p>
    <w:p w14:paraId="5C0B50EB" w14:textId="77777777" w:rsidR="005904A1" w:rsidRPr="005904A1" w:rsidRDefault="005904A1" w:rsidP="005904A1">
      <w:pPr>
        <w:rPr>
          <w:rFonts w:ascii="Arial Narrow" w:hAnsi="Arial Narrow" w:cs="Times New Roman"/>
        </w:rPr>
      </w:pPr>
    </w:p>
    <w:p w14:paraId="392C409B" w14:textId="77777777" w:rsidR="005904A1" w:rsidRDefault="005904A1" w:rsidP="005904A1">
      <w:pPr>
        <w:rPr>
          <w:rFonts w:ascii="Arial Narrow" w:hAnsi="Arial Narrow" w:cs="Times New Roman"/>
        </w:rPr>
      </w:pPr>
      <w:r w:rsidRPr="005904A1">
        <w:rPr>
          <w:rFonts w:ascii="Arial Narrow" w:hAnsi="Arial Narrow" w:cs="Times New Roman"/>
          <w:b/>
          <w:u w:val="single"/>
        </w:rPr>
        <w:t>Background</w:t>
      </w:r>
      <w:r w:rsidRPr="005904A1">
        <w:rPr>
          <w:rFonts w:ascii="Arial Narrow" w:hAnsi="Arial Narrow" w:cs="Times New Roman"/>
        </w:rPr>
        <w:t xml:space="preserve">  </w:t>
      </w:r>
    </w:p>
    <w:p w14:paraId="71B75019" w14:textId="77777777" w:rsidR="005904A1" w:rsidRPr="005C378F" w:rsidRDefault="005904A1" w:rsidP="005904A1">
      <w:pPr>
        <w:rPr>
          <w:rFonts w:ascii="Arial Narrow" w:hAnsi="Arial Narrow" w:cs="Times New Roman"/>
        </w:rPr>
      </w:pPr>
    </w:p>
    <w:p w14:paraId="2088CE76" w14:textId="77777777" w:rsidR="005904A1" w:rsidRPr="005C378F" w:rsidRDefault="005904A1" w:rsidP="005904A1">
      <w:pPr>
        <w:rPr>
          <w:rFonts w:ascii="Arial Narrow" w:hAnsi="Arial Narrow" w:cs="Times New Roman"/>
        </w:rPr>
      </w:pPr>
      <w:r w:rsidRPr="005C378F">
        <w:rPr>
          <w:rFonts w:ascii="Arial Narrow" w:hAnsi="Arial Narrow" w:cs="Times New Roman"/>
        </w:rPr>
        <w:t xml:space="preserve">The Indian Health Service (IHS) an agency within the Department of Health &amp; Human Services is responsible for providing federal health services to American Indians and Alaska Natives.  The Indian Health Service provides a comprehensive health service delivery system for approximately 1.9 million American Indians and Alaska Natives who belong to 567 federally recognized tribes, in 35 states.  The Indian Health Service Headquarters is located in Rockville, MD and then divided into twelve physical areas:  Alaska, Albuquerque, Bemidji, Billings, California, Great Plains, Nashville, Navajo, Oklahoma, Phoenix, Portland and Tucson. </w:t>
      </w:r>
    </w:p>
    <w:p w14:paraId="3B65569D" w14:textId="77777777" w:rsidR="005904A1" w:rsidRPr="005C378F" w:rsidRDefault="005904A1" w:rsidP="005904A1">
      <w:pPr>
        <w:rPr>
          <w:rFonts w:ascii="Arial Narrow" w:hAnsi="Arial Narrow" w:cs="Times New Roman"/>
        </w:rPr>
      </w:pPr>
    </w:p>
    <w:p w14:paraId="39B8A565" w14:textId="77777777" w:rsidR="005904A1" w:rsidRPr="005C378F" w:rsidRDefault="005904A1" w:rsidP="005904A1">
      <w:pPr>
        <w:rPr>
          <w:rFonts w:ascii="Arial Narrow" w:hAnsi="Arial Narrow" w:cs="Times New Roman"/>
        </w:rPr>
      </w:pPr>
      <w:r w:rsidRPr="005C378F">
        <w:rPr>
          <w:rFonts w:ascii="Arial Narrow" w:hAnsi="Arial Narrow" w:cs="Times New Roman"/>
        </w:rPr>
        <w:t xml:space="preserve">The Great Plains Area Office (GPAO) works in conjunction with its 19 Indian Health Service Units and Tribal Managed Service Units to provide health care to approximately 122,000 Native American located in North Dakota, South Dakota, Nebraska, and Iowa.  The Area Office’s service units include seven hospitals, eight health centers, and several smaller health stations and satellite clinics. </w:t>
      </w:r>
    </w:p>
    <w:p w14:paraId="7BADDDCB" w14:textId="77777777" w:rsidR="005904A1" w:rsidRPr="005C378F" w:rsidRDefault="005904A1" w:rsidP="005904A1">
      <w:pPr>
        <w:rPr>
          <w:rFonts w:ascii="Arial Narrow" w:hAnsi="Arial Narrow" w:cs="Times New Roman"/>
        </w:rPr>
      </w:pPr>
    </w:p>
    <w:p w14:paraId="5822A73C" w14:textId="77777777" w:rsidR="005904A1" w:rsidRPr="005C378F" w:rsidRDefault="005904A1" w:rsidP="005904A1">
      <w:pPr>
        <w:rPr>
          <w:rFonts w:ascii="Arial Narrow" w:hAnsi="Arial Narrow" w:cs="Times New Roman"/>
        </w:rPr>
      </w:pPr>
      <w:r w:rsidRPr="005C378F">
        <w:rPr>
          <w:rFonts w:ascii="Arial Narrow" w:hAnsi="Arial Narrow" w:cs="Times New Roman"/>
        </w:rPr>
        <w:t xml:space="preserve">Our facility, the Cheyenne River Health Center (CRHC), falls under the GPAO.  Cheyenne River Health Center (CRHC) provides medical care for approximately 9,000 tribal members living on the CRST Reservation.  Serving a rural area, many of our patients travel 100 miles’ round trip to receive care.    The CRHC was built in 2011 to provide an expanded level of health care services specifically designed to meet the needs of the CRHC population.  </w:t>
      </w:r>
      <w:r w:rsidR="003A2EB5" w:rsidRPr="005C378F">
        <w:rPr>
          <w:rFonts w:ascii="Arial Narrow" w:hAnsi="Arial Narrow" w:cs="Times New Roman"/>
        </w:rPr>
        <w:t xml:space="preserve">Services include:  Emergency Room Department, Pharmacy, Physical Therapy, Public Health Nursing, Radiology Services, Inpatient Care, Laboratory, MRI, Dental, Community Health, Contract Health Services, Dietitians, Audiology, Eye Care, Inpatient, Pain Management, and Specialist Clinics: OB/GYN, ENT, </w:t>
      </w:r>
      <w:r w:rsidR="0087299B" w:rsidRPr="005C378F">
        <w:rPr>
          <w:rFonts w:ascii="Arial Narrow" w:hAnsi="Arial Narrow" w:cs="Times New Roman"/>
        </w:rPr>
        <w:t xml:space="preserve">Audiology &amp; Podiatry.  </w:t>
      </w:r>
      <w:r w:rsidRPr="005C378F">
        <w:rPr>
          <w:rFonts w:ascii="Arial Narrow" w:hAnsi="Arial Narrow" w:cs="Times New Roman"/>
        </w:rPr>
        <w:t xml:space="preserve">The Cheyenne River Sioux Tribe through a 638 contract with IHS, operates four satellite health stations which offer basic ambulatory services at Cherry Creek, Red Scaffold, Swiftbird, and Whitehorse communities.  </w:t>
      </w:r>
    </w:p>
    <w:p w14:paraId="4476979E" w14:textId="77777777" w:rsidR="00BA501F" w:rsidRPr="005C378F" w:rsidRDefault="00BA501F" w:rsidP="005904A1">
      <w:pPr>
        <w:rPr>
          <w:rFonts w:ascii="Arial Narrow" w:hAnsi="Arial Narrow" w:cs="Times New Roman"/>
        </w:rPr>
      </w:pPr>
    </w:p>
    <w:p w14:paraId="14A354AE" w14:textId="77777777" w:rsidR="005904A1" w:rsidRPr="005C378F" w:rsidRDefault="005904A1" w:rsidP="005904A1">
      <w:pPr>
        <w:rPr>
          <w:rFonts w:ascii="Arial Narrow" w:hAnsi="Arial Narrow" w:cs="Times New Roman"/>
          <w:b/>
          <w:u w:val="single"/>
        </w:rPr>
      </w:pPr>
      <w:r w:rsidRPr="005C378F">
        <w:rPr>
          <w:rFonts w:ascii="Arial Narrow" w:hAnsi="Arial Narrow" w:cs="Times New Roman"/>
          <w:b/>
          <w:u w:val="single"/>
        </w:rPr>
        <w:t>Objective</w:t>
      </w:r>
    </w:p>
    <w:p w14:paraId="58F4473D" w14:textId="77777777" w:rsidR="005904A1" w:rsidRPr="005C378F" w:rsidRDefault="005904A1" w:rsidP="005904A1">
      <w:pPr>
        <w:rPr>
          <w:rFonts w:ascii="Arial Narrow" w:hAnsi="Arial Narrow" w:cs="Times New Roman"/>
        </w:rPr>
      </w:pPr>
    </w:p>
    <w:p w14:paraId="2E5DD98F" w14:textId="77777777" w:rsidR="005904A1" w:rsidRPr="005C378F" w:rsidRDefault="005C378F" w:rsidP="005904A1">
      <w:pPr>
        <w:rPr>
          <w:rFonts w:ascii="Arial Narrow" w:hAnsi="Arial Narrow" w:cs="Times New Roman"/>
        </w:rPr>
      </w:pPr>
      <w:r w:rsidRPr="005C378F">
        <w:rPr>
          <w:rFonts w:ascii="Arial Narrow" w:hAnsi="Arial Narrow" w:cs="Times New Roman"/>
        </w:rPr>
        <w:t xml:space="preserve">To ensure uninterrupted </w:t>
      </w:r>
      <w:r w:rsidR="006C56E0">
        <w:rPr>
          <w:rFonts w:ascii="Arial Narrow" w:hAnsi="Arial Narrow" w:cs="Times New Roman"/>
        </w:rPr>
        <w:t>OB/GYN</w:t>
      </w:r>
      <w:r w:rsidRPr="005C378F">
        <w:rPr>
          <w:rFonts w:ascii="Arial Narrow" w:hAnsi="Arial Narrow" w:cs="Times New Roman"/>
        </w:rPr>
        <w:t xml:space="preserve"> services, on an as needed basis, for the delivery of patient care in the </w:t>
      </w:r>
      <w:r w:rsidR="006C56E0">
        <w:rPr>
          <w:rFonts w:ascii="Arial Narrow" w:hAnsi="Arial Narrow" w:cs="Times New Roman"/>
        </w:rPr>
        <w:t>Outpatient</w:t>
      </w:r>
      <w:r w:rsidRPr="005C378F">
        <w:rPr>
          <w:rFonts w:ascii="Arial Narrow" w:hAnsi="Arial Narrow" w:cs="Times New Roman"/>
        </w:rPr>
        <w:t xml:space="preserve"> Department at the Cheyenne River Health Center.  The </w:t>
      </w:r>
      <w:r w:rsidR="006C56E0">
        <w:rPr>
          <w:rFonts w:ascii="Arial Narrow" w:hAnsi="Arial Narrow" w:cs="Times New Roman"/>
        </w:rPr>
        <w:t>OB/GYN Physician</w:t>
      </w:r>
      <w:r w:rsidRPr="005C378F">
        <w:rPr>
          <w:rFonts w:ascii="Arial Narrow" w:hAnsi="Arial Narrow" w:cs="Times New Roman"/>
        </w:rPr>
        <w:t xml:space="preserve"> is to provide </w:t>
      </w:r>
      <w:r w:rsidR="006C56E0">
        <w:rPr>
          <w:rFonts w:ascii="Arial Narrow" w:hAnsi="Arial Narrow" w:cs="Times New Roman"/>
        </w:rPr>
        <w:t>medical and surgical care to women with particular expertise in pregnancy, childbirth, and disorders of the reproductive system.  This includes preventative care, prenatal care, detection of sexually transmitted diseases, pap tests</w:t>
      </w:r>
      <w:r w:rsidR="00AD727E">
        <w:rPr>
          <w:rFonts w:ascii="Arial Narrow" w:hAnsi="Arial Narrow" w:cs="Times New Roman"/>
        </w:rPr>
        <w:t xml:space="preserve"> screening, family planning, etc.</w:t>
      </w:r>
    </w:p>
    <w:p w14:paraId="61701A17" w14:textId="77777777" w:rsidR="005904A1" w:rsidRPr="005C378F" w:rsidRDefault="005904A1" w:rsidP="005904A1">
      <w:pPr>
        <w:rPr>
          <w:rFonts w:ascii="Arial Narrow" w:hAnsi="Arial Narrow" w:cs="Times New Roman"/>
        </w:rPr>
      </w:pPr>
    </w:p>
    <w:p w14:paraId="24A5C7B6" w14:textId="77777777" w:rsidR="005904A1" w:rsidRPr="005C378F" w:rsidRDefault="005904A1" w:rsidP="005904A1">
      <w:pPr>
        <w:rPr>
          <w:rFonts w:ascii="Arial Narrow" w:hAnsi="Arial Narrow" w:cs="Times New Roman"/>
        </w:rPr>
      </w:pPr>
      <w:r w:rsidRPr="005C378F">
        <w:rPr>
          <w:rFonts w:ascii="Arial Narrow" w:hAnsi="Arial Narrow" w:cs="Times New Roman"/>
          <w:b/>
          <w:u w:val="single"/>
        </w:rPr>
        <w:t>Period of Performance</w:t>
      </w:r>
    </w:p>
    <w:p w14:paraId="06EB656A" w14:textId="77777777" w:rsidR="005904A1" w:rsidRPr="005C378F" w:rsidRDefault="005904A1" w:rsidP="005904A1">
      <w:pPr>
        <w:rPr>
          <w:rFonts w:ascii="Arial Narrow" w:hAnsi="Arial Narrow" w:cs="Times New Roman"/>
        </w:rPr>
      </w:pPr>
    </w:p>
    <w:p w14:paraId="0F9E5440" w14:textId="77777777" w:rsidR="00E31682" w:rsidRDefault="00AD727E" w:rsidP="005904A1">
      <w:pPr>
        <w:rPr>
          <w:rFonts w:ascii="Arial Narrow" w:hAnsi="Arial Narrow" w:cs="Times New Roman"/>
        </w:rPr>
      </w:pPr>
      <w:r>
        <w:rPr>
          <w:rFonts w:ascii="Arial Narrow" w:hAnsi="Arial Narrow" w:cs="Times New Roman"/>
        </w:rPr>
        <w:t xml:space="preserve">Base Year:  </w:t>
      </w:r>
      <w:r w:rsidR="006C56E0">
        <w:rPr>
          <w:rFonts w:ascii="Arial Narrow" w:hAnsi="Arial Narrow" w:cs="Times New Roman"/>
        </w:rPr>
        <w:t>July 1, 2021 through June 30, 2022</w:t>
      </w:r>
    </w:p>
    <w:p w14:paraId="4812CC54" w14:textId="77777777" w:rsidR="006C56E0" w:rsidRDefault="00AD727E" w:rsidP="005904A1">
      <w:pPr>
        <w:rPr>
          <w:rFonts w:ascii="Arial Narrow" w:hAnsi="Arial Narrow" w:cs="Times New Roman"/>
        </w:rPr>
      </w:pPr>
      <w:r>
        <w:rPr>
          <w:rFonts w:ascii="Arial Narrow" w:hAnsi="Arial Narrow" w:cs="Times New Roman"/>
        </w:rPr>
        <w:t>Option Year 1:  July 1, 2022 through June 30, 2023</w:t>
      </w:r>
    </w:p>
    <w:p w14:paraId="14358B62" w14:textId="77777777" w:rsidR="00AD727E" w:rsidRDefault="00AD727E" w:rsidP="005904A1">
      <w:pPr>
        <w:rPr>
          <w:rFonts w:ascii="Arial Narrow" w:hAnsi="Arial Narrow" w:cs="Times New Roman"/>
        </w:rPr>
      </w:pPr>
      <w:r>
        <w:rPr>
          <w:rFonts w:ascii="Arial Narrow" w:hAnsi="Arial Narrow" w:cs="Times New Roman"/>
        </w:rPr>
        <w:t>Option Year 2:  July 1, 2023 through June 30, 2024</w:t>
      </w:r>
    </w:p>
    <w:p w14:paraId="6530F269" w14:textId="77777777" w:rsidR="00AD727E" w:rsidRDefault="00AD727E" w:rsidP="005904A1">
      <w:pPr>
        <w:rPr>
          <w:rFonts w:ascii="Arial Narrow" w:hAnsi="Arial Narrow" w:cs="Times New Roman"/>
        </w:rPr>
      </w:pPr>
      <w:r>
        <w:rPr>
          <w:rFonts w:ascii="Arial Narrow" w:hAnsi="Arial Narrow" w:cs="Times New Roman"/>
        </w:rPr>
        <w:t>Option Year 3:  July 1, 2024 through June 30, 2025</w:t>
      </w:r>
    </w:p>
    <w:p w14:paraId="21D08EBF" w14:textId="77777777" w:rsidR="00AD727E" w:rsidRPr="00AD727E" w:rsidRDefault="00AD727E" w:rsidP="005904A1">
      <w:pPr>
        <w:rPr>
          <w:rFonts w:ascii="Arial Narrow" w:hAnsi="Arial Narrow" w:cs="Times New Roman"/>
        </w:rPr>
      </w:pPr>
      <w:r>
        <w:rPr>
          <w:rFonts w:ascii="Arial Narrow" w:hAnsi="Arial Narrow" w:cs="Times New Roman"/>
        </w:rPr>
        <w:t>Option Year 4:  July 1, 2025 through June 30, 2026</w:t>
      </w:r>
    </w:p>
    <w:p w14:paraId="5900FEBE" w14:textId="77777777" w:rsidR="00E31682" w:rsidRPr="005C378F" w:rsidRDefault="00E31682" w:rsidP="005904A1">
      <w:pPr>
        <w:rPr>
          <w:rFonts w:ascii="Arial Narrow" w:hAnsi="Arial Narrow" w:cs="Times New Roman"/>
          <w:b/>
          <w:u w:val="single"/>
        </w:rPr>
      </w:pPr>
    </w:p>
    <w:p w14:paraId="16399232" w14:textId="77777777" w:rsidR="005904A1" w:rsidRPr="005C378F" w:rsidRDefault="005904A1" w:rsidP="005904A1">
      <w:pPr>
        <w:rPr>
          <w:rFonts w:ascii="Arial Narrow" w:hAnsi="Arial Narrow" w:cs="Times New Roman"/>
        </w:rPr>
      </w:pPr>
      <w:r w:rsidRPr="005C378F">
        <w:rPr>
          <w:rFonts w:ascii="Arial Narrow" w:hAnsi="Arial Narrow" w:cs="Times New Roman"/>
          <w:b/>
          <w:u w:val="single"/>
        </w:rPr>
        <w:t>Work Schedule</w:t>
      </w:r>
      <w:r w:rsidRPr="005C378F">
        <w:rPr>
          <w:rFonts w:ascii="Arial Narrow" w:hAnsi="Arial Narrow" w:cs="Times New Roman"/>
        </w:rPr>
        <w:t xml:space="preserve">  </w:t>
      </w:r>
    </w:p>
    <w:p w14:paraId="39AA5378" w14:textId="77777777" w:rsidR="005904A1" w:rsidRPr="005C378F" w:rsidRDefault="005904A1" w:rsidP="005904A1">
      <w:pPr>
        <w:rPr>
          <w:rFonts w:ascii="Arial Narrow" w:hAnsi="Arial Narrow" w:cs="Times New Roman"/>
        </w:rPr>
      </w:pPr>
    </w:p>
    <w:p w14:paraId="5650EB20" w14:textId="77777777" w:rsidR="0002008F" w:rsidRPr="005C378F" w:rsidRDefault="00FE672C" w:rsidP="0002008F">
      <w:pPr>
        <w:rPr>
          <w:rFonts w:ascii="Arial Narrow" w:hAnsi="Arial Narrow" w:cs="Times New Roman"/>
        </w:rPr>
      </w:pPr>
      <w:r>
        <w:rPr>
          <w:rFonts w:ascii="Arial Narrow" w:hAnsi="Arial Narrow"/>
        </w:rPr>
        <w:t xml:space="preserve">The </w:t>
      </w:r>
      <w:r w:rsidR="00AD727E">
        <w:rPr>
          <w:rFonts w:ascii="Arial Narrow" w:hAnsi="Arial Narrow"/>
        </w:rPr>
        <w:t>OB GYN Physician</w:t>
      </w:r>
      <w:r w:rsidR="005C378F" w:rsidRPr="005C378F">
        <w:rPr>
          <w:rFonts w:ascii="Arial Narrow" w:hAnsi="Arial Narrow"/>
        </w:rPr>
        <w:t xml:space="preserve"> will work </w:t>
      </w:r>
      <w:r w:rsidR="00AD727E">
        <w:rPr>
          <w:rFonts w:ascii="Arial Narrow" w:hAnsi="Arial Narrow"/>
        </w:rPr>
        <w:t xml:space="preserve">every Tuesday and Wednesday between </w:t>
      </w:r>
      <w:r w:rsidR="0002008F">
        <w:rPr>
          <w:rFonts w:ascii="Arial Narrow" w:hAnsi="Arial Narrow"/>
        </w:rPr>
        <w:t>8</w:t>
      </w:r>
      <w:r w:rsidR="00AD727E">
        <w:rPr>
          <w:rFonts w:ascii="Arial Narrow" w:hAnsi="Arial Narrow"/>
        </w:rPr>
        <w:t>:00 a.m. and 8:00 p.m. with a ½ hour lunch break</w:t>
      </w:r>
      <w:r w:rsidR="005C378F" w:rsidRPr="005C378F">
        <w:rPr>
          <w:rFonts w:ascii="Arial Narrow" w:hAnsi="Arial Narrow"/>
        </w:rPr>
        <w:t>.</w:t>
      </w:r>
      <w:r w:rsidR="00AD727E">
        <w:rPr>
          <w:rFonts w:ascii="Arial Narrow" w:hAnsi="Arial Narrow"/>
        </w:rPr>
        <w:t xml:space="preserve">  Contract performance shall not be scheduled during Federal Holidays.  The contractor is expected to be available during the clinic day.  The Contractor may leave before 4:00 p.m. with the approval of the Project Officer, </w:t>
      </w:r>
      <w:r w:rsidR="00AD727E">
        <w:rPr>
          <w:rFonts w:ascii="Arial Narrow" w:hAnsi="Arial Narrow"/>
        </w:rPr>
        <w:lastRenderedPageBreak/>
        <w:t xml:space="preserve">providing all scheduled </w:t>
      </w:r>
      <w:r w:rsidR="00AA742B">
        <w:rPr>
          <w:rFonts w:ascii="Arial Narrow" w:hAnsi="Arial Narrow"/>
        </w:rPr>
        <w:t xml:space="preserve">patient </w:t>
      </w:r>
      <w:r w:rsidR="00AD727E">
        <w:rPr>
          <w:rFonts w:ascii="Arial Narrow" w:hAnsi="Arial Narrow"/>
        </w:rPr>
        <w:t xml:space="preserve">care is completed. </w:t>
      </w:r>
      <w:r w:rsidR="0002008F" w:rsidRPr="00DA6CD8">
        <w:rPr>
          <w:rFonts w:ascii="Arial Narrow" w:hAnsi="Arial Narrow"/>
        </w:rPr>
        <w:t>Hours are subject to change at the discretion of the Clinical Director or Deputy Clinical Director.</w:t>
      </w:r>
    </w:p>
    <w:p w14:paraId="7958FDDE" w14:textId="77777777" w:rsidR="005904A1" w:rsidRPr="005C378F" w:rsidRDefault="005904A1" w:rsidP="005904A1">
      <w:pPr>
        <w:rPr>
          <w:rFonts w:ascii="Arial Narrow" w:hAnsi="Arial Narrow" w:cs="Times New Roman"/>
        </w:rPr>
      </w:pPr>
    </w:p>
    <w:p w14:paraId="66102648" w14:textId="77777777" w:rsidR="00E11688" w:rsidRPr="005C378F" w:rsidRDefault="00E11688" w:rsidP="005904A1">
      <w:pPr>
        <w:rPr>
          <w:rFonts w:ascii="Arial Narrow" w:hAnsi="Arial Narrow" w:cs="Times New Roman"/>
        </w:rPr>
      </w:pPr>
    </w:p>
    <w:p w14:paraId="14998315" w14:textId="77777777" w:rsidR="005904A1" w:rsidRPr="005C378F" w:rsidRDefault="005904A1" w:rsidP="005904A1">
      <w:pPr>
        <w:rPr>
          <w:rFonts w:ascii="Arial Narrow" w:hAnsi="Arial Narrow" w:cs="Times New Roman"/>
        </w:rPr>
      </w:pPr>
      <w:r w:rsidRPr="005C378F">
        <w:rPr>
          <w:rFonts w:ascii="Arial Narrow" w:hAnsi="Arial Narrow" w:cs="Times New Roman"/>
          <w:b/>
          <w:u w:val="single"/>
        </w:rPr>
        <w:t>Place of Performance</w:t>
      </w:r>
    </w:p>
    <w:p w14:paraId="604677D2" w14:textId="77777777" w:rsidR="005904A1" w:rsidRPr="005C378F" w:rsidRDefault="005904A1" w:rsidP="005904A1">
      <w:pPr>
        <w:ind w:firstLine="720"/>
        <w:rPr>
          <w:rFonts w:ascii="Arial Narrow" w:hAnsi="Arial Narrow" w:cs="Times New Roman"/>
        </w:rPr>
      </w:pPr>
      <w:r w:rsidRPr="005C378F">
        <w:rPr>
          <w:rFonts w:ascii="Arial Narrow" w:hAnsi="Arial Narrow" w:cs="Times New Roman"/>
        </w:rPr>
        <w:t>Cheyenne River Health Center</w:t>
      </w:r>
    </w:p>
    <w:p w14:paraId="0A6FA02A" w14:textId="77777777" w:rsidR="005904A1" w:rsidRPr="005C378F" w:rsidRDefault="0087299B" w:rsidP="005904A1">
      <w:pPr>
        <w:ind w:firstLine="720"/>
        <w:rPr>
          <w:rFonts w:ascii="Arial Narrow" w:hAnsi="Arial Narrow" w:cs="Times New Roman"/>
        </w:rPr>
      </w:pPr>
      <w:r w:rsidRPr="005C378F">
        <w:rPr>
          <w:rFonts w:ascii="Arial Narrow" w:hAnsi="Arial Narrow" w:cs="Times New Roman"/>
        </w:rPr>
        <w:t xml:space="preserve">Inpatient </w:t>
      </w:r>
      <w:r w:rsidR="005904A1" w:rsidRPr="005C378F">
        <w:rPr>
          <w:rFonts w:ascii="Arial Narrow" w:hAnsi="Arial Narrow" w:cs="Times New Roman"/>
        </w:rPr>
        <w:t>Department</w:t>
      </w:r>
    </w:p>
    <w:p w14:paraId="77601BCF" w14:textId="77777777" w:rsidR="005904A1" w:rsidRPr="005C378F" w:rsidRDefault="005904A1" w:rsidP="005904A1">
      <w:pPr>
        <w:ind w:firstLine="720"/>
        <w:rPr>
          <w:rFonts w:ascii="Arial Narrow" w:hAnsi="Arial Narrow" w:cs="Times New Roman"/>
        </w:rPr>
      </w:pPr>
      <w:r w:rsidRPr="005C378F">
        <w:rPr>
          <w:rFonts w:ascii="Arial Narrow" w:hAnsi="Arial Narrow" w:cs="Times New Roman"/>
        </w:rPr>
        <w:t>24276 166</w:t>
      </w:r>
      <w:r w:rsidRPr="005C378F">
        <w:rPr>
          <w:rFonts w:ascii="Arial Narrow" w:hAnsi="Arial Narrow" w:cs="Times New Roman"/>
          <w:vertAlign w:val="superscript"/>
        </w:rPr>
        <w:t>th</w:t>
      </w:r>
      <w:r w:rsidRPr="005C378F">
        <w:rPr>
          <w:rFonts w:ascii="Arial Narrow" w:hAnsi="Arial Narrow" w:cs="Times New Roman"/>
        </w:rPr>
        <w:t xml:space="preserve"> Street Airport Road</w:t>
      </w:r>
    </w:p>
    <w:p w14:paraId="3D17C903" w14:textId="77777777" w:rsidR="005904A1" w:rsidRPr="005C378F" w:rsidRDefault="005904A1" w:rsidP="005904A1">
      <w:pPr>
        <w:ind w:firstLine="720"/>
        <w:rPr>
          <w:rFonts w:ascii="Arial Narrow" w:hAnsi="Arial Narrow" w:cs="Times New Roman"/>
        </w:rPr>
      </w:pPr>
      <w:r w:rsidRPr="005C378F">
        <w:rPr>
          <w:rFonts w:ascii="Arial Narrow" w:hAnsi="Arial Narrow" w:cs="Times New Roman"/>
        </w:rPr>
        <w:t>Eagle Butte, South Dakota 57625</w:t>
      </w:r>
    </w:p>
    <w:p w14:paraId="548758D2" w14:textId="77777777" w:rsidR="006251A9" w:rsidRPr="005C378F" w:rsidRDefault="006251A9" w:rsidP="00421123">
      <w:pPr>
        <w:rPr>
          <w:rFonts w:ascii="Arial Narrow" w:hAnsi="Arial Narrow" w:cs="Arial"/>
          <w:b/>
          <w:u w:val="single"/>
        </w:rPr>
      </w:pPr>
    </w:p>
    <w:p w14:paraId="67675D3C" w14:textId="77777777" w:rsidR="006251A9" w:rsidRPr="005C378F" w:rsidRDefault="006251A9" w:rsidP="00421123">
      <w:pPr>
        <w:rPr>
          <w:rFonts w:ascii="Arial Narrow" w:hAnsi="Arial Narrow" w:cs="Arial"/>
          <w:b/>
          <w:u w:val="single"/>
        </w:rPr>
      </w:pPr>
    </w:p>
    <w:p w14:paraId="0370A4B0" w14:textId="77777777" w:rsidR="00421123" w:rsidRPr="005C378F" w:rsidRDefault="00421123" w:rsidP="00421123">
      <w:pPr>
        <w:rPr>
          <w:rFonts w:ascii="Arial Narrow" w:hAnsi="Arial Narrow" w:cs="Arial"/>
          <w:b/>
          <w:u w:val="single"/>
        </w:rPr>
      </w:pPr>
      <w:r w:rsidRPr="005C378F">
        <w:rPr>
          <w:rFonts w:ascii="Arial Narrow" w:hAnsi="Arial Narrow" w:cs="Arial"/>
          <w:b/>
          <w:u w:val="single"/>
        </w:rPr>
        <w:t xml:space="preserve">DESCRIPTION OF </w:t>
      </w:r>
      <w:r w:rsidR="003F75DF" w:rsidRPr="005C378F">
        <w:rPr>
          <w:rFonts w:ascii="Arial Narrow" w:hAnsi="Arial Narrow" w:cs="Arial"/>
          <w:b/>
          <w:u w:val="single"/>
        </w:rPr>
        <w:t>SERVICES</w:t>
      </w:r>
      <w:r w:rsidRPr="005C378F">
        <w:rPr>
          <w:rFonts w:ascii="Arial Narrow" w:hAnsi="Arial Narrow" w:cs="Arial"/>
          <w:b/>
          <w:u w:val="single"/>
        </w:rPr>
        <w:t>:</w:t>
      </w:r>
      <w:r w:rsidRPr="005C378F">
        <w:rPr>
          <w:rFonts w:ascii="Arial Narrow" w:hAnsi="Arial Narrow" w:cs="Arial"/>
        </w:rPr>
        <w:t xml:space="preserve">  The contractor shall provide </w:t>
      </w:r>
      <w:r w:rsidR="00AA742B">
        <w:rPr>
          <w:rFonts w:ascii="Arial Narrow" w:hAnsi="Arial Narrow" w:cs="Arial"/>
        </w:rPr>
        <w:t>OB/GYN Physician</w:t>
      </w:r>
      <w:r w:rsidR="0087299B" w:rsidRPr="005C378F">
        <w:rPr>
          <w:rFonts w:ascii="Arial Narrow" w:hAnsi="Arial Narrow" w:cs="Arial"/>
        </w:rPr>
        <w:t xml:space="preserve"> </w:t>
      </w:r>
      <w:r w:rsidRPr="005C378F">
        <w:rPr>
          <w:rFonts w:ascii="Arial Narrow" w:hAnsi="Arial Narrow" w:cs="Arial"/>
        </w:rPr>
        <w:t xml:space="preserve">services required for the Cheyenne River Indian Health Service Hospital.  </w:t>
      </w:r>
      <w:r w:rsidR="005C7673" w:rsidRPr="005C378F">
        <w:rPr>
          <w:rFonts w:ascii="Arial Narrow" w:hAnsi="Arial Narrow" w:cs="Arial"/>
          <w:b/>
          <w:u w:val="single"/>
        </w:rPr>
        <w:t xml:space="preserve"> </w:t>
      </w:r>
    </w:p>
    <w:p w14:paraId="136A97E8" w14:textId="77777777" w:rsidR="00421123" w:rsidRPr="005C378F" w:rsidRDefault="00421123" w:rsidP="00421123">
      <w:pPr>
        <w:rPr>
          <w:rFonts w:ascii="Arial Narrow" w:hAnsi="Arial Narrow" w:cs="Arial"/>
          <w:b/>
          <w:u w:val="single"/>
        </w:rPr>
      </w:pPr>
    </w:p>
    <w:p w14:paraId="7B5259F2" w14:textId="77777777" w:rsidR="00815846" w:rsidRPr="005C378F" w:rsidRDefault="00815846" w:rsidP="00421123">
      <w:pPr>
        <w:rPr>
          <w:rFonts w:ascii="Arial Narrow" w:hAnsi="Arial Narrow" w:cs="Arial"/>
        </w:rPr>
      </w:pPr>
      <w:r w:rsidRPr="005C378F">
        <w:rPr>
          <w:rFonts w:ascii="Arial Narrow" w:hAnsi="Arial Narrow" w:cs="Arial"/>
        </w:rPr>
        <w:t xml:space="preserve">This contract is a non-personal health care services contract, as defined at Far Part 37.101 under which the Contractor is an independent contractor and which shall allow the Government to evaluate the quality of professional and administrative services provided, but retains no control over the medical, professional aspects of the services rendered, (e.g., professional judgements, diagnosis for specific medical treatment).  The Contractor shall indemnify the Government for any liability producing act or omission by the contractor, its employees and agents occurring during contract performance.  The Contractor shall maintain medical liability insurance, in the coverage amount acceptable to the Contracting Officer, which is not less than the amount normally prevailing within the local community for the medical specialty concerned.  </w:t>
      </w:r>
    </w:p>
    <w:p w14:paraId="2151A1BC" w14:textId="77777777" w:rsidR="00815846" w:rsidRPr="005C378F" w:rsidRDefault="00815846" w:rsidP="00421123">
      <w:pPr>
        <w:rPr>
          <w:rFonts w:ascii="Arial Narrow" w:hAnsi="Arial Narrow" w:cs="Arial"/>
        </w:rPr>
      </w:pPr>
    </w:p>
    <w:p w14:paraId="53B676D9" w14:textId="77777777" w:rsidR="00815846" w:rsidRDefault="00815846" w:rsidP="00421123">
      <w:pPr>
        <w:rPr>
          <w:rFonts w:ascii="Arial Narrow" w:hAnsi="Arial Narrow" w:cs="Times New Roman"/>
        </w:rPr>
      </w:pPr>
      <w:r w:rsidRPr="00FE672C">
        <w:rPr>
          <w:rFonts w:ascii="Arial Narrow" w:hAnsi="Arial Narrow" w:cs="Arial"/>
        </w:rPr>
        <w:t xml:space="preserve">Contract physician care shall cover the range of medicine typically provided in a rural civilian practice of similar size.  </w:t>
      </w:r>
      <w:r w:rsidR="00AA742B" w:rsidRPr="005C378F">
        <w:rPr>
          <w:rFonts w:ascii="Arial Narrow" w:hAnsi="Arial Narrow" w:cs="Times New Roman"/>
        </w:rPr>
        <w:t xml:space="preserve">The </w:t>
      </w:r>
      <w:r w:rsidR="00AA742B">
        <w:rPr>
          <w:rFonts w:ascii="Arial Narrow" w:hAnsi="Arial Narrow" w:cs="Times New Roman"/>
        </w:rPr>
        <w:t>OB/GYN Physician</w:t>
      </w:r>
      <w:r w:rsidR="00AA742B" w:rsidRPr="005C378F">
        <w:rPr>
          <w:rFonts w:ascii="Arial Narrow" w:hAnsi="Arial Narrow" w:cs="Times New Roman"/>
        </w:rPr>
        <w:t xml:space="preserve"> is to provide </w:t>
      </w:r>
      <w:r w:rsidR="00AA742B">
        <w:rPr>
          <w:rFonts w:ascii="Arial Narrow" w:hAnsi="Arial Narrow" w:cs="Times New Roman"/>
        </w:rPr>
        <w:t>medical and surgical care to women with particular expertise in pregnancy, childbirth, and disorders of the reproductive system.  This includes preventative care, prenatal care, detection of sexually transmitted diseases, pap tests s</w:t>
      </w:r>
      <w:r w:rsidR="00404C06">
        <w:rPr>
          <w:rFonts w:ascii="Arial Narrow" w:hAnsi="Arial Narrow" w:cs="Times New Roman"/>
        </w:rPr>
        <w:t>creening, family planning, etc.  These services shall be comprehensive as the Indian Health Services supplied facilities, equipment and support services permit while complying with JCAHO/CMS accredited standards.</w:t>
      </w:r>
    </w:p>
    <w:p w14:paraId="19FA3C99" w14:textId="77777777" w:rsidR="00AA742B" w:rsidRPr="005C378F" w:rsidRDefault="00AA742B" w:rsidP="00421123">
      <w:pPr>
        <w:rPr>
          <w:rFonts w:ascii="Arial Narrow" w:hAnsi="Arial Narrow" w:cs="Arial"/>
        </w:rPr>
      </w:pPr>
    </w:p>
    <w:p w14:paraId="2FF38449" w14:textId="77777777" w:rsidR="00815846" w:rsidRPr="005C378F" w:rsidRDefault="00815846" w:rsidP="00421123">
      <w:pPr>
        <w:rPr>
          <w:rFonts w:ascii="Arial Narrow" w:hAnsi="Arial Narrow" w:cs="Arial"/>
          <w:b/>
        </w:rPr>
      </w:pPr>
      <w:r w:rsidRPr="005C378F">
        <w:rPr>
          <w:rFonts w:ascii="Arial Narrow" w:hAnsi="Arial Narrow" w:cs="Arial"/>
        </w:rPr>
        <w:t xml:space="preserve">Upon the receipt of an IHS purchase order, the Contractor shall </w:t>
      </w:r>
      <w:r w:rsidR="00B6338B" w:rsidRPr="005C378F">
        <w:rPr>
          <w:rFonts w:ascii="Arial Narrow" w:hAnsi="Arial Narrow" w:cs="Arial"/>
        </w:rPr>
        <w:t>locate</w:t>
      </w:r>
      <w:r w:rsidRPr="005C378F">
        <w:rPr>
          <w:rFonts w:ascii="Arial Narrow" w:hAnsi="Arial Narrow" w:cs="Arial"/>
        </w:rPr>
        <w:t xml:space="preserve">, credential, and have available sufficient staffing to provide physician coverage for the </w:t>
      </w:r>
      <w:r w:rsidR="00404C06">
        <w:rPr>
          <w:rFonts w:ascii="Arial Narrow" w:hAnsi="Arial Narrow" w:cs="Arial"/>
        </w:rPr>
        <w:t>OB/GYN Outpatient</w:t>
      </w:r>
      <w:r w:rsidR="0087299B" w:rsidRPr="005C378F">
        <w:rPr>
          <w:rFonts w:ascii="Arial Narrow" w:hAnsi="Arial Narrow" w:cs="Arial"/>
        </w:rPr>
        <w:t xml:space="preserve"> </w:t>
      </w:r>
      <w:r w:rsidR="00027B49" w:rsidRPr="005C378F">
        <w:rPr>
          <w:rFonts w:ascii="Arial Narrow" w:hAnsi="Arial Narrow" w:cs="Arial"/>
        </w:rPr>
        <w:t>Department</w:t>
      </w:r>
      <w:r w:rsidR="0095147C" w:rsidRPr="005C378F">
        <w:rPr>
          <w:rFonts w:ascii="Arial Narrow" w:hAnsi="Arial Narrow" w:cs="Arial"/>
        </w:rPr>
        <w:t xml:space="preserve">.  </w:t>
      </w:r>
    </w:p>
    <w:p w14:paraId="2C26C208" w14:textId="77777777" w:rsidR="005904A1" w:rsidRPr="005C378F" w:rsidRDefault="005904A1" w:rsidP="00421123">
      <w:pPr>
        <w:rPr>
          <w:rFonts w:ascii="Arial Narrow" w:hAnsi="Arial Narrow" w:cs="Arial"/>
        </w:rPr>
      </w:pPr>
    </w:p>
    <w:p w14:paraId="65EE7AC1" w14:textId="77777777" w:rsidR="000D52AD" w:rsidRPr="005C378F" w:rsidRDefault="00815846" w:rsidP="000D52AD">
      <w:pPr>
        <w:rPr>
          <w:rFonts w:ascii="Arial Narrow" w:hAnsi="Arial Narrow" w:cs="Arial"/>
        </w:rPr>
      </w:pPr>
      <w:r w:rsidRPr="005C378F">
        <w:rPr>
          <w:rFonts w:ascii="Arial Narrow" w:hAnsi="Arial Narrow" w:cs="Arial"/>
        </w:rPr>
        <w:t xml:space="preserve">The standards of medical practice and duties of the Contractor through its physicians shall be determined pursuant to Governing Body bylaws, medial staff bylaws, rules and regulations </w:t>
      </w:r>
      <w:r w:rsidR="00765E68" w:rsidRPr="005C378F">
        <w:rPr>
          <w:rFonts w:ascii="Arial Narrow" w:hAnsi="Arial Narrow" w:cs="Arial"/>
        </w:rPr>
        <w:t xml:space="preserve">of the appropriated IHS hospital, applicable provisions of law including but not limited to rules and regulations of any and all governmental authorities relating to licensure and regulation of physicians and hospitals, and standards and recommendations of CMS (Centers for Medicare and Medicaid Services) compliance.  </w:t>
      </w:r>
      <w:r w:rsidR="000D52AD" w:rsidRPr="005C378F">
        <w:rPr>
          <w:rFonts w:ascii="Arial Narrow" w:hAnsi="Arial Narrow" w:cs="Arial"/>
        </w:rPr>
        <w:t>The Contract Physician(s) shall be required to participate in a quality improvement program, which is consistent with current requirements for ongoing monitoring and evaluation of the quality and appropriateness of care.</w:t>
      </w:r>
    </w:p>
    <w:p w14:paraId="08E833C1" w14:textId="77777777" w:rsidR="00421123" w:rsidRPr="005C378F" w:rsidRDefault="00421123" w:rsidP="00421123">
      <w:pPr>
        <w:rPr>
          <w:rFonts w:ascii="Arial Narrow" w:hAnsi="Arial Narrow" w:cs="Arial"/>
        </w:rPr>
      </w:pPr>
    </w:p>
    <w:p w14:paraId="4F162D55" w14:textId="77777777" w:rsidR="00B6338B" w:rsidRPr="005C378F" w:rsidRDefault="00B6338B" w:rsidP="00421123">
      <w:pPr>
        <w:rPr>
          <w:rFonts w:ascii="Arial Narrow" w:hAnsi="Arial Narrow" w:cs="Arial"/>
        </w:rPr>
      </w:pPr>
    </w:p>
    <w:p w14:paraId="20D5F4E4" w14:textId="77777777" w:rsidR="00421123" w:rsidRPr="005C378F" w:rsidRDefault="00B6338B" w:rsidP="00E31682">
      <w:pPr>
        <w:rPr>
          <w:rFonts w:ascii="Arial Narrow" w:hAnsi="Arial Narrow" w:cs="Arial"/>
          <w:b/>
        </w:rPr>
      </w:pPr>
      <w:r w:rsidRPr="005C378F">
        <w:rPr>
          <w:rFonts w:ascii="Arial Narrow" w:hAnsi="Arial Narrow" w:cs="Arial"/>
          <w:b/>
        </w:rPr>
        <w:t>CONTRACTOR RESPONSIBILITY</w:t>
      </w:r>
    </w:p>
    <w:p w14:paraId="4B208E97" w14:textId="77777777" w:rsidR="008571E9" w:rsidRPr="005C378F" w:rsidRDefault="008571E9" w:rsidP="008571E9">
      <w:pPr>
        <w:pStyle w:val="ListParagraph"/>
        <w:ind w:left="360"/>
        <w:rPr>
          <w:rFonts w:ascii="Arial Narrow" w:hAnsi="Arial Narrow" w:cs="Arial"/>
        </w:rPr>
      </w:pPr>
    </w:p>
    <w:p w14:paraId="3B0B26CD" w14:textId="77777777" w:rsidR="00DE39D1" w:rsidRPr="005C378F" w:rsidRDefault="00DE39D1" w:rsidP="00DE39D1">
      <w:pPr>
        <w:rPr>
          <w:rFonts w:ascii="Arial Narrow" w:hAnsi="Arial Narrow" w:cs="Arial"/>
        </w:rPr>
      </w:pPr>
      <w:r w:rsidRPr="005C378F">
        <w:rPr>
          <w:rFonts w:ascii="Arial Narrow" w:hAnsi="Arial Narrow" w:cs="Arial"/>
        </w:rPr>
        <w:t>Utilizes RPMS/EHR computer software/program for entering and signing of medical orders such as laboratory studies, and directly signing and dating radiological studies, etc.</w:t>
      </w:r>
    </w:p>
    <w:p w14:paraId="35DC4830" w14:textId="77777777" w:rsidR="00DE39D1" w:rsidRPr="005C378F" w:rsidRDefault="00DE39D1" w:rsidP="00E31682">
      <w:pPr>
        <w:rPr>
          <w:rFonts w:ascii="Arial Narrow" w:hAnsi="Arial Narrow" w:cs="Arial"/>
        </w:rPr>
      </w:pPr>
    </w:p>
    <w:p w14:paraId="5ECA1860" w14:textId="77777777" w:rsidR="00001F4E" w:rsidRPr="005C378F" w:rsidRDefault="00001F4E" w:rsidP="00E31682">
      <w:pPr>
        <w:rPr>
          <w:rFonts w:ascii="Arial Narrow" w:hAnsi="Arial Narrow" w:cs="Arial"/>
        </w:rPr>
      </w:pPr>
      <w:r w:rsidRPr="005C378F">
        <w:rPr>
          <w:rFonts w:ascii="Arial Narrow" w:hAnsi="Arial Narrow" w:cs="Arial"/>
        </w:rPr>
        <w:t>The Physicians actual clinical duties will be in accordance with his/her credentialed privileges.</w:t>
      </w:r>
    </w:p>
    <w:p w14:paraId="0A160AE5" w14:textId="77777777" w:rsidR="0056771B" w:rsidRPr="005C378F" w:rsidRDefault="0056771B" w:rsidP="0056771B">
      <w:pPr>
        <w:rPr>
          <w:rFonts w:ascii="Arial Narrow" w:hAnsi="Arial Narrow" w:cs="Arial"/>
        </w:rPr>
      </w:pPr>
    </w:p>
    <w:p w14:paraId="0AACBBE0" w14:textId="77777777" w:rsidR="00404C06" w:rsidRDefault="00404C06" w:rsidP="00404C06">
      <w:pPr>
        <w:rPr>
          <w:rFonts w:ascii="Arial Narrow" w:hAnsi="Arial Narrow" w:cs="Times New Roman"/>
        </w:rPr>
      </w:pPr>
      <w:r w:rsidRPr="00FE672C">
        <w:rPr>
          <w:rFonts w:ascii="Arial Narrow" w:hAnsi="Arial Narrow" w:cs="Arial"/>
        </w:rPr>
        <w:t xml:space="preserve">Contract physician care shall cover the range of medicine typically provided in a rural civilian practice of similar size.  </w:t>
      </w:r>
      <w:r w:rsidRPr="005C378F">
        <w:rPr>
          <w:rFonts w:ascii="Arial Narrow" w:hAnsi="Arial Narrow" w:cs="Times New Roman"/>
        </w:rPr>
        <w:t xml:space="preserve">The </w:t>
      </w:r>
      <w:r>
        <w:rPr>
          <w:rFonts w:ascii="Arial Narrow" w:hAnsi="Arial Narrow" w:cs="Times New Roman"/>
        </w:rPr>
        <w:t>OB/GYN Physician</w:t>
      </w:r>
      <w:r w:rsidRPr="005C378F">
        <w:rPr>
          <w:rFonts w:ascii="Arial Narrow" w:hAnsi="Arial Narrow" w:cs="Times New Roman"/>
        </w:rPr>
        <w:t xml:space="preserve"> is to provide </w:t>
      </w:r>
      <w:r>
        <w:rPr>
          <w:rFonts w:ascii="Arial Narrow" w:hAnsi="Arial Narrow" w:cs="Times New Roman"/>
        </w:rPr>
        <w:t>medical and surgical care to women with particular expertise in pregnancy, childbirth, and disorders of the reproductive system.  This includes preventative care, prenatal care, detection of sexually transmitted diseases, pap tests screening, family planning, etc.  These services shall be comprehensive as the Indian Health Services supplied facilities, equipment and support services permit while complying with JCAHO/CMS accredited standards.</w:t>
      </w:r>
    </w:p>
    <w:p w14:paraId="1FB03B32" w14:textId="77777777" w:rsidR="000239EE" w:rsidRDefault="000239EE" w:rsidP="00404C06">
      <w:pPr>
        <w:rPr>
          <w:rFonts w:ascii="Arial Narrow" w:hAnsi="Arial Narrow" w:cs="Times New Roman"/>
        </w:rPr>
      </w:pPr>
    </w:p>
    <w:p w14:paraId="46DBB731" w14:textId="77777777" w:rsidR="000239EE" w:rsidRDefault="000239EE" w:rsidP="00404C06">
      <w:pPr>
        <w:rPr>
          <w:rFonts w:ascii="Arial Narrow" w:hAnsi="Arial Narrow" w:cs="Times New Roman"/>
        </w:rPr>
      </w:pPr>
      <w:r>
        <w:rPr>
          <w:rFonts w:ascii="Arial Narrow" w:hAnsi="Arial Narrow" w:cs="Times New Roman"/>
        </w:rPr>
        <w:lastRenderedPageBreak/>
        <w:t>The services provided the OB/GYN Physician shall include but not limited to Outpatient Care and procedures; colposcopy with biopsy, endometrial biopsy, cryosurgery, vulvar biopsy and Inpatient/ER/UCC consultation.</w:t>
      </w:r>
    </w:p>
    <w:p w14:paraId="760FBE52" w14:textId="77777777" w:rsidR="000239EE" w:rsidRDefault="000239EE" w:rsidP="00404C06">
      <w:pPr>
        <w:rPr>
          <w:rFonts w:ascii="Arial Narrow" w:hAnsi="Arial Narrow" w:cs="Times New Roman"/>
        </w:rPr>
      </w:pPr>
    </w:p>
    <w:p w14:paraId="550542BA" w14:textId="77777777" w:rsidR="000239EE" w:rsidRDefault="000239EE" w:rsidP="00404C06">
      <w:pPr>
        <w:rPr>
          <w:rFonts w:ascii="Arial Narrow" w:hAnsi="Arial Narrow" w:cs="Times New Roman"/>
        </w:rPr>
      </w:pPr>
      <w:r>
        <w:rPr>
          <w:rFonts w:ascii="Arial Narrow" w:hAnsi="Arial Narrow" w:cs="Times New Roman"/>
        </w:rPr>
        <w:t xml:space="preserve">The OB/GYN Physician shall provide patients with a full explanation of diagnosis, procedures and treatments.  </w:t>
      </w:r>
    </w:p>
    <w:p w14:paraId="45DDCBFC" w14:textId="77777777" w:rsidR="000239EE" w:rsidRDefault="000239EE" w:rsidP="00404C06">
      <w:pPr>
        <w:rPr>
          <w:rFonts w:ascii="Arial Narrow" w:hAnsi="Arial Narrow" w:cs="Times New Roman"/>
        </w:rPr>
      </w:pPr>
    </w:p>
    <w:p w14:paraId="68E76A65" w14:textId="77777777" w:rsidR="000239EE" w:rsidRDefault="000239EE" w:rsidP="00404C06">
      <w:pPr>
        <w:rPr>
          <w:rFonts w:ascii="Arial Narrow" w:hAnsi="Arial Narrow" w:cs="Times New Roman"/>
        </w:rPr>
      </w:pPr>
      <w:r>
        <w:rPr>
          <w:rFonts w:ascii="Arial Narrow" w:hAnsi="Arial Narrow" w:cs="Times New Roman"/>
        </w:rPr>
        <w:t>The OB/GYN Physicians may be involved in health promotion and disease prevention activities by advising patients about the advantages of healthy lifestyles and specific measurers that may prevent recurrences of ill health.</w:t>
      </w:r>
    </w:p>
    <w:p w14:paraId="10E99B75" w14:textId="77777777" w:rsidR="007F0913" w:rsidRDefault="007F0913" w:rsidP="00404C06">
      <w:pPr>
        <w:rPr>
          <w:rFonts w:ascii="Arial Narrow" w:hAnsi="Arial Narrow" w:cs="Times New Roman"/>
        </w:rPr>
      </w:pPr>
    </w:p>
    <w:p w14:paraId="6CFD8728" w14:textId="77777777" w:rsidR="007F0913" w:rsidRDefault="007F0913" w:rsidP="00404C06">
      <w:pPr>
        <w:rPr>
          <w:rFonts w:ascii="Arial Narrow" w:hAnsi="Arial Narrow" w:cs="Times New Roman"/>
        </w:rPr>
      </w:pPr>
      <w:r w:rsidRPr="007F0913">
        <w:rPr>
          <w:rFonts w:ascii="Arial Narrow" w:hAnsi="Arial Narrow" w:cs="Times New Roman"/>
          <w:highlight w:val="yellow"/>
        </w:rPr>
        <w:t>The OB/GYN Physician may preceptor Nurse Practitioner, Physician Assistant, and Medical Students at his discretion and with the Clinical Directors approval.</w:t>
      </w:r>
      <w:r>
        <w:rPr>
          <w:rFonts w:ascii="Arial Narrow" w:hAnsi="Arial Narrow" w:cs="Times New Roman"/>
        </w:rPr>
        <w:t xml:space="preserve">  </w:t>
      </w:r>
    </w:p>
    <w:p w14:paraId="5536F773" w14:textId="77777777" w:rsidR="000239EE" w:rsidRDefault="000239EE" w:rsidP="00404C06">
      <w:pPr>
        <w:rPr>
          <w:rFonts w:ascii="Arial Narrow" w:hAnsi="Arial Narrow" w:cs="Times New Roman"/>
        </w:rPr>
      </w:pPr>
    </w:p>
    <w:p w14:paraId="38BFE29A" w14:textId="77777777" w:rsidR="00DE39D1" w:rsidRPr="005C378F" w:rsidRDefault="00DE39D1" w:rsidP="00DE39D1">
      <w:pPr>
        <w:rPr>
          <w:rFonts w:ascii="Arial Narrow" w:hAnsi="Arial Narrow" w:cs="Arial"/>
        </w:rPr>
      </w:pPr>
      <w:r w:rsidRPr="005C378F">
        <w:rPr>
          <w:rFonts w:ascii="Arial Narrow" w:hAnsi="Arial Narrow" w:cs="Arial"/>
        </w:rPr>
        <w:t>Ensures a safe work environment and employee safe work habits.</w:t>
      </w:r>
    </w:p>
    <w:p w14:paraId="3464F008" w14:textId="77777777" w:rsidR="00DE39D1" w:rsidRPr="005C378F" w:rsidRDefault="00DE39D1" w:rsidP="0056771B">
      <w:pPr>
        <w:rPr>
          <w:rFonts w:ascii="Arial Narrow" w:hAnsi="Arial Narrow" w:cs="Arial"/>
        </w:rPr>
      </w:pPr>
    </w:p>
    <w:p w14:paraId="1F5944B1" w14:textId="77777777" w:rsidR="00001F4E" w:rsidRPr="005C378F" w:rsidRDefault="00001F4E" w:rsidP="0056771B">
      <w:pPr>
        <w:rPr>
          <w:rFonts w:ascii="Arial Narrow" w:hAnsi="Arial Narrow" w:cs="Arial"/>
        </w:rPr>
      </w:pPr>
      <w:r w:rsidRPr="005C378F">
        <w:rPr>
          <w:rFonts w:ascii="Arial Narrow" w:hAnsi="Arial Narrow" w:cs="Arial"/>
        </w:rPr>
        <w:t>Demonstrates competent and effective oral and written communication.</w:t>
      </w:r>
    </w:p>
    <w:p w14:paraId="3EACEF5A" w14:textId="77777777" w:rsidR="00DE39D1" w:rsidRPr="005C378F" w:rsidRDefault="00DE39D1" w:rsidP="00DE39D1">
      <w:pPr>
        <w:rPr>
          <w:rFonts w:ascii="Arial Narrow" w:hAnsi="Arial Narrow" w:cs="Arial"/>
        </w:rPr>
      </w:pPr>
    </w:p>
    <w:p w14:paraId="0B671A41" w14:textId="77777777" w:rsidR="00DE39D1" w:rsidRPr="005C378F" w:rsidRDefault="00DE39D1" w:rsidP="00DE39D1">
      <w:pPr>
        <w:rPr>
          <w:rFonts w:ascii="Arial Narrow" w:hAnsi="Arial Narrow" w:cs="Arial"/>
        </w:rPr>
      </w:pPr>
      <w:r w:rsidRPr="005C378F">
        <w:rPr>
          <w:rFonts w:ascii="Arial Narrow" w:hAnsi="Arial Narrow" w:cs="Arial"/>
        </w:rPr>
        <w:t xml:space="preserve">Computer efficiency required.  Preferred </w:t>
      </w:r>
      <w:r w:rsidR="00E637AC" w:rsidRPr="005C378F">
        <w:rPr>
          <w:rFonts w:ascii="Arial Narrow" w:hAnsi="Arial Narrow" w:cs="Arial"/>
        </w:rPr>
        <w:t xml:space="preserve">5 years of </w:t>
      </w:r>
      <w:r w:rsidRPr="005C378F">
        <w:rPr>
          <w:rFonts w:ascii="Arial Narrow" w:hAnsi="Arial Narrow" w:cs="Arial"/>
        </w:rPr>
        <w:t xml:space="preserve">Electronic Health Record </w:t>
      </w:r>
      <w:r w:rsidR="00E637AC" w:rsidRPr="005C378F">
        <w:rPr>
          <w:rFonts w:ascii="Arial Narrow" w:hAnsi="Arial Narrow" w:cs="Arial"/>
        </w:rPr>
        <w:t>experience.</w:t>
      </w:r>
    </w:p>
    <w:p w14:paraId="0D66D8D4" w14:textId="77777777" w:rsidR="00344241" w:rsidRPr="005C378F" w:rsidRDefault="00344241" w:rsidP="00344241">
      <w:pPr>
        <w:rPr>
          <w:rFonts w:ascii="Arial Narrow" w:hAnsi="Arial Narrow" w:cs="Arial"/>
        </w:rPr>
      </w:pPr>
    </w:p>
    <w:p w14:paraId="3D98ECBF" w14:textId="77777777" w:rsidR="00344241" w:rsidRDefault="00344241" w:rsidP="00344241">
      <w:pPr>
        <w:rPr>
          <w:rFonts w:ascii="Arial Narrow" w:hAnsi="Arial Narrow" w:cs="Arial"/>
        </w:rPr>
      </w:pPr>
      <w:r w:rsidRPr="005C378F">
        <w:rPr>
          <w:rFonts w:ascii="Arial Narrow" w:hAnsi="Arial Narrow" w:cs="Arial"/>
        </w:rPr>
        <w:t>Maintain certificat</w:t>
      </w:r>
      <w:r w:rsidR="00422D50" w:rsidRPr="005C378F">
        <w:rPr>
          <w:rFonts w:ascii="Arial Narrow" w:hAnsi="Arial Narrow" w:cs="Arial"/>
        </w:rPr>
        <w:t>i</w:t>
      </w:r>
      <w:r w:rsidR="00153EBD">
        <w:rPr>
          <w:rFonts w:ascii="Arial Narrow" w:hAnsi="Arial Narrow" w:cs="Arial"/>
        </w:rPr>
        <w:t xml:space="preserve">on in Basic Life Support (BLS) and </w:t>
      </w:r>
      <w:r w:rsidRPr="005C378F">
        <w:rPr>
          <w:rFonts w:ascii="Arial Narrow" w:hAnsi="Arial Narrow" w:cs="Arial"/>
        </w:rPr>
        <w:t>Advanced Cardiac Life Support (ACLS)</w:t>
      </w:r>
      <w:r w:rsidR="00153EBD">
        <w:rPr>
          <w:rFonts w:ascii="Arial Narrow" w:hAnsi="Arial Narrow" w:cs="Arial"/>
        </w:rPr>
        <w:t>.</w:t>
      </w:r>
    </w:p>
    <w:p w14:paraId="2EBF29EA" w14:textId="77777777" w:rsidR="00FF3A34" w:rsidRDefault="00FF3A34" w:rsidP="00344241">
      <w:pPr>
        <w:rPr>
          <w:rFonts w:ascii="Arial Narrow" w:hAnsi="Arial Narrow" w:cs="Arial"/>
        </w:rPr>
      </w:pPr>
    </w:p>
    <w:p w14:paraId="76B7B744" w14:textId="77777777" w:rsidR="00FF3A34" w:rsidRPr="005C378F" w:rsidRDefault="00FF3A34" w:rsidP="00344241">
      <w:pPr>
        <w:rPr>
          <w:rFonts w:ascii="Arial Narrow" w:hAnsi="Arial Narrow" w:cs="Arial"/>
        </w:rPr>
      </w:pPr>
      <w:r>
        <w:rPr>
          <w:rFonts w:ascii="Arial Narrow" w:hAnsi="Arial Narrow" w:cs="Arial"/>
        </w:rPr>
        <w:t>The Contractor shall provide adequate credentialed staff during the regular scheduled services dates and cover the salary for an ancillary staff brought to the service unit.  Ancillary staff must have licensure/certification and competencies on file with the Contracting Officer.</w:t>
      </w:r>
    </w:p>
    <w:p w14:paraId="00FEB3ED" w14:textId="77777777" w:rsidR="00344241" w:rsidRPr="005C378F" w:rsidRDefault="00344241" w:rsidP="00DE39D1">
      <w:pPr>
        <w:rPr>
          <w:rFonts w:ascii="Arial Narrow" w:hAnsi="Arial Narrow" w:cs="Arial"/>
        </w:rPr>
      </w:pPr>
    </w:p>
    <w:p w14:paraId="46494744" w14:textId="77777777" w:rsidR="00001F4E" w:rsidRPr="005C378F" w:rsidRDefault="00001F4E" w:rsidP="00DE39D1">
      <w:pPr>
        <w:rPr>
          <w:rFonts w:ascii="Arial Narrow" w:hAnsi="Arial Narrow" w:cs="Arial"/>
        </w:rPr>
      </w:pPr>
      <w:r w:rsidRPr="005C378F">
        <w:rPr>
          <w:rFonts w:ascii="Arial Narrow" w:hAnsi="Arial Narrow" w:cs="Arial"/>
        </w:rPr>
        <w:t xml:space="preserve">REFERRALS AND CONSUSLTS.  The provider shall follow IHS </w:t>
      </w:r>
      <w:r w:rsidR="00F77679" w:rsidRPr="005C378F">
        <w:rPr>
          <w:rFonts w:ascii="Arial Narrow" w:hAnsi="Arial Narrow" w:cs="Arial"/>
        </w:rPr>
        <w:t>Purchased Referred Care</w:t>
      </w:r>
      <w:r w:rsidRPr="005C378F">
        <w:rPr>
          <w:rFonts w:ascii="Arial Narrow" w:hAnsi="Arial Narrow" w:cs="Arial"/>
        </w:rPr>
        <w:t xml:space="preserve"> regulations and policies when arranging for a referral or consult.  The </w:t>
      </w:r>
      <w:r w:rsidR="00765862" w:rsidRPr="005C378F">
        <w:rPr>
          <w:rFonts w:ascii="Arial Narrow" w:hAnsi="Arial Narrow" w:cs="Arial"/>
        </w:rPr>
        <w:t>Physician</w:t>
      </w:r>
      <w:r w:rsidRPr="005C378F">
        <w:rPr>
          <w:rFonts w:ascii="Arial Narrow" w:hAnsi="Arial Narrow" w:cs="Arial"/>
        </w:rPr>
        <w:t xml:space="preserve"> shall be required to consult with other specialty practitioners for</w:t>
      </w:r>
      <w:r w:rsidR="00AD2057" w:rsidRPr="005C378F">
        <w:rPr>
          <w:rFonts w:ascii="Arial Narrow" w:hAnsi="Arial Narrow" w:cs="Arial"/>
        </w:rPr>
        <w:t xml:space="preserve"> consultative opinions and continuation of care.  The provider shall inform patients of the required referral or consult by indicating the specialty involved.</w:t>
      </w:r>
    </w:p>
    <w:p w14:paraId="043FD014" w14:textId="77777777" w:rsidR="00AD2057" w:rsidRPr="005C378F" w:rsidRDefault="00AD2057" w:rsidP="00AD2057">
      <w:pPr>
        <w:pStyle w:val="ListParagraph"/>
        <w:rPr>
          <w:rFonts w:ascii="Arial Narrow" w:hAnsi="Arial Narrow" w:cs="Arial"/>
        </w:rPr>
      </w:pPr>
    </w:p>
    <w:p w14:paraId="1F1E3C13" w14:textId="77777777" w:rsidR="00AD2057" w:rsidRPr="005C378F" w:rsidRDefault="00AD2057" w:rsidP="00DE39D1">
      <w:pPr>
        <w:rPr>
          <w:rFonts w:ascii="Arial Narrow" w:hAnsi="Arial Narrow" w:cs="Arial"/>
        </w:rPr>
      </w:pPr>
      <w:r w:rsidRPr="005C378F">
        <w:rPr>
          <w:rFonts w:ascii="Arial Narrow" w:hAnsi="Arial Narrow" w:cs="Arial"/>
        </w:rPr>
        <w:t xml:space="preserve">PRESCRIPTIONS.  The provider shall use and follow the IHS formulary for prescriptions for all patients.  The formulary list is approved and maintained by the Cheyenne River </w:t>
      </w:r>
      <w:r w:rsidR="004B2ABA" w:rsidRPr="005C378F">
        <w:rPr>
          <w:rFonts w:ascii="Arial Narrow" w:hAnsi="Arial Narrow" w:cs="Arial"/>
        </w:rPr>
        <w:t>Health Center</w:t>
      </w:r>
      <w:r w:rsidRPr="005C378F">
        <w:rPr>
          <w:rFonts w:ascii="Arial Narrow" w:hAnsi="Arial Narrow" w:cs="Arial"/>
        </w:rPr>
        <w:t xml:space="preserve"> Pharmacy and Therapeutics Committee.  Any drug not listed on the formulary must be approved by the Pharmacy an</w:t>
      </w:r>
      <w:r w:rsidR="0002008F">
        <w:rPr>
          <w:rFonts w:ascii="Arial Narrow" w:hAnsi="Arial Narrow" w:cs="Arial"/>
        </w:rPr>
        <w:t xml:space="preserve">d Therapeutics Committee.  </w:t>
      </w:r>
    </w:p>
    <w:p w14:paraId="65F37034" w14:textId="77777777" w:rsidR="003F75DF" w:rsidRPr="005C378F" w:rsidRDefault="003F75DF" w:rsidP="003F75DF">
      <w:pPr>
        <w:pStyle w:val="ListParagraph"/>
        <w:rPr>
          <w:rFonts w:ascii="Arial Narrow" w:hAnsi="Arial Narrow" w:cs="Arial"/>
        </w:rPr>
      </w:pPr>
    </w:p>
    <w:p w14:paraId="472469C9" w14:textId="77777777" w:rsidR="003F75DF" w:rsidRPr="005C378F" w:rsidRDefault="003F75DF" w:rsidP="00DE39D1">
      <w:pPr>
        <w:rPr>
          <w:rFonts w:ascii="Arial Narrow" w:hAnsi="Arial Narrow" w:cs="Arial"/>
        </w:rPr>
      </w:pPr>
      <w:r w:rsidRPr="005C378F">
        <w:rPr>
          <w:rFonts w:ascii="Arial Narrow" w:hAnsi="Arial Narrow" w:cs="Arial"/>
        </w:rPr>
        <w:t xml:space="preserve">CONTRACTOR TIMESHEETS.  The </w:t>
      </w:r>
      <w:r w:rsidR="00EC4C5A" w:rsidRPr="005C378F">
        <w:rPr>
          <w:rFonts w:ascii="Arial Narrow" w:hAnsi="Arial Narrow" w:cs="Arial"/>
        </w:rPr>
        <w:t>Physician</w:t>
      </w:r>
      <w:r w:rsidRPr="005C378F">
        <w:rPr>
          <w:rFonts w:ascii="Arial Narrow" w:hAnsi="Arial Narrow" w:cs="Arial"/>
        </w:rPr>
        <w:t xml:space="preserve"> will be responsible for obtaining Medical Records </w:t>
      </w:r>
      <w:r w:rsidR="004741D2" w:rsidRPr="005C378F">
        <w:rPr>
          <w:rFonts w:ascii="Arial Narrow" w:hAnsi="Arial Narrow" w:cs="Arial"/>
        </w:rPr>
        <w:t xml:space="preserve">(HIM) </w:t>
      </w:r>
      <w:r w:rsidR="00F77679" w:rsidRPr="005C378F">
        <w:rPr>
          <w:rFonts w:ascii="Arial Narrow" w:hAnsi="Arial Narrow" w:cs="Arial"/>
        </w:rPr>
        <w:t xml:space="preserve">signature prior to </w:t>
      </w:r>
      <w:r w:rsidR="00E11688" w:rsidRPr="005C378F">
        <w:rPr>
          <w:rFonts w:ascii="Arial Narrow" w:hAnsi="Arial Narrow" w:cs="Arial"/>
        </w:rPr>
        <w:t>CD</w:t>
      </w:r>
      <w:r w:rsidR="00F77679" w:rsidRPr="005C378F">
        <w:rPr>
          <w:rFonts w:ascii="Arial Narrow" w:hAnsi="Arial Narrow" w:cs="Arial"/>
        </w:rPr>
        <w:t xml:space="preserve"> or representative </w:t>
      </w:r>
      <w:r w:rsidR="004741D2" w:rsidRPr="005C378F">
        <w:rPr>
          <w:rFonts w:ascii="Arial Narrow" w:hAnsi="Arial Narrow" w:cs="Arial"/>
        </w:rPr>
        <w:t xml:space="preserve">signature </w:t>
      </w:r>
      <w:r w:rsidR="00F77679" w:rsidRPr="005C378F">
        <w:rPr>
          <w:rFonts w:ascii="Arial Narrow" w:hAnsi="Arial Narrow" w:cs="Arial"/>
        </w:rPr>
        <w:t>for the completion of their</w:t>
      </w:r>
      <w:r w:rsidR="005249EB" w:rsidRPr="005C378F">
        <w:rPr>
          <w:rFonts w:ascii="Arial Narrow" w:hAnsi="Arial Narrow" w:cs="Arial"/>
        </w:rPr>
        <w:t xml:space="preserve"> timesheet.  Invoices submitted without the signed timesheet including Medical Records (HIM) and </w:t>
      </w:r>
      <w:r w:rsidR="00DA6CD8">
        <w:rPr>
          <w:rFonts w:ascii="Arial Narrow" w:hAnsi="Arial Narrow" w:cs="Arial"/>
        </w:rPr>
        <w:t>CD</w:t>
      </w:r>
      <w:r w:rsidR="005249EB" w:rsidRPr="005C378F">
        <w:rPr>
          <w:rFonts w:ascii="Arial Narrow" w:hAnsi="Arial Narrow" w:cs="Arial"/>
        </w:rPr>
        <w:t xml:space="preserve"> signatures will not be paid.  </w:t>
      </w:r>
      <w:r w:rsidRPr="005C378F">
        <w:rPr>
          <w:rFonts w:ascii="Arial Narrow" w:hAnsi="Arial Narrow" w:cs="Arial"/>
        </w:rPr>
        <w:t xml:space="preserve"> </w:t>
      </w:r>
    </w:p>
    <w:p w14:paraId="5AFB1743" w14:textId="77777777" w:rsidR="00AD2057" w:rsidRPr="005C378F" w:rsidRDefault="00AD2057" w:rsidP="00AD2057">
      <w:pPr>
        <w:pStyle w:val="ListParagraph"/>
        <w:rPr>
          <w:rFonts w:ascii="Arial Narrow" w:hAnsi="Arial Narrow" w:cs="Arial"/>
        </w:rPr>
      </w:pPr>
    </w:p>
    <w:p w14:paraId="6DB85DF9" w14:textId="77777777" w:rsidR="00AD2057" w:rsidRPr="005C378F" w:rsidRDefault="00AD2057" w:rsidP="00DE39D1">
      <w:pPr>
        <w:rPr>
          <w:rFonts w:ascii="Arial Narrow" w:hAnsi="Arial Narrow" w:cs="Arial"/>
        </w:rPr>
      </w:pPr>
      <w:r w:rsidRPr="005C378F">
        <w:rPr>
          <w:rFonts w:ascii="Arial Narrow" w:hAnsi="Arial Narrow" w:cs="Arial"/>
          <w:b/>
        </w:rPr>
        <w:t>PROCEDURE GUIDANCE.</w:t>
      </w:r>
      <w:r w:rsidRPr="005C378F">
        <w:rPr>
          <w:rFonts w:ascii="Arial Narrow" w:hAnsi="Arial Narrow" w:cs="Arial"/>
        </w:rPr>
        <w:t xml:space="preserve">  Contractor providers shall perform procedures compatible with the medical facility’s operating capacity and equipment.  </w:t>
      </w:r>
    </w:p>
    <w:p w14:paraId="54FA043B" w14:textId="77777777" w:rsidR="00AD2057" w:rsidRPr="005C378F" w:rsidRDefault="00AD2057" w:rsidP="00AD2057">
      <w:pPr>
        <w:pStyle w:val="ListParagraph"/>
        <w:ind w:left="360"/>
        <w:rPr>
          <w:rFonts w:ascii="Arial Narrow" w:hAnsi="Arial Narrow" w:cs="Arial"/>
        </w:rPr>
      </w:pPr>
    </w:p>
    <w:p w14:paraId="16811F22" w14:textId="77777777" w:rsidR="00AD2057" w:rsidRPr="005C378F" w:rsidRDefault="00AD2057" w:rsidP="00DE39D1">
      <w:pPr>
        <w:rPr>
          <w:rFonts w:ascii="Arial Narrow" w:hAnsi="Arial Narrow" w:cs="Arial"/>
        </w:rPr>
      </w:pPr>
      <w:r w:rsidRPr="005C378F">
        <w:rPr>
          <w:rFonts w:ascii="Arial Narrow" w:hAnsi="Arial Narrow" w:cs="Arial"/>
          <w:b/>
        </w:rPr>
        <w:t>PRIVACY OF INDIVIDUALLY IDENTIFABLE HEALTH INFORMATION.</w:t>
      </w:r>
      <w:r w:rsidRPr="005C378F">
        <w:rPr>
          <w:rFonts w:ascii="Arial Narrow" w:hAnsi="Arial Narrow" w:cs="Arial"/>
        </w:rPr>
        <w:t xml:space="preserve">  The Contract health care providers shall provide patients with the utmost care and attention.  All patients shall be assured of their privacy and personal dignity.  The Contractor shall ensure strict compliance to the release of Protected Health Information in accordance with the Code of Federal Regulation, Title 45, Public Welfare, Subtitle A, Department of Health and Human Services, Part 164, Security and Privacy (45 CFR 164) and AFI 41-210, “Patient Administration Functions” paragraph 2.2.3, “Health Insurance Portabi</w:t>
      </w:r>
      <w:r w:rsidR="00E24B9F" w:rsidRPr="005C378F">
        <w:rPr>
          <w:rFonts w:ascii="Arial Narrow" w:hAnsi="Arial Narrow" w:cs="Arial"/>
        </w:rPr>
        <w:t>lity and Accountability Act (HI</w:t>
      </w:r>
      <w:r w:rsidRPr="005C378F">
        <w:rPr>
          <w:rFonts w:ascii="Arial Narrow" w:hAnsi="Arial Narrow" w:cs="Arial"/>
        </w:rPr>
        <w:t>P</w:t>
      </w:r>
      <w:r w:rsidR="00E24B9F" w:rsidRPr="005C378F">
        <w:rPr>
          <w:rFonts w:ascii="Arial Narrow" w:hAnsi="Arial Narrow" w:cs="Arial"/>
        </w:rPr>
        <w:t>A</w:t>
      </w:r>
      <w:r w:rsidRPr="005C378F">
        <w:rPr>
          <w:rFonts w:ascii="Arial Narrow" w:hAnsi="Arial Narrow" w:cs="Arial"/>
        </w:rPr>
        <w:t xml:space="preserve">A)” and paragraph 2.3, “General Guidelines on Releasing Medical Information”.  </w:t>
      </w:r>
    </w:p>
    <w:p w14:paraId="72940AB4" w14:textId="77777777" w:rsidR="00AD2057" w:rsidRPr="005C378F" w:rsidRDefault="00AD2057" w:rsidP="00AD2057">
      <w:pPr>
        <w:pStyle w:val="ListParagraph"/>
        <w:rPr>
          <w:rFonts w:ascii="Arial Narrow" w:hAnsi="Arial Narrow" w:cs="Arial"/>
        </w:rPr>
      </w:pPr>
    </w:p>
    <w:p w14:paraId="346B93CD" w14:textId="77777777" w:rsidR="00AD2057" w:rsidRPr="005C378F" w:rsidRDefault="00AD2057" w:rsidP="00DE39D1">
      <w:pPr>
        <w:rPr>
          <w:rFonts w:ascii="Arial Narrow" w:hAnsi="Arial Narrow" w:cs="Arial"/>
          <w:b/>
        </w:rPr>
      </w:pPr>
      <w:r w:rsidRPr="005C378F">
        <w:rPr>
          <w:rFonts w:ascii="Arial Narrow" w:hAnsi="Arial Narrow" w:cs="Arial"/>
          <w:b/>
        </w:rPr>
        <w:t xml:space="preserve">COMMUNICATIONS.  </w:t>
      </w:r>
      <w:r w:rsidRPr="005C378F">
        <w:rPr>
          <w:rFonts w:ascii="Arial Narrow" w:hAnsi="Arial Narrow" w:cs="Arial"/>
        </w:rPr>
        <w:t xml:space="preserve">The Contractor shall ensure contract providers maintain open and professional communication with members of the Medical Staff.  Complaints validated by the </w:t>
      </w:r>
      <w:r w:rsidR="00E24B9F" w:rsidRPr="005C378F">
        <w:rPr>
          <w:rFonts w:ascii="Arial Narrow" w:hAnsi="Arial Narrow" w:cs="Arial"/>
        </w:rPr>
        <w:t>Hospital Accreditation Specialist</w:t>
      </w:r>
      <w:r w:rsidRPr="005C378F">
        <w:rPr>
          <w:rFonts w:ascii="Arial Narrow" w:hAnsi="Arial Narrow" w:cs="Arial"/>
        </w:rPr>
        <w:t xml:space="preserve"> and </w:t>
      </w:r>
      <w:r w:rsidR="00E11688" w:rsidRPr="005C378F">
        <w:rPr>
          <w:rFonts w:ascii="Arial Narrow" w:hAnsi="Arial Narrow" w:cs="Arial"/>
        </w:rPr>
        <w:t>Clinical Director</w:t>
      </w:r>
      <w:r w:rsidR="002B0286" w:rsidRPr="005C378F">
        <w:rPr>
          <w:rFonts w:ascii="Arial Narrow" w:hAnsi="Arial Narrow" w:cs="Arial"/>
        </w:rPr>
        <w:t xml:space="preserve"> </w:t>
      </w:r>
      <w:r w:rsidRPr="005C378F">
        <w:rPr>
          <w:rFonts w:ascii="Arial Narrow" w:hAnsi="Arial Narrow" w:cs="Arial"/>
        </w:rPr>
        <w:t>or shall be reported in writing to the Contracting Officer (CO) and the Contractor for action.</w:t>
      </w:r>
    </w:p>
    <w:p w14:paraId="1E11F56B" w14:textId="77777777" w:rsidR="00DE39D1" w:rsidRPr="005C378F" w:rsidRDefault="00DE39D1" w:rsidP="00DE39D1">
      <w:pPr>
        <w:rPr>
          <w:rFonts w:ascii="Arial Narrow" w:hAnsi="Arial Narrow" w:cs="Arial"/>
          <w:b/>
        </w:rPr>
      </w:pPr>
    </w:p>
    <w:p w14:paraId="3200CA76" w14:textId="77777777" w:rsidR="00AD2057" w:rsidRPr="005C378F" w:rsidRDefault="00657AE4" w:rsidP="00DE39D1">
      <w:pPr>
        <w:rPr>
          <w:rFonts w:ascii="Arial Narrow" w:hAnsi="Arial Narrow" w:cs="Arial"/>
        </w:rPr>
      </w:pPr>
      <w:r w:rsidRPr="005C378F">
        <w:rPr>
          <w:rFonts w:ascii="Arial Narrow" w:hAnsi="Arial Narrow" w:cs="Arial"/>
        </w:rPr>
        <w:t>ENGLISH LANGUAGE REQUIREMENT.  The Contractor provider(s) shall read, understand, speak and write English fluently.</w:t>
      </w:r>
    </w:p>
    <w:p w14:paraId="6363DA5F" w14:textId="77777777" w:rsidR="00DE39D1" w:rsidRPr="005C378F" w:rsidRDefault="00DE39D1" w:rsidP="00DE39D1">
      <w:pPr>
        <w:rPr>
          <w:rFonts w:ascii="Arial Narrow" w:hAnsi="Arial Narrow" w:cs="Arial"/>
        </w:rPr>
      </w:pPr>
    </w:p>
    <w:p w14:paraId="08BD4F9F" w14:textId="77777777" w:rsidR="00657AE4" w:rsidRPr="005C378F" w:rsidRDefault="00657AE4" w:rsidP="00DE39D1">
      <w:pPr>
        <w:rPr>
          <w:rFonts w:ascii="Arial Narrow" w:hAnsi="Arial Narrow" w:cs="Arial"/>
        </w:rPr>
      </w:pPr>
      <w:r w:rsidRPr="005C378F">
        <w:rPr>
          <w:rFonts w:ascii="Arial Narrow" w:hAnsi="Arial Narrow" w:cs="Arial"/>
          <w:b/>
        </w:rPr>
        <w:t>DOCUMENTATIONS.</w:t>
      </w:r>
      <w:r w:rsidRPr="005C378F">
        <w:rPr>
          <w:rFonts w:ascii="Arial Narrow" w:hAnsi="Arial Narrow" w:cs="Arial"/>
        </w:rPr>
        <w:t xml:space="preserve">  Contractor personnel shall prepare all documentation to meet or exceed established CMS standards and Cheyenne River IHS Medical Staff Bylaws.</w:t>
      </w:r>
    </w:p>
    <w:p w14:paraId="61A449D2" w14:textId="77777777" w:rsidR="004B2ABA" w:rsidRPr="005C378F" w:rsidRDefault="004B2ABA" w:rsidP="00DE39D1">
      <w:pPr>
        <w:rPr>
          <w:rFonts w:ascii="Arial Narrow" w:hAnsi="Arial Narrow" w:cs="Arial"/>
        </w:rPr>
      </w:pPr>
    </w:p>
    <w:p w14:paraId="76B0ECEE" w14:textId="77777777" w:rsidR="004B2ABA" w:rsidRPr="005C378F" w:rsidRDefault="00657AE4" w:rsidP="004B2ABA">
      <w:pPr>
        <w:rPr>
          <w:rFonts w:ascii="Arial Narrow" w:hAnsi="Arial Narrow" w:cs="Arial"/>
        </w:rPr>
      </w:pPr>
      <w:r w:rsidRPr="005C378F">
        <w:rPr>
          <w:rFonts w:ascii="Arial Narrow" w:hAnsi="Arial Narrow" w:cs="Arial"/>
          <w:b/>
        </w:rPr>
        <w:lastRenderedPageBreak/>
        <w:t xml:space="preserve">AVAILABILITY: </w:t>
      </w:r>
    </w:p>
    <w:p w14:paraId="7C7E5906" w14:textId="77777777" w:rsidR="00404C06" w:rsidRPr="00DA6CD8" w:rsidRDefault="00FE672C" w:rsidP="00404C06">
      <w:pPr>
        <w:rPr>
          <w:rFonts w:ascii="Arial Narrow" w:hAnsi="Arial Narrow" w:cs="Times New Roman"/>
        </w:rPr>
      </w:pPr>
      <w:r>
        <w:rPr>
          <w:rFonts w:ascii="Arial Narrow" w:hAnsi="Arial Narrow"/>
        </w:rPr>
        <w:t>HOURS OF OPERATION</w:t>
      </w:r>
      <w:r w:rsidR="005C378F" w:rsidRPr="005C378F">
        <w:rPr>
          <w:rFonts w:ascii="Arial Narrow" w:hAnsi="Arial Narrow"/>
        </w:rPr>
        <w:t xml:space="preserve">:  </w:t>
      </w:r>
      <w:r w:rsidR="00404C06">
        <w:rPr>
          <w:rFonts w:ascii="Arial Narrow" w:hAnsi="Arial Narrow"/>
        </w:rPr>
        <w:t>The OB GYN Physician</w:t>
      </w:r>
      <w:r w:rsidR="00404C06" w:rsidRPr="005C378F">
        <w:rPr>
          <w:rFonts w:ascii="Arial Narrow" w:hAnsi="Arial Narrow"/>
        </w:rPr>
        <w:t xml:space="preserve"> will work </w:t>
      </w:r>
      <w:r w:rsidR="00404C06">
        <w:rPr>
          <w:rFonts w:ascii="Arial Narrow" w:hAnsi="Arial Narrow"/>
        </w:rPr>
        <w:t>every Tuesday and Wednesday between 8:00 a.m. and 8:00 p.m. with a ½ hour lunch break</w:t>
      </w:r>
      <w:r w:rsidR="00404C06" w:rsidRPr="005C378F">
        <w:rPr>
          <w:rFonts w:ascii="Arial Narrow" w:hAnsi="Arial Narrow"/>
        </w:rPr>
        <w:t>.</w:t>
      </w:r>
      <w:r w:rsidR="00404C06">
        <w:rPr>
          <w:rFonts w:ascii="Arial Narrow" w:hAnsi="Arial Narrow"/>
        </w:rPr>
        <w:t xml:space="preserve">  Contract performance shall not be scheduled during Federal Holidays.  The contractor is expected to be available during the clinic day.  The Contractor may leave before 4:00 p.m. with the approval of the Project Officer, providing all scheduled patient care is completed</w:t>
      </w:r>
      <w:r w:rsidR="00404C06" w:rsidRPr="00DA6CD8">
        <w:rPr>
          <w:rFonts w:ascii="Arial Narrow" w:hAnsi="Arial Narrow"/>
        </w:rPr>
        <w:t>.  Hours are subject to change at the discretion of the Clinical Director</w:t>
      </w:r>
      <w:r w:rsidR="0002008F" w:rsidRPr="00DA6CD8">
        <w:rPr>
          <w:rFonts w:ascii="Arial Narrow" w:hAnsi="Arial Narrow"/>
        </w:rPr>
        <w:t xml:space="preserve"> or Deputy Clinical Director</w:t>
      </w:r>
      <w:r w:rsidR="00404C06" w:rsidRPr="00DA6CD8">
        <w:rPr>
          <w:rFonts w:ascii="Arial Narrow" w:hAnsi="Arial Narrow"/>
        </w:rPr>
        <w:t>.</w:t>
      </w:r>
    </w:p>
    <w:p w14:paraId="162A310B" w14:textId="77777777" w:rsidR="00DE39D1" w:rsidRPr="00DA6CD8" w:rsidRDefault="00DE39D1" w:rsidP="00DE39D1">
      <w:pPr>
        <w:rPr>
          <w:rFonts w:ascii="Arial Narrow" w:hAnsi="Arial Narrow" w:cs="Arial"/>
        </w:rPr>
      </w:pPr>
    </w:p>
    <w:p w14:paraId="6BA84231" w14:textId="77777777" w:rsidR="00657AE4" w:rsidRPr="00DE39D1" w:rsidRDefault="00657AE4" w:rsidP="00DE39D1">
      <w:pPr>
        <w:rPr>
          <w:rFonts w:ascii="Arial Narrow" w:hAnsi="Arial Narrow" w:cs="Arial"/>
        </w:rPr>
      </w:pPr>
      <w:r w:rsidRPr="00DA6CD8">
        <w:rPr>
          <w:rFonts w:ascii="Arial Narrow" w:hAnsi="Arial Narrow" w:cs="Arial"/>
        </w:rPr>
        <w:t xml:space="preserve">CONTINUITY OF SERVICES/REPLACEMENT STAFF.  The Contractor point of contact shall ensure qualified personnel are available to provide coverage at all times </w:t>
      </w:r>
      <w:r w:rsidR="00404C06" w:rsidRPr="00DA6CD8">
        <w:rPr>
          <w:rFonts w:ascii="Arial Narrow" w:hAnsi="Arial Narrow" w:cs="Arial"/>
        </w:rPr>
        <w:t>and will provide makeup days if unable to provide services.</w:t>
      </w:r>
    </w:p>
    <w:p w14:paraId="310051C8" w14:textId="77777777" w:rsidR="00DE39D1" w:rsidRDefault="00DE39D1" w:rsidP="00DE39D1">
      <w:pPr>
        <w:rPr>
          <w:rFonts w:ascii="Arial Narrow" w:hAnsi="Arial Narrow" w:cs="Arial"/>
        </w:rPr>
      </w:pPr>
    </w:p>
    <w:p w14:paraId="744E226C" w14:textId="77777777" w:rsidR="00657AE4" w:rsidRPr="00DE39D1" w:rsidRDefault="00F5109F" w:rsidP="00DE39D1">
      <w:pPr>
        <w:rPr>
          <w:rFonts w:ascii="Arial Narrow" w:hAnsi="Arial Narrow" w:cs="Arial"/>
        </w:rPr>
      </w:pPr>
      <w:r w:rsidRPr="00DE39D1">
        <w:rPr>
          <w:rFonts w:ascii="Arial Narrow" w:hAnsi="Arial Narrow" w:cs="Arial"/>
        </w:rPr>
        <w:t>The</w:t>
      </w:r>
      <w:r w:rsidR="00657AE4" w:rsidRPr="00DE39D1">
        <w:rPr>
          <w:rFonts w:ascii="Arial Narrow" w:hAnsi="Arial Narrow" w:cs="Arial"/>
        </w:rPr>
        <w:t xml:space="preserve"> </w:t>
      </w:r>
      <w:r w:rsidR="0002008F">
        <w:rPr>
          <w:rFonts w:ascii="Arial Narrow" w:hAnsi="Arial Narrow" w:cs="Arial"/>
        </w:rPr>
        <w:t>OB/GYN</w:t>
      </w:r>
      <w:r w:rsidR="00657AE4" w:rsidRPr="00DE39D1">
        <w:rPr>
          <w:rFonts w:ascii="Arial Narrow" w:hAnsi="Arial Narrow" w:cs="Arial"/>
        </w:rPr>
        <w:t xml:space="preserve"> services are considered vital to the Government and must be continued with the minimal interruption.  In order to minimize interrupted services, the incumbent contractor shall exercise its best efforts and cooperation to effect an orderly and efficient transition to a successor.</w:t>
      </w:r>
    </w:p>
    <w:p w14:paraId="748B6EFC" w14:textId="77777777" w:rsidR="00657AE4" w:rsidRPr="00657AE4" w:rsidRDefault="00657AE4" w:rsidP="00657AE4">
      <w:pPr>
        <w:pStyle w:val="ListParagraph"/>
        <w:rPr>
          <w:rFonts w:ascii="Arial Narrow" w:hAnsi="Arial Narrow" w:cs="Arial"/>
        </w:rPr>
      </w:pPr>
    </w:p>
    <w:p w14:paraId="242DAD2A" w14:textId="77777777" w:rsidR="00657AE4" w:rsidRPr="00DE39D1" w:rsidRDefault="00146CA6" w:rsidP="00DE39D1">
      <w:pPr>
        <w:rPr>
          <w:rFonts w:ascii="Arial Narrow" w:hAnsi="Arial Narrow" w:cs="Arial"/>
        </w:rPr>
      </w:pPr>
      <w:r w:rsidRPr="00DE39D1">
        <w:rPr>
          <w:rFonts w:ascii="Arial Narrow" w:hAnsi="Arial Narrow" w:cs="Arial"/>
        </w:rPr>
        <w:t>PERFORMANCE OF SERVICES DURING CRISIS DECLARED BY THE NATIONAL COMMAND AUTHORITY.  On occasion, services may be required to support an activation or exercise of contingency plan outside the normal duty hours.  Emergency situations (i</w:t>
      </w:r>
      <w:r w:rsidR="001C69E6" w:rsidRPr="00DE39D1">
        <w:rPr>
          <w:rFonts w:ascii="Arial Narrow" w:hAnsi="Arial Narrow" w:cs="Arial"/>
        </w:rPr>
        <w:t>.e</w:t>
      </w:r>
      <w:r w:rsidRPr="00DE39D1">
        <w:rPr>
          <w:rFonts w:ascii="Arial Narrow" w:hAnsi="Arial Narrow" w:cs="Arial"/>
        </w:rPr>
        <w:t xml:space="preserve">. accident and rescue operations, civil disturbances, natural disasters) may necessitate the contractor provide increased or reduced with the contractor for the cost of these emergency requirements.  </w:t>
      </w:r>
    </w:p>
    <w:p w14:paraId="0758E23A" w14:textId="77777777" w:rsidR="001C69E6" w:rsidRDefault="001C69E6" w:rsidP="001C69E6">
      <w:pPr>
        <w:rPr>
          <w:rFonts w:ascii="Arial Narrow" w:hAnsi="Arial Narrow" w:cs="Arial"/>
        </w:rPr>
      </w:pPr>
    </w:p>
    <w:p w14:paraId="77EB86DC" w14:textId="77777777" w:rsidR="001C69E6" w:rsidRPr="00DE39D1" w:rsidRDefault="001C69E6" w:rsidP="00DE39D1">
      <w:pPr>
        <w:rPr>
          <w:rFonts w:ascii="Arial Narrow" w:hAnsi="Arial Narrow" w:cs="Arial"/>
        </w:rPr>
      </w:pPr>
      <w:r w:rsidRPr="00DE39D1">
        <w:rPr>
          <w:rFonts w:ascii="Arial Narrow" w:hAnsi="Arial Narrow" w:cs="Arial"/>
          <w:b/>
        </w:rPr>
        <w:t xml:space="preserve">RECORDS. </w:t>
      </w:r>
      <w:r w:rsidRPr="00DE39D1">
        <w:rPr>
          <w:rFonts w:ascii="Arial Narrow" w:hAnsi="Arial Narrow" w:cs="Arial"/>
        </w:rPr>
        <w:t>The contractor shall document all patient encounters legibly in the patient medical record.  All documentation shall be timed and dated.  Verbal orders are to be used as infrequently as possible.  In the event of a major disaster or code all verbal orders are to be signed off immediately following the code or disaster.  All Medical Records must be signed by</w:t>
      </w:r>
      <w:r w:rsidR="00C40286" w:rsidRPr="00DE39D1">
        <w:rPr>
          <w:rFonts w:ascii="Arial Narrow" w:hAnsi="Arial Narrow" w:cs="Arial"/>
        </w:rPr>
        <w:t xml:space="preserve"> the providers and charge ticket</w:t>
      </w:r>
      <w:r w:rsidRPr="00DE39D1">
        <w:rPr>
          <w:rFonts w:ascii="Arial Narrow" w:hAnsi="Arial Narrow" w:cs="Arial"/>
        </w:rPr>
        <w:t xml:space="preserve"> completed at the end of the visit.  All Medical Records are to be completed </w:t>
      </w:r>
      <w:r w:rsidR="00C40286" w:rsidRPr="00DE39D1">
        <w:rPr>
          <w:rFonts w:ascii="Arial Narrow" w:hAnsi="Arial Narrow" w:cs="Arial"/>
        </w:rPr>
        <w:t>within 24 hours</w:t>
      </w:r>
      <w:r w:rsidRPr="00DE39D1">
        <w:rPr>
          <w:rFonts w:ascii="Arial Narrow" w:hAnsi="Arial Narrow" w:cs="Arial"/>
        </w:rPr>
        <w:t xml:space="preserve"> of the provider’s scheduled shift.  All documentation shall meet the current CMS guidelines.  </w:t>
      </w:r>
    </w:p>
    <w:p w14:paraId="21A1A42E" w14:textId="77777777" w:rsidR="001C69E6" w:rsidRPr="001C69E6" w:rsidRDefault="001C69E6" w:rsidP="001C69E6">
      <w:pPr>
        <w:pStyle w:val="ListParagraph"/>
        <w:rPr>
          <w:rFonts w:ascii="Arial Narrow" w:hAnsi="Arial Narrow" w:cs="Arial"/>
        </w:rPr>
      </w:pPr>
    </w:p>
    <w:p w14:paraId="51242EBC" w14:textId="77777777" w:rsidR="001C69E6" w:rsidRDefault="001C69E6" w:rsidP="001C69E6">
      <w:pPr>
        <w:rPr>
          <w:rFonts w:ascii="Arial Narrow" w:hAnsi="Arial Narrow" w:cs="Arial"/>
        </w:rPr>
      </w:pPr>
      <w:r>
        <w:rPr>
          <w:rFonts w:ascii="Arial Narrow" w:hAnsi="Arial Narrow" w:cs="Arial"/>
        </w:rPr>
        <w:t xml:space="preserve">Final payment will be withheld until all medical records are completed by the contract physician.  </w:t>
      </w:r>
    </w:p>
    <w:p w14:paraId="7421BAB6" w14:textId="77777777" w:rsidR="001C69E6" w:rsidRDefault="001C69E6" w:rsidP="001C69E6">
      <w:pPr>
        <w:rPr>
          <w:rFonts w:ascii="Arial Narrow" w:hAnsi="Arial Narrow" w:cs="Arial"/>
        </w:rPr>
      </w:pPr>
    </w:p>
    <w:p w14:paraId="4D04BED8" w14:textId="77777777" w:rsidR="001C69E6" w:rsidRPr="00DE39D1" w:rsidRDefault="001C69E6" w:rsidP="00DE39D1">
      <w:pPr>
        <w:rPr>
          <w:rFonts w:ascii="Arial Narrow" w:hAnsi="Arial Narrow" w:cs="Arial"/>
          <w:b/>
        </w:rPr>
      </w:pPr>
      <w:r w:rsidRPr="00DE39D1">
        <w:rPr>
          <w:rFonts w:ascii="Arial Narrow" w:hAnsi="Arial Narrow" w:cs="Arial"/>
          <w:b/>
        </w:rPr>
        <w:t>PERSONNEL REQUIREMENTS</w:t>
      </w:r>
    </w:p>
    <w:p w14:paraId="4A1A3F82" w14:textId="77777777" w:rsidR="001C69E6" w:rsidRDefault="001C69E6" w:rsidP="001C69E6">
      <w:pPr>
        <w:rPr>
          <w:rFonts w:ascii="Arial Narrow" w:hAnsi="Arial Narrow" w:cs="Arial"/>
          <w:b/>
        </w:rPr>
      </w:pPr>
    </w:p>
    <w:p w14:paraId="6C032C4D" w14:textId="77777777" w:rsidR="001C69E6" w:rsidRDefault="001C69E6" w:rsidP="001C69E6">
      <w:pPr>
        <w:rPr>
          <w:rFonts w:ascii="Arial Narrow" w:hAnsi="Arial Narrow" w:cs="Arial"/>
        </w:rPr>
      </w:pPr>
      <w:r>
        <w:rPr>
          <w:rFonts w:ascii="Arial Narrow" w:hAnsi="Arial Narrow" w:cs="Arial"/>
        </w:rPr>
        <w:t xml:space="preserve">CONTINUING </w:t>
      </w:r>
      <w:r w:rsidR="00AE5F1C">
        <w:rPr>
          <w:rFonts w:ascii="Arial Narrow" w:hAnsi="Arial Narrow" w:cs="Arial"/>
        </w:rPr>
        <w:t>MEDICAL</w:t>
      </w:r>
      <w:r>
        <w:rPr>
          <w:rFonts w:ascii="Arial Narrow" w:hAnsi="Arial Narrow" w:cs="Arial"/>
        </w:rPr>
        <w:t xml:space="preserve"> EDUCATION (CME) / CERTIFIED EDUCATION UNITS (CEU) REQUIREMENTS.  Maintain CME and review pertinent journals, books and publications.  Health care providers registered or certified by the national/medical associations shall continue to meet the minimum standards for CME to remain current. CME hours shall be reported to the credentials office for tracking by the </w:t>
      </w:r>
      <w:r w:rsidR="00404C06">
        <w:rPr>
          <w:rFonts w:ascii="Arial Narrow" w:hAnsi="Arial Narrow" w:cs="Arial"/>
        </w:rPr>
        <w:t>CD</w:t>
      </w:r>
      <w:r>
        <w:rPr>
          <w:rFonts w:ascii="Arial Narrow" w:hAnsi="Arial Narrow" w:cs="Arial"/>
        </w:rPr>
        <w:t>.</w:t>
      </w:r>
    </w:p>
    <w:p w14:paraId="50C76A27" w14:textId="77777777" w:rsidR="001C69E6" w:rsidRDefault="001C69E6" w:rsidP="001C69E6">
      <w:pPr>
        <w:rPr>
          <w:rFonts w:ascii="Arial Narrow" w:hAnsi="Arial Narrow" w:cs="Arial"/>
        </w:rPr>
      </w:pPr>
    </w:p>
    <w:p w14:paraId="0D402E77" w14:textId="77777777" w:rsidR="001C69E6" w:rsidRDefault="001C69E6" w:rsidP="001C69E6">
      <w:pPr>
        <w:rPr>
          <w:rFonts w:ascii="Arial Narrow" w:hAnsi="Arial Narrow" w:cs="Arial"/>
        </w:rPr>
      </w:pPr>
      <w:r>
        <w:rPr>
          <w:rFonts w:ascii="Arial Narrow" w:hAnsi="Arial Narrow" w:cs="Arial"/>
        </w:rPr>
        <w:t xml:space="preserve">LICENSURE/REGISTRATION. </w:t>
      </w:r>
      <w:r w:rsidR="00DE39D1">
        <w:rPr>
          <w:rFonts w:ascii="Arial Narrow" w:hAnsi="Arial Narrow" w:cs="Arial"/>
        </w:rPr>
        <w:t>Contractor</w:t>
      </w:r>
      <w:r>
        <w:rPr>
          <w:rFonts w:ascii="Arial Narrow" w:hAnsi="Arial Narrow" w:cs="Arial"/>
        </w:rPr>
        <w:t xml:space="preserve"> must maintain a current active and unrestricted license in at least one of the 50 United States or US territories.  </w:t>
      </w:r>
    </w:p>
    <w:p w14:paraId="72434BF7" w14:textId="77777777" w:rsidR="001C69E6" w:rsidRDefault="001C69E6" w:rsidP="001C69E6">
      <w:pPr>
        <w:rPr>
          <w:rFonts w:ascii="Arial Narrow" w:hAnsi="Arial Narrow" w:cs="Arial"/>
        </w:rPr>
      </w:pPr>
    </w:p>
    <w:p w14:paraId="1AC6408A" w14:textId="77777777" w:rsidR="001C69E6" w:rsidRDefault="001C69E6" w:rsidP="001C69E6">
      <w:pPr>
        <w:rPr>
          <w:rFonts w:ascii="Arial Narrow" w:hAnsi="Arial Narrow" w:cs="Arial"/>
        </w:rPr>
      </w:pPr>
      <w:r w:rsidRPr="00447CBA">
        <w:rPr>
          <w:rFonts w:ascii="Arial Narrow" w:hAnsi="Arial Narrow" w:cs="Arial"/>
        </w:rPr>
        <w:t xml:space="preserve">CERTIFICATION.  </w:t>
      </w:r>
      <w:r w:rsidR="00404C06">
        <w:rPr>
          <w:rFonts w:ascii="Arial Narrow" w:hAnsi="Arial Narrow" w:cs="Arial"/>
        </w:rPr>
        <w:t>The Contractor shall be board certified, or board eligible by the American College of Obstetrics and Gynecology</w:t>
      </w:r>
      <w:r w:rsidR="00447CBA">
        <w:rPr>
          <w:rFonts w:ascii="Arial Narrow" w:hAnsi="Arial Narrow" w:cs="Arial"/>
        </w:rPr>
        <w:t>.</w:t>
      </w:r>
      <w:r w:rsidR="00404C06">
        <w:rPr>
          <w:rFonts w:ascii="Arial Narrow" w:hAnsi="Arial Narrow" w:cs="Arial"/>
        </w:rPr>
        <w:t xml:space="preserve">  It is a condition of this contract that all required certification in this statement of work remain current during the life of this contract.</w:t>
      </w:r>
    </w:p>
    <w:p w14:paraId="42A6A0B6" w14:textId="77777777" w:rsidR="0050077E" w:rsidRDefault="0050077E" w:rsidP="001C69E6">
      <w:pPr>
        <w:rPr>
          <w:rFonts w:ascii="Arial Narrow" w:hAnsi="Arial Narrow" w:cs="Arial"/>
        </w:rPr>
      </w:pPr>
    </w:p>
    <w:p w14:paraId="0D7030E6" w14:textId="77777777" w:rsidR="00C27B10" w:rsidRDefault="00C27B10" w:rsidP="001C69E6">
      <w:pPr>
        <w:rPr>
          <w:rFonts w:ascii="Arial Narrow" w:hAnsi="Arial Narrow" w:cs="Arial"/>
        </w:rPr>
      </w:pPr>
      <w:r>
        <w:rPr>
          <w:rFonts w:ascii="Arial Narrow" w:hAnsi="Arial Narrow" w:cs="Arial"/>
        </w:rPr>
        <w:t xml:space="preserve">FORMAL EDUCATION.  The </w:t>
      </w:r>
      <w:r w:rsidR="00BC2D45">
        <w:rPr>
          <w:rFonts w:ascii="Arial Narrow" w:hAnsi="Arial Narrow" w:cs="Arial"/>
        </w:rPr>
        <w:t>Physician</w:t>
      </w:r>
      <w:r>
        <w:rPr>
          <w:rFonts w:ascii="Arial Narrow" w:hAnsi="Arial Narrow" w:cs="Arial"/>
        </w:rPr>
        <w:t xml:space="preserve"> must have a Medical Doctor (MD) or Doctor of Osteopathic Medicine (DO) degree from an accredited college or university in the specialty area required to complete the FTE.  </w:t>
      </w:r>
    </w:p>
    <w:p w14:paraId="2410A5AC" w14:textId="77777777" w:rsidR="00C27B10" w:rsidRDefault="00C27B10" w:rsidP="001C69E6">
      <w:pPr>
        <w:rPr>
          <w:rFonts w:ascii="Arial Narrow" w:hAnsi="Arial Narrow" w:cs="Arial"/>
        </w:rPr>
      </w:pPr>
    </w:p>
    <w:p w14:paraId="2DB08137" w14:textId="77777777" w:rsidR="00FE672C" w:rsidRPr="005C378F" w:rsidRDefault="00C27B10" w:rsidP="00FE672C">
      <w:pPr>
        <w:rPr>
          <w:rFonts w:ascii="Arial Narrow" w:hAnsi="Arial Narrow"/>
        </w:rPr>
      </w:pPr>
      <w:r w:rsidRPr="005E5DED">
        <w:rPr>
          <w:rFonts w:ascii="Arial Narrow" w:hAnsi="Arial Narrow" w:cs="Arial"/>
        </w:rPr>
        <w:t xml:space="preserve">EXPERIENCE.  </w:t>
      </w:r>
      <w:r w:rsidR="00FE672C" w:rsidRPr="005C378F">
        <w:rPr>
          <w:rFonts w:ascii="Arial Narrow" w:hAnsi="Arial Narrow"/>
        </w:rPr>
        <w:t xml:space="preserve">The Physician must have a minimum of 3 years of experience in field of primary care, preferably residency trained in </w:t>
      </w:r>
      <w:r w:rsidR="00153EBD">
        <w:rPr>
          <w:rFonts w:ascii="Arial Narrow" w:hAnsi="Arial Narrow"/>
        </w:rPr>
        <w:t>Obstetrics and Gynecology</w:t>
      </w:r>
      <w:r w:rsidR="00FE672C" w:rsidRPr="005C378F">
        <w:rPr>
          <w:rFonts w:ascii="Arial Narrow" w:hAnsi="Arial Narrow"/>
        </w:rPr>
        <w:t xml:space="preserve"> to include residency and/or fellowship and show evidence of experience employed as a </w:t>
      </w:r>
      <w:r w:rsidR="00153EBD">
        <w:rPr>
          <w:rFonts w:ascii="Arial Narrow" w:hAnsi="Arial Narrow"/>
        </w:rPr>
        <w:t>OB/GYN Physician</w:t>
      </w:r>
      <w:r w:rsidR="00FE672C" w:rsidRPr="005C378F">
        <w:rPr>
          <w:rFonts w:ascii="Arial Narrow" w:hAnsi="Arial Narrow"/>
        </w:rPr>
        <w:t xml:space="preserve"> during this time, prior to beginning performance at Cheyenne River Health Center.</w:t>
      </w:r>
    </w:p>
    <w:p w14:paraId="6759EAA1" w14:textId="77777777" w:rsidR="00C27B10" w:rsidRDefault="00C27B10" w:rsidP="001C69E6">
      <w:pPr>
        <w:rPr>
          <w:rFonts w:ascii="Arial Narrow" w:hAnsi="Arial Narrow" w:cs="Arial"/>
        </w:rPr>
      </w:pPr>
    </w:p>
    <w:p w14:paraId="7F8AFF8C" w14:textId="77777777" w:rsidR="00E90E51" w:rsidRPr="00E90E51" w:rsidRDefault="00E90E51" w:rsidP="00882A5A">
      <w:pPr>
        <w:pStyle w:val="BodyText"/>
        <w:spacing w:after="0"/>
        <w:rPr>
          <w:rFonts w:ascii="Arial Narrow" w:hAnsi="Arial Narrow" w:cs="Arial"/>
          <w:b/>
        </w:rPr>
      </w:pPr>
      <w:r w:rsidRPr="00E90E51">
        <w:rPr>
          <w:rFonts w:ascii="Arial Narrow" w:hAnsi="Arial Narrow" w:cs="Arial"/>
          <w:b/>
          <w:sz w:val="22"/>
          <w:szCs w:val="22"/>
        </w:rPr>
        <w:t xml:space="preserve">PERFORMANCE-BASED </w:t>
      </w:r>
      <w:r w:rsidR="002D1B05" w:rsidRPr="00E90E51">
        <w:rPr>
          <w:rFonts w:ascii="Arial Narrow" w:hAnsi="Arial Narrow" w:cs="Arial"/>
          <w:b/>
          <w:sz w:val="22"/>
          <w:szCs w:val="22"/>
        </w:rPr>
        <w:t xml:space="preserve">SERVICE DELIVERY SUMMARY.   </w:t>
      </w:r>
      <w:r w:rsidRPr="00E90E51">
        <w:rPr>
          <w:rFonts w:ascii="Arial Narrow" w:hAnsi="Arial Narrow"/>
          <w:sz w:val="22"/>
          <w:szCs w:val="22"/>
        </w:rPr>
        <w:t>The contractor’s performance will be measured based on the following Performance Requirements.  The Performance Requirements will be measured against Government Performance Standards and monitored in accordance with the following Methods of Government Surveillance or what is known as a Quality Assurance Surveillance Plan (QASP) to determine compliance.  A 5% deduction will be assigned to each Performance Requirements</w:t>
      </w:r>
      <w:r w:rsidR="003A2EB5">
        <w:rPr>
          <w:rFonts w:ascii="Arial Narrow" w:hAnsi="Arial Narrow"/>
          <w:sz w:val="22"/>
          <w:szCs w:val="22"/>
        </w:rPr>
        <w:t xml:space="preserve"> not met</w:t>
      </w:r>
      <w:r w:rsidRPr="00E90E51">
        <w:rPr>
          <w:rFonts w:ascii="Arial Narrow" w:hAnsi="Arial Narrow"/>
          <w:sz w:val="22"/>
          <w:szCs w:val="22"/>
        </w:rPr>
        <w:t xml:space="preserve">.  Deductions shall be assessed against </w:t>
      </w:r>
      <w:r w:rsidRPr="00E90E51">
        <w:rPr>
          <w:rFonts w:ascii="Arial Narrow" w:hAnsi="Arial Narrow"/>
          <w:sz w:val="22"/>
          <w:szCs w:val="22"/>
        </w:rPr>
        <w:lastRenderedPageBreak/>
        <w:t>individual invoices when services are not performed or do not meet contract requirements. Deductions will be done by the category that was deficient.</w:t>
      </w:r>
    </w:p>
    <w:p w14:paraId="127A8EA1" w14:textId="77777777" w:rsidR="00E90E51" w:rsidRDefault="00E90E51" w:rsidP="00E90E51">
      <w:pPr>
        <w:rPr>
          <w:rFonts w:ascii="Arial Narrow" w:hAnsi="Arial Narrow" w:cs="Arial"/>
          <w:b/>
        </w:rPr>
      </w:pPr>
    </w:p>
    <w:p w14:paraId="02BE7834" w14:textId="77777777" w:rsidR="002D1B05" w:rsidRPr="00E90E51" w:rsidRDefault="00344241" w:rsidP="00E90E51">
      <w:pPr>
        <w:rPr>
          <w:rFonts w:ascii="Arial Narrow" w:hAnsi="Arial Narrow" w:cs="Arial"/>
          <w:b/>
        </w:rPr>
      </w:pPr>
      <w:r>
        <w:rPr>
          <w:rFonts w:ascii="Arial Narrow" w:hAnsi="Arial Narrow" w:cs="Arial"/>
          <w:b/>
        </w:rPr>
        <w:t>Performance Standards</w:t>
      </w:r>
    </w:p>
    <w:p w14:paraId="601621D4" w14:textId="77777777" w:rsidR="002D1B05" w:rsidRDefault="002D1B05" w:rsidP="002D1B05">
      <w:pPr>
        <w:rPr>
          <w:rFonts w:ascii="Arial Narrow" w:hAnsi="Arial Narrow" w:cs="Arial"/>
          <w:b/>
        </w:rPr>
      </w:pPr>
    </w:p>
    <w:tbl>
      <w:tblPr>
        <w:tblStyle w:val="TableGrid"/>
        <w:tblW w:w="0" w:type="auto"/>
        <w:tblLook w:val="04A0" w:firstRow="1" w:lastRow="0" w:firstColumn="1" w:lastColumn="0" w:noHBand="0" w:noVBand="1"/>
      </w:tblPr>
      <w:tblGrid>
        <w:gridCol w:w="2124"/>
        <w:gridCol w:w="1656"/>
        <w:gridCol w:w="1989"/>
        <w:gridCol w:w="1832"/>
        <w:gridCol w:w="1669"/>
      </w:tblGrid>
      <w:tr w:rsidR="003C23FF" w:rsidRPr="008C54EC" w14:paraId="78AD5A5E" w14:textId="77777777" w:rsidTr="005436AD">
        <w:tc>
          <w:tcPr>
            <w:tcW w:w="2124" w:type="dxa"/>
            <w:tcBorders>
              <w:top w:val="thinThickSmallGap" w:sz="24" w:space="0" w:color="auto"/>
              <w:left w:val="thinThickSmallGap" w:sz="24" w:space="0" w:color="auto"/>
              <w:bottom w:val="thinThickSmallGap" w:sz="24" w:space="0" w:color="auto"/>
              <w:right w:val="thinThickSmallGap" w:sz="24" w:space="0" w:color="auto"/>
            </w:tcBorders>
          </w:tcPr>
          <w:p w14:paraId="4C1CB209" w14:textId="77777777" w:rsidR="003C23FF" w:rsidRPr="008C54EC" w:rsidRDefault="003C23FF" w:rsidP="00F21E9B">
            <w:pPr>
              <w:jc w:val="center"/>
              <w:rPr>
                <w:rFonts w:ascii="Arial Narrow" w:hAnsi="Arial Narrow"/>
                <w:b/>
                <w:sz w:val="20"/>
                <w:szCs w:val="20"/>
              </w:rPr>
            </w:pPr>
            <w:r w:rsidRPr="008C54EC">
              <w:rPr>
                <w:rFonts w:ascii="Arial Narrow" w:hAnsi="Arial Narrow"/>
                <w:b/>
                <w:sz w:val="20"/>
                <w:szCs w:val="20"/>
              </w:rPr>
              <w:t>Performance Task/Requirement</w:t>
            </w:r>
          </w:p>
        </w:tc>
        <w:tc>
          <w:tcPr>
            <w:tcW w:w="1656" w:type="dxa"/>
            <w:tcBorders>
              <w:top w:val="thinThickSmallGap" w:sz="24" w:space="0" w:color="auto"/>
              <w:left w:val="thinThickSmallGap" w:sz="24" w:space="0" w:color="auto"/>
              <w:bottom w:val="thinThickSmallGap" w:sz="24" w:space="0" w:color="auto"/>
              <w:right w:val="thinThickSmallGap" w:sz="24" w:space="0" w:color="auto"/>
            </w:tcBorders>
          </w:tcPr>
          <w:p w14:paraId="03E6E2F5" w14:textId="77777777" w:rsidR="003C23FF" w:rsidRPr="008C54EC" w:rsidRDefault="003C23FF" w:rsidP="00F21E9B">
            <w:pPr>
              <w:jc w:val="center"/>
              <w:rPr>
                <w:rFonts w:ascii="Arial Narrow" w:hAnsi="Arial Narrow"/>
                <w:b/>
                <w:sz w:val="20"/>
                <w:szCs w:val="20"/>
              </w:rPr>
            </w:pPr>
            <w:r w:rsidRPr="008C54EC">
              <w:rPr>
                <w:rFonts w:ascii="Arial Narrow" w:hAnsi="Arial Narrow"/>
                <w:b/>
                <w:sz w:val="20"/>
                <w:szCs w:val="20"/>
              </w:rPr>
              <w:t>Indicator</w:t>
            </w:r>
          </w:p>
        </w:tc>
        <w:tc>
          <w:tcPr>
            <w:tcW w:w="1989" w:type="dxa"/>
            <w:tcBorders>
              <w:top w:val="thinThickSmallGap" w:sz="24" w:space="0" w:color="auto"/>
              <w:left w:val="thinThickSmallGap" w:sz="24" w:space="0" w:color="auto"/>
              <w:bottom w:val="thinThickSmallGap" w:sz="24" w:space="0" w:color="auto"/>
              <w:right w:val="thinThickSmallGap" w:sz="24" w:space="0" w:color="auto"/>
            </w:tcBorders>
          </w:tcPr>
          <w:p w14:paraId="4B9D82C2" w14:textId="77777777" w:rsidR="003C23FF" w:rsidRPr="008C54EC" w:rsidRDefault="003C23FF" w:rsidP="00F21E9B">
            <w:pPr>
              <w:jc w:val="center"/>
              <w:rPr>
                <w:rFonts w:ascii="Arial Narrow" w:hAnsi="Arial Narrow"/>
                <w:b/>
                <w:sz w:val="20"/>
                <w:szCs w:val="20"/>
              </w:rPr>
            </w:pPr>
            <w:r w:rsidRPr="008C54EC">
              <w:rPr>
                <w:rFonts w:ascii="Arial Narrow" w:hAnsi="Arial Narrow"/>
                <w:b/>
                <w:sz w:val="20"/>
                <w:szCs w:val="20"/>
              </w:rPr>
              <w:t>Standard/(AQL) Acceptable Quality Level</w:t>
            </w:r>
          </w:p>
        </w:tc>
        <w:tc>
          <w:tcPr>
            <w:tcW w:w="1832" w:type="dxa"/>
            <w:tcBorders>
              <w:top w:val="thinThickSmallGap" w:sz="24" w:space="0" w:color="auto"/>
              <w:left w:val="thinThickSmallGap" w:sz="24" w:space="0" w:color="auto"/>
              <w:bottom w:val="thinThickSmallGap" w:sz="24" w:space="0" w:color="auto"/>
              <w:right w:val="thinThickSmallGap" w:sz="24" w:space="0" w:color="auto"/>
            </w:tcBorders>
          </w:tcPr>
          <w:p w14:paraId="74AE1754" w14:textId="77777777" w:rsidR="003C23FF" w:rsidRPr="008C54EC" w:rsidRDefault="003C23FF" w:rsidP="00F21E9B">
            <w:pPr>
              <w:jc w:val="center"/>
              <w:rPr>
                <w:rFonts w:ascii="Arial Narrow" w:hAnsi="Arial Narrow"/>
                <w:b/>
                <w:sz w:val="20"/>
                <w:szCs w:val="20"/>
              </w:rPr>
            </w:pPr>
            <w:r w:rsidRPr="008C54EC">
              <w:rPr>
                <w:rFonts w:ascii="Arial Narrow" w:hAnsi="Arial Narrow"/>
                <w:b/>
                <w:sz w:val="20"/>
                <w:szCs w:val="20"/>
              </w:rPr>
              <w:t>Surveillance (QA)</w:t>
            </w:r>
          </w:p>
          <w:p w14:paraId="55C1DCF6" w14:textId="77777777" w:rsidR="003C23FF" w:rsidRPr="008C54EC" w:rsidRDefault="003C23FF" w:rsidP="00F21E9B">
            <w:pPr>
              <w:jc w:val="center"/>
              <w:rPr>
                <w:rFonts w:ascii="Arial Narrow" w:hAnsi="Arial Narrow"/>
                <w:b/>
                <w:sz w:val="20"/>
                <w:szCs w:val="20"/>
              </w:rPr>
            </w:pPr>
            <w:r w:rsidRPr="008C54EC">
              <w:rPr>
                <w:rFonts w:ascii="Arial Narrow" w:hAnsi="Arial Narrow"/>
                <w:b/>
                <w:sz w:val="20"/>
                <w:szCs w:val="20"/>
              </w:rPr>
              <w:t>Quality Assurance</w:t>
            </w:r>
          </w:p>
        </w:tc>
        <w:tc>
          <w:tcPr>
            <w:tcW w:w="1669" w:type="dxa"/>
            <w:tcBorders>
              <w:top w:val="thinThickSmallGap" w:sz="24" w:space="0" w:color="auto"/>
              <w:left w:val="thinThickSmallGap" w:sz="24" w:space="0" w:color="auto"/>
              <w:bottom w:val="thinThickSmallGap" w:sz="24" w:space="0" w:color="auto"/>
              <w:right w:val="thinThickSmallGap" w:sz="24" w:space="0" w:color="auto"/>
            </w:tcBorders>
          </w:tcPr>
          <w:p w14:paraId="0946B57E" w14:textId="77777777" w:rsidR="003C23FF" w:rsidRPr="008C54EC" w:rsidRDefault="003C23FF" w:rsidP="00F21E9B">
            <w:pPr>
              <w:jc w:val="center"/>
              <w:rPr>
                <w:rFonts w:ascii="Arial Narrow" w:hAnsi="Arial Narrow"/>
                <w:b/>
                <w:sz w:val="20"/>
                <w:szCs w:val="20"/>
              </w:rPr>
            </w:pPr>
            <w:r w:rsidRPr="008C54EC">
              <w:rPr>
                <w:rFonts w:ascii="Arial Narrow" w:hAnsi="Arial Narrow"/>
                <w:b/>
                <w:sz w:val="20"/>
                <w:szCs w:val="20"/>
              </w:rPr>
              <w:t>Incentive</w:t>
            </w:r>
          </w:p>
        </w:tc>
      </w:tr>
      <w:tr w:rsidR="005436AD" w:rsidRPr="008C54EC" w14:paraId="122A945D" w14:textId="77777777" w:rsidTr="005436AD">
        <w:tc>
          <w:tcPr>
            <w:tcW w:w="2124" w:type="dxa"/>
            <w:tcBorders>
              <w:top w:val="thinThickSmallGap" w:sz="24" w:space="0" w:color="auto"/>
            </w:tcBorders>
          </w:tcPr>
          <w:p w14:paraId="2D70BFCF" w14:textId="77777777" w:rsidR="005436AD" w:rsidRPr="00E74705" w:rsidRDefault="005436AD" w:rsidP="005436AD">
            <w:pPr>
              <w:rPr>
                <w:rFonts w:ascii="Arial Narrow" w:eastAsia="Calibri" w:hAnsi="Arial Narrow"/>
              </w:rPr>
            </w:pPr>
            <w:r w:rsidRPr="00E74705">
              <w:rPr>
                <w:rFonts w:ascii="Arial Narrow" w:hAnsi="Arial Narrow" w:cs="Arial"/>
                <w:color w:val="000000"/>
                <w:kern w:val="24"/>
              </w:rPr>
              <w:t xml:space="preserve">Completion of documentation of patient record </w:t>
            </w:r>
          </w:p>
        </w:tc>
        <w:tc>
          <w:tcPr>
            <w:tcW w:w="1656" w:type="dxa"/>
            <w:tcBorders>
              <w:top w:val="thinThickSmallGap" w:sz="24" w:space="0" w:color="auto"/>
            </w:tcBorders>
          </w:tcPr>
          <w:p w14:paraId="597B452F" w14:textId="77777777" w:rsidR="005436AD" w:rsidRPr="00E74705" w:rsidRDefault="005436AD" w:rsidP="005436AD">
            <w:pPr>
              <w:rPr>
                <w:rFonts w:ascii="Arial Narrow" w:eastAsia="Calibri" w:hAnsi="Arial Narrow"/>
              </w:rPr>
            </w:pPr>
            <w:r w:rsidRPr="00E74705">
              <w:rPr>
                <w:rFonts w:ascii="Arial Narrow" w:hAnsi="Arial Narrow" w:cs="Arial"/>
                <w:color w:val="000000"/>
                <w:kern w:val="24"/>
              </w:rPr>
              <w:t>All patient records must be documented accurately, correctly, and completely within 24 hours of patient visit</w:t>
            </w:r>
          </w:p>
        </w:tc>
        <w:tc>
          <w:tcPr>
            <w:tcW w:w="1989" w:type="dxa"/>
            <w:tcBorders>
              <w:top w:val="thinThickSmallGap" w:sz="24" w:space="0" w:color="auto"/>
            </w:tcBorders>
          </w:tcPr>
          <w:p w14:paraId="691A05DF" w14:textId="77777777" w:rsidR="005436AD" w:rsidRPr="00E74705" w:rsidRDefault="005436AD" w:rsidP="005436AD">
            <w:pPr>
              <w:rPr>
                <w:rFonts w:ascii="Arial Narrow" w:eastAsia="Calibri" w:hAnsi="Arial Narrow"/>
              </w:rPr>
            </w:pPr>
            <w:r w:rsidRPr="00E74705">
              <w:rPr>
                <w:rFonts w:ascii="Arial Narrow" w:hAnsi="Arial Narrow" w:cs="Arial"/>
                <w:color w:val="000000"/>
                <w:kern w:val="24"/>
              </w:rPr>
              <w:t>100%</w:t>
            </w:r>
          </w:p>
        </w:tc>
        <w:tc>
          <w:tcPr>
            <w:tcW w:w="1832" w:type="dxa"/>
            <w:tcBorders>
              <w:top w:val="thinThickSmallGap" w:sz="24" w:space="0" w:color="auto"/>
            </w:tcBorders>
          </w:tcPr>
          <w:p w14:paraId="26602823" w14:textId="77777777" w:rsidR="005436AD" w:rsidRPr="00E74705" w:rsidRDefault="005436AD" w:rsidP="005436AD">
            <w:pPr>
              <w:rPr>
                <w:rFonts w:ascii="Arial Narrow" w:eastAsia="Calibri" w:hAnsi="Arial Narrow"/>
              </w:rPr>
            </w:pPr>
            <w:r w:rsidRPr="00E74705">
              <w:rPr>
                <w:rFonts w:ascii="Arial Narrow" w:hAnsi="Arial Narrow" w:cs="Arial"/>
                <w:color w:val="000000"/>
                <w:kern w:val="24"/>
              </w:rPr>
              <w:t>Random observation and HIM Report</w:t>
            </w:r>
          </w:p>
        </w:tc>
        <w:tc>
          <w:tcPr>
            <w:tcW w:w="1669" w:type="dxa"/>
            <w:tcBorders>
              <w:top w:val="thinThickSmallGap" w:sz="24" w:space="0" w:color="auto"/>
            </w:tcBorders>
          </w:tcPr>
          <w:p w14:paraId="51F07E50" w14:textId="77777777" w:rsidR="005436AD" w:rsidRPr="00E74705" w:rsidRDefault="005436AD" w:rsidP="005436AD">
            <w:pPr>
              <w:rPr>
                <w:rFonts w:ascii="Arial Narrow" w:eastAsia="Calibri" w:hAnsi="Arial Narrow"/>
              </w:rPr>
            </w:pPr>
            <w:r w:rsidRPr="00E74705">
              <w:rPr>
                <w:rFonts w:ascii="Arial Narrow" w:hAnsi="Arial Narrow" w:cs="Arial"/>
                <w:color w:val="000000"/>
                <w:kern w:val="24"/>
              </w:rPr>
              <w:t>5% deduction from weekly invoice.  Deductions will increase by 1% in subsequent months.</w:t>
            </w:r>
          </w:p>
        </w:tc>
      </w:tr>
      <w:tr w:rsidR="005436AD" w:rsidRPr="008C54EC" w14:paraId="5A3D7932" w14:textId="77777777" w:rsidTr="005436AD">
        <w:trPr>
          <w:trHeight w:val="1295"/>
        </w:trPr>
        <w:tc>
          <w:tcPr>
            <w:tcW w:w="2124" w:type="dxa"/>
          </w:tcPr>
          <w:p w14:paraId="068A6A56" w14:textId="77777777" w:rsidR="005436AD" w:rsidRPr="00E74705" w:rsidRDefault="005436AD" w:rsidP="005436AD">
            <w:pPr>
              <w:rPr>
                <w:rFonts w:ascii="Arial Narrow" w:eastAsia="Calibri" w:hAnsi="Arial Narrow"/>
              </w:rPr>
            </w:pPr>
            <w:r w:rsidRPr="00E74705">
              <w:rPr>
                <w:rFonts w:ascii="Arial Narrow" w:eastAsia="Calibri" w:hAnsi="Arial Narrow"/>
              </w:rPr>
              <w:t>Prompt and continuous coverage</w:t>
            </w:r>
          </w:p>
        </w:tc>
        <w:tc>
          <w:tcPr>
            <w:tcW w:w="1656" w:type="dxa"/>
          </w:tcPr>
          <w:p w14:paraId="071E21B7" w14:textId="77777777" w:rsidR="005436AD" w:rsidRPr="00E74705" w:rsidRDefault="005436AD" w:rsidP="005436AD">
            <w:pPr>
              <w:rPr>
                <w:rFonts w:ascii="Arial Narrow" w:eastAsia="Calibri" w:hAnsi="Arial Narrow"/>
              </w:rPr>
            </w:pPr>
            <w:r w:rsidRPr="00E74705">
              <w:rPr>
                <w:rFonts w:ascii="Arial Narrow" w:eastAsia="Calibri" w:hAnsi="Arial Narrow"/>
              </w:rPr>
              <w:t xml:space="preserve">Agency must provide a competent Mid-Level to ensure no gaps in coverage.  </w:t>
            </w:r>
          </w:p>
        </w:tc>
        <w:tc>
          <w:tcPr>
            <w:tcW w:w="1989" w:type="dxa"/>
          </w:tcPr>
          <w:p w14:paraId="2A000D00" w14:textId="77777777" w:rsidR="005436AD" w:rsidRPr="00E74705" w:rsidRDefault="005436AD" w:rsidP="005436AD">
            <w:pPr>
              <w:rPr>
                <w:rFonts w:ascii="Arial Narrow" w:eastAsia="Calibri" w:hAnsi="Arial Narrow"/>
              </w:rPr>
            </w:pPr>
            <w:r w:rsidRPr="00E74705">
              <w:rPr>
                <w:rFonts w:ascii="Arial Narrow" w:eastAsia="Calibri" w:hAnsi="Arial Narrow"/>
              </w:rPr>
              <w:t>100%</w:t>
            </w:r>
          </w:p>
        </w:tc>
        <w:tc>
          <w:tcPr>
            <w:tcW w:w="1832" w:type="dxa"/>
          </w:tcPr>
          <w:p w14:paraId="5EFF7038" w14:textId="77777777" w:rsidR="005436AD" w:rsidRPr="00E74705" w:rsidRDefault="005436AD" w:rsidP="005436AD">
            <w:pPr>
              <w:rPr>
                <w:rFonts w:ascii="Arial Narrow" w:eastAsia="Calibri" w:hAnsi="Arial Narrow"/>
              </w:rPr>
            </w:pPr>
            <w:r w:rsidRPr="00E74705">
              <w:rPr>
                <w:rFonts w:ascii="Arial Narrow" w:eastAsia="Calibri" w:hAnsi="Arial Narrow"/>
              </w:rPr>
              <w:t>Provider Schedule</w:t>
            </w:r>
          </w:p>
        </w:tc>
        <w:tc>
          <w:tcPr>
            <w:tcW w:w="1669" w:type="dxa"/>
          </w:tcPr>
          <w:p w14:paraId="08810F88" w14:textId="77777777" w:rsidR="005436AD" w:rsidRPr="00E74705" w:rsidRDefault="005436AD" w:rsidP="005436AD">
            <w:pPr>
              <w:rPr>
                <w:rFonts w:ascii="Arial Narrow" w:eastAsia="Calibri" w:hAnsi="Arial Narrow"/>
              </w:rPr>
            </w:pPr>
            <w:r w:rsidRPr="00E74705">
              <w:rPr>
                <w:rFonts w:ascii="Arial Narrow" w:hAnsi="Arial Narrow" w:cs="Arial"/>
                <w:color w:val="000000"/>
                <w:kern w:val="24"/>
              </w:rPr>
              <w:t>For every shift not covered by Agency, the shift rate will be deducted from next submitted invoice</w:t>
            </w:r>
          </w:p>
        </w:tc>
      </w:tr>
      <w:tr w:rsidR="005436AD" w:rsidRPr="008C54EC" w14:paraId="6EC3CF0A" w14:textId="77777777" w:rsidTr="005436AD">
        <w:trPr>
          <w:trHeight w:val="1340"/>
        </w:trPr>
        <w:tc>
          <w:tcPr>
            <w:tcW w:w="2124" w:type="dxa"/>
          </w:tcPr>
          <w:p w14:paraId="035F5420" w14:textId="77777777" w:rsidR="005436AD" w:rsidRPr="00E74705" w:rsidRDefault="005436AD" w:rsidP="005436AD">
            <w:pPr>
              <w:rPr>
                <w:rFonts w:ascii="Arial Narrow" w:eastAsia="Calibri" w:hAnsi="Arial Narrow"/>
              </w:rPr>
            </w:pPr>
            <w:r w:rsidRPr="00E74705">
              <w:rPr>
                <w:rFonts w:ascii="Arial Narrow" w:eastAsia="Calibri" w:hAnsi="Arial Narrow"/>
              </w:rPr>
              <w:t xml:space="preserve">Credentialing </w:t>
            </w:r>
          </w:p>
        </w:tc>
        <w:tc>
          <w:tcPr>
            <w:tcW w:w="1656" w:type="dxa"/>
          </w:tcPr>
          <w:p w14:paraId="7B2B04BF" w14:textId="77777777" w:rsidR="005436AD" w:rsidRPr="00E74705" w:rsidRDefault="005436AD" w:rsidP="005436AD">
            <w:pPr>
              <w:rPr>
                <w:rFonts w:ascii="Arial Narrow" w:eastAsia="Calibri" w:hAnsi="Arial Narrow"/>
              </w:rPr>
            </w:pPr>
            <w:r w:rsidRPr="00E74705">
              <w:rPr>
                <w:rFonts w:ascii="Arial Narrow" w:eastAsia="Calibri" w:hAnsi="Arial Narrow"/>
              </w:rPr>
              <w:t>Agency is allowed 3 business to submit required credentialing documentation</w:t>
            </w:r>
          </w:p>
        </w:tc>
        <w:tc>
          <w:tcPr>
            <w:tcW w:w="1989" w:type="dxa"/>
          </w:tcPr>
          <w:p w14:paraId="3C620B46" w14:textId="77777777" w:rsidR="005436AD" w:rsidRPr="00E74705" w:rsidRDefault="005436AD" w:rsidP="005436AD">
            <w:pPr>
              <w:rPr>
                <w:rFonts w:ascii="Arial Narrow" w:eastAsia="Calibri" w:hAnsi="Arial Narrow"/>
              </w:rPr>
            </w:pPr>
            <w:r w:rsidRPr="00E74705">
              <w:rPr>
                <w:rFonts w:ascii="Arial Narrow" w:eastAsia="Calibri" w:hAnsi="Arial Narrow"/>
              </w:rPr>
              <w:t>100%</w:t>
            </w:r>
          </w:p>
        </w:tc>
        <w:tc>
          <w:tcPr>
            <w:tcW w:w="1832" w:type="dxa"/>
          </w:tcPr>
          <w:p w14:paraId="185747E3" w14:textId="77777777" w:rsidR="005436AD" w:rsidRPr="00E74705" w:rsidRDefault="005436AD" w:rsidP="005436AD">
            <w:pPr>
              <w:rPr>
                <w:rFonts w:ascii="Arial Narrow" w:eastAsia="Calibri" w:hAnsi="Arial Narrow"/>
              </w:rPr>
            </w:pPr>
            <w:r w:rsidRPr="00E74705">
              <w:rPr>
                <w:rFonts w:ascii="Arial Narrow" w:eastAsia="Calibri" w:hAnsi="Arial Narrow"/>
              </w:rPr>
              <w:t>Credential Report</w:t>
            </w:r>
          </w:p>
        </w:tc>
        <w:tc>
          <w:tcPr>
            <w:tcW w:w="1669" w:type="dxa"/>
          </w:tcPr>
          <w:p w14:paraId="676D7F91" w14:textId="77777777" w:rsidR="005436AD" w:rsidRPr="00E74705" w:rsidRDefault="005436AD" w:rsidP="005436AD">
            <w:pPr>
              <w:rPr>
                <w:rFonts w:ascii="Arial Narrow" w:hAnsi="Arial Narrow" w:cs="Arial"/>
                <w:color w:val="000000"/>
                <w:kern w:val="24"/>
              </w:rPr>
            </w:pPr>
            <w:r w:rsidRPr="00E74705">
              <w:rPr>
                <w:rFonts w:ascii="Arial Narrow" w:hAnsi="Arial Narrow" w:cs="Arial"/>
                <w:color w:val="000000"/>
                <w:kern w:val="24"/>
              </w:rPr>
              <w:t>5% deduction from weekly invoice.  Deductions will increase by 1% in subsequent months.</w:t>
            </w:r>
          </w:p>
        </w:tc>
      </w:tr>
    </w:tbl>
    <w:p w14:paraId="68EAAC04" w14:textId="77777777" w:rsidR="003C23FF" w:rsidRDefault="003C23FF" w:rsidP="002D1B05">
      <w:pPr>
        <w:rPr>
          <w:rFonts w:ascii="Arial Narrow" w:hAnsi="Arial Narrow" w:cs="Arial"/>
        </w:rPr>
      </w:pPr>
    </w:p>
    <w:p w14:paraId="0DD5F930" w14:textId="77777777" w:rsidR="00882A5A" w:rsidRDefault="00882A5A" w:rsidP="002D1B05">
      <w:pPr>
        <w:rPr>
          <w:rFonts w:ascii="Arial Narrow" w:hAnsi="Arial Narrow" w:cs="Arial"/>
        </w:rPr>
      </w:pPr>
    </w:p>
    <w:p w14:paraId="64C550D8" w14:textId="77777777" w:rsidR="00882A5A" w:rsidRDefault="00882A5A" w:rsidP="00882A5A">
      <w:pPr>
        <w:rPr>
          <w:rFonts w:ascii="Arial Narrow" w:hAnsi="Arial Narrow" w:cs="Times New Roman"/>
        </w:rPr>
      </w:pPr>
      <w:r>
        <w:rPr>
          <w:rFonts w:ascii="Arial Narrow" w:hAnsi="Arial Narrow" w:cs="Times New Roman"/>
        </w:rPr>
        <w:t xml:space="preserve">Performance Evaluation.  </w:t>
      </w:r>
      <w:r w:rsidRPr="00882A5A">
        <w:rPr>
          <w:rFonts w:ascii="Arial Narrow" w:hAnsi="Arial Narrow" w:cs="Times New Roman"/>
        </w:rPr>
        <w:t xml:space="preserve">If the contractor fails to perform required services at the acceptable quality level, payment may be withheld until the contractor makes corrections.  In the event that the contractor </w:t>
      </w:r>
      <w:r w:rsidR="003A2EB5">
        <w:rPr>
          <w:rFonts w:ascii="Arial Narrow" w:hAnsi="Arial Narrow" w:cs="Times New Roman"/>
        </w:rPr>
        <w:t>fails</w:t>
      </w:r>
      <w:r w:rsidRPr="00882A5A">
        <w:rPr>
          <w:rFonts w:ascii="Arial Narrow" w:hAnsi="Arial Narrow" w:cs="Times New Roman"/>
        </w:rPr>
        <w:t xml:space="preserve"> to perform any required services, the COR will provide written notice of such to the Contracting Specialist and CCO and the contractor.  The Contracting Office will issue the contractor a Contract Discrepancy Report (CDR).  The contractor shall have seven (7) calendar days to provide the Contracting Office with their response to the CDR</w:t>
      </w:r>
      <w:r w:rsidRPr="005436AD">
        <w:rPr>
          <w:rFonts w:ascii="Arial Narrow" w:hAnsi="Arial Narrow" w:cs="Times New Roman"/>
        </w:rPr>
        <w:t xml:space="preserve">.  Upon evaluation of the contractor’s response to the CDR for tasks surveilled, the contractor’s payment for the month in which the performance is question occurred will be calculated as outlined </w:t>
      </w:r>
      <w:r w:rsidR="005436AD" w:rsidRPr="005436AD">
        <w:rPr>
          <w:rFonts w:ascii="Arial Narrow" w:hAnsi="Arial Narrow" w:cs="Times New Roman"/>
        </w:rPr>
        <w:t>above</w:t>
      </w:r>
      <w:r w:rsidRPr="005436AD">
        <w:rPr>
          <w:rFonts w:ascii="Arial Narrow" w:hAnsi="Arial Narrow" w:cs="Times New Roman"/>
        </w:rPr>
        <w:t>.</w:t>
      </w:r>
    </w:p>
    <w:p w14:paraId="00BB6755" w14:textId="77777777" w:rsidR="00882A5A" w:rsidRPr="00882A5A" w:rsidRDefault="00882A5A" w:rsidP="00882A5A">
      <w:pPr>
        <w:rPr>
          <w:rFonts w:ascii="Arial Narrow" w:hAnsi="Arial Narrow" w:cs="Times New Roman"/>
        </w:rPr>
      </w:pPr>
    </w:p>
    <w:p w14:paraId="3077DAD5" w14:textId="77777777" w:rsidR="00882A5A" w:rsidRDefault="00882A5A" w:rsidP="00882A5A">
      <w:pPr>
        <w:rPr>
          <w:rFonts w:ascii="Arial Narrow" w:hAnsi="Arial Narrow" w:cs="Times New Roman"/>
        </w:rPr>
      </w:pPr>
      <w:r w:rsidRPr="00882A5A">
        <w:rPr>
          <w:rFonts w:ascii="Arial Narrow" w:hAnsi="Arial Narrow" w:cs="Times New Roman"/>
        </w:rPr>
        <w:t>Contra</w:t>
      </w:r>
      <w:r>
        <w:rPr>
          <w:rFonts w:ascii="Arial Narrow" w:hAnsi="Arial Narrow" w:cs="Times New Roman"/>
        </w:rPr>
        <w:t xml:space="preserve">ctor Payment.  </w:t>
      </w:r>
      <w:r w:rsidRPr="00882A5A">
        <w:rPr>
          <w:rFonts w:ascii="Arial Narrow" w:hAnsi="Arial Narrow" w:cs="Times New Roman"/>
        </w:rPr>
        <w:t>If the contractor fails to perform required services at the acceptable quality level, payment may be withheld until contractor makes corrections.</w:t>
      </w:r>
    </w:p>
    <w:p w14:paraId="0112E4A4" w14:textId="77777777" w:rsidR="00882A5A" w:rsidRPr="00882A5A" w:rsidRDefault="00882A5A" w:rsidP="00882A5A">
      <w:pPr>
        <w:rPr>
          <w:rFonts w:ascii="Arial Narrow" w:hAnsi="Arial Narrow" w:cs="Times New Roman"/>
        </w:rPr>
      </w:pPr>
    </w:p>
    <w:p w14:paraId="4CDA1C97" w14:textId="77777777" w:rsidR="00882A5A" w:rsidRPr="00882A5A" w:rsidRDefault="00882A5A" w:rsidP="00882A5A">
      <w:pPr>
        <w:rPr>
          <w:rFonts w:ascii="Arial Narrow" w:hAnsi="Arial Narrow" w:cs="Times New Roman"/>
          <w:b/>
          <w:u w:val="single"/>
        </w:rPr>
      </w:pPr>
      <w:r w:rsidRPr="00882A5A">
        <w:rPr>
          <w:rFonts w:ascii="Arial Narrow" w:hAnsi="Arial Narrow" w:cs="Times New Roman"/>
          <w:b/>
          <w:u w:val="single"/>
        </w:rPr>
        <w:t>Contracting Officer’s Representative Designation</w:t>
      </w:r>
    </w:p>
    <w:p w14:paraId="6687A71B" w14:textId="77777777" w:rsidR="004E674E" w:rsidRDefault="00882A5A" w:rsidP="00882A5A">
      <w:pPr>
        <w:rPr>
          <w:rFonts w:ascii="Arial Narrow" w:hAnsi="Arial Narrow" w:cs="Times New Roman"/>
        </w:rPr>
      </w:pPr>
      <w:r w:rsidRPr="00882A5A">
        <w:rPr>
          <w:rFonts w:ascii="Arial Narrow" w:hAnsi="Arial Narrow" w:cs="Times New Roman"/>
        </w:rPr>
        <w:tab/>
      </w:r>
    </w:p>
    <w:p w14:paraId="7D22A71F" w14:textId="77777777" w:rsidR="00882A5A" w:rsidRPr="00882A5A" w:rsidRDefault="00882A5A" w:rsidP="00882A5A">
      <w:pPr>
        <w:rPr>
          <w:rFonts w:ascii="Arial Narrow" w:hAnsi="Arial Narrow" w:cs="Times New Roman"/>
        </w:rPr>
      </w:pPr>
      <w:r w:rsidRPr="00882A5A">
        <w:rPr>
          <w:rFonts w:ascii="Arial Narrow" w:hAnsi="Arial Narrow" w:cs="Times New Roman"/>
        </w:rPr>
        <w:t>The Contracting Officer Representative (COR) designated for this Project is:</w:t>
      </w:r>
    </w:p>
    <w:p w14:paraId="35725B2E" w14:textId="77777777" w:rsidR="00153EBD" w:rsidRDefault="00153EBD" w:rsidP="00882A5A">
      <w:pPr>
        <w:jc w:val="center"/>
        <w:rPr>
          <w:rFonts w:ascii="Arial Narrow" w:hAnsi="Arial Narrow" w:cs="Times New Roman"/>
        </w:rPr>
      </w:pPr>
    </w:p>
    <w:p w14:paraId="7F20C48E" w14:textId="77777777" w:rsidR="00882A5A" w:rsidRDefault="00882A5A" w:rsidP="00882A5A">
      <w:pPr>
        <w:jc w:val="center"/>
        <w:rPr>
          <w:rFonts w:ascii="Arial Narrow" w:hAnsi="Arial Narrow" w:cs="Times New Roman"/>
        </w:rPr>
      </w:pPr>
      <w:r w:rsidRPr="00882A5A">
        <w:rPr>
          <w:rFonts w:ascii="Arial Narrow" w:hAnsi="Arial Narrow" w:cs="Times New Roman"/>
        </w:rPr>
        <w:t>Cheyenne River Health Center</w:t>
      </w:r>
    </w:p>
    <w:p w14:paraId="27217B6A" w14:textId="77777777" w:rsidR="00DA6CD8" w:rsidRPr="00882A5A" w:rsidRDefault="00DA6CD8" w:rsidP="00882A5A">
      <w:pPr>
        <w:jc w:val="center"/>
        <w:rPr>
          <w:rFonts w:ascii="Arial Narrow" w:hAnsi="Arial Narrow" w:cs="Times New Roman"/>
        </w:rPr>
      </w:pPr>
      <w:r>
        <w:rPr>
          <w:rFonts w:ascii="Arial Narrow" w:hAnsi="Arial Narrow" w:cs="Times New Roman"/>
        </w:rPr>
        <w:t>Stephanie Red Elk</w:t>
      </w:r>
    </w:p>
    <w:p w14:paraId="4A8866DA" w14:textId="77777777" w:rsidR="00882A5A" w:rsidRPr="00882A5A" w:rsidRDefault="00882A5A" w:rsidP="00882A5A">
      <w:pPr>
        <w:jc w:val="center"/>
        <w:rPr>
          <w:rFonts w:ascii="Arial Narrow" w:hAnsi="Arial Narrow" w:cs="Times New Roman"/>
        </w:rPr>
      </w:pPr>
      <w:r w:rsidRPr="00882A5A">
        <w:rPr>
          <w:rFonts w:ascii="Arial Narrow" w:hAnsi="Arial Narrow" w:cs="Times New Roman"/>
        </w:rPr>
        <w:t>24276 166</w:t>
      </w:r>
      <w:r w:rsidRPr="00882A5A">
        <w:rPr>
          <w:rFonts w:ascii="Arial Narrow" w:hAnsi="Arial Narrow" w:cs="Times New Roman"/>
          <w:vertAlign w:val="superscript"/>
        </w:rPr>
        <w:t>th</w:t>
      </w:r>
      <w:r w:rsidRPr="00882A5A">
        <w:rPr>
          <w:rFonts w:ascii="Arial Narrow" w:hAnsi="Arial Narrow" w:cs="Times New Roman"/>
        </w:rPr>
        <w:t xml:space="preserve"> Street, Airport Road</w:t>
      </w:r>
    </w:p>
    <w:p w14:paraId="6DDE8EC3" w14:textId="77777777" w:rsidR="00882A5A" w:rsidRPr="00882A5A" w:rsidRDefault="00882A5A" w:rsidP="00882A5A">
      <w:pPr>
        <w:jc w:val="center"/>
        <w:rPr>
          <w:rFonts w:ascii="Arial Narrow" w:hAnsi="Arial Narrow" w:cs="Times New Roman"/>
        </w:rPr>
      </w:pPr>
      <w:r w:rsidRPr="00882A5A">
        <w:rPr>
          <w:rFonts w:ascii="Arial Narrow" w:hAnsi="Arial Narrow" w:cs="Times New Roman"/>
        </w:rPr>
        <w:t>Eagle Butte, SD  57625</w:t>
      </w:r>
    </w:p>
    <w:p w14:paraId="0E17B951" w14:textId="77777777" w:rsidR="00882A5A" w:rsidRPr="00882A5A" w:rsidRDefault="00882A5A" w:rsidP="00882A5A">
      <w:pPr>
        <w:jc w:val="center"/>
        <w:rPr>
          <w:rFonts w:ascii="Arial Narrow" w:hAnsi="Arial Narrow" w:cs="Times New Roman"/>
        </w:rPr>
      </w:pPr>
      <w:r w:rsidRPr="00882A5A">
        <w:rPr>
          <w:rFonts w:ascii="Arial Narrow" w:hAnsi="Arial Narrow" w:cs="Times New Roman"/>
        </w:rPr>
        <w:t>Office:  605-964-</w:t>
      </w:r>
      <w:r w:rsidR="00FD4ED4">
        <w:rPr>
          <w:rFonts w:ascii="Arial Narrow" w:hAnsi="Arial Narrow" w:cs="Times New Roman"/>
        </w:rPr>
        <w:t>7724</w:t>
      </w:r>
    </w:p>
    <w:p w14:paraId="3F2D103F" w14:textId="77777777" w:rsidR="00882A5A" w:rsidRPr="00882A5A" w:rsidRDefault="00882A5A" w:rsidP="00882A5A">
      <w:pPr>
        <w:jc w:val="center"/>
        <w:rPr>
          <w:rFonts w:ascii="Arial Narrow" w:hAnsi="Arial Narrow" w:cs="Times New Roman"/>
        </w:rPr>
      </w:pPr>
      <w:r w:rsidRPr="00882A5A">
        <w:rPr>
          <w:rFonts w:ascii="Arial Narrow" w:hAnsi="Arial Narrow" w:cs="Times New Roman"/>
        </w:rPr>
        <w:t>Fax:  605-964-</w:t>
      </w:r>
      <w:r w:rsidR="00FD4ED4">
        <w:rPr>
          <w:rFonts w:ascii="Arial Narrow" w:hAnsi="Arial Narrow" w:cs="Times New Roman"/>
        </w:rPr>
        <w:t>0522</w:t>
      </w:r>
    </w:p>
    <w:p w14:paraId="3ED52717" w14:textId="77777777" w:rsidR="00882A5A" w:rsidRPr="00882A5A" w:rsidRDefault="00882A5A" w:rsidP="00882A5A">
      <w:pPr>
        <w:ind w:firstLine="720"/>
        <w:rPr>
          <w:rFonts w:ascii="Arial Narrow" w:hAnsi="Arial Narrow" w:cs="Times New Roman"/>
        </w:rPr>
      </w:pPr>
      <w:r w:rsidRPr="00882A5A">
        <w:rPr>
          <w:rFonts w:ascii="Arial Narrow" w:hAnsi="Arial Narrow" w:cs="Times New Roman"/>
        </w:rPr>
        <w:t>The COR is responsible for:</w:t>
      </w:r>
    </w:p>
    <w:p w14:paraId="12496DE8" w14:textId="77777777" w:rsidR="00882A5A" w:rsidRPr="00882A5A" w:rsidRDefault="00882A5A" w:rsidP="00882A5A">
      <w:pPr>
        <w:pStyle w:val="ListParagraph"/>
        <w:numPr>
          <w:ilvl w:val="1"/>
          <w:numId w:val="32"/>
        </w:numPr>
        <w:contextualSpacing w:val="0"/>
        <w:rPr>
          <w:rFonts w:ascii="Arial Narrow" w:hAnsi="Arial Narrow"/>
        </w:rPr>
      </w:pPr>
      <w:r w:rsidRPr="00882A5A">
        <w:rPr>
          <w:rFonts w:ascii="Arial Narrow" w:hAnsi="Arial Narrow"/>
        </w:rPr>
        <w:t xml:space="preserve"> Monitoring the Contractor’s technical progress;</w:t>
      </w:r>
    </w:p>
    <w:p w14:paraId="260A1AE0" w14:textId="77777777" w:rsidR="00882A5A" w:rsidRPr="00882A5A" w:rsidRDefault="00882A5A" w:rsidP="00882A5A">
      <w:pPr>
        <w:pStyle w:val="ListParagraph"/>
        <w:numPr>
          <w:ilvl w:val="1"/>
          <w:numId w:val="32"/>
        </w:numPr>
        <w:contextualSpacing w:val="0"/>
        <w:rPr>
          <w:rFonts w:ascii="Arial Narrow" w:hAnsi="Arial Narrow"/>
        </w:rPr>
      </w:pPr>
      <w:r w:rsidRPr="00882A5A">
        <w:rPr>
          <w:rFonts w:ascii="Arial Narrow" w:hAnsi="Arial Narrow"/>
        </w:rPr>
        <w:t>Interpreting the statement of work;</w:t>
      </w:r>
    </w:p>
    <w:p w14:paraId="6CB5C2B0" w14:textId="77777777" w:rsidR="00882A5A" w:rsidRPr="00882A5A" w:rsidRDefault="00882A5A" w:rsidP="00882A5A">
      <w:pPr>
        <w:pStyle w:val="ListParagraph"/>
        <w:numPr>
          <w:ilvl w:val="1"/>
          <w:numId w:val="32"/>
        </w:numPr>
        <w:contextualSpacing w:val="0"/>
        <w:rPr>
          <w:rFonts w:ascii="Arial Narrow" w:hAnsi="Arial Narrow"/>
        </w:rPr>
      </w:pPr>
      <w:r w:rsidRPr="00882A5A">
        <w:rPr>
          <w:rFonts w:ascii="Arial Narrow" w:hAnsi="Arial Narrow"/>
        </w:rPr>
        <w:lastRenderedPageBreak/>
        <w:t>Technical evaluation as required;</w:t>
      </w:r>
    </w:p>
    <w:p w14:paraId="13FAC670" w14:textId="77777777" w:rsidR="00882A5A" w:rsidRPr="00882A5A" w:rsidRDefault="00882A5A" w:rsidP="00882A5A">
      <w:pPr>
        <w:pStyle w:val="ListParagraph"/>
        <w:numPr>
          <w:ilvl w:val="1"/>
          <w:numId w:val="32"/>
        </w:numPr>
        <w:contextualSpacing w:val="0"/>
        <w:rPr>
          <w:rFonts w:ascii="Arial Narrow" w:hAnsi="Arial Narrow"/>
        </w:rPr>
      </w:pPr>
      <w:r w:rsidRPr="00882A5A">
        <w:rPr>
          <w:rFonts w:ascii="Arial Narrow" w:hAnsi="Arial Narrow"/>
        </w:rPr>
        <w:t>Technical inspections and acceptance required by this contract; and,</w:t>
      </w:r>
    </w:p>
    <w:p w14:paraId="169B6AC4" w14:textId="77777777" w:rsidR="00882A5A" w:rsidRDefault="00882A5A" w:rsidP="00882A5A">
      <w:pPr>
        <w:pStyle w:val="ListParagraph"/>
        <w:numPr>
          <w:ilvl w:val="1"/>
          <w:numId w:val="32"/>
        </w:numPr>
        <w:contextualSpacing w:val="0"/>
        <w:rPr>
          <w:rFonts w:ascii="Arial Narrow" w:hAnsi="Arial Narrow"/>
          <w:szCs w:val="24"/>
        </w:rPr>
      </w:pPr>
      <w:r w:rsidRPr="00882A5A">
        <w:rPr>
          <w:rFonts w:ascii="Arial Narrow" w:hAnsi="Arial Narrow"/>
        </w:rPr>
        <w:t>Assisting the Contractor in the resolution</w:t>
      </w:r>
      <w:r w:rsidRPr="00882A5A">
        <w:rPr>
          <w:rFonts w:ascii="Arial Narrow" w:hAnsi="Arial Narrow"/>
          <w:szCs w:val="24"/>
        </w:rPr>
        <w:t xml:space="preserve"> of technical problems encountered during performance of this contract.</w:t>
      </w:r>
    </w:p>
    <w:p w14:paraId="635B9DE5" w14:textId="77777777" w:rsidR="00882A5A" w:rsidRDefault="00882A5A" w:rsidP="00882A5A">
      <w:pPr>
        <w:rPr>
          <w:rFonts w:ascii="Arial Narrow" w:hAnsi="Arial Narrow"/>
          <w:szCs w:val="24"/>
        </w:rPr>
      </w:pPr>
    </w:p>
    <w:p w14:paraId="4CC538FA" w14:textId="77777777" w:rsidR="00882A5A" w:rsidRDefault="00882A5A" w:rsidP="00882A5A">
      <w:pPr>
        <w:rPr>
          <w:rFonts w:ascii="Arial Narrow" w:hAnsi="Arial Narrow" w:cs="Times New Roman"/>
        </w:rPr>
      </w:pPr>
      <w:r w:rsidRPr="00882A5A">
        <w:rPr>
          <w:rFonts w:ascii="Arial Narrow" w:hAnsi="Arial Narrow" w:cs="Times New Roman"/>
        </w:rPr>
        <w:t xml:space="preserve">The contractor shall be paid a fixed flat rate of per hour.  No differential pay for government holidays, compensation time, and night differential.  Holidays and weekends shall be included as part of the work period and considered regular hours.  </w:t>
      </w:r>
    </w:p>
    <w:p w14:paraId="4527A00B" w14:textId="77777777" w:rsidR="00882A5A" w:rsidRDefault="00882A5A" w:rsidP="00882A5A">
      <w:pPr>
        <w:rPr>
          <w:rFonts w:ascii="Arial Narrow" w:hAnsi="Arial Narrow" w:cs="Times New Roman"/>
        </w:rPr>
      </w:pPr>
    </w:p>
    <w:p w14:paraId="1C339BF1" w14:textId="77777777" w:rsidR="00882A5A" w:rsidRPr="00882A5A" w:rsidRDefault="00882A5A" w:rsidP="00882A5A">
      <w:pPr>
        <w:rPr>
          <w:rFonts w:ascii="Arial Narrow" w:hAnsi="Arial Narrow" w:cs="Times New Roman"/>
        </w:rPr>
      </w:pPr>
      <w:r w:rsidRPr="00882A5A">
        <w:rPr>
          <w:rFonts w:ascii="Arial Narrow" w:hAnsi="Arial Narrow" w:cs="Times New Roman"/>
        </w:rPr>
        <w:t>Quality Assurance Surveillance Plan (QASP)</w:t>
      </w:r>
      <w:r>
        <w:rPr>
          <w:rFonts w:ascii="Arial Narrow" w:hAnsi="Arial Narrow" w:cs="Times New Roman"/>
        </w:rPr>
        <w:t xml:space="preserve">.  </w:t>
      </w:r>
      <w:r w:rsidRPr="00882A5A">
        <w:rPr>
          <w:rFonts w:ascii="Arial Narrow" w:hAnsi="Arial Narrow" w:cs="Times New Roman"/>
        </w:rPr>
        <w:t xml:space="preserve">The purpose of </w:t>
      </w:r>
      <w:r w:rsidR="003A2EB5">
        <w:rPr>
          <w:rFonts w:ascii="Arial Narrow" w:hAnsi="Arial Narrow" w:cs="Times New Roman"/>
        </w:rPr>
        <w:t>the</w:t>
      </w:r>
      <w:r w:rsidRPr="00882A5A">
        <w:rPr>
          <w:rFonts w:ascii="Arial Narrow" w:hAnsi="Arial Narrow" w:cs="Times New Roman"/>
        </w:rPr>
        <w:t xml:space="preserve"> QASP is to provide a government developed system to assure the use of quality assurance methods in the administration of the performance based acquisition standards.  The intent is to ensure that the Contractor perform</w:t>
      </w:r>
      <w:r w:rsidR="00827CDA">
        <w:rPr>
          <w:rFonts w:ascii="Arial Narrow" w:hAnsi="Arial Narrow" w:cs="Times New Roman"/>
        </w:rPr>
        <w:t>s</w:t>
      </w:r>
      <w:r w:rsidRPr="00882A5A">
        <w:rPr>
          <w:rFonts w:ascii="Arial Narrow" w:hAnsi="Arial Narrow" w:cs="Times New Roman"/>
        </w:rPr>
        <w:t xml:space="preserve"> services for the Cheyenne River Health Center that are provided in accordance with performance requirements set forth in the contract documents, that the government receives the quality of services called for in the contract and that the government only pays for the acceptable level of services received.</w:t>
      </w:r>
    </w:p>
    <w:p w14:paraId="02F22D25" w14:textId="77777777" w:rsidR="00882A5A" w:rsidRPr="00882A5A" w:rsidRDefault="00882A5A" w:rsidP="00882A5A">
      <w:pPr>
        <w:rPr>
          <w:rFonts w:ascii="Arial Narrow" w:hAnsi="Arial Narrow" w:cs="Times New Roman"/>
        </w:rPr>
      </w:pPr>
      <w:r w:rsidRPr="00882A5A">
        <w:rPr>
          <w:rFonts w:ascii="Arial Narrow" w:hAnsi="Arial Narrow" w:cs="Times New Roman"/>
        </w:rPr>
        <w:t>The plan provides the basis for the COR to evaluate the quality of the contractor’s performance.  The oversight provided for in the contract and in this plan will help ensure that service levels reach and maintain the required levels throughout the contract term.  Further, this plan provides the COR with a proactive way to avoid unacceptable or deficient performance and provides verifiable input for the required past performance evaluations.</w:t>
      </w:r>
    </w:p>
    <w:p w14:paraId="1FBA8796" w14:textId="77777777" w:rsidR="00E12A60" w:rsidRDefault="00E12A60" w:rsidP="002D1B05">
      <w:pPr>
        <w:rPr>
          <w:rFonts w:ascii="Arial Narrow" w:hAnsi="Arial Narrow" w:cs="Arial"/>
        </w:rPr>
      </w:pPr>
    </w:p>
    <w:p w14:paraId="51F0403D" w14:textId="77777777" w:rsidR="00E12A60" w:rsidRPr="00882A5A" w:rsidRDefault="004741D2" w:rsidP="00882A5A">
      <w:pPr>
        <w:rPr>
          <w:rFonts w:ascii="Arial Narrow" w:hAnsi="Arial Narrow" w:cs="Arial"/>
          <w:b/>
        </w:rPr>
      </w:pPr>
      <w:r w:rsidRPr="00882A5A">
        <w:rPr>
          <w:rFonts w:ascii="Arial Narrow" w:hAnsi="Arial Narrow" w:cs="Arial"/>
          <w:b/>
        </w:rPr>
        <w:t>GOVERNMENT</w:t>
      </w:r>
      <w:r w:rsidR="007F0BAC" w:rsidRPr="00882A5A">
        <w:rPr>
          <w:rFonts w:ascii="Arial Narrow" w:hAnsi="Arial Narrow" w:cs="Arial"/>
          <w:b/>
        </w:rPr>
        <w:t xml:space="preserve"> FURNISHED PROPERTY AND SERVICES.</w:t>
      </w:r>
    </w:p>
    <w:p w14:paraId="08DD3E3A" w14:textId="77777777" w:rsidR="007F0BAC" w:rsidRDefault="007F0BAC" w:rsidP="007F0BAC">
      <w:pPr>
        <w:rPr>
          <w:rFonts w:ascii="Arial Narrow" w:hAnsi="Arial Narrow" w:cs="Arial"/>
          <w:b/>
        </w:rPr>
      </w:pPr>
    </w:p>
    <w:p w14:paraId="2AA8F749" w14:textId="77777777" w:rsidR="007F0BAC" w:rsidRDefault="007F0BAC" w:rsidP="007F0BAC">
      <w:pPr>
        <w:rPr>
          <w:rFonts w:ascii="Arial Narrow" w:hAnsi="Arial Narrow" w:cs="Arial"/>
        </w:rPr>
      </w:pPr>
      <w:r>
        <w:rPr>
          <w:rFonts w:ascii="Arial Narrow" w:hAnsi="Arial Narrow" w:cs="Arial"/>
          <w:b/>
        </w:rPr>
        <w:t>EQUIPMENT</w:t>
      </w:r>
      <w:r w:rsidR="00B02BD0">
        <w:rPr>
          <w:rFonts w:ascii="Arial Narrow" w:hAnsi="Arial Narrow" w:cs="Arial"/>
          <w:b/>
        </w:rPr>
        <w:t>/OFFICE</w:t>
      </w:r>
      <w:r>
        <w:rPr>
          <w:rFonts w:ascii="Arial Narrow" w:hAnsi="Arial Narrow" w:cs="Arial"/>
          <w:b/>
        </w:rPr>
        <w:t xml:space="preserve">.  </w:t>
      </w:r>
      <w:r>
        <w:rPr>
          <w:rFonts w:ascii="Arial Narrow" w:hAnsi="Arial Narrow" w:cs="Arial"/>
        </w:rPr>
        <w:t xml:space="preserve">Contract providers shall have joint use of all available equipment for performing services required by this contract.  </w:t>
      </w:r>
      <w:r w:rsidR="00B02BD0">
        <w:rPr>
          <w:rFonts w:ascii="Arial Narrow" w:hAnsi="Arial Narrow" w:cs="Arial"/>
        </w:rPr>
        <w:t>The CRHC will provide office space including a desk, chair, and office supplies.  This will also include, but not limited to copy machine, tele-fax machines, and telephone services.  The OB/GYN Physician will be authorized to use all areas of the medical treatment facility available to civil service and commissioned personnel in similar positions.  The same restrictions apply to the contractor as any other Indian Health Service personnel to use these areas for official business activities only.</w:t>
      </w:r>
    </w:p>
    <w:p w14:paraId="2F23788C" w14:textId="77777777" w:rsidR="00B02BD0" w:rsidRDefault="00B02BD0" w:rsidP="007F0BAC">
      <w:pPr>
        <w:rPr>
          <w:rFonts w:ascii="Arial Narrow" w:hAnsi="Arial Narrow" w:cs="Arial"/>
        </w:rPr>
      </w:pPr>
    </w:p>
    <w:p w14:paraId="7ED46234" w14:textId="77777777" w:rsidR="007F0BAC" w:rsidRDefault="007F0BAC" w:rsidP="007F0BAC">
      <w:pPr>
        <w:rPr>
          <w:rFonts w:ascii="Arial Narrow" w:hAnsi="Arial Narrow" w:cs="Arial"/>
        </w:rPr>
      </w:pPr>
      <w:r>
        <w:rPr>
          <w:rFonts w:ascii="Arial Narrow" w:hAnsi="Arial Narrow" w:cs="Arial"/>
          <w:b/>
        </w:rPr>
        <w:t xml:space="preserve">PERSONAL PROTECTIVE EQUIPMENT (PPE).  </w:t>
      </w:r>
      <w:r>
        <w:rPr>
          <w:rFonts w:ascii="Arial Narrow" w:hAnsi="Arial Narrow" w:cs="Arial"/>
        </w:rPr>
        <w:t>The Government will furnish the contract provider(s) with appropriate PP</w:t>
      </w:r>
      <w:r w:rsidR="00673F37">
        <w:rPr>
          <w:rFonts w:ascii="Arial Narrow" w:hAnsi="Arial Narrow" w:cs="Arial"/>
        </w:rPr>
        <w:t>E</w:t>
      </w:r>
      <w:r>
        <w:rPr>
          <w:rFonts w:ascii="Arial Narrow" w:hAnsi="Arial Narrow" w:cs="Arial"/>
        </w:rPr>
        <w:t xml:space="preserve">.  The Government will be responsible for any repair, cleaning and inventory required for the PPE.  This does not include any type of uniform or laboratory coat.  </w:t>
      </w:r>
    </w:p>
    <w:p w14:paraId="34C872CE" w14:textId="77777777" w:rsidR="007F0BAC" w:rsidRDefault="007F0BAC" w:rsidP="007F0BAC">
      <w:pPr>
        <w:rPr>
          <w:rFonts w:ascii="Arial Narrow" w:hAnsi="Arial Narrow" w:cs="Arial"/>
        </w:rPr>
      </w:pPr>
    </w:p>
    <w:p w14:paraId="08E923E1" w14:textId="77777777" w:rsidR="007F0BAC" w:rsidRDefault="007F0BAC" w:rsidP="007F0BAC">
      <w:pPr>
        <w:rPr>
          <w:rFonts w:ascii="Arial Narrow" w:hAnsi="Arial Narrow" w:cs="Arial"/>
        </w:rPr>
      </w:pPr>
      <w:r>
        <w:rPr>
          <w:rFonts w:ascii="Arial Narrow" w:hAnsi="Arial Narrow" w:cs="Arial"/>
          <w:b/>
        </w:rPr>
        <w:t>IDENTIFICAITON CREDENTIALS.</w:t>
      </w:r>
      <w:r w:rsidR="004E674E">
        <w:rPr>
          <w:rFonts w:ascii="Arial Narrow" w:hAnsi="Arial Narrow" w:cs="Arial"/>
        </w:rPr>
        <w:t xml:space="preserve">  The Cheyenne River Health Center</w:t>
      </w:r>
      <w:r>
        <w:rPr>
          <w:rFonts w:ascii="Arial Narrow" w:hAnsi="Arial Narrow" w:cs="Arial"/>
        </w:rPr>
        <w:t xml:space="preserve"> will provide each contract provider with the required identification card.</w:t>
      </w:r>
    </w:p>
    <w:p w14:paraId="73121673" w14:textId="77777777" w:rsidR="007F0BAC" w:rsidRDefault="007F0BAC" w:rsidP="007F0BAC">
      <w:pPr>
        <w:rPr>
          <w:rFonts w:ascii="Arial Narrow" w:hAnsi="Arial Narrow" w:cs="Arial"/>
        </w:rPr>
      </w:pPr>
    </w:p>
    <w:p w14:paraId="17F41DF6" w14:textId="77777777" w:rsidR="007F0BAC" w:rsidRDefault="007F0BAC" w:rsidP="007F0BAC">
      <w:pPr>
        <w:rPr>
          <w:rFonts w:ascii="Arial Narrow" w:hAnsi="Arial Narrow" w:cs="Arial"/>
        </w:rPr>
      </w:pPr>
      <w:r>
        <w:rPr>
          <w:rFonts w:ascii="Arial Narrow" w:hAnsi="Arial Narrow" w:cs="Arial"/>
          <w:b/>
        </w:rPr>
        <w:t xml:space="preserve">FORMS.  </w:t>
      </w:r>
      <w:r w:rsidR="004E674E">
        <w:rPr>
          <w:rFonts w:ascii="Arial Narrow" w:hAnsi="Arial Narrow" w:cs="Arial"/>
        </w:rPr>
        <w:t>The Cheyenne River Health Center</w:t>
      </w:r>
      <w:r>
        <w:rPr>
          <w:rFonts w:ascii="Arial Narrow" w:hAnsi="Arial Narrow" w:cs="Arial"/>
        </w:rPr>
        <w:t xml:space="preserve"> will provide required Government forms used in the performance of services.</w:t>
      </w:r>
    </w:p>
    <w:p w14:paraId="0B2E144D" w14:textId="77777777" w:rsidR="007F0BAC" w:rsidRDefault="007F0BAC" w:rsidP="007F0BAC">
      <w:pPr>
        <w:rPr>
          <w:rFonts w:ascii="Arial Narrow" w:hAnsi="Arial Narrow" w:cs="Arial"/>
        </w:rPr>
      </w:pPr>
    </w:p>
    <w:p w14:paraId="01CD8EB7" w14:textId="77777777" w:rsidR="007F0BAC" w:rsidRDefault="007F0BAC" w:rsidP="007F0BAC">
      <w:pPr>
        <w:rPr>
          <w:rFonts w:ascii="Arial Narrow" w:hAnsi="Arial Narrow" w:cs="Arial"/>
        </w:rPr>
      </w:pPr>
      <w:r>
        <w:rPr>
          <w:rFonts w:ascii="Arial Narrow" w:hAnsi="Arial Narrow" w:cs="Arial"/>
          <w:b/>
        </w:rPr>
        <w:t>SUPPLIES.</w:t>
      </w:r>
      <w:r w:rsidR="004E674E">
        <w:rPr>
          <w:rFonts w:ascii="Arial Narrow" w:hAnsi="Arial Narrow" w:cs="Arial"/>
        </w:rPr>
        <w:t xml:space="preserve">  The Cheyenne River Health Center</w:t>
      </w:r>
      <w:r>
        <w:rPr>
          <w:rFonts w:ascii="Arial Narrow" w:hAnsi="Arial Narrow" w:cs="Arial"/>
        </w:rPr>
        <w:t xml:space="preserve"> will provide medical and non-medical supplies commonly used in the facility for the care and management of patients and the performance of the requirements of this contract.  </w:t>
      </w:r>
    </w:p>
    <w:p w14:paraId="45E8B38F" w14:textId="77777777" w:rsidR="007F0BAC" w:rsidRDefault="007F0BAC" w:rsidP="007F0BAC">
      <w:pPr>
        <w:rPr>
          <w:rFonts w:ascii="Arial Narrow" w:hAnsi="Arial Narrow" w:cs="Arial"/>
        </w:rPr>
      </w:pPr>
    </w:p>
    <w:p w14:paraId="0B3D4DD2" w14:textId="77777777" w:rsidR="00DD55DD" w:rsidRDefault="00DD55DD" w:rsidP="00DD55DD">
      <w:pPr>
        <w:pStyle w:val="BodyText"/>
        <w:spacing w:after="0"/>
        <w:rPr>
          <w:rFonts w:ascii="Arial Narrow" w:hAnsi="Arial Narrow"/>
          <w:sz w:val="22"/>
          <w:szCs w:val="22"/>
        </w:rPr>
      </w:pPr>
      <w:r w:rsidRPr="00742E27">
        <w:rPr>
          <w:rFonts w:ascii="Arial Narrow" w:hAnsi="Arial Narrow" w:cs="Arial"/>
          <w:b/>
          <w:sz w:val="22"/>
          <w:szCs w:val="22"/>
        </w:rPr>
        <w:t xml:space="preserve">HOUSING. </w:t>
      </w:r>
      <w:r w:rsidRPr="00742E27">
        <w:rPr>
          <w:rFonts w:ascii="Arial Narrow" w:hAnsi="Arial Narrow" w:cs="Arial"/>
          <w:sz w:val="22"/>
          <w:szCs w:val="22"/>
        </w:rPr>
        <w:t xml:space="preserve"> </w:t>
      </w:r>
      <w:r w:rsidRPr="00742E27">
        <w:rPr>
          <w:rFonts w:ascii="Arial Narrow" w:hAnsi="Arial Narrow"/>
          <w:sz w:val="22"/>
          <w:szCs w:val="22"/>
        </w:rPr>
        <w:t xml:space="preserve">Contractor shall be responsible for all applicable Federal, State, and Local Taxes, Meals, Travel/Transportation, lodging, and per diem.  </w:t>
      </w:r>
    </w:p>
    <w:p w14:paraId="49DF25BD" w14:textId="77777777" w:rsidR="004E674E" w:rsidRDefault="004E674E" w:rsidP="00DD55DD">
      <w:pPr>
        <w:pStyle w:val="BodyText"/>
        <w:spacing w:after="0"/>
        <w:ind w:left="720"/>
        <w:rPr>
          <w:rFonts w:ascii="Arial Narrow" w:hAnsi="Arial Narrow"/>
          <w:sz w:val="22"/>
          <w:szCs w:val="22"/>
          <w:u w:val="single"/>
        </w:rPr>
      </w:pPr>
    </w:p>
    <w:p w14:paraId="10B7A332" w14:textId="77777777" w:rsidR="00DD55DD" w:rsidRPr="00742E27" w:rsidRDefault="00DD55DD" w:rsidP="00DD55DD">
      <w:pPr>
        <w:pStyle w:val="BodyText"/>
        <w:spacing w:after="0"/>
        <w:ind w:left="720"/>
        <w:rPr>
          <w:rFonts w:ascii="Arial Narrow" w:hAnsi="Arial Narrow"/>
          <w:sz w:val="22"/>
          <w:szCs w:val="22"/>
        </w:rPr>
      </w:pPr>
      <w:r w:rsidRPr="00742E27">
        <w:rPr>
          <w:rFonts w:ascii="Arial Narrow" w:hAnsi="Arial Narrow"/>
          <w:sz w:val="22"/>
          <w:szCs w:val="22"/>
          <w:u w:val="single"/>
        </w:rPr>
        <w:t>Government Housing:</w:t>
      </w:r>
      <w:r w:rsidRPr="00742E27">
        <w:rPr>
          <w:rFonts w:ascii="Arial Narrow" w:hAnsi="Arial Narrow"/>
          <w:sz w:val="22"/>
          <w:szCs w:val="22"/>
        </w:rPr>
        <w:t xml:space="preserve">  Lodging is available in government housing at prevailing rates, if available, and must be paid by the contractor.  There are limited furnished units available for contract employees and prevailing rates range from Single -$34.72 daily, Shared $16.58 daily and Trailer Pads - $8.00 daily (Rates are subject to change).  </w:t>
      </w:r>
    </w:p>
    <w:p w14:paraId="6FFC7F57" w14:textId="77777777" w:rsidR="00DD55DD" w:rsidRPr="00742E27" w:rsidRDefault="00DD55DD" w:rsidP="00DD55DD">
      <w:pPr>
        <w:pStyle w:val="BodyText"/>
        <w:spacing w:after="0"/>
        <w:ind w:firstLine="720"/>
        <w:rPr>
          <w:rFonts w:ascii="Arial Narrow" w:hAnsi="Arial Narrow"/>
          <w:sz w:val="22"/>
          <w:szCs w:val="22"/>
        </w:rPr>
      </w:pPr>
      <w:r w:rsidRPr="00742E27">
        <w:rPr>
          <w:rFonts w:ascii="Arial Narrow" w:hAnsi="Arial Narrow"/>
          <w:sz w:val="22"/>
          <w:szCs w:val="22"/>
          <w:u w:val="single"/>
        </w:rPr>
        <w:t>Local Hotel</w:t>
      </w:r>
      <w:r w:rsidRPr="00742E27">
        <w:rPr>
          <w:rFonts w:ascii="Arial Narrow" w:hAnsi="Arial Narrow"/>
          <w:sz w:val="22"/>
          <w:szCs w:val="22"/>
        </w:rPr>
        <w:t>:  Cheyenne River Motel (605) 964-8888.</w:t>
      </w:r>
    </w:p>
    <w:p w14:paraId="44AE2610" w14:textId="77777777" w:rsidR="00AB634A" w:rsidRDefault="00AB634A" w:rsidP="007F0BAC">
      <w:pPr>
        <w:rPr>
          <w:rFonts w:ascii="Arial Narrow" w:hAnsi="Arial Narrow" w:cs="Arial"/>
        </w:rPr>
      </w:pPr>
    </w:p>
    <w:p w14:paraId="67F71E95" w14:textId="77777777" w:rsidR="00344241" w:rsidRDefault="00344241" w:rsidP="007F0BAC">
      <w:pPr>
        <w:rPr>
          <w:rFonts w:ascii="Arial Narrow" w:hAnsi="Arial Narrow" w:cs="Arial"/>
          <w:b/>
        </w:rPr>
      </w:pPr>
    </w:p>
    <w:p w14:paraId="0E5D341E" w14:textId="77777777" w:rsidR="007F0BAC" w:rsidRDefault="004B2ABA" w:rsidP="007F0BAC">
      <w:pPr>
        <w:rPr>
          <w:rFonts w:ascii="Arial Narrow" w:hAnsi="Arial Narrow" w:cs="Arial"/>
          <w:b/>
        </w:rPr>
      </w:pPr>
      <w:r>
        <w:rPr>
          <w:rFonts w:ascii="Arial Narrow" w:hAnsi="Arial Narrow" w:cs="Arial"/>
          <w:b/>
        </w:rPr>
        <w:t>SERVICES</w:t>
      </w:r>
    </w:p>
    <w:p w14:paraId="28A50B49" w14:textId="77777777" w:rsidR="007F0BAC" w:rsidRDefault="007F0BAC" w:rsidP="007F0BAC">
      <w:pPr>
        <w:rPr>
          <w:rFonts w:ascii="Arial Narrow" w:hAnsi="Arial Narrow" w:cs="Arial"/>
          <w:b/>
        </w:rPr>
      </w:pPr>
    </w:p>
    <w:p w14:paraId="5EAEC5AF" w14:textId="77777777" w:rsidR="00344241" w:rsidRPr="00344241" w:rsidRDefault="00344241" w:rsidP="00344241">
      <w:pPr>
        <w:rPr>
          <w:rFonts w:ascii="Arial Narrow" w:hAnsi="Arial Narrow" w:cs="Arial"/>
        </w:rPr>
      </w:pPr>
      <w:r w:rsidRPr="00344241">
        <w:rPr>
          <w:rFonts w:ascii="Arial Narrow" w:hAnsi="Arial Narrow" w:cs="Arial"/>
        </w:rPr>
        <w:t>ORIENTATION. The Contractor shall ensure that all new contract providers parti</w:t>
      </w:r>
      <w:r w:rsidR="004E674E">
        <w:rPr>
          <w:rFonts w:ascii="Arial Narrow" w:hAnsi="Arial Narrow" w:cs="Arial"/>
        </w:rPr>
        <w:t>cipate in the Cheyenne River Health Center</w:t>
      </w:r>
      <w:r w:rsidRPr="00344241">
        <w:rPr>
          <w:rFonts w:ascii="Arial Narrow" w:hAnsi="Arial Narrow" w:cs="Arial"/>
        </w:rPr>
        <w:t xml:space="preserve"> Facility Orientation with an overlap of services to include one additional day.  Providers must arrive on a </w:t>
      </w:r>
      <w:r w:rsidRPr="00344241">
        <w:rPr>
          <w:rFonts w:ascii="Arial Narrow" w:hAnsi="Arial Narrow" w:cs="Arial"/>
        </w:rPr>
        <w:lastRenderedPageBreak/>
        <w:t xml:space="preserve">Monday-Friday excluding holiday and participate in the orientation, </w:t>
      </w:r>
      <w:r w:rsidRPr="00344241">
        <w:rPr>
          <w:rFonts w:ascii="Arial Narrow" w:hAnsi="Arial Narrow" w:cs="Arial"/>
          <w:b/>
        </w:rPr>
        <w:t>which must be completed in the Monday-Friday timeframe,</w:t>
      </w:r>
      <w:r w:rsidRPr="00344241">
        <w:rPr>
          <w:rFonts w:ascii="Arial Narrow" w:hAnsi="Arial Narrow" w:cs="Arial"/>
        </w:rPr>
        <w:t xml:space="preserve"> prior to providing services at the hospital.</w:t>
      </w:r>
    </w:p>
    <w:p w14:paraId="71E2C66E" w14:textId="77777777" w:rsidR="00344241" w:rsidRDefault="00344241" w:rsidP="007F0BAC">
      <w:pPr>
        <w:rPr>
          <w:rFonts w:ascii="Arial Narrow" w:hAnsi="Arial Narrow" w:cs="Arial"/>
        </w:rPr>
      </w:pPr>
    </w:p>
    <w:p w14:paraId="23E34D78" w14:textId="77777777" w:rsidR="007F0BAC" w:rsidRDefault="00010F36" w:rsidP="007F0BAC">
      <w:pPr>
        <w:rPr>
          <w:rFonts w:ascii="Arial Narrow" w:hAnsi="Arial Narrow" w:cs="Arial"/>
        </w:rPr>
      </w:pPr>
      <w:r>
        <w:rPr>
          <w:rFonts w:ascii="Arial Narrow" w:hAnsi="Arial Narrow" w:cs="Arial"/>
        </w:rPr>
        <w:t>Administrative</w:t>
      </w:r>
      <w:r w:rsidR="007F0BAC">
        <w:rPr>
          <w:rFonts w:ascii="Arial Narrow" w:hAnsi="Arial Narrow" w:cs="Arial"/>
        </w:rPr>
        <w:t xml:space="preserve"> Support.  Cheyenne River </w:t>
      </w:r>
      <w:r w:rsidR="007D2C5A">
        <w:rPr>
          <w:rFonts w:ascii="Arial Narrow" w:hAnsi="Arial Narrow" w:cs="Arial"/>
        </w:rPr>
        <w:t>Health Center</w:t>
      </w:r>
      <w:r w:rsidR="007F0BAC">
        <w:rPr>
          <w:rFonts w:ascii="Arial Narrow" w:hAnsi="Arial Narrow" w:cs="Arial"/>
        </w:rPr>
        <w:t xml:space="preserve"> will provide normal office administrative </w:t>
      </w:r>
      <w:r>
        <w:rPr>
          <w:rFonts w:ascii="Arial Narrow" w:hAnsi="Arial Narrow" w:cs="Arial"/>
        </w:rPr>
        <w:t>support services, to include telephone and utilities.</w:t>
      </w:r>
    </w:p>
    <w:p w14:paraId="621FB076" w14:textId="77777777" w:rsidR="00010F36" w:rsidRDefault="00010F36" w:rsidP="007F0BAC">
      <w:pPr>
        <w:rPr>
          <w:rFonts w:ascii="Arial Narrow" w:hAnsi="Arial Narrow" w:cs="Arial"/>
        </w:rPr>
      </w:pPr>
    </w:p>
    <w:p w14:paraId="74C17DB9" w14:textId="77777777" w:rsidR="00010F36" w:rsidRDefault="00010F36" w:rsidP="007F0BAC">
      <w:pPr>
        <w:rPr>
          <w:rFonts w:ascii="Arial Narrow" w:hAnsi="Arial Narrow" w:cs="Arial"/>
        </w:rPr>
      </w:pPr>
      <w:r>
        <w:rPr>
          <w:rFonts w:ascii="Arial Narrow" w:hAnsi="Arial Narrow" w:cs="Arial"/>
        </w:rPr>
        <w:t xml:space="preserve">Patient Scheduling.  </w:t>
      </w:r>
      <w:r w:rsidR="00AB634A">
        <w:rPr>
          <w:rFonts w:ascii="Arial Narrow" w:hAnsi="Arial Narrow" w:cs="Arial"/>
        </w:rPr>
        <w:t>Facility</w:t>
      </w:r>
      <w:r>
        <w:rPr>
          <w:rFonts w:ascii="Arial Narrow" w:hAnsi="Arial Narrow" w:cs="Arial"/>
        </w:rPr>
        <w:t xml:space="preserve"> personnel will assist in patient scheduling.  Complete administrative control of the patient shall remain with the facility.  </w:t>
      </w:r>
    </w:p>
    <w:p w14:paraId="3E0120C3" w14:textId="77777777" w:rsidR="00010F36" w:rsidRDefault="00010F36" w:rsidP="007F0BAC">
      <w:pPr>
        <w:rPr>
          <w:rFonts w:ascii="Arial Narrow" w:hAnsi="Arial Narrow" w:cs="Arial"/>
        </w:rPr>
      </w:pPr>
    </w:p>
    <w:p w14:paraId="4C52AABC" w14:textId="77777777" w:rsidR="00010F36" w:rsidRDefault="007D2C5A" w:rsidP="007F0BAC">
      <w:pPr>
        <w:rPr>
          <w:rFonts w:ascii="Arial Narrow" w:hAnsi="Arial Narrow" w:cs="Arial"/>
        </w:rPr>
      </w:pPr>
      <w:r>
        <w:rPr>
          <w:rFonts w:ascii="Arial Narrow" w:hAnsi="Arial Narrow" w:cs="Arial"/>
        </w:rPr>
        <w:t>Cheyenne River Health Center</w:t>
      </w:r>
      <w:r w:rsidR="00010F36">
        <w:rPr>
          <w:rFonts w:ascii="Arial Narrow" w:hAnsi="Arial Narrow" w:cs="Arial"/>
        </w:rPr>
        <w:t xml:space="preserve"> will provide all other ancillary personnel services required, including personnel to move patients or equipment.  </w:t>
      </w:r>
    </w:p>
    <w:p w14:paraId="1A6CDC98" w14:textId="77777777" w:rsidR="00010F36" w:rsidRDefault="00010F36" w:rsidP="007F0BAC">
      <w:pPr>
        <w:rPr>
          <w:rFonts w:ascii="Arial Narrow" w:hAnsi="Arial Narrow" w:cs="Arial"/>
        </w:rPr>
      </w:pPr>
    </w:p>
    <w:p w14:paraId="5D577514" w14:textId="77777777" w:rsidR="00010F36" w:rsidRDefault="00010F36" w:rsidP="007F0BAC">
      <w:pPr>
        <w:rPr>
          <w:rFonts w:ascii="Arial Narrow" w:hAnsi="Arial Narrow" w:cs="Arial"/>
          <w:b/>
        </w:rPr>
      </w:pPr>
      <w:r>
        <w:rPr>
          <w:rFonts w:ascii="Arial Narrow" w:hAnsi="Arial Narrow" w:cs="Arial"/>
          <w:b/>
        </w:rPr>
        <w:t xml:space="preserve">CONTRACTOR FURNISHED ITEMS AND SERVICES </w:t>
      </w:r>
    </w:p>
    <w:p w14:paraId="7F337380" w14:textId="77777777" w:rsidR="00010F36" w:rsidRDefault="00010F36" w:rsidP="007F0BAC">
      <w:pPr>
        <w:rPr>
          <w:rFonts w:ascii="Arial Narrow" w:hAnsi="Arial Narrow" w:cs="Arial"/>
          <w:b/>
        </w:rPr>
      </w:pPr>
    </w:p>
    <w:p w14:paraId="73E303A3" w14:textId="77777777" w:rsidR="00FF3A34" w:rsidRPr="005C378F" w:rsidRDefault="00010F36" w:rsidP="00FF3A34">
      <w:pPr>
        <w:rPr>
          <w:rFonts w:ascii="Arial Narrow" w:hAnsi="Arial Narrow" w:cs="Arial"/>
        </w:rPr>
      </w:pPr>
      <w:r>
        <w:rPr>
          <w:rFonts w:ascii="Arial Narrow" w:hAnsi="Arial Narrow" w:cs="Arial"/>
        </w:rPr>
        <w:t>GENERAL.  Except for those items or services specifically stated in Section III to be Government furnished, the Contractor shall furnish everything required to perform this contract in accordance with all of its terms.</w:t>
      </w:r>
      <w:r w:rsidR="005B2778">
        <w:rPr>
          <w:rFonts w:ascii="Arial Narrow" w:hAnsi="Arial Narrow" w:cs="Arial"/>
        </w:rPr>
        <w:t xml:space="preserve">  </w:t>
      </w:r>
      <w:r w:rsidR="00FF3A34">
        <w:rPr>
          <w:rFonts w:ascii="Arial Narrow" w:hAnsi="Arial Narrow" w:cs="Arial"/>
        </w:rPr>
        <w:t>The Contractor shall provide adequate credentialed staff during the regular scheduled services dates and cover the salary for an ancillary staff brought to the service unit.  Ancillary staff must have licensure/certification and competencies on file with the Contracting Officer.</w:t>
      </w:r>
    </w:p>
    <w:p w14:paraId="670F7415" w14:textId="77777777" w:rsidR="00010F36" w:rsidRDefault="00010F36" w:rsidP="007F0BAC">
      <w:pPr>
        <w:rPr>
          <w:rFonts w:ascii="Arial Narrow" w:hAnsi="Arial Narrow" w:cs="Arial"/>
        </w:rPr>
      </w:pPr>
    </w:p>
    <w:p w14:paraId="56E52ACF" w14:textId="77777777" w:rsidR="00010F36" w:rsidRDefault="00010F36" w:rsidP="007F0BAC">
      <w:pPr>
        <w:rPr>
          <w:rFonts w:ascii="Arial Narrow" w:hAnsi="Arial Narrow" w:cs="Arial"/>
        </w:rPr>
      </w:pPr>
      <w:r>
        <w:rPr>
          <w:rFonts w:ascii="Arial Narrow" w:hAnsi="Arial Narrow" w:cs="Arial"/>
        </w:rPr>
        <w:t>CONTRACTOR O</w:t>
      </w:r>
      <w:r w:rsidR="00A4128F">
        <w:rPr>
          <w:rFonts w:ascii="Arial Narrow" w:hAnsi="Arial Narrow" w:cs="Arial"/>
        </w:rPr>
        <w:t>WNED EQUIP</w:t>
      </w:r>
      <w:r>
        <w:rPr>
          <w:rFonts w:ascii="Arial Narrow" w:hAnsi="Arial Narrow" w:cs="Arial"/>
        </w:rPr>
        <w:t xml:space="preserve">MENT.  The </w:t>
      </w:r>
      <w:r w:rsidR="00ED72FC">
        <w:rPr>
          <w:rFonts w:ascii="Arial Narrow" w:hAnsi="Arial Narrow" w:cs="Arial"/>
        </w:rPr>
        <w:t>provider</w:t>
      </w:r>
      <w:r>
        <w:rPr>
          <w:rFonts w:ascii="Arial Narrow" w:hAnsi="Arial Narrow" w:cs="Arial"/>
        </w:rPr>
        <w:t xml:space="preserve"> will p</w:t>
      </w:r>
      <w:r w:rsidR="005B2778">
        <w:rPr>
          <w:rFonts w:ascii="Arial Narrow" w:hAnsi="Arial Narrow" w:cs="Arial"/>
        </w:rPr>
        <w:t xml:space="preserve">rovide his/her own stethoscope, pen lights, etc., and white physician coat.  </w:t>
      </w:r>
    </w:p>
    <w:p w14:paraId="30A83798" w14:textId="77777777" w:rsidR="00010F36" w:rsidRDefault="00010F36" w:rsidP="007F0BAC">
      <w:pPr>
        <w:rPr>
          <w:rFonts w:ascii="Arial Narrow" w:hAnsi="Arial Narrow" w:cs="Arial"/>
        </w:rPr>
      </w:pPr>
    </w:p>
    <w:p w14:paraId="40698761" w14:textId="77777777" w:rsidR="00010F36" w:rsidRDefault="00010F36" w:rsidP="007F0BAC">
      <w:pPr>
        <w:rPr>
          <w:rFonts w:ascii="Arial Narrow" w:hAnsi="Arial Narrow" w:cs="Arial"/>
        </w:rPr>
      </w:pPr>
      <w:r>
        <w:rPr>
          <w:rFonts w:ascii="Arial Narrow" w:hAnsi="Arial Narrow" w:cs="Arial"/>
        </w:rPr>
        <w:t xml:space="preserve">INITIAL INSPECTION.  </w:t>
      </w:r>
      <w:r w:rsidRPr="0017138A">
        <w:rPr>
          <w:rFonts w:ascii="Arial Narrow" w:hAnsi="Arial Narrow" w:cs="Arial"/>
        </w:rPr>
        <w:t xml:space="preserve">Contractor owned equipment will be inspected and approved by the biomedical equipment maintenance section prior to use </w:t>
      </w:r>
      <w:r w:rsidR="00CA43DF">
        <w:rPr>
          <w:rFonts w:ascii="Arial Narrow" w:hAnsi="Arial Narrow" w:cs="Arial"/>
        </w:rPr>
        <w:t xml:space="preserve">in the facility.  </w:t>
      </w:r>
      <w:r>
        <w:rPr>
          <w:rFonts w:ascii="Arial Narrow" w:hAnsi="Arial Narrow" w:cs="Arial"/>
        </w:rPr>
        <w:t xml:space="preserve">  </w:t>
      </w:r>
    </w:p>
    <w:p w14:paraId="2B7B60D1" w14:textId="77777777" w:rsidR="00010F36" w:rsidRDefault="00010F36" w:rsidP="007F0BAC">
      <w:pPr>
        <w:rPr>
          <w:rFonts w:ascii="Arial Narrow" w:hAnsi="Arial Narrow" w:cs="Arial"/>
        </w:rPr>
      </w:pPr>
    </w:p>
    <w:p w14:paraId="373DFDD4" w14:textId="77777777" w:rsidR="00010F36" w:rsidRPr="005959F7" w:rsidRDefault="00010F36" w:rsidP="005959F7">
      <w:pPr>
        <w:rPr>
          <w:rFonts w:ascii="Arial Narrow" w:hAnsi="Arial Narrow" w:cs="Arial"/>
          <w:b/>
        </w:rPr>
      </w:pPr>
      <w:r w:rsidRPr="005959F7">
        <w:rPr>
          <w:rFonts w:ascii="Arial Narrow" w:hAnsi="Arial Narrow" w:cs="Arial"/>
          <w:b/>
        </w:rPr>
        <w:t>GENERAL INFORMATION</w:t>
      </w:r>
    </w:p>
    <w:p w14:paraId="603F87EE" w14:textId="77777777" w:rsidR="00010F36" w:rsidRDefault="00010F36" w:rsidP="00010F36">
      <w:pPr>
        <w:rPr>
          <w:rFonts w:ascii="Arial Narrow" w:hAnsi="Arial Narrow" w:cs="Arial"/>
          <w:b/>
        </w:rPr>
      </w:pPr>
    </w:p>
    <w:p w14:paraId="004E8E1B" w14:textId="77777777" w:rsidR="00010F36" w:rsidRDefault="00010F36" w:rsidP="00010F36">
      <w:pPr>
        <w:rPr>
          <w:rFonts w:ascii="Arial Narrow" w:hAnsi="Arial Narrow" w:cs="Arial"/>
          <w:b/>
        </w:rPr>
      </w:pPr>
      <w:r>
        <w:rPr>
          <w:rFonts w:ascii="Arial Narrow" w:hAnsi="Arial Narrow" w:cs="Arial"/>
          <w:b/>
        </w:rPr>
        <w:t>PERSONNEL.</w:t>
      </w:r>
    </w:p>
    <w:p w14:paraId="60AE50B6" w14:textId="77777777" w:rsidR="00010F36" w:rsidRDefault="00010F36" w:rsidP="00010F36">
      <w:pPr>
        <w:rPr>
          <w:rFonts w:ascii="Arial Narrow" w:hAnsi="Arial Narrow" w:cs="Arial"/>
          <w:b/>
        </w:rPr>
      </w:pPr>
    </w:p>
    <w:p w14:paraId="1A5B4B16" w14:textId="77777777" w:rsidR="00010F36" w:rsidRDefault="00D27F9A" w:rsidP="00010F36">
      <w:pPr>
        <w:rPr>
          <w:rFonts w:ascii="Arial Narrow" w:hAnsi="Arial Narrow" w:cs="Arial"/>
        </w:rPr>
      </w:pPr>
      <w:r>
        <w:rPr>
          <w:rFonts w:ascii="Arial Narrow" w:hAnsi="Arial Narrow" w:cs="Arial"/>
        </w:rPr>
        <w:t xml:space="preserve">POINT OF CONTACT.  The Contractor shall provide a point of contact who shall be responsible for the performance of the work.  </w:t>
      </w:r>
      <w:r w:rsidR="00A74203">
        <w:rPr>
          <w:rFonts w:ascii="Arial Narrow" w:hAnsi="Arial Narrow" w:cs="Arial"/>
        </w:rPr>
        <w:t>The point of contact shall have full authority to act for the Contractor on all matters relating to the daily operation of this contract.  The Contractor shall designate this individual, in writing, to the Contract</w:t>
      </w:r>
      <w:r w:rsidR="00AB634A">
        <w:rPr>
          <w:rFonts w:ascii="Arial Narrow" w:hAnsi="Arial Narrow" w:cs="Arial"/>
        </w:rPr>
        <w:t>ing</w:t>
      </w:r>
      <w:r w:rsidR="00A74203">
        <w:rPr>
          <w:rFonts w:ascii="Arial Narrow" w:hAnsi="Arial Narrow" w:cs="Arial"/>
        </w:rPr>
        <w:t xml:space="preserve"> Officer before the contract start date.  An alternate may be designated, but the Contract shall identify those times when the alternate shall be the primary </w:t>
      </w:r>
      <w:r w:rsidR="00AB634A">
        <w:rPr>
          <w:rFonts w:ascii="Arial Narrow" w:hAnsi="Arial Narrow" w:cs="Arial"/>
        </w:rPr>
        <w:t>point</w:t>
      </w:r>
      <w:r w:rsidR="00A74203">
        <w:rPr>
          <w:rFonts w:ascii="Arial Narrow" w:hAnsi="Arial Narrow" w:cs="Arial"/>
        </w:rPr>
        <w:t xml:space="preserve"> of contact. </w:t>
      </w:r>
    </w:p>
    <w:p w14:paraId="3B5C3B3F" w14:textId="77777777" w:rsidR="00A74203" w:rsidRDefault="00A74203" w:rsidP="00010F36">
      <w:pPr>
        <w:rPr>
          <w:rFonts w:ascii="Arial Narrow" w:hAnsi="Arial Narrow" w:cs="Arial"/>
        </w:rPr>
      </w:pPr>
    </w:p>
    <w:p w14:paraId="5C59B8D3" w14:textId="77777777" w:rsidR="00A74203" w:rsidRDefault="00A74203" w:rsidP="00010F36">
      <w:pPr>
        <w:rPr>
          <w:rFonts w:ascii="Arial Narrow" w:hAnsi="Arial Narrow" w:cs="Arial"/>
        </w:rPr>
      </w:pPr>
      <w:r>
        <w:rPr>
          <w:rFonts w:ascii="Arial Narrow" w:hAnsi="Arial Narrow" w:cs="Arial"/>
        </w:rPr>
        <w:t xml:space="preserve">CRIMINAL BACKGROUND </w:t>
      </w:r>
      <w:r w:rsidR="007D2C5A">
        <w:rPr>
          <w:rFonts w:ascii="Arial Narrow" w:hAnsi="Arial Narrow" w:cs="Arial"/>
        </w:rPr>
        <w:t>INVESTIGATION</w:t>
      </w:r>
      <w:r>
        <w:rPr>
          <w:rFonts w:ascii="Arial Narrow" w:hAnsi="Arial Narrow" w:cs="Arial"/>
        </w:rPr>
        <w:t xml:space="preserve">.  </w:t>
      </w:r>
      <w:r w:rsidRPr="004E38B6">
        <w:rPr>
          <w:rFonts w:ascii="Arial Narrow" w:hAnsi="Arial Narrow" w:cs="Arial"/>
        </w:rPr>
        <w:t xml:space="preserve">The Government will conduct at government expense, a </w:t>
      </w:r>
      <w:r w:rsidR="007D2C5A">
        <w:rPr>
          <w:rFonts w:ascii="Arial Narrow" w:hAnsi="Arial Narrow" w:cs="Arial"/>
        </w:rPr>
        <w:t>state criminal history check</w:t>
      </w:r>
      <w:r w:rsidRPr="004E38B6">
        <w:rPr>
          <w:rFonts w:ascii="Arial Narrow" w:hAnsi="Arial Narrow" w:cs="Arial"/>
        </w:rPr>
        <w:t xml:space="preserve"> on individuals providing direct, unsupervised child care services under this contract.  As a minimum, the Contract</w:t>
      </w:r>
      <w:r w:rsidR="00CA43DF">
        <w:rPr>
          <w:rFonts w:ascii="Arial Narrow" w:hAnsi="Arial Narrow" w:cs="Arial"/>
        </w:rPr>
        <w:t>or</w:t>
      </w:r>
      <w:r w:rsidRPr="004E38B6">
        <w:rPr>
          <w:rFonts w:ascii="Arial Narrow" w:hAnsi="Arial Narrow" w:cs="Arial"/>
        </w:rPr>
        <w:t xml:space="preserve"> shal</w:t>
      </w:r>
      <w:r w:rsidR="007D2C5A">
        <w:rPr>
          <w:rFonts w:ascii="Arial Narrow" w:hAnsi="Arial Narrow" w:cs="Arial"/>
        </w:rPr>
        <w:t>l contact the Cheyenne River Health Center</w:t>
      </w:r>
      <w:r w:rsidRPr="004E38B6">
        <w:rPr>
          <w:rFonts w:ascii="Arial Narrow" w:hAnsi="Arial Narrow" w:cs="Arial"/>
        </w:rPr>
        <w:t xml:space="preserve"> Contracting Officer for obtaining all necessary forms and directions for filing background check information in writing and electronically on personnel hired at the beginning of the contract.  This action shall take place no later than five (5) working days from contract award date.  </w:t>
      </w:r>
      <w:r w:rsidR="00A4128F">
        <w:rPr>
          <w:rFonts w:ascii="Arial Narrow" w:hAnsi="Arial Narrow" w:cs="Arial"/>
        </w:rPr>
        <w:t>Contractor</w:t>
      </w:r>
      <w:r w:rsidRPr="004E38B6">
        <w:rPr>
          <w:rFonts w:ascii="Arial Narrow" w:hAnsi="Arial Narrow" w:cs="Arial"/>
        </w:rPr>
        <w:t xml:space="preserve"> shall submit completed personnel background chec</w:t>
      </w:r>
      <w:r w:rsidR="007D2C5A">
        <w:rPr>
          <w:rFonts w:ascii="Arial Narrow" w:hAnsi="Arial Narrow" w:cs="Arial"/>
        </w:rPr>
        <w:t>k applications within Five (5) business</w:t>
      </w:r>
      <w:r w:rsidRPr="004E38B6">
        <w:rPr>
          <w:rFonts w:ascii="Arial Narrow" w:hAnsi="Arial Narrow" w:cs="Arial"/>
        </w:rPr>
        <w:t xml:space="preserve"> days after award date to the Contracting Officers for processing.  Contractor personnel will be required to be fingerprinted.  Requests for personnel hired subsequent to the contact start date shall be submitted to the Government no later than five (5) working days from the employee’s firs</w:t>
      </w:r>
      <w:r w:rsidR="00A4128F">
        <w:rPr>
          <w:rFonts w:ascii="Arial Narrow" w:hAnsi="Arial Narrow" w:cs="Arial"/>
        </w:rPr>
        <w:t>t</w:t>
      </w:r>
      <w:r w:rsidRPr="004E38B6">
        <w:rPr>
          <w:rFonts w:ascii="Arial Narrow" w:hAnsi="Arial Narrow" w:cs="Arial"/>
        </w:rPr>
        <w:t xml:space="preserve"> duty day.  Contract</w:t>
      </w:r>
      <w:r w:rsidR="00A4128F">
        <w:rPr>
          <w:rFonts w:ascii="Arial Narrow" w:hAnsi="Arial Narrow" w:cs="Arial"/>
        </w:rPr>
        <w:t>or</w:t>
      </w:r>
      <w:r w:rsidRPr="004E38B6">
        <w:rPr>
          <w:rFonts w:ascii="Arial Narrow" w:hAnsi="Arial Narrow" w:cs="Arial"/>
        </w:rPr>
        <w:t xml:space="preserve"> shall provide a list of substitute contract personnel fulfilling contingency situations (i.e. absences of certificated contact personnel).  Names of substitutes an</w:t>
      </w:r>
      <w:r w:rsidR="000B5FD5" w:rsidRPr="004E38B6">
        <w:rPr>
          <w:rFonts w:ascii="Arial Narrow" w:hAnsi="Arial Narrow" w:cs="Arial"/>
        </w:rPr>
        <w:t>d</w:t>
      </w:r>
      <w:r w:rsidRPr="004E38B6">
        <w:rPr>
          <w:rFonts w:ascii="Arial Narrow" w:hAnsi="Arial Narrow" w:cs="Arial"/>
        </w:rPr>
        <w:t xml:space="preserve"> </w:t>
      </w:r>
      <w:r w:rsidR="007D2C5A">
        <w:rPr>
          <w:rFonts w:ascii="Arial Narrow" w:hAnsi="Arial Narrow" w:cs="Arial"/>
        </w:rPr>
        <w:t>credentials shall be provided 15</w:t>
      </w:r>
      <w:r w:rsidRPr="004E38B6">
        <w:rPr>
          <w:rFonts w:ascii="Arial Narrow" w:hAnsi="Arial Narrow" w:cs="Arial"/>
        </w:rPr>
        <w:t xml:space="preserve"> calendar days in advance to accomplish background checks.  Contractor person</w:t>
      </w:r>
      <w:r w:rsidR="007D2C5A">
        <w:rPr>
          <w:rFonts w:ascii="Arial Narrow" w:hAnsi="Arial Narrow" w:cs="Arial"/>
        </w:rPr>
        <w:t>nel receiving an unfavorable background check shall not be employed.  Cheyenne River Health Center</w:t>
      </w:r>
      <w:r w:rsidRPr="004E38B6">
        <w:rPr>
          <w:rFonts w:ascii="Arial Narrow" w:hAnsi="Arial Narrow" w:cs="Arial"/>
        </w:rPr>
        <w:t xml:space="preserve"> </w:t>
      </w:r>
      <w:r w:rsidR="004E38B6">
        <w:rPr>
          <w:rFonts w:ascii="Arial Narrow" w:hAnsi="Arial Narrow" w:cs="Arial"/>
        </w:rPr>
        <w:t>m</w:t>
      </w:r>
      <w:r w:rsidRPr="004E38B6">
        <w:rPr>
          <w:rFonts w:ascii="Arial Narrow" w:hAnsi="Arial Narrow" w:cs="Arial"/>
        </w:rPr>
        <w:t>ay employ an individual pending completion of successful background checks.</w:t>
      </w:r>
    </w:p>
    <w:p w14:paraId="791467CA" w14:textId="77777777" w:rsidR="00A74203" w:rsidRDefault="00A74203" w:rsidP="00010F36">
      <w:pPr>
        <w:rPr>
          <w:rFonts w:ascii="Arial Narrow" w:hAnsi="Arial Narrow" w:cs="Arial"/>
        </w:rPr>
      </w:pPr>
    </w:p>
    <w:p w14:paraId="1EDEBB3A" w14:textId="77777777" w:rsidR="00A74203" w:rsidRDefault="00A74203" w:rsidP="00010F36">
      <w:pPr>
        <w:rPr>
          <w:rFonts w:ascii="Arial Narrow" w:hAnsi="Arial Narrow" w:cs="Arial"/>
        </w:rPr>
      </w:pPr>
      <w:r>
        <w:rPr>
          <w:rFonts w:ascii="Arial Narrow" w:hAnsi="Arial Narrow" w:cs="Arial"/>
        </w:rPr>
        <w:t xml:space="preserve">Background checks will be based on fingerprints of individual </w:t>
      </w:r>
      <w:r w:rsidR="000B5FD5">
        <w:rPr>
          <w:rFonts w:ascii="Arial Narrow" w:hAnsi="Arial Narrow" w:cs="Arial"/>
        </w:rPr>
        <w:t xml:space="preserve">obtained by a Government law enforcement officer and inquiries conducted through the Federal Bureau of </w:t>
      </w:r>
      <w:r w:rsidR="001C4110">
        <w:rPr>
          <w:rFonts w:ascii="Arial Narrow" w:hAnsi="Arial Narrow" w:cs="Arial"/>
        </w:rPr>
        <w:t>Investigation</w:t>
      </w:r>
      <w:r w:rsidR="000B5FD5">
        <w:rPr>
          <w:rFonts w:ascii="Arial Narrow" w:hAnsi="Arial Narrow" w:cs="Arial"/>
        </w:rPr>
        <w:t xml:space="preserve"> (FBI) </w:t>
      </w:r>
      <w:r w:rsidR="001C4110">
        <w:rPr>
          <w:rFonts w:ascii="Arial Narrow" w:hAnsi="Arial Narrow" w:cs="Arial"/>
        </w:rPr>
        <w:t xml:space="preserve">and state criminal history repositories.  </w:t>
      </w:r>
    </w:p>
    <w:p w14:paraId="61C169DF" w14:textId="77777777" w:rsidR="001C4110" w:rsidRDefault="001C4110" w:rsidP="00010F36">
      <w:pPr>
        <w:rPr>
          <w:rFonts w:ascii="Arial Narrow" w:hAnsi="Arial Narrow" w:cs="Arial"/>
        </w:rPr>
      </w:pPr>
    </w:p>
    <w:p w14:paraId="54078CFE" w14:textId="77777777" w:rsidR="001C4110" w:rsidRDefault="001C4110" w:rsidP="00010F36">
      <w:pPr>
        <w:rPr>
          <w:rFonts w:ascii="Arial Narrow" w:hAnsi="Arial Narrow" w:cs="Arial"/>
        </w:rPr>
      </w:pPr>
      <w:r>
        <w:rPr>
          <w:rFonts w:ascii="Arial Narrow" w:hAnsi="Arial Narrow" w:cs="Arial"/>
        </w:rPr>
        <w:t xml:space="preserve">Individuals shall have the right to obtain a copy of any background check pertaining to themselves and to challenge the accuracy and completeness of the information contained in the report.  </w:t>
      </w:r>
    </w:p>
    <w:p w14:paraId="40B8C537" w14:textId="77777777" w:rsidR="001C4110" w:rsidRDefault="001C4110" w:rsidP="00010F36">
      <w:pPr>
        <w:rPr>
          <w:rFonts w:ascii="Arial Narrow" w:hAnsi="Arial Narrow" w:cs="Arial"/>
        </w:rPr>
      </w:pPr>
    </w:p>
    <w:p w14:paraId="0B7299C3" w14:textId="77777777" w:rsidR="001C4110" w:rsidRDefault="001C4110" w:rsidP="00010F36">
      <w:pPr>
        <w:rPr>
          <w:rFonts w:ascii="Arial Narrow" w:hAnsi="Arial Narrow" w:cs="Arial"/>
        </w:rPr>
      </w:pPr>
      <w:r w:rsidRPr="004E38B6">
        <w:rPr>
          <w:rFonts w:ascii="Arial Narrow" w:hAnsi="Arial Narrow" w:cs="Arial"/>
        </w:rPr>
        <w:lastRenderedPageBreak/>
        <w:t xml:space="preserve">Individuals who have previously received a background check shall provide proof of the check to the </w:t>
      </w:r>
      <w:proofErr w:type="gramStart"/>
      <w:r w:rsidR="002B0286">
        <w:rPr>
          <w:rFonts w:ascii="Arial Narrow" w:hAnsi="Arial Narrow" w:cs="Arial"/>
        </w:rPr>
        <w:t xml:space="preserve">CEO  </w:t>
      </w:r>
      <w:r w:rsidRPr="004E38B6">
        <w:rPr>
          <w:rFonts w:ascii="Arial Narrow" w:hAnsi="Arial Narrow" w:cs="Arial"/>
        </w:rPr>
        <w:t>or</w:t>
      </w:r>
      <w:proofErr w:type="gramEnd"/>
      <w:r w:rsidRPr="004E38B6">
        <w:rPr>
          <w:rFonts w:ascii="Arial Narrow" w:hAnsi="Arial Narrow" w:cs="Arial"/>
        </w:rPr>
        <w:t xml:space="preserve"> obtain a new one.</w:t>
      </w:r>
    </w:p>
    <w:p w14:paraId="46818BF5" w14:textId="77777777" w:rsidR="001C4110" w:rsidRDefault="001C4110" w:rsidP="00010F36">
      <w:pPr>
        <w:rPr>
          <w:rFonts w:ascii="Arial Narrow" w:hAnsi="Arial Narrow" w:cs="Arial"/>
        </w:rPr>
      </w:pPr>
    </w:p>
    <w:p w14:paraId="72E2FFBB" w14:textId="77777777" w:rsidR="001C4110" w:rsidRDefault="001C4110" w:rsidP="00010F36">
      <w:pPr>
        <w:rPr>
          <w:rFonts w:ascii="Arial Narrow" w:hAnsi="Arial Narrow" w:cs="Arial"/>
        </w:rPr>
      </w:pPr>
      <w:r>
        <w:rPr>
          <w:rFonts w:ascii="Arial Narrow" w:hAnsi="Arial Narrow" w:cs="Arial"/>
        </w:rPr>
        <w:t>CONFLICT OF INTEREST.  The Contractor shall not employ any person who is an employee of the United States Government if the employment of that person would create a conflict of interest.  The Contractor shall not employ a</w:t>
      </w:r>
      <w:r w:rsidR="00A4128F">
        <w:rPr>
          <w:rFonts w:ascii="Arial Narrow" w:hAnsi="Arial Narrow" w:cs="Arial"/>
        </w:rPr>
        <w:t>n</w:t>
      </w:r>
      <w:r>
        <w:rPr>
          <w:rFonts w:ascii="Arial Narrow" w:hAnsi="Arial Narrow" w:cs="Arial"/>
        </w:rPr>
        <w:t xml:space="preserve">y person who is an employee of HHS (Health and Human Services), unless such a person seeks and receives approval in accordance with the Department of HHS.  </w:t>
      </w:r>
    </w:p>
    <w:p w14:paraId="09799EF3" w14:textId="77777777" w:rsidR="001C4110" w:rsidRDefault="001C4110" w:rsidP="00010F36">
      <w:pPr>
        <w:rPr>
          <w:rFonts w:ascii="Arial Narrow" w:hAnsi="Arial Narrow" w:cs="Arial"/>
        </w:rPr>
      </w:pPr>
    </w:p>
    <w:p w14:paraId="19D3870D" w14:textId="77777777" w:rsidR="001C4110" w:rsidRDefault="001C4110" w:rsidP="00010F36">
      <w:pPr>
        <w:rPr>
          <w:rFonts w:ascii="Arial Narrow" w:hAnsi="Arial Narrow" w:cs="Arial"/>
        </w:rPr>
      </w:pPr>
      <w:r>
        <w:rPr>
          <w:rFonts w:ascii="Arial Narrow" w:hAnsi="Arial Narrow" w:cs="Arial"/>
        </w:rPr>
        <w:t xml:space="preserve">APPEARANCE.  Employees are expected to comply with reasonable dress, grooming and hygiene standards based on comfort, productivity, health and type of position occupied.  Employee attire will be in good repair, and should not be considered offensive, disruptive or unsafe.  </w:t>
      </w:r>
    </w:p>
    <w:p w14:paraId="62F0CF18" w14:textId="77777777" w:rsidR="001C4110" w:rsidRDefault="001C4110" w:rsidP="00010F36">
      <w:pPr>
        <w:rPr>
          <w:rFonts w:ascii="Arial Narrow" w:hAnsi="Arial Narrow" w:cs="Arial"/>
        </w:rPr>
      </w:pPr>
    </w:p>
    <w:p w14:paraId="4B45AF99" w14:textId="77777777" w:rsidR="001C4110" w:rsidRDefault="001C4110" w:rsidP="00010F36">
      <w:pPr>
        <w:rPr>
          <w:rFonts w:ascii="Arial Narrow" w:hAnsi="Arial Narrow" w:cs="Arial"/>
        </w:rPr>
      </w:pPr>
      <w:r>
        <w:rPr>
          <w:rFonts w:ascii="Arial Narrow" w:hAnsi="Arial Narrow" w:cs="Arial"/>
        </w:rPr>
        <w:t>Contract providers shall display their identification badge on their outer clothing.</w:t>
      </w:r>
    </w:p>
    <w:p w14:paraId="4B6E5F4B" w14:textId="77777777" w:rsidR="001C4110" w:rsidRDefault="001C4110" w:rsidP="00010F36">
      <w:pPr>
        <w:rPr>
          <w:rFonts w:ascii="Arial Narrow" w:hAnsi="Arial Narrow" w:cs="Arial"/>
        </w:rPr>
      </w:pPr>
    </w:p>
    <w:p w14:paraId="644A8A80" w14:textId="77777777" w:rsidR="001C4110" w:rsidRDefault="001C4110" w:rsidP="00010F36">
      <w:pPr>
        <w:rPr>
          <w:rFonts w:ascii="Arial Narrow" w:hAnsi="Arial Narrow" w:cs="Arial"/>
        </w:rPr>
      </w:pPr>
      <w:r>
        <w:rPr>
          <w:rFonts w:ascii="Arial Narrow" w:hAnsi="Arial Narrow" w:cs="Arial"/>
        </w:rPr>
        <w:t xml:space="preserve">PROTECTIVE CLOTHING.   When required and supplied by the Government, the provider shall wear special protective clothing and shoe covers.  When duties will be performed in specified areas, a disposable protective hood shall be worn to ensure infection control standards are met.  The Government will provide this hood.  These items shall remain the property of the Government and shall not be removed from the facility.  After use, protective clothing shall be turned in or destroyed as directed by the Infection Control Policy.  </w:t>
      </w:r>
    </w:p>
    <w:p w14:paraId="1AB02A91" w14:textId="77777777" w:rsidR="001C4110" w:rsidRDefault="001C4110" w:rsidP="00010F36">
      <w:pPr>
        <w:rPr>
          <w:rFonts w:ascii="Arial Narrow" w:hAnsi="Arial Narrow" w:cs="Arial"/>
        </w:rPr>
      </w:pPr>
    </w:p>
    <w:p w14:paraId="735DBCE3" w14:textId="77777777" w:rsidR="0026565E" w:rsidRDefault="001C4110" w:rsidP="0026565E">
      <w:pPr>
        <w:rPr>
          <w:rFonts w:ascii="Arial Narrow" w:hAnsi="Arial Narrow" w:cs="Arial"/>
        </w:rPr>
      </w:pPr>
      <w:r>
        <w:rPr>
          <w:rFonts w:ascii="Arial Narrow" w:hAnsi="Arial Narrow" w:cs="Arial"/>
          <w:b/>
        </w:rPr>
        <w:t xml:space="preserve">PRIVILEGING REQUIREMENTS.  </w:t>
      </w:r>
      <w:r>
        <w:rPr>
          <w:rFonts w:ascii="Arial Narrow" w:hAnsi="Arial Narrow" w:cs="Arial"/>
        </w:rPr>
        <w:t xml:space="preserve">The contract providers’ credentials shall be reviewed by the </w:t>
      </w:r>
      <w:r w:rsidR="007144CB">
        <w:rPr>
          <w:rFonts w:ascii="Arial Narrow" w:hAnsi="Arial Narrow" w:cs="Arial"/>
        </w:rPr>
        <w:t xml:space="preserve">Credentialing Specialist and the Credentialing Committee.  The Contractor is responsible for ensuring that proposed providers possess the requisite credentials to enable granting of privileges by the Cheyenne River </w:t>
      </w:r>
      <w:r w:rsidR="007D2C5A">
        <w:rPr>
          <w:rFonts w:ascii="Arial Narrow" w:hAnsi="Arial Narrow" w:cs="Arial"/>
        </w:rPr>
        <w:t xml:space="preserve">Health Center </w:t>
      </w:r>
      <w:r w:rsidR="007144CB">
        <w:rPr>
          <w:rFonts w:ascii="Arial Narrow" w:hAnsi="Arial Narrow" w:cs="Arial"/>
        </w:rPr>
        <w:t xml:space="preserve">Medical Staff sufficient to allow for performance of al tasks identified.  </w:t>
      </w:r>
      <w:r w:rsidR="0026565E">
        <w:rPr>
          <w:rFonts w:ascii="Arial Narrow" w:hAnsi="Arial Narrow" w:cs="Arial"/>
        </w:rPr>
        <w:t>Medical Services cannot be performed by a contract Physician until professional staff membership and the Great Plains Indian Health Service Governing Body has granted clinical privileges in writing.</w:t>
      </w:r>
    </w:p>
    <w:p w14:paraId="6E2443DA" w14:textId="77777777" w:rsidR="007144CB" w:rsidRDefault="007144CB" w:rsidP="00010F36">
      <w:pPr>
        <w:rPr>
          <w:rFonts w:ascii="Arial Narrow" w:hAnsi="Arial Narrow" w:cs="Arial"/>
        </w:rPr>
      </w:pPr>
    </w:p>
    <w:p w14:paraId="004BF7E9" w14:textId="77777777" w:rsidR="007144CB" w:rsidRDefault="007144CB" w:rsidP="00010F36">
      <w:pPr>
        <w:rPr>
          <w:rFonts w:ascii="Arial Narrow" w:hAnsi="Arial Narrow" w:cs="Arial"/>
        </w:rPr>
      </w:pPr>
      <w:r>
        <w:rPr>
          <w:rFonts w:ascii="Arial Narrow" w:hAnsi="Arial Narrow" w:cs="Arial"/>
        </w:rPr>
        <w:t>Initial applications for clinical privileges, to include credentials action history, malpractice history, and certified true copies of the documents listed below, shall be sub</w:t>
      </w:r>
      <w:r w:rsidR="007D2C5A">
        <w:rPr>
          <w:rFonts w:ascii="Arial Narrow" w:hAnsi="Arial Narrow" w:cs="Arial"/>
        </w:rPr>
        <w:t>mitted to the Cheyenne River Health Center</w:t>
      </w:r>
      <w:r>
        <w:rPr>
          <w:rFonts w:ascii="Arial Narrow" w:hAnsi="Arial Narrow" w:cs="Arial"/>
        </w:rPr>
        <w:t xml:space="preserve"> Credentialing Committee, through the Credentialing Specialist, no later than </w:t>
      </w:r>
      <w:r w:rsidR="008201DE">
        <w:rPr>
          <w:rFonts w:ascii="Arial Narrow" w:hAnsi="Arial Narrow" w:cs="Arial"/>
        </w:rPr>
        <w:t>3</w:t>
      </w:r>
      <w:r>
        <w:rPr>
          <w:rFonts w:ascii="Arial Narrow" w:hAnsi="Arial Narrow" w:cs="Arial"/>
        </w:rPr>
        <w:t xml:space="preserve"> calendar days after receipt of notice of contract award. </w:t>
      </w:r>
    </w:p>
    <w:p w14:paraId="7D7266E7" w14:textId="77777777" w:rsidR="007144CB" w:rsidRDefault="007144CB" w:rsidP="00010F36">
      <w:pPr>
        <w:rPr>
          <w:rFonts w:ascii="Arial Narrow" w:hAnsi="Arial Narrow" w:cs="Arial"/>
        </w:rPr>
      </w:pPr>
    </w:p>
    <w:p w14:paraId="28E2B424" w14:textId="77777777" w:rsidR="007144CB" w:rsidRDefault="007144CB" w:rsidP="007144CB">
      <w:pPr>
        <w:pStyle w:val="ListParagraph"/>
        <w:numPr>
          <w:ilvl w:val="0"/>
          <w:numId w:val="31"/>
        </w:numPr>
        <w:rPr>
          <w:rFonts w:ascii="Arial Narrow" w:hAnsi="Arial Narrow" w:cs="Arial"/>
        </w:rPr>
      </w:pPr>
      <w:r>
        <w:rPr>
          <w:rFonts w:ascii="Arial Narrow" w:hAnsi="Arial Narrow" w:cs="Arial"/>
        </w:rPr>
        <w:t xml:space="preserve"> Copy of valid, current unrestricted state license and applicable Board Certification.  (Submission of required with proposal).</w:t>
      </w:r>
    </w:p>
    <w:p w14:paraId="1C25937C" w14:textId="77777777" w:rsidR="007144CB" w:rsidRDefault="007144CB" w:rsidP="007144CB">
      <w:pPr>
        <w:pStyle w:val="ListParagraph"/>
        <w:numPr>
          <w:ilvl w:val="0"/>
          <w:numId w:val="31"/>
        </w:numPr>
        <w:rPr>
          <w:rFonts w:ascii="Arial Narrow" w:hAnsi="Arial Narrow" w:cs="Arial"/>
        </w:rPr>
      </w:pPr>
      <w:r>
        <w:rPr>
          <w:rFonts w:ascii="Arial Narrow" w:hAnsi="Arial Narrow" w:cs="Arial"/>
        </w:rPr>
        <w:t>Documentation of continuing education and training.</w:t>
      </w:r>
    </w:p>
    <w:p w14:paraId="6897BDAF" w14:textId="77777777" w:rsidR="007144CB" w:rsidRDefault="007144CB" w:rsidP="007144CB">
      <w:pPr>
        <w:pStyle w:val="ListParagraph"/>
        <w:numPr>
          <w:ilvl w:val="0"/>
          <w:numId w:val="31"/>
        </w:numPr>
        <w:rPr>
          <w:rFonts w:ascii="Arial Narrow" w:hAnsi="Arial Narrow" w:cs="Arial"/>
        </w:rPr>
      </w:pPr>
      <w:r>
        <w:rPr>
          <w:rFonts w:ascii="Arial Narrow" w:hAnsi="Arial Narrow" w:cs="Arial"/>
        </w:rPr>
        <w:t>Cu</w:t>
      </w:r>
      <w:r w:rsidR="00E11688">
        <w:rPr>
          <w:rFonts w:ascii="Arial Narrow" w:hAnsi="Arial Narrow" w:cs="Arial"/>
        </w:rPr>
        <w:t>rrent Basic Life Support</w:t>
      </w:r>
      <w:r w:rsidR="00153EBD">
        <w:rPr>
          <w:rFonts w:ascii="Arial Narrow" w:hAnsi="Arial Narrow" w:cs="Arial"/>
        </w:rPr>
        <w:t xml:space="preserve"> (BLS), and </w:t>
      </w:r>
      <w:r>
        <w:rPr>
          <w:rFonts w:ascii="Arial Narrow" w:hAnsi="Arial Narrow" w:cs="Arial"/>
        </w:rPr>
        <w:t>Advances Cardiac Life Support (ACLS</w:t>
      </w:r>
      <w:r w:rsidR="00184685">
        <w:rPr>
          <w:rFonts w:ascii="Arial Narrow" w:hAnsi="Arial Narrow" w:cs="Arial"/>
        </w:rPr>
        <w:t>)</w:t>
      </w:r>
      <w:r w:rsidR="00153EBD">
        <w:rPr>
          <w:rFonts w:ascii="Arial Narrow" w:hAnsi="Arial Narrow" w:cs="Arial"/>
        </w:rPr>
        <w:t>.</w:t>
      </w:r>
      <w:r>
        <w:rPr>
          <w:rFonts w:ascii="Arial Narrow" w:hAnsi="Arial Narrow" w:cs="Arial"/>
        </w:rPr>
        <w:t xml:space="preserve">  (Submission required with proposal).</w:t>
      </w:r>
    </w:p>
    <w:p w14:paraId="2054C0E9" w14:textId="77777777" w:rsidR="007144CB" w:rsidRDefault="00590350" w:rsidP="007144CB">
      <w:pPr>
        <w:pStyle w:val="ListParagraph"/>
        <w:numPr>
          <w:ilvl w:val="0"/>
          <w:numId w:val="31"/>
        </w:numPr>
        <w:rPr>
          <w:rFonts w:ascii="Arial Narrow" w:hAnsi="Arial Narrow" w:cs="Arial"/>
        </w:rPr>
      </w:pPr>
      <w:r>
        <w:rPr>
          <w:rFonts w:ascii="Arial Narrow" w:hAnsi="Arial Narrow" w:cs="Arial"/>
        </w:rPr>
        <w:t>A signed consent for release of information.</w:t>
      </w:r>
    </w:p>
    <w:p w14:paraId="6E79786B" w14:textId="77777777" w:rsidR="00590350" w:rsidRDefault="00590350" w:rsidP="007144CB">
      <w:pPr>
        <w:pStyle w:val="ListParagraph"/>
        <w:numPr>
          <w:ilvl w:val="0"/>
          <w:numId w:val="31"/>
        </w:numPr>
        <w:rPr>
          <w:rFonts w:ascii="Arial Narrow" w:hAnsi="Arial Narrow" w:cs="Arial"/>
        </w:rPr>
      </w:pPr>
      <w:r>
        <w:rPr>
          <w:rFonts w:ascii="Arial Narrow" w:hAnsi="Arial Narrow" w:cs="Arial"/>
        </w:rPr>
        <w:t>Current copy of Drug Enforcement Agency (DEA) Certificate.</w:t>
      </w:r>
    </w:p>
    <w:p w14:paraId="450D8F8A" w14:textId="77777777" w:rsidR="00590350" w:rsidRDefault="00590350" w:rsidP="00590350">
      <w:pPr>
        <w:pStyle w:val="ListParagraph"/>
        <w:numPr>
          <w:ilvl w:val="0"/>
          <w:numId w:val="31"/>
        </w:numPr>
        <w:rPr>
          <w:rFonts w:ascii="Arial Narrow" w:hAnsi="Arial Narrow" w:cs="Arial"/>
        </w:rPr>
      </w:pPr>
      <w:r>
        <w:rPr>
          <w:rFonts w:ascii="Arial Narrow" w:hAnsi="Arial Narrow" w:cs="Arial"/>
        </w:rPr>
        <w:t>A list of all states in which contract provider currently holds or has held a license to practice related services.</w:t>
      </w:r>
    </w:p>
    <w:p w14:paraId="344885EA" w14:textId="77777777" w:rsidR="00590350" w:rsidRDefault="00590350" w:rsidP="00590350">
      <w:pPr>
        <w:pStyle w:val="ListParagraph"/>
        <w:numPr>
          <w:ilvl w:val="0"/>
          <w:numId w:val="31"/>
        </w:numPr>
        <w:rPr>
          <w:rFonts w:ascii="Arial Narrow" w:hAnsi="Arial Narrow" w:cs="Arial"/>
        </w:rPr>
      </w:pPr>
      <w:r>
        <w:rPr>
          <w:rFonts w:ascii="Arial Narrow" w:hAnsi="Arial Narrow" w:cs="Arial"/>
        </w:rPr>
        <w:t xml:space="preserve">A current copy of the </w:t>
      </w:r>
      <w:r w:rsidR="00240645">
        <w:rPr>
          <w:rFonts w:ascii="Arial Narrow" w:hAnsi="Arial Narrow" w:cs="Arial"/>
        </w:rPr>
        <w:t>proposed</w:t>
      </w:r>
      <w:r>
        <w:rPr>
          <w:rFonts w:ascii="Arial Narrow" w:hAnsi="Arial Narrow" w:cs="Arial"/>
        </w:rPr>
        <w:t xml:space="preserve"> contract providers professional resume.</w:t>
      </w:r>
    </w:p>
    <w:p w14:paraId="5D46213F" w14:textId="77777777" w:rsidR="00240645" w:rsidRDefault="00240645" w:rsidP="00590350">
      <w:pPr>
        <w:pStyle w:val="ListParagraph"/>
        <w:numPr>
          <w:ilvl w:val="0"/>
          <w:numId w:val="31"/>
        </w:numPr>
        <w:rPr>
          <w:rFonts w:ascii="Arial Narrow" w:hAnsi="Arial Narrow" w:cs="Arial"/>
        </w:rPr>
      </w:pPr>
      <w:r>
        <w:rPr>
          <w:rFonts w:ascii="Arial Narrow" w:hAnsi="Arial Narrow" w:cs="Arial"/>
        </w:rPr>
        <w:t>Certification of current physical examination.  The certification shall</w:t>
      </w:r>
      <w:r w:rsidR="00A4128F">
        <w:rPr>
          <w:rFonts w:ascii="Arial Narrow" w:hAnsi="Arial Narrow" w:cs="Arial"/>
        </w:rPr>
        <w:t xml:space="preserve"> have</w:t>
      </w:r>
      <w:r>
        <w:rPr>
          <w:rFonts w:ascii="Arial Narrow" w:hAnsi="Arial Narrow" w:cs="Arial"/>
        </w:rPr>
        <w:t xml:space="preserve"> a statement signed by the examining physician stating that the employee is free of any contagious diseases.  The physical examination shall be current as of 12 months prior to application for privileges.  </w:t>
      </w:r>
    </w:p>
    <w:p w14:paraId="6676536A" w14:textId="77777777" w:rsidR="00240645" w:rsidRDefault="00240645" w:rsidP="00591DC1">
      <w:pPr>
        <w:rPr>
          <w:rFonts w:ascii="Arial Narrow" w:hAnsi="Arial Narrow" w:cs="Arial"/>
        </w:rPr>
      </w:pPr>
    </w:p>
    <w:p w14:paraId="646AE811" w14:textId="77777777" w:rsidR="00591DC1" w:rsidRDefault="00591DC1" w:rsidP="00591DC1">
      <w:pPr>
        <w:rPr>
          <w:rFonts w:ascii="Arial Narrow" w:hAnsi="Arial Narrow" w:cs="Arial"/>
        </w:rPr>
      </w:pPr>
      <w:r>
        <w:rPr>
          <w:rFonts w:ascii="Arial Narrow" w:hAnsi="Arial Narrow" w:cs="Arial"/>
        </w:rPr>
        <w:t xml:space="preserve">Applications for privileges will be screened through </w:t>
      </w:r>
      <w:r w:rsidR="0028321C">
        <w:rPr>
          <w:rFonts w:ascii="Arial Narrow" w:hAnsi="Arial Narrow" w:cs="Arial"/>
        </w:rPr>
        <w:t>t</w:t>
      </w:r>
      <w:r>
        <w:rPr>
          <w:rFonts w:ascii="Arial Narrow" w:hAnsi="Arial Narrow" w:cs="Arial"/>
        </w:rPr>
        <w:t>he National Practitioners Data Bank.</w:t>
      </w:r>
    </w:p>
    <w:p w14:paraId="7455B6DA" w14:textId="77777777" w:rsidR="00591DC1" w:rsidRDefault="00591DC1" w:rsidP="00591DC1">
      <w:pPr>
        <w:rPr>
          <w:rFonts w:ascii="Arial Narrow" w:hAnsi="Arial Narrow" w:cs="Arial"/>
        </w:rPr>
      </w:pPr>
    </w:p>
    <w:p w14:paraId="1754D1DE" w14:textId="77777777" w:rsidR="00591DC1" w:rsidRDefault="00591DC1" w:rsidP="00591DC1">
      <w:pPr>
        <w:rPr>
          <w:rFonts w:ascii="Arial Narrow" w:hAnsi="Arial Narrow" w:cs="Arial"/>
        </w:rPr>
      </w:pPr>
      <w:r>
        <w:rPr>
          <w:rFonts w:ascii="Arial Narrow" w:hAnsi="Arial Narrow" w:cs="Arial"/>
        </w:rPr>
        <w:t>Re-appointment shall occur no less than every two years, in ac</w:t>
      </w:r>
      <w:r w:rsidR="007D2C5A">
        <w:rPr>
          <w:rFonts w:ascii="Arial Narrow" w:hAnsi="Arial Narrow" w:cs="Arial"/>
        </w:rPr>
        <w:t>cordance with Cheyenne River Health Center</w:t>
      </w:r>
      <w:r>
        <w:rPr>
          <w:rFonts w:ascii="Arial Narrow" w:hAnsi="Arial Narrow" w:cs="Arial"/>
        </w:rPr>
        <w:t xml:space="preserve"> </w:t>
      </w:r>
      <w:r w:rsidR="00A4128F">
        <w:rPr>
          <w:rFonts w:ascii="Arial Narrow" w:hAnsi="Arial Narrow" w:cs="Arial"/>
        </w:rPr>
        <w:t xml:space="preserve">Medical </w:t>
      </w:r>
      <w:r>
        <w:rPr>
          <w:rFonts w:ascii="Arial Narrow" w:hAnsi="Arial Narrow" w:cs="Arial"/>
        </w:rPr>
        <w:t>Bylaws.</w:t>
      </w:r>
    </w:p>
    <w:p w14:paraId="2C03F11D" w14:textId="77777777" w:rsidR="00591DC1" w:rsidRDefault="00591DC1" w:rsidP="00591DC1">
      <w:pPr>
        <w:rPr>
          <w:rFonts w:ascii="Arial Narrow" w:hAnsi="Arial Narrow" w:cs="Arial"/>
        </w:rPr>
      </w:pPr>
    </w:p>
    <w:p w14:paraId="2E45B99B" w14:textId="77777777" w:rsidR="00591DC1" w:rsidRDefault="00591DC1" w:rsidP="00591DC1">
      <w:pPr>
        <w:rPr>
          <w:rFonts w:ascii="Arial Narrow" w:hAnsi="Arial Narrow" w:cs="Arial"/>
        </w:rPr>
      </w:pPr>
      <w:r>
        <w:rPr>
          <w:rFonts w:ascii="Arial Narrow" w:hAnsi="Arial Narrow" w:cs="Arial"/>
        </w:rPr>
        <w:t xml:space="preserve">DENIAL/TERMINATION OF PRIVILEGES.  Actions to limit, suspend, or revoke clinical privileges will be in accordance with the procedures outlined in the Medical Staff Bylaws.  The </w:t>
      </w:r>
      <w:r w:rsidR="005B2778">
        <w:rPr>
          <w:rFonts w:ascii="Arial Narrow" w:hAnsi="Arial Narrow" w:cs="Arial"/>
        </w:rPr>
        <w:t>CD or Deputy CD</w:t>
      </w:r>
      <w:r>
        <w:rPr>
          <w:rFonts w:ascii="Arial Narrow" w:hAnsi="Arial Narrow" w:cs="Arial"/>
        </w:rPr>
        <w:t>, will notify the Contracting Officer, and provide copies of pertinent documentation, as soon as possible when the necessity to exercise such authority becomes apparent.  The Contracting Officer will notify the Contractor of the initiation of the revocation process if such action becomes apparent.</w:t>
      </w:r>
    </w:p>
    <w:p w14:paraId="43EE4181" w14:textId="77777777" w:rsidR="00591DC1" w:rsidRDefault="00591DC1" w:rsidP="00591DC1">
      <w:pPr>
        <w:rPr>
          <w:rFonts w:ascii="Arial Narrow" w:hAnsi="Arial Narrow" w:cs="Arial"/>
        </w:rPr>
      </w:pPr>
    </w:p>
    <w:p w14:paraId="2653D5AB" w14:textId="77777777" w:rsidR="007D2C5A" w:rsidRDefault="00591DC1" w:rsidP="00591DC1">
      <w:pPr>
        <w:rPr>
          <w:rFonts w:ascii="Arial Narrow" w:hAnsi="Arial Narrow" w:cs="Arial"/>
          <w:b/>
        </w:rPr>
      </w:pPr>
      <w:r>
        <w:rPr>
          <w:rFonts w:ascii="Arial Narrow" w:hAnsi="Arial Narrow" w:cs="Arial"/>
        </w:rPr>
        <w:lastRenderedPageBreak/>
        <w:t xml:space="preserve">REVIEW OF </w:t>
      </w:r>
      <w:r w:rsidR="00A4128F">
        <w:rPr>
          <w:rFonts w:ascii="Arial Narrow" w:hAnsi="Arial Narrow" w:cs="Arial"/>
        </w:rPr>
        <w:t>CREDENTIALS</w:t>
      </w:r>
      <w:r>
        <w:rPr>
          <w:rFonts w:ascii="Arial Narrow" w:hAnsi="Arial Narrow" w:cs="Arial"/>
        </w:rPr>
        <w:t xml:space="preserve"> PACKAGES.  The Government reserves the right </w:t>
      </w:r>
      <w:r w:rsidR="009652F8">
        <w:rPr>
          <w:rFonts w:ascii="Arial Narrow" w:hAnsi="Arial Narrow" w:cs="Arial"/>
        </w:rPr>
        <w:t>to</w:t>
      </w:r>
      <w:r>
        <w:rPr>
          <w:rFonts w:ascii="Arial Narrow" w:hAnsi="Arial Narrow" w:cs="Arial"/>
        </w:rPr>
        <w:t xml:space="preserve"> limit the number of credentialing packages it will evaluate.  </w:t>
      </w:r>
    </w:p>
    <w:p w14:paraId="7938D8DC" w14:textId="77777777" w:rsidR="007D2C5A" w:rsidRDefault="007D2C5A" w:rsidP="00591DC1">
      <w:pPr>
        <w:rPr>
          <w:rFonts w:ascii="Arial Narrow" w:hAnsi="Arial Narrow" w:cs="Arial"/>
          <w:b/>
        </w:rPr>
      </w:pPr>
    </w:p>
    <w:p w14:paraId="14E464AA" w14:textId="77777777" w:rsidR="00591DC1" w:rsidRDefault="00591DC1" w:rsidP="00591DC1">
      <w:pPr>
        <w:rPr>
          <w:rFonts w:ascii="Arial Narrow" w:hAnsi="Arial Narrow" w:cs="Arial"/>
          <w:b/>
        </w:rPr>
      </w:pPr>
      <w:r>
        <w:rPr>
          <w:rFonts w:ascii="Arial Narrow" w:hAnsi="Arial Narrow" w:cs="Arial"/>
          <w:b/>
        </w:rPr>
        <w:t>HEALTH REQUIREMENTS</w:t>
      </w:r>
    </w:p>
    <w:p w14:paraId="18F6813C" w14:textId="77777777" w:rsidR="00591DC1" w:rsidRDefault="00591DC1" w:rsidP="00591DC1">
      <w:pPr>
        <w:rPr>
          <w:rFonts w:ascii="Arial Narrow" w:hAnsi="Arial Narrow" w:cs="Arial"/>
          <w:b/>
        </w:rPr>
      </w:pPr>
    </w:p>
    <w:p w14:paraId="43C8AC78" w14:textId="77777777" w:rsidR="00591DC1" w:rsidRDefault="00591DC1" w:rsidP="00591DC1">
      <w:pPr>
        <w:rPr>
          <w:rFonts w:ascii="Arial Narrow" w:hAnsi="Arial Narrow" w:cs="Arial"/>
        </w:rPr>
      </w:pPr>
      <w:r>
        <w:rPr>
          <w:rFonts w:ascii="Arial Narrow" w:hAnsi="Arial Narrow" w:cs="Arial"/>
        </w:rPr>
        <w:t>The contract provider shall provide proof of current immunizations</w:t>
      </w:r>
      <w:r w:rsidR="003276C5">
        <w:rPr>
          <w:rFonts w:ascii="Arial Narrow" w:hAnsi="Arial Narrow" w:cs="Arial"/>
        </w:rPr>
        <w:t xml:space="preserve"> (Hep B, MMR, Varicella, Tdap, Flu)</w:t>
      </w:r>
      <w:r>
        <w:rPr>
          <w:rFonts w:ascii="Arial Narrow" w:hAnsi="Arial Narrow" w:cs="Arial"/>
        </w:rPr>
        <w:t xml:space="preserve"> status and a current </w:t>
      </w:r>
      <w:r w:rsidR="00A4128F">
        <w:rPr>
          <w:rFonts w:ascii="Arial Narrow" w:hAnsi="Arial Narrow" w:cs="Arial"/>
        </w:rPr>
        <w:t>TST</w:t>
      </w:r>
      <w:r>
        <w:rPr>
          <w:rFonts w:ascii="Arial Narrow" w:hAnsi="Arial Narrow" w:cs="Arial"/>
        </w:rPr>
        <w:t xml:space="preserve"> within the past year.</w:t>
      </w:r>
      <w:r w:rsidR="000E4A3C">
        <w:rPr>
          <w:rFonts w:ascii="Arial Narrow" w:hAnsi="Arial Narrow" w:cs="Arial"/>
        </w:rPr>
        <w:t xml:space="preserve">  The Contractor shall comply with all IHS infection control/employee health and safety procedures, </w:t>
      </w:r>
      <w:proofErr w:type="gramStart"/>
      <w:r w:rsidR="000E4A3C">
        <w:rPr>
          <w:rFonts w:ascii="Arial Narrow" w:hAnsi="Arial Narrow" w:cs="Arial"/>
        </w:rPr>
        <w:t>practices,,</w:t>
      </w:r>
      <w:proofErr w:type="gramEnd"/>
      <w:r w:rsidR="000E4A3C">
        <w:rPr>
          <w:rFonts w:ascii="Arial Narrow" w:hAnsi="Arial Narrow" w:cs="Arial"/>
        </w:rPr>
        <w:t xml:space="preserve"> and standards.</w:t>
      </w:r>
    </w:p>
    <w:p w14:paraId="048D50FD" w14:textId="77777777" w:rsidR="00591DC1" w:rsidRDefault="00591DC1" w:rsidP="00591DC1">
      <w:pPr>
        <w:rPr>
          <w:rFonts w:ascii="Arial Narrow" w:hAnsi="Arial Narrow" w:cs="Arial"/>
        </w:rPr>
      </w:pPr>
    </w:p>
    <w:p w14:paraId="3C68A1C6" w14:textId="77777777" w:rsidR="00591DC1" w:rsidRDefault="00591DC1" w:rsidP="00591DC1">
      <w:pPr>
        <w:rPr>
          <w:rFonts w:ascii="Arial Narrow" w:hAnsi="Arial Narrow" w:cs="Arial"/>
        </w:rPr>
      </w:pPr>
      <w:r>
        <w:rPr>
          <w:rFonts w:ascii="Arial Narrow" w:hAnsi="Arial Narrow" w:cs="Arial"/>
          <w:b/>
        </w:rPr>
        <w:t xml:space="preserve">EMERGENCY HEALTH CARE.  </w:t>
      </w:r>
      <w:r w:rsidRPr="009652F8">
        <w:rPr>
          <w:rFonts w:ascii="Arial Narrow" w:hAnsi="Arial Narrow" w:cs="Arial"/>
        </w:rPr>
        <w:t>Cheyenne Ri</w:t>
      </w:r>
      <w:r w:rsidR="007D2C5A">
        <w:rPr>
          <w:rFonts w:ascii="Arial Narrow" w:hAnsi="Arial Narrow" w:cs="Arial"/>
        </w:rPr>
        <w:t>ver Health Center</w:t>
      </w:r>
      <w:r w:rsidRPr="009652F8">
        <w:rPr>
          <w:rFonts w:ascii="Arial Narrow" w:hAnsi="Arial Narrow" w:cs="Arial"/>
        </w:rPr>
        <w:t xml:space="preserve"> will provide emergency health care for the contract providers for injuries incurred while on duty in the facility.  These services will be billed to the Contractor at the current full reimbursement rate.</w:t>
      </w:r>
    </w:p>
    <w:p w14:paraId="1512F4AF" w14:textId="77777777" w:rsidR="00591DC1" w:rsidRDefault="00591DC1" w:rsidP="00591DC1">
      <w:pPr>
        <w:rPr>
          <w:rFonts w:ascii="Arial Narrow" w:hAnsi="Arial Narrow" w:cs="Arial"/>
        </w:rPr>
      </w:pPr>
    </w:p>
    <w:p w14:paraId="1341A98E" w14:textId="77777777" w:rsidR="00591DC1" w:rsidRDefault="00591DC1" w:rsidP="00591DC1">
      <w:pPr>
        <w:rPr>
          <w:rFonts w:ascii="Arial Narrow" w:hAnsi="Arial Narrow" w:cs="Arial"/>
          <w:b/>
        </w:rPr>
      </w:pPr>
      <w:r>
        <w:rPr>
          <w:rFonts w:ascii="Arial Narrow" w:hAnsi="Arial Narrow" w:cs="Arial"/>
          <w:b/>
        </w:rPr>
        <w:t>MEDICAL QUALITY IMPROVEMENT/RISK MANAGMENET (QI/RM).</w:t>
      </w:r>
    </w:p>
    <w:p w14:paraId="5912671B" w14:textId="77777777" w:rsidR="007D2C5A" w:rsidRDefault="007D2C5A" w:rsidP="00591DC1">
      <w:pPr>
        <w:rPr>
          <w:rFonts w:ascii="Arial Narrow" w:hAnsi="Arial Narrow" w:cs="Arial"/>
        </w:rPr>
      </w:pPr>
    </w:p>
    <w:p w14:paraId="320A4B54" w14:textId="77777777" w:rsidR="00591DC1" w:rsidRDefault="00591DC1" w:rsidP="00591DC1">
      <w:pPr>
        <w:rPr>
          <w:rFonts w:ascii="Arial Narrow" w:hAnsi="Arial Narrow" w:cs="Arial"/>
        </w:rPr>
      </w:pPr>
      <w:r>
        <w:rPr>
          <w:rFonts w:ascii="Arial Narrow" w:hAnsi="Arial Narrow" w:cs="Arial"/>
        </w:rPr>
        <w:t>The contract provider(s) shall participate in QI/RM activities to the extent required by Section 2C, AFI 44-119 and t</w:t>
      </w:r>
      <w:r w:rsidR="007D2C5A">
        <w:rPr>
          <w:rFonts w:ascii="Arial Narrow" w:hAnsi="Arial Narrow" w:cs="Arial"/>
        </w:rPr>
        <w:t>he individual Cheyenne River Health Center</w:t>
      </w:r>
      <w:r>
        <w:rPr>
          <w:rFonts w:ascii="Arial Narrow" w:hAnsi="Arial Narrow" w:cs="Arial"/>
        </w:rPr>
        <w:t xml:space="preserve"> QI/RM plan or regulation.</w:t>
      </w:r>
    </w:p>
    <w:p w14:paraId="4FF8AB28" w14:textId="77777777" w:rsidR="00591DC1" w:rsidRDefault="00591DC1" w:rsidP="00591DC1">
      <w:pPr>
        <w:rPr>
          <w:rFonts w:ascii="Arial Narrow" w:hAnsi="Arial Narrow" w:cs="Arial"/>
        </w:rPr>
      </w:pPr>
    </w:p>
    <w:p w14:paraId="11CB0EFA" w14:textId="77777777" w:rsidR="00591DC1" w:rsidRDefault="00591DC1" w:rsidP="00591DC1">
      <w:pPr>
        <w:rPr>
          <w:rFonts w:ascii="Arial Narrow" w:hAnsi="Arial Narrow" w:cs="Arial"/>
        </w:rPr>
      </w:pPr>
      <w:r>
        <w:rPr>
          <w:rFonts w:ascii="Arial Narrow" w:hAnsi="Arial Narrow" w:cs="Arial"/>
        </w:rPr>
        <w:t>The Government will evaluate the provider’</w:t>
      </w:r>
      <w:r w:rsidR="009652F8">
        <w:rPr>
          <w:rFonts w:ascii="Arial Narrow" w:hAnsi="Arial Narrow" w:cs="Arial"/>
        </w:rPr>
        <w:t>s</w:t>
      </w:r>
      <w:r>
        <w:rPr>
          <w:rFonts w:ascii="Arial Narrow" w:hAnsi="Arial Narrow" w:cs="Arial"/>
        </w:rPr>
        <w:t xml:space="preserve"> professional, as differentiated from administrative</w:t>
      </w:r>
      <w:r w:rsidR="00A4128F">
        <w:rPr>
          <w:rFonts w:ascii="Arial Narrow" w:hAnsi="Arial Narrow" w:cs="Arial"/>
        </w:rPr>
        <w:t>,</w:t>
      </w:r>
      <w:r>
        <w:rPr>
          <w:rFonts w:ascii="Arial Narrow" w:hAnsi="Arial Narrow" w:cs="Arial"/>
        </w:rPr>
        <w:t xml:space="preserve"> performance under this contract using Quality Improvement standards specified in paragraphs 2.1 and 2.</w:t>
      </w:r>
      <w:r w:rsidR="009652F8">
        <w:rPr>
          <w:rFonts w:ascii="Arial Narrow" w:hAnsi="Arial Narrow" w:cs="Arial"/>
        </w:rPr>
        <w:t>2</w:t>
      </w:r>
      <w:r>
        <w:rPr>
          <w:rFonts w:ascii="Arial Narrow" w:hAnsi="Arial Narrow" w:cs="Arial"/>
        </w:rPr>
        <w:t>.  Nothing in this paragraph precludes the Government from also conducting inspections under the Inspection/Acceptance requirement of FAR clause 52.212-4.</w:t>
      </w:r>
    </w:p>
    <w:p w14:paraId="360A4072" w14:textId="77777777" w:rsidR="00591DC1" w:rsidRDefault="00591DC1" w:rsidP="00591DC1">
      <w:pPr>
        <w:rPr>
          <w:rFonts w:ascii="Arial Narrow" w:hAnsi="Arial Narrow" w:cs="Arial"/>
        </w:rPr>
      </w:pPr>
    </w:p>
    <w:p w14:paraId="42573506" w14:textId="77777777" w:rsidR="00591DC1" w:rsidRDefault="00591DC1" w:rsidP="00591DC1">
      <w:pPr>
        <w:rPr>
          <w:rFonts w:ascii="Arial Narrow" w:hAnsi="Arial Narrow" w:cs="Arial"/>
          <w:b/>
        </w:rPr>
      </w:pPr>
      <w:r>
        <w:rPr>
          <w:rFonts w:ascii="Arial Narrow" w:hAnsi="Arial Narrow" w:cs="Arial"/>
          <w:b/>
        </w:rPr>
        <w:t>PERFORMACE EVALUATION</w:t>
      </w:r>
    </w:p>
    <w:p w14:paraId="2699F854" w14:textId="77777777" w:rsidR="00591DC1" w:rsidRDefault="00591DC1" w:rsidP="00591DC1">
      <w:pPr>
        <w:rPr>
          <w:rFonts w:ascii="Arial Narrow" w:hAnsi="Arial Narrow" w:cs="Arial"/>
          <w:b/>
        </w:rPr>
      </w:pPr>
    </w:p>
    <w:p w14:paraId="7BD87D7D" w14:textId="77777777" w:rsidR="00591DC1" w:rsidRDefault="00C66F66" w:rsidP="00591DC1">
      <w:pPr>
        <w:rPr>
          <w:rFonts w:ascii="Arial Narrow" w:hAnsi="Arial Narrow" w:cs="Arial"/>
        </w:rPr>
      </w:pPr>
      <w:r>
        <w:rPr>
          <w:rFonts w:ascii="Arial Narrow" w:hAnsi="Arial Narrow" w:cs="Arial"/>
        </w:rPr>
        <w:t>The Cheyenne River Health Center</w:t>
      </w:r>
      <w:r w:rsidR="00591DC1">
        <w:rPr>
          <w:rFonts w:ascii="Arial Narrow" w:hAnsi="Arial Narrow" w:cs="Arial"/>
        </w:rPr>
        <w:t xml:space="preserve"> will evaluate the contractors’ performance under this contract.  Evaluations will be provided to the contactor, in writing.  These evaluations may be used by as a record of contract performance history for the purpose of evaluation in other competitive or non-competitive acquisitions.</w:t>
      </w:r>
    </w:p>
    <w:p w14:paraId="3B530F7C" w14:textId="77777777" w:rsidR="00591DC1" w:rsidRDefault="00591DC1" w:rsidP="00591DC1">
      <w:pPr>
        <w:rPr>
          <w:rFonts w:ascii="Arial Narrow" w:hAnsi="Arial Narrow" w:cs="Arial"/>
        </w:rPr>
      </w:pPr>
    </w:p>
    <w:p w14:paraId="7C85D140" w14:textId="77777777" w:rsidR="00591DC1" w:rsidRPr="0091214F" w:rsidRDefault="00591DC1" w:rsidP="00591DC1">
      <w:pPr>
        <w:rPr>
          <w:rFonts w:ascii="Arial Narrow" w:hAnsi="Arial Narrow" w:cs="Arial"/>
        </w:rPr>
      </w:pPr>
      <w:r w:rsidRPr="009652F8">
        <w:rPr>
          <w:rFonts w:ascii="Arial Narrow" w:hAnsi="Arial Narrow" w:cs="Arial"/>
          <w:b/>
        </w:rPr>
        <w:t>FREEDOM OF INFORMATION ACT (FOIA) PROGRAM</w:t>
      </w:r>
      <w:r w:rsidR="0091214F">
        <w:rPr>
          <w:rFonts w:ascii="Arial Narrow" w:hAnsi="Arial Narrow" w:cs="Arial"/>
          <w:b/>
        </w:rPr>
        <w:t xml:space="preserve">.  </w:t>
      </w:r>
      <w:r w:rsidR="0091214F">
        <w:rPr>
          <w:rFonts w:ascii="Arial Narrow" w:hAnsi="Arial Narrow" w:cs="Arial"/>
        </w:rPr>
        <w:t>All FOIA request shall be delivered immediately to the Medical Records Supervisor.</w:t>
      </w:r>
    </w:p>
    <w:p w14:paraId="34B96FD9" w14:textId="77777777" w:rsidR="00591DC1" w:rsidRDefault="00591DC1" w:rsidP="00591DC1">
      <w:pPr>
        <w:rPr>
          <w:rFonts w:ascii="Arial Narrow" w:hAnsi="Arial Narrow" w:cs="Arial"/>
          <w:b/>
        </w:rPr>
      </w:pPr>
    </w:p>
    <w:p w14:paraId="4904AB60" w14:textId="77777777" w:rsidR="00591DC1" w:rsidRDefault="009652F8" w:rsidP="00591DC1">
      <w:pPr>
        <w:rPr>
          <w:rFonts w:ascii="Arial Narrow" w:hAnsi="Arial Narrow" w:cs="Arial"/>
        </w:rPr>
      </w:pPr>
      <w:r w:rsidRPr="009652F8">
        <w:rPr>
          <w:rFonts w:ascii="Arial Narrow" w:hAnsi="Arial Narrow" w:cs="Arial"/>
          <w:b/>
        </w:rPr>
        <w:t>PHYSICAL ACCESS</w:t>
      </w:r>
      <w:r>
        <w:rPr>
          <w:rFonts w:ascii="Arial Narrow" w:hAnsi="Arial Narrow" w:cs="Arial"/>
        </w:rPr>
        <w:t>.  The C</w:t>
      </w:r>
      <w:r w:rsidR="00591DC1" w:rsidRPr="009652F8">
        <w:rPr>
          <w:rFonts w:ascii="Arial Narrow" w:hAnsi="Arial Narrow" w:cs="Arial"/>
        </w:rPr>
        <w:t xml:space="preserve">ontractor shall return </w:t>
      </w:r>
      <w:r w:rsidR="0091214F" w:rsidRPr="009652F8">
        <w:rPr>
          <w:rFonts w:ascii="Arial Narrow" w:hAnsi="Arial Narrow" w:cs="Arial"/>
        </w:rPr>
        <w:t>identification badge</w:t>
      </w:r>
      <w:r w:rsidR="003276C5" w:rsidRPr="009652F8">
        <w:rPr>
          <w:rFonts w:ascii="Arial Narrow" w:hAnsi="Arial Narrow" w:cs="Arial"/>
        </w:rPr>
        <w:t xml:space="preserve"> to the IT Department</w:t>
      </w:r>
      <w:r w:rsidR="0091214F" w:rsidRPr="009652F8">
        <w:rPr>
          <w:rFonts w:ascii="Arial Narrow" w:hAnsi="Arial Narrow" w:cs="Arial"/>
        </w:rPr>
        <w:t xml:space="preserve"> and house keys to the </w:t>
      </w:r>
      <w:r w:rsidR="00AB775A" w:rsidRPr="009652F8">
        <w:rPr>
          <w:rFonts w:ascii="Arial Narrow" w:hAnsi="Arial Narrow" w:cs="Arial"/>
        </w:rPr>
        <w:t>Housing Officer</w:t>
      </w:r>
      <w:r w:rsidR="0091214F" w:rsidRPr="009652F8">
        <w:rPr>
          <w:rFonts w:ascii="Arial Narrow" w:hAnsi="Arial Narrow" w:cs="Arial"/>
        </w:rPr>
        <w:t>, upon completi</w:t>
      </w:r>
      <w:r w:rsidR="00C66F66">
        <w:rPr>
          <w:rFonts w:ascii="Arial Narrow" w:hAnsi="Arial Narrow" w:cs="Arial"/>
        </w:rPr>
        <w:t>on/termination of the contract.</w:t>
      </w:r>
    </w:p>
    <w:p w14:paraId="532F7005" w14:textId="77777777" w:rsidR="0091214F" w:rsidRDefault="0091214F" w:rsidP="00591DC1">
      <w:pPr>
        <w:rPr>
          <w:rFonts w:ascii="Arial Narrow" w:hAnsi="Arial Narrow" w:cs="Arial"/>
        </w:rPr>
      </w:pPr>
    </w:p>
    <w:p w14:paraId="5DE94A1A" w14:textId="77777777" w:rsidR="0091214F" w:rsidRPr="00820818" w:rsidRDefault="0091214F" w:rsidP="00591DC1">
      <w:pPr>
        <w:rPr>
          <w:rFonts w:ascii="Arial Narrow" w:hAnsi="Arial Narrow" w:cs="Arial"/>
        </w:rPr>
      </w:pPr>
      <w:r w:rsidRPr="00820818">
        <w:rPr>
          <w:rFonts w:ascii="Arial Narrow" w:hAnsi="Arial Narrow" w:cs="Arial"/>
        </w:rPr>
        <w:t>Physical Security.  The contractor shall safeguard all government property, including controlled forms provided for contractor use.  At the close of each work period, government equipment, facilities, and other valuable materials shall be secured.</w:t>
      </w:r>
    </w:p>
    <w:p w14:paraId="59CCC2ED" w14:textId="77777777" w:rsidR="00591DC1" w:rsidRPr="00820818" w:rsidRDefault="00591DC1" w:rsidP="00591DC1">
      <w:pPr>
        <w:rPr>
          <w:rFonts w:ascii="Arial Narrow" w:hAnsi="Arial Narrow" w:cs="Arial"/>
        </w:rPr>
      </w:pPr>
    </w:p>
    <w:p w14:paraId="1F5EE520" w14:textId="77777777" w:rsidR="0091214F" w:rsidRPr="00820818" w:rsidRDefault="0091214F" w:rsidP="00591DC1">
      <w:pPr>
        <w:rPr>
          <w:rFonts w:ascii="Arial Narrow" w:hAnsi="Arial Narrow" w:cs="Arial"/>
        </w:rPr>
      </w:pPr>
      <w:r w:rsidRPr="00820818">
        <w:rPr>
          <w:rFonts w:ascii="Arial Narrow" w:hAnsi="Arial Narrow" w:cs="Arial"/>
        </w:rPr>
        <w:t>Weapons, Firearms, And Ammunition.  Contractor employees are prohibited from possessing weapons, firearms, or ammunition, on themselves or within their contractor-owned vehicle or privately-owned vehicle while on the Cheyenne River IHS compound.</w:t>
      </w:r>
    </w:p>
    <w:p w14:paraId="1688CD1A" w14:textId="77777777" w:rsidR="0091214F" w:rsidRPr="00820818" w:rsidRDefault="0091214F" w:rsidP="00591DC1">
      <w:pPr>
        <w:rPr>
          <w:rFonts w:ascii="Arial Narrow" w:hAnsi="Arial Narrow" w:cs="Arial"/>
        </w:rPr>
      </w:pPr>
    </w:p>
    <w:p w14:paraId="19311512" w14:textId="77777777" w:rsidR="0091214F" w:rsidRPr="00820818" w:rsidRDefault="0091214F" w:rsidP="00591DC1">
      <w:pPr>
        <w:rPr>
          <w:rFonts w:ascii="Arial Narrow" w:hAnsi="Arial Narrow" w:cs="Arial"/>
        </w:rPr>
      </w:pPr>
      <w:r w:rsidRPr="00820818">
        <w:rPr>
          <w:rFonts w:ascii="Arial Narrow" w:hAnsi="Arial Narrow" w:cs="Arial"/>
        </w:rPr>
        <w:t xml:space="preserve">Reporting Requirements.  Contractor personnel shall report to an appropriate authority any information or circumstances of which they are aware may pose a threat to the security of IHS personnel, contractor personnel or patients.  </w:t>
      </w:r>
    </w:p>
    <w:p w14:paraId="0B0216FA" w14:textId="77777777" w:rsidR="0091214F" w:rsidRPr="00820818" w:rsidRDefault="0091214F" w:rsidP="00591DC1">
      <w:pPr>
        <w:rPr>
          <w:rFonts w:ascii="Arial Narrow" w:hAnsi="Arial Narrow" w:cs="Arial"/>
        </w:rPr>
      </w:pPr>
    </w:p>
    <w:p w14:paraId="6A383A94" w14:textId="77777777" w:rsidR="0091214F" w:rsidRDefault="0091214F" w:rsidP="00591DC1">
      <w:pPr>
        <w:rPr>
          <w:rFonts w:ascii="Arial Narrow" w:hAnsi="Arial Narrow" w:cs="Arial"/>
        </w:rPr>
      </w:pPr>
      <w:r w:rsidRPr="00820818">
        <w:rPr>
          <w:rFonts w:ascii="Arial Narrow" w:hAnsi="Arial Narrow" w:cs="Arial"/>
        </w:rPr>
        <w:t xml:space="preserve">The contractor shall prohibit </w:t>
      </w:r>
      <w:r w:rsidR="00D6265D" w:rsidRPr="00820818">
        <w:rPr>
          <w:rFonts w:ascii="Arial Narrow" w:hAnsi="Arial Narrow" w:cs="Arial"/>
        </w:rPr>
        <w:t>their</w:t>
      </w:r>
      <w:r w:rsidRPr="00820818">
        <w:rPr>
          <w:rFonts w:ascii="Arial Narrow" w:hAnsi="Arial Narrow" w:cs="Arial"/>
        </w:rPr>
        <w:t xml:space="preserve"> use of keys, issued by the government, by any </w:t>
      </w:r>
      <w:r w:rsidR="00D6265D" w:rsidRPr="00820818">
        <w:rPr>
          <w:rFonts w:ascii="Arial Narrow" w:hAnsi="Arial Narrow" w:cs="Arial"/>
        </w:rPr>
        <w:t>persons</w:t>
      </w:r>
      <w:r w:rsidRPr="00820818">
        <w:rPr>
          <w:rFonts w:ascii="Arial Narrow" w:hAnsi="Arial Narrow" w:cs="Arial"/>
        </w:rPr>
        <w:t xml:space="preserve"> other </w:t>
      </w:r>
      <w:r w:rsidR="00D6265D" w:rsidRPr="00820818">
        <w:rPr>
          <w:rFonts w:ascii="Arial Narrow" w:hAnsi="Arial Narrow" w:cs="Arial"/>
        </w:rPr>
        <w:t>than</w:t>
      </w:r>
      <w:r w:rsidRPr="00820818">
        <w:rPr>
          <w:rFonts w:ascii="Arial Narrow" w:hAnsi="Arial Narrow" w:cs="Arial"/>
        </w:rPr>
        <w:t xml:space="preserve"> the </w:t>
      </w:r>
      <w:r w:rsidR="00D6265D" w:rsidRPr="00820818">
        <w:rPr>
          <w:rFonts w:ascii="Arial Narrow" w:hAnsi="Arial Narrow" w:cs="Arial"/>
        </w:rPr>
        <w:t>contractor’s</w:t>
      </w:r>
      <w:r w:rsidRPr="00820818">
        <w:rPr>
          <w:rFonts w:ascii="Arial Narrow" w:hAnsi="Arial Narrow" w:cs="Arial"/>
        </w:rPr>
        <w:t xml:space="preserve"> employees and the opening of locked areas by contractor employees to permit entrance of person other than contractor employees engaged in performed of </w:t>
      </w:r>
      <w:r w:rsidR="00D6265D" w:rsidRPr="00820818">
        <w:rPr>
          <w:rFonts w:ascii="Arial Narrow" w:hAnsi="Arial Narrow" w:cs="Arial"/>
        </w:rPr>
        <w:t>contract</w:t>
      </w:r>
      <w:r w:rsidRPr="00820818">
        <w:rPr>
          <w:rFonts w:ascii="Arial Narrow" w:hAnsi="Arial Narrow" w:cs="Arial"/>
        </w:rPr>
        <w:t xml:space="preserve"> work requirement in those areas.</w:t>
      </w:r>
    </w:p>
    <w:p w14:paraId="0A2C1DBB" w14:textId="77777777" w:rsidR="0091214F" w:rsidRDefault="0091214F" w:rsidP="00591DC1">
      <w:pPr>
        <w:rPr>
          <w:rFonts w:ascii="Arial Narrow" w:hAnsi="Arial Narrow" w:cs="Arial"/>
        </w:rPr>
      </w:pPr>
    </w:p>
    <w:p w14:paraId="597D39DE" w14:textId="77777777" w:rsidR="0091214F" w:rsidRPr="00591DC1" w:rsidRDefault="0091214F" w:rsidP="00591DC1">
      <w:pPr>
        <w:rPr>
          <w:rFonts w:ascii="Arial Narrow" w:hAnsi="Arial Narrow" w:cs="Arial"/>
        </w:rPr>
      </w:pPr>
    </w:p>
    <w:sectPr w:rsidR="0091214F" w:rsidRPr="00591DC1" w:rsidSect="00B568D9">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 w:name="Rockwell">
    <w:panose1 w:val="02060603020205020403"/>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9E43080"/>
    <w:multiLevelType w:val="hybridMultilevel"/>
    <w:tmpl w:val="C1C650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6311AAA"/>
    <w:multiLevelType w:val="multilevel"/>
    <w:tmpl w:val="23E2D93E"/>
    <w:lvl w:ilvl="0">
      <w:start w:val="1"/>
      <w:numFmt w:val="decimal"/>
      <w:lvlText w:val="%1.0"/>
      <w:lvlJc w:val="left"/>
      <w:pPr>
        <w:ind w:left="405" w:hanging="405"/>
      </w:pPr>
      <w:rPr>
        <w:rFonts w:hint="default"/>
        <w:b/>
      </w:rPr>
    </w:lvl>
    <w:lvl w:ilvl="1">
      <w:start w:val="1"/>
      <w:numFmt w:val="decimal"/>
      <w:lvlText w:val="%1.%2"/>
      <w:lvlJc w:val="left"/>
      <w:pPr>
        <w:ind w:left="1125" w:hanging="405"/>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6" w15:restartNumberingAfterBreak="0">
    <w:nsid w:val="19F50E5B"/>
    <w:multiLevelType w:val="hybridMultilevel"/>
    <w:tmpl w:val="5B927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EB3086"/>
    <w:multiLevelType w:val="hybridMultilevel"/>
    <w:tmpl w:val="E8D27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3FB70E71"/>
    <w:multiLevelType w:val="multilevel"/>
    <w:tmpl w:val="6BBC75D6"/>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3D96AF7"/>
    <w:multiLevelType w:val="multilevel"/>
    <w:tmpl w:val="2ADA41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5C8A62E6"/>
    <w:multiLevelType w:val="hybridMultilevel"/>
    <w:tmpl w:val="231E86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63462F10"/>
    <w:multiLevelType w:val="hybridMultilevel"/>
    <w:tmpl w:val="0318F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5522B3"/>
    <w:multiLevelType w:val="hybridMultilevel"/>
    <w:tmpl w:val="506CC454"/>
    <w:lvl w:ilvl="0" w:tplc="549EB19A">
      <w:start w:val="1"/>
      <w:numFmt w:val="lowerLetter"/>
      <w:lvlText w:val="%1."/>
      <w:lvlJc w:val="left"/>
      <w:pPr>
        <w:tabs>
          <w:tab w:val="num" w:pos="1080"/>
        </w:tabs>
        <w:ind w:left="1080" w:hanging="360"/>
      </w:pPr>
      <w:rPr>
        <w:rFonts w:hint="default"/>
      </w:rPr>
    </w:lvl>
    <w:lvl w:ilvl="1" w:tplc="53565A4E">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5"/>
  </w:num>
  <w:num w:numId="2">
    <w:abstractNumId w:val="13"/>
  </w:num>
  <w:num w:numId="3">
    <w:abstractNumId w:val="10"/>
  </w:num>
  <w:num w:numId="4">
    <w:abstractNumId w:val="30"/>
  </w:num>
  <w:num w:numId="5">
    <w:abstractNumId w:val="14"/>
  </w:num>
  <w:num w:numId="6">
    <w:abstractNumId w:val="20"/>
  </w:num>
  <w:num w:numId="7">
    <w:abstractNumId w:val="2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8"/>
  </w:num>
  <w:num w:numId="19">
    <w:abstractNumId w:val="19"/>
  </w:num>
  <w:num w:numId="20">
    <w:abstractNumId w:val="27"/>
  </w:num>
  <w:num w:numId="21">
    <w:abstractNumId w:val="22"/>
  </w:num>
  <w:num w:numId="22">
    <w:abstractNumId w:val="11"/>
  </w:num>
  <w:num w:numId="23">
    <w:abstractNumId w:val="31"/>
  </w:num>
  <w:num w:numId="24">
    <w:abstractNumId w:val="15"/>
  </w:num>
  <w:num w:numId="25">
    <w:abstractNumId w:val="17"/>
  </w:num>
  <w:num w:numId="26">
    <w:abstractNumId w:val="24"/>
  </w:num>
  <w:num w:numId="27">
    <w:abstractNumId w:val="21"/>
  </w:num>
  <w:num w:numId="28">
    <w:abstractNumId w:val="28"/>
  </w:num>
  <w:num w:numId="29">
    <w:abstractNumId w:val="16"/>
  </w:num>
  <w:num w:numId="30">
    <w:abstractNumId w:val="12"/>
  </w:num>
  <w:num w:numId="31">
    <w:abstractNumId w:val="26"/>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D31"/>
    <w:rsid w:val="00001F4E"/>
    <w:rsid w:val="00010F36"/>
    <w:rsid w:val="0002008F"/>
    <w:rsid w:val="000239EE"/>
    <w:rsid w:val="00027B49"/>
    <w:rsid w:val="0004210D"/>
    <w:rsid w:val="00081CA8"/>
    <w:rsid w:val="00084418"/>
    <w:rsid w:val="00090678"/>
    <w:rsid w:val="000A2E3A"/>
    <w:rsid w:val="000B1594"/>
    <w:rsid w:val="000B5FD5"/>
    <w:rsid w:val="000D52AD"/>
    <w:rsid w:val="000E4A3C"/>
    <w:rsid w:val="00146CA6"/>
    <w:rsid w:val="00153EBD"/>
    <w:rsid w:val="0017138A"/>
    <w:rsid w:val="00184685"/>
    <w:rsid w:val="001C4110"/>
    <w:rsid w:val="001C69E6"/>
    <w:rsid w:val="00214B32"/>
    <w:rsid w:val="00240645"/>
    <w:rsid w:val="0026565E"/>
    <w:rsid w:val="00272F73"/>
    <w:rsid w:val="0028321C"/>
    <w:rsid w:val="00285E83"/>
    <w:rsid w:val="002B0286"/>
    <w:rsid w:val="002D1B05"/>
    <w:rsid w:val="00307A99"/>
    <w:rsid w:val="00325563"/>
    <w:rsid w:val="003276C5"/>
    <w:rsid w:val="00344241"/>
    <w:rsid w:val="00363BDE"/>
    <w:rsid w:val="003A2EB5"/>
    <w:rsid w:val="003C23FF"/>
    <w:rsid w:val="003E2242"/>
    <w:rsid w:val="003E5733"/>
    <w:rsid w:val="003F75DF"/>
    <w:rsid w:val="00404C06"/>
    <w:rsid w:val="00421123"/>
    <w:rsid w:val="00422D50"/>
    <w:rsid w:val="00436EE8"/>
    <w:rsid w:val="00445689"/>
    <w:rsid w:val="00447CBA"/>
    <w:rsid w:val="004741D2"/>
    <w:rsid w:val="004B2ABA"/>
    <w:rsid w:val="004E38B6"/>
    <w:rsid w:val="004E5CB4"/>
    <w:rsid w:val="004E674E"/>
    <w:rsid w:val="0050077E"/>
    <w:rsid w:val="0052325F"/>
    <w:rsid w:val="005249EB"/>
    <w:rsid w:val="005436AD"/>
    <w:rsid w:val="00560AF5"/>
    <w:rsid w:val="0056771B"/>
    <w:rsid w:val="00590350"/>
    <w:rsid w:val="005904A1"/>
    <w:rsid w:val="00591DC1"/>
    <w:rsid w:val="00593CAE"/>
    <w:rsid w:val="005959F7"/>
    <w:rsid w:val="005B2778"/>
    <w:rsid w:val="005C378F"/>
    <w:rsid w:val="005C7673"/>
    <w:rsid w:val="005E5DED"/>
    <w:rsid w:val="006251A9"/>
    <w:rsid w:val="00645252"/>
    <w:rsid w:val="00657AE4"/>
    <w:rsid w:val="00673F37"/>
    <w:rsid w:val="0068021C"/>
    <w:rsid w:val="006B4EC5"/>
    <w:rsid w:val="006C56E0"/>
    <w:rsid w:val="006D3D74"/>
    <w:rsid w:val="007144CB"/>
    <w:rsid w:val="00765862"/>
    <w:rsid w:val="00765E68"/>
    <w:rsid w:val="007959B0"/>
    <w:rsid w:val="007D2C5A"/>
    <w:rsid w:val="007F0913"/>
    <w:rsid w:val="007F0BAC"/>
    <w:rsid w:val="007F44D5"/>
    <w:rsid w:val="00815846"/>
    <w:rsid w:val="008201DE"/>
    <w:rsid w:val="00820818"/>
    <w:rsid w:val="00827CDA"/>
    <w:rsid w:val="008571E9"/>
    <w:rsid w:val="0087299B"/>
    <w:rsid w:val="00882A5A"/>
    <w:rsid w:val="00891DA7"/>
    <w:rsid w:val="008C6289"/>
    <w:rsid w:val="00900842"/>
    <w:rsid w:val="0091214F"/>
    <w:rsid w:val="00931F63"/>
    <w:rsid w:val="0095147C"/>
    <w:rsid w:val="009564A3"/>
    <w:rsid w:val="009652F8"/>
    <w:rsid w:val="009856D5"/>
    <w:rsid w:val="00A37A95"/>
    <w:rsid w:val="00A4128F"/>
    <w:rsid w:val="00A74203"/>
    <w:rsid w:val="00A9204E"/>
    <w:rsid w:val="00AA742B"/>
    <w:rsid w:val="00AB634A"/>
    <w:rsid w:val="00AB775A"/>
    <w:rsid w:val="00AD2057"/>
    <w:rsid w:val="00AD727E"/>
    <w:rsid w:val="00AE5F1C"/>
    <w:rsid w:val="00B02BD0"/>
    <w:rsid w:val="00B568D9"/>
    <w:rsid w:val="00B6338B"/>
    <w:rsid w:val="00BA501F"/>
    <w:rsid w:val="00BB769D"/>
    <w:rsid w:val="00BC2D45"/>
    <w:rsid w:val="00C27B10"/>
    <w:rsid w:val="00C40286"/>
    <w:rsid w:val="00C66126"/>
    <w:rsid w:val="00C66F66"/>
    <w:rsid w:val="00C8603E"/>
    <w:rsid w:val="00CA19EE"/>
    <w:rsid w:val="00CA43DF"/>
    <w:rsid w:val="00CA7CD1"/>
    <w:rsid w:val="00CD4C04"/>
    <w:rsid w:val="00D27F9A"/>
    <w:rsid w:val="00D4582D"/>
    <w:rsid w:val="00D6265D"/>
    <w:rsid w:val="00DA6CD8"/>
    <w:rsid w:val="00DC23F4"/>
    <w:rsid w:val="00DD55DD"/>
    <w:rsid w:val="00DE39D1"/>
    <w:rsid w:val="00E11688"/>
    <w:rsid w:val="00E12A60"/>
    <w:rsid w:val="00E213AF"/>
    <w:rsid w:val="00E24B9F"/>
    <w:rsid w:val="00E26D31"/>
    <w:rsid w:val="00E31682"/>
    <w:rsid w:val="00E637AC"/>
    <w:rsid w:val="00E713FA"/>
    <w:rsid w:val="00E90E51"/>
    <w:rsid w:val="00E96BC3"/>
    <w:rsid w:val="00EB3819"/>
    <w:rsid w:val="00EC30E1"/>
    <w:rsid w:val="00EC3ED9"/>
    <w:rsid w:val="00EC4C5A"/>
    <w:rsid w:val="00ED62F1"/>
    <w:rsid w:val="00ED72FC"/>
    <w:rsid w:val="00EE6FC4"/>
    <w:rsid w:val="00F14D1C"/>
    <w:rsid w:val="00F5109F"/>
    <w:rsid w:val="00F77679"/>
    <w:rsid w:val="00FD4ED4"/>
    <w:rsid w:val="00FE672C"/>
    <w:rsid w:val="00FF3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0EC8"/>
  <w15:chartTrackingRefBased/>
  <w15:docId w15:val="{A8B83061-8223-4AE9-9E7E-0463B2A2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D74"/>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ListParagraph">
    <w:name w:val="List Paragraph"/>
    <w:basedOn w:val="Normal"/>
    <w:uiPriority w:val="34"/>
    <w:unhideWhenUsed/>
    <w:qFormat/>
    <w:rsid w:val="005C7673"/>
    <w:pPr>
      <w:ind w:left="720"/>
      <w:contextualSpacing/>
    </w:pPr>
  </w:style>
  <w:style w:type="table" w:styleId="TableGrid">
    <w:name w:val="Table Grid"/>
    <w:basedOn w:val="TableNormal"/>
    <w:uiPriority w:val="39"/>
    <w:rsid w:val="002D1B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E90E51"/>
    <w:pPr>
      <w:spacing w:after="120"/>
    </w:pPr>
    <w:rPr>
      <w:rFonts w:ascii="Rockwell" w:eastAsia="Times New Roman" w:hAnsi="Rockwell" w:cs="Times New Roman"/>
      <w:sz w:val="24"/>
      <w:szCs w:val="20"/>
    </w:rPr>
  </w:style>
  <w:style w:type="character" w:customStyle="1" w:styleId="BodyTextChar">
    <w:name w:val="Body Text Char"/>
    <w:basedOn w:val="DefaultParagraphFont"/>
    <w:link w:val="BodyText"/>
    <w:rsid w:val="00E90E51"/>
    <w:rPr>
      <w:rFonts w:ascii="Rockwell" w:eastAsia="Times New Roman" w:hAnsi="Rockwell"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en.ferguson\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4873beb7-5857-4685-be1f-d57550cc96cc"/>
    <ds:schemaRef ds:uri="http://purl.org/dc/terms/"/>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B5291BA1-2C66-4465-83B9-E20BD0A91AC0}">
  <ds:schemaRefs>
    <ds:schemaRef ds:uri="http://schemas.openxmlformats.org/officeDocument/2006/bibliography"/>
  </ds:schemaRefs>
</ds:datastoreItem>
</file>

<file path=customXml/itemProps4.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Single spaced (blank)</Template>
  <TotalTime>1</TotalTime>
  <Pages>9</Pages>
  <Words>4775</Words>
  <Characters>27218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Ferguson, Kristen (IHS/ABR/EBH)</dc:creator>
  <cp:keywords/>
  <dc:description/>
  <cp:lastModifiedBy>Lightning Fire, Quintessa (IHS/ABR/EBH)</cp:lastModifiedBy>
  <cp:revision>2</cp:revision>
  <cp:lastPrinted>2021-01-06T16:59:00Z</cp:lastPrinted>
  <dcterms:created xsi:type="dcterms:W3CDTF">2025-04-10T22:26:00Z</dcterms:created>
  <dcterms:modified xsi:type="dcterms:W3CDTF">2025-04-10T22:26:00Z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